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BD7" w:rsidRPr="00C23291" w:rsidRDefault="008A3BD7" w:rsidP="008A3BD7">
      <w:pPr>
        <w:pStyle w:val="NormalWeb"/>
        <w:jc w:val="center"/>
        <w:rPr>
          <w:b/>
        </w:rPr>
      </w:pPr>
    </w:p>
    <w:p w:rsidR="008A3BD7" w:rsidRPr="00C23291" w:rsidRDefault="008A3BD7" w:rsidP="008A3BD7">
      <w:pPr>
        <w:pStyle w:val="NormalWeb"/>
        <w:jc w:val="center"/>
        <w:rPr>
          <w:b/>
        </w:rPr>
      </w:pPr>
      <w:r w:rsidRPr="00C23291">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v:imagedata r:id="rId7" o:title="logo1"/>
          </v:shape>
        </w:pict>
      </w:r>
    </w:p>
    <w:p w:rsidR="008A3BD7" w:rsidRPr="00C23291" w:rsidRDefault="004F47C8" w:rsidP="004F47C8">
      <w:pPr>
        <w:pStyle w:val="NormalWeb"/>
        <w:jc w:val="center"/>
        <w:rPr>
          <w:b/>
        </w:rPr>
      </w:pPr>
      <w:r w:rsidRPr="00C23291">
        <w:rPr>
          <w:b/>
        </w:rPr>
        <w:t>T.C.</w:t>
      </w:r>
    </w:p>
    <w:p w:rsidR="008A3BD7" w:rsidRPr="00C23291" w:rsidRDefault="008A3BD7" w:rsidP="004F47C8">
      <w:pPr>
        <w:pStyle w:val="NormalWeb"/>
        <w:jc w:val="center"/>
        <w:rPr>
          <w:b/>
        </w:rPr>
      </w:pPr>
      <w:r w:rsidRPr="00C23291">
        <w:rPr>
          <w:b/>
        </w:rPr>
        <w:t>GÜMÜŞHANE ÜNİVERSİTESİ</w:t>
      </w:r>
    </w:p>
    <w:p w:rsidR="008A3BD7" w:rsidRPr="00C23291" w:rsidRDefault="008A3BD7" w:rsidP="004F47C8">
      <w:pPr>
        <w:pStyle w:val="NormalWeb"/>
        <w:jc w:val="center"/>
        <w:rPr>
          <w:b/>
        </w:rPr>
      </w:pPr>
      <w:r w:rsidRPr="00C23291">
        <w:rPr>
          <w:b/>
        </w:rPr>
        <w:t xml:space="preserve">YAPI İŞLERİ </w:t>
      </w:r>
      <w:r w:rsidR="004F47C8" w:rsidRPr="00C23291">
        <w:rPr>
          <w:b/>
        </w:rPr>
        <w:t xml:space="preserve">ve TEKNİK </w:t>
      </w:r>
      <w:r w:rsidRPr="00C23291">
        <w:rPr>
          <w:b/>
        </w:rPr>
        <w:t>DAİRE BAŞKANLIĞI</w:t>
      </w:r>
    </w:p>
    <w:p w:rsidR="004F47C8" w:rsidRPr="00C23291" w:rsidRDefault="004F47C8" w:rsidP="004F47C8">
      <w:pPr>
        <w:pStyle w:val="NormalWeb"/>
        <w:jc w:val="center"/>
        <w:rPr>
          <w:b/>
        </w:rPr>
      </w:pPr>
    </w:p>
    <w:p w:rsidR="004F47C8" w:rsidRPr="00C23291" w:rsidRDefault="004F47C8" w:rsidP="004F47C8">
      <w:pPr>
        <w:pStyle w:val="NormalWeb"/>
        <w:spacing w:line="360" w:lineRule="auto"/>
        <w:jc w:val="center"/>
        <w:rPr>
          <w:b/>
        </w:rPr>
      </w:pPr>
    </w:p>
    <w:p w:rsidR="008A3BD7" w:rsidRPr="00C23291" w:rsidRDefault="00CF7532" w:rsidP="004F47C8">
      <w:pPr>
        <w:tabs>
          <w:tab w:val="left" w:pos="5620"/>
        </w:tabs>
        <w:spacing w:line="360" w:lineRule="auto"/>
        <w:jc w:val="center"/>
        <w:rPr>
          <w:b/>
          <w:szCs w:val="24"/>
          <w:lang w:val="tr-TR"/>
        </w:rPr>
      </w:pPr>
      <w:r w:rsidRPr="00C23291">
        <w:rPr>
          <w:b/>
          <w:szCs w:val="24"/>
          <w:lang w:val="tr-TR"/>
        </w:rPr>
        <w:t>2010</w:t>
      </w:r>
      <w:r w:rsidR="008A3BD7" w:rsidRPr="00C23291">
        <w:rPr>
          <w:b/>
          <w:szCs w:val="24"/>
          <w:lang w:val="tr-TR"/>
        </w:rPr>
        <w:t xml:space="preserve"> MALİ  YILI</w:t>
      </w:r>
    </w:p>
    <w:p w:rsidR="008A3BD7" w:rsidRPr="00C23291" w:rsidRDefault="008A3BD7" w:rsidP="004F47C8">
      <w:pPr>
        <w:tabs>
          <w:tab w:val="left" w:pos="5620"/>
        </w:tabs>
        <w:spacing w:line="360" w:lineRule="auto"/>
        <w:jc w:val="center"/>
        <w:rPr>
          <w:b/>
          <w:szCs w:val="24"/>
          <w:lang w:val="tr-TR"/>
        </w:rPr>
      </w:pPr>
      <w:r w:rsidRPr="00C23291">
        <w:rPr>
          <w:b/>
          <w:szCs w:val="24"/>
          <w:lang w:val="tr-TR"/>
        </w:rPr>
        <w:t>BİRİM FAALİYET RAPORU</w:t>
      </w:r>
    </w:p>
    <w:p w:rsidR="008A3BD7" w:rsidRPr="00C23291" w:rsidRDefault="008A3BD7" w:rsidP="004F47C8">
      <w:pPr>
        <w:tabs>
          <w:tab w:val="left" w:pos="5620"/>
        </w:tabs>
        <w:spacing w:line="360" w:lineRule="auto"/>
        <w:jc w:val="center"/>
        <w:rPr>
          <w:b/>
          <w:szCs w:val="24"/>
          <w:lang w:val="tr-TR"/>
        </w:rPr>
      </w:pPr>
    </w:p>
    <w:p w:rsidR="008A3BD7" w:rsidRPr="00C23291" w:rsidRDefault="008A3BD7" w:rsidP="008A3BD7">
      <w:pPr>
        <w:tabs>
          <w:tab w:val="left" w:pos="5620"/>
        </w:tabs>
        <w:jc w:val="center"/>
        <w:rPr>
          <w:b/>
          <w:szCs w:val="24"/>
          <w:lang w:val="tr-TR"/>
        </w:rPr>
      </w:pPr>
    </w:p>
    <w:p w:rsidR="008A3BD7" w:rsidRPr="00C23291" w:rsidRDefault="008A3BD7" w:rsidP="008A3BD7">
      <w:pPr>
        <w:tabs>
          <w:tab w:val="left" w:pos="5620"/>
        </w:tabs>
        <w:jc w:val="center"/>
        <w:rPr>
          <w:b/>
          <w:szCs w:val="24"/>
          <w:lang w:val="tr-TR"/>
        </w:rPr>
      </w:pPr>
    </w:p>
    <w:p w:rsidR="008A3BD7" w:rsidRPr="00C23291" w:rsidRDefault="008A3BD7" w:rsidP="008A3BD7">
      <w:pPr>
        <w:tabs>
          <w:tab w:val="left" w:pos="5620"/>
        </w:tabs>
        <w:jc w:val="center"/>
        <w:rPr>
          <w:b/>
          <w:szCs w:val="24"/>
          <w:lang w:val="tr-TR"/>
        </w:rPr>
      </w:pPr>
    </w:p>
    <w:p w:rsidR="008A3BD7" w:rsidRPr="00C23291" w:rsidRDefault="008A3BD7" w:rsidP="008A3BD7">
      <w:pPr>
        <w:tabs>
          <w:tab w:val="left" w:pos="5620"/>
        </w:tabs>
        <w:jc w:val="center"/>
        <w:rPr>
          <w:b/>
          <w:szCs w:val="24"/>
          <w:lang w:val="tr-TR"/>
        </w:rPr>
      </w:pPr>
    </w:p>
    <w:p w:rsidR="008A3BD7" w:rsidRPr="00C23291" w:rsidRDefault="008A3BD7" w:rsidP="008A3BD7">
      <w:pPr>
        <w:tabs>
          <w:tab w:val="left" w:pos="5620"/>
        </w:tabs>
        <w:jc w:val="center"/>
        <w:rPr>
          <w:b/>
          <w:szCs w:val="24"/>
          <w:lang w:val="tr-TR"/>
        </w:rPr>
      </w:pPr>
    </w:p>
    <w:p w:rsidR="008A3BD7" w:rsidRPr="00C23291" w:rsidRDefault="008A3BD7" w:rsidP="004F47C8">
      <w:pPr>
        <w:tabs>
          <w:tab w:val="left" w:pos="5620"/>
        </w:tabs>
        <w:rPr>
          <w:b/>
          <w:szCs w:val="24"/>
          <w:lang w:val="tr-TR"/>
        </w:rPr>
      </w:pPr>
    </w:p>
    <w:p w:rsidR="008A3BD7" w:rsidRPr="00C23291" w:rsidRDefault="008A3BD7" w:rsidP="008A3BD7">
      <w:pPr>
        <w:tabs>
          <w:tab w:val="left" w:pos="5620"/>
        </w:tabs>
        <w:jc w:val="center"/>
        <w:rPr>
          <w:b/>
          <w:szCs w:val="24"/>
          <w:lang w:val="tr-TR"/>
        </w:rPr>
      </w:pPr>
    </w:p>
    <w:p w:rsidR="008A3BD7" w:rsidRPr="00C23291" w:rsidRDefault="008A3BD7" w:rsidP="008A3BD7">
      <w:pPr>
        <w:tabs>
          <w:tab w:val="left" w:pos="5620"/>
        </w:tabs>
        <w:jc w:val="center"/>
        <w:rPr>
          <w:b/>
          <w:szCs w:val="24"/>
          <w:lang w:val="tr-TR"/>
        </w:rPr>
      </w:pPr>
    </w:p>
    <w:p w:rsidR="008A3BD7" w:rsidRPr="00C23291" w:rsidRDefault="008A3BD7" w:rsidP="008A3BD7">
      <w:pPr>
        <w:tabs>
          <w:tab w:val="left" w:pos="5620"/>
        </w:tabs>
        <w:jc w:val="center"/>
        <w:rPr>
          <w:b/>
          <w:szCs w:val="24"/>
          <w:lang w:val="tr-TR"/>
        </w:rPr>
      </w:pPr>
    </w:p>
    <w:p w:rsidR="008A3BD7" w:rsidRPr="00C23291" w:rsidRDefault="008A3BD7" w:rsidP="008A3BD7">
      <w:pPr>
        <w:tabs>
          <w:tab w:val="left" w:pos="5620"/>
        </w:tabs>
        <w:jc w:val="center"/>
        <w:rPr>
          <w:b/>
          <w:szCs w:val="24"/>
          <w:lang w:val="tr-TR"/>
        </w:rPr>
      </w:pPr>
      <w:r w:rsidRPr="00C23291">
        <w:rPr>
          <w:b/>
          <w:szCs w:val="24"/>
          <w:lang w:val="tr-TR"/>
        </w:rPr>
        <w:t>Oca</w:t>
      </w:r>
      <w:r w:rsidR="00CF7532" w:rsidRPr="00C23291">
        <w:rPr>
          <w:b/>
          <w:szCs w:val="24"/>
          <w:lang w:val="tr-TR"/>
        </w:rPr>
        <w:t>k 2011</w:t>
      </w:r>
    </w:p>
    <w:p w:rsidR="008A3BD7" w:rsidRPr="00C23291" w:rsidRDefault="008A3BD7" w:rsidP="008A3BD7">
      <w:pPr>
        <w:tabs>
          <w:tab w:val="left" w:pos="5620"/>
        </w:tabs>
        <w:jc w:val="center"/>
        <w:rPr>
          <w:b/>
          <w:szCs w:val="24"/>
          <w:lang w:val="tr-TR"/>
        </w:rPr>
      </w:pPr>
    </w:p>
    <w:p w:rsidR="008A3BD7" w:rsidRPr="00C23291" w:rsidRDefault="008A3BD7" w:rsidP="008A3BD7">
      <w:pPr>
        <w:tabs>
          <w:tab w:val="left" w:pos="5620"/>
        </w:tabs>
        <w:jc w:val="center"/>
        <w:rPr>
          <w:b/>
          <w:szCs w:val="24"/>
          <w:lang w:val="tr-TR"/>
        </w:rPr>
      </w:pPr>
    </w:p>
    <w:p w:rsidR="008A3BD7" w:rsidRPr="00C23291" w:rsidRDefault="008A3BD7" w:rsidP="008A3BD7">
      <w:pPr>
        <w:tabs>
          <w:tab w:val="left" w:pos="5620"/>
        </w:tabs>
        <w:jc w:val="center"/>
        <w:rPr>
          <w:b/>
          <w:szCs w:val="24"/>
          <w:lang w:val="tr-TR"/>
        </w:rPr>
      </w:pPr>
    </w:p>
    <w:p w:rsidR="008A3BD7" w:rsidRPr="00C23291" w:rsidRDefault="008A3BD7" w:rsidP="008A3BD7">
      <w:pPr>
        <w:tabs>
          <w:tab w:val="left" w:pos="5620"/>
        </w:tabs>
        <w:jc w:val="center"/>
        <w:rPr>
          <w:b/>
          <w:szCs w:val="24"/>
          <w:lang w:val="tr-TR"/>
        </w:rPr>
      </w:pPr>
    </w:p>
    <w:p w:rsidR="008A3BD7" w:rsidRPr="00C23291" w:rsidRDefault="008A3BD7" w:rsidP="008A3BD7">
      <w:pPr>
        <w:tabs>
          <w:tab w:val="left" w:pos="5620"/>
        </w:tabs>
        <w:rPr>
          <w:szCs w:val="24"/>
          <w:lang w:val="tr-TR"/>
        </w:rPr>
      </w:pPr>
    </w:p>
    <w:p w:rsidR="008A3BD7" w:rsidRPr="00C23291" w:rsidRDefault="008A3BD7" w:rsidP="008A3BD7">
      <w:pPr>
        <w:tabs>
          <w:tab w:val="left" w:pos="5620"/>
        </w:tabs>
        <w:rPr>
          <w:b/>
          <w:szCs w:val="24"/>
          <w:lang w:val="tr-TR"/>
        </w:rPr>
      </w:pPr>
      <w:r w:rsidRPr="00C23291">
        <w:rPr>
          <w:b/>
          <w:szCs w:val="24"/>
          <w:lang w:val="tr-TR"/>
        </w:rPr>
        <w:t>BİRİM YÖNETİCİSİNİN  SUNUŞU</w:t>
      </w:r>
    </w:p>
    <w:p w:rsidR="008A3BD7" w:rsidRPr="00C23291" w:rsidRDefault="008A3BD7" w:rsidP="008A3BD7">
      <w:pPr>
        <w:tabs>
          <w:tab w:val="left" w:pos="5620"/>
        </w:tabs>
        <w:rPr>
          <w:szCs w:val="24"/>
          <w:lang w:val="tr-TR"/>
        </w:rPr>
      </w:pPr>
    </w:p>
    <w:p w:rsidR="004F47C8" w:rsidRPr="00C23291" w:rsidRDefault="004F47C8" w:rsidP="004F47C8">
      <w:pPr>
        <w:tabs>
          <w:tab w:val="left" w:pos="5620"/>
        </w:tabs>
        <w:spacing w:line="360" w:lineRule="auto"/>
        <w:ind w:left="539"/>
        <w:jc w:val="both"/>
        <w:rPr>
          <w:szCs w:val="24"/>
          <w:lang w:val="tr-TR"/>
        </w:rPr>
      </w:pPr>
    </w:p>
    <w:p w:rsidR="004F47C8" w:rsidRPr="00C23291" w:rsidRDefault="004F47C8" w:rsidP="004F47C8">
      <w:pPr>
        <w:tabs>
          <w:tab w:val="left" w:pos="5620"/>
        </w:tabs>
        <w:spacing w:line="360" w:lineRule="auto"/>
        <w:jc w:val="both"/>
        <w:rPr>
          <w:szCs w:val="24"/>
          <w:lang w:val="tr-TR"/>
        </w:rPr>
      </w:pPr>
    </w:p>
    <w:p w:rsidR="00A76C29" w:rsidRPr="00C23291" w:rsidRDefault="00B47B9C" w:rsidP="00A76C29">
      <w:pPr>
        <w:numPr>
          <w:ilvl w:val="0"/>
          <w:numId w:val="7"/>
        </w:numPr>
        <w:tabs>
          <w:tab w:val="left" w:pos="5620"/>
        </w:tabs>
        <w:spacing w:line="360" w:lineRule="auto"/>
        <w:ind w:left="896" w:hanging="357"/>
        <w:jc w:val="both"/>
        <w:rPr>
          <w:szCs w:val="24"/>
          <w:lang w:val="tr-TR"/>
        </w:rPr>
      </w:pPr>
      <w:r w:rsidRPr="00C23291">
        <w:rPr>
          <w:szCs w:val="24"/>
          <w:lang w:val="tr-TR"/>
        </w:rPr>
        <w:t>112 Dair</w:t>
      </w:r>
      <w:r w:rsidR="00CF7532" w:rsidRPr="00C23291">
        <w:rPr>
          <w:szCs w:val="24"/>
          <w:lang w:val="tr-TR"/>
        </w:rPr>
        <w:t xml:space="preserve">elik Lojman </w:t>
      </w:r>
      <w:r w:rsidR="00A76C29" w:rsidRPr="00C23291">
        <w:rPr>
          <w:szCs w:val="24"/>
          <w:lang w:val="tr-TR"/>
        </w:rPr>
        <w:t xml:space="preserve">ve Rektörlük lojman </w:t>
      </w:r>
      <w:r w:rsidR="00CF7532" w:rsidRPr="00C23291">
        <w:rPr>
          <w:szCs w:val="24"/>
          <w:lang w:val="tr-TR"/>
        </w:rPr>
        <w:t>İnşaatı</w:t>
      </w:r>
      <w:r w:rsidR="00A76C29" w:rsidRPr="00C23291">
        <w:rPr>
          <w:szCs w:val="24"/>
          <w:lang w:val="tr-TR"/>
        </w:rPr>
        <w:t xml:space="preserve"> bitti geçici kabulü yapıldı.</w:t>
      </w:r>
    </w:p>
    <w:p w:rsidR="004F47C8" w:rsidRPr="00C23291" w:rsidRDefault="00B47B9C" w:rsidP="00A76C29">
      <w:pPr>
        <w:numPr>
          <w:ilvl w:val="0"/>
          <w:numId w:val="7"/>
        </w:numPr>
        <w:tabs>
          <w:tab w:val="left" w:pos="5620"/>
        </w:tabs>
        <w:spacing w:line="360" w:lineRule="auto"/>
        <w:ind w:left="896" w:hanging="357"/>
        <w:jc w:val="both"/>
        <w:rPr>
          <w:szCs w:val="24"/>
          <w:lang w:val="tr-TR"/>
        </w:rPr>
      </w:pPr>
      <w:r w:rsidRPr="00C23291">
        <w:rPr>
          <w:szCs w:val="24"/>
          <w:lang w:val="tr-TR"/>
        </w:rPr>
        <w:t xml:space="preserve">Mühendislik Fakültesi Ek Bina İnşaatı </w:t>
      </w:r>
      <w:r w:rsidR="00A76C29" w:rsidRPr="00C23291">
        <w:rPr>
          <w:szCs w:val="24"/>
          <w:lang w:val="tr-TR"/>
        </w:rPr>
        <w:t>bitti geçici kabulü yapıldı.</w:t>
      </w:r>
      <w:r w:rsidR="002A4F8E" w:rsidRPr="00C23291">
        <w:rPr>
          <w:szCs w:val="24"/>
          <w:lang w:val="tr-TR"/>
        </w:rPr>
        <w:t xml:space="preserve"> </w:t>
      </w:r>
    </w:p>
    <w:p w:rsidR="00A76C29" w:rsidRPr="00C23291" w:rsidRDefault="00B47B9C" w:rsidP="00A76C29">
      <w:pPr>
        <w:numPr>
          <w:ilvl w:val="0"/>
          <w:numId w:val="7"/>
        </w:numPr>
        <w:tabs>
          <w:tab w:val="left" w:pos="5620"/>
        </w:tabs>
        <w:spacing w:line="360" w:lineRule="auto"/>
        <w:ind w:left="896" w:hanging="357"/>
        <w:jc w:val="both"/>
        <w:rPr>
          <w:szCs w:val="24"/>
          <w:lang w:val="tr-TR"/>
        </w:rPr>
      </w:pPr>
      <w:r w:rsidRPr="00C23291">
        <w:rPr>
          <w:szCs w:val="24"/>
          <w:lang w:val="tr-TR"/>
        </w:rPr>
        <w:lastRenderedPageBreak/>
        <w:t>Çevre Düzenle</w:t>
      </w:r>
      <w:r w:rsidR="002A4F8E" w:rsidRPr="00C23291">
        <w:rPr>
          <w:szCs w:val="24"/>
          <w:lang w:val="tr-TR"/>
        </w:rPr>
        <w:t>me ve Alt Yapı İnşaatı</w:t>
      </w:r>
      <w:r w:rsidR="00A76C29" w:rsidRPr="00C23291">
        <w:rPr>
          <w:szCs w:val="24"/>
          <w:lang w:val="tr-TR"/>
        </w:rPr>
        <w:t xml:space="preserve">  bitti geçici kabulü yapıldı. </w:t>
      </w:r>
    </w:p>
    <w:p w:rsidR="008A3BD7" w:rsidRPr="00C23291" w:rsidRDefault="00B25065" w:rsidP="00A76C29">
      <w:pPr>
        <w:numPr>
          <w:ilvl w:val="0"/>
          <w:numId w:val="7"/>
        </w:numPr>
        <w:tabs>
          <w:tab w:val="left" w:pos="5620"/>
        </w:tabs>
        <w:spacing w:line="360" w:lineRule="auto"/>
        <w:ind w:left="896" w:hanging="357"/>
        <w:jc w:val="both"/>
        <w:rPr>
          <w:szCs w:val="24"/>
          <w:lang w:val="tr-TR"/>
        </w:rPr>
      </w:pPr>
      <w:r w:rsidRPr="00C23291">
        <w:rPr>
          <w:szCs w:val="24"/>
          <w:lang w:val="tr-TR"/>
        </w:rPr>
        <w:t>GMYO muhtelif onarımı</w:t>
      </w:r>
      <w:r w:rsidR="00A76C29" w:rsidRPr="00C23291">
        <w:rPr>
          <w:szCs w:val="24"/>
          <w:lang w:val="tr-TR"/>
        </w:rPr>
        <w:t xml:space="preserve"> İnşaatı  bitti geçici kabulü yapıldı.</w:t>
      </w:r>
    </w:p>
    <w:p w:rsidR="00A76C29" w:rsidRPr="00C23291" w:rsidRDefault="00A76C29" w:rsidP="00A76C29">
      <w:pPr>
        <w:numPr>
          <w:ilvl w:val="0"/>
          <w:numId w:val="7"/>
        </w:numPr>
        <w:tabs>
          <w:tab w:val="left" w:pos="5620"/>
        </w:tabs>
        <w:spacing w:line="360" w:lineRule="auto"/>
        <w:ind w:left="896" w:hanging="357"/>
        <w:jc w:val="both"/>
        <w:rPr>
          <w:szCs w:val="24"/>
          <w:lang w:val="tr-TR"/>
        </w:rPr>
      </w:pPr>
      <w:r w:rsidRPr="00C23291">
        <w:rPr>
          <w:bCs/>
          <w:szCs w:val="24"/>
          <w:lang w:val="es-ES"/>
        </w:rPr>
        <w:t>G.Ü. Eski Lojman bakım ve onarımı</w:t>
      </w:r>
      <w:r w:rsidRPr="00C23291">
        <w:rPr>
          <w:szCs w:val="24"/>
          <w:lang w:val="tr-TR"/>
        </w:rPr>
        <w:t xml:space="preserve"> bitti geçici kabulü yapıldı.</w:t>
      </w:r>
    </w:p>
    <w:p w:rsidR="00A76C29" w:rsidRPr="00C23291" w:rsidRDefault="00A76C29" w:rsidP="00A76C29">
      <w:pPr>
        <w:tabs>
          <w:tab w:val="left" w:pos="5620"/>
        </w:tabs>
        <w:spacing w:line="360" w:lineRule="auto"/>
        <w:ind w:left="539"/>
        <w:jc w:val="both"/>
        <w:rPr>
          <w:bCs/>
          <w:szCs w:val="24"/>
          <w:lang w:val="tr-TR"/>
        </w:rPr>
      </w:pPr>
    </w:p>
    <w:p w:rsidR="008A3BD7" w:rsidRPr="00C23291" w:rsidRDefault="008A3BD7" w:rsidP="008A3BD7">
      <w:pPr>
        <w:tabs>
          <w:tab w:val="left" w:pos="5620"/>
        </w:tabs>
        <w:rPr>
          <w:szCs w:val="24"/>
          <w:lang w:val="tr-TR"/>
        </w:rPr>
      </w:pPr>
    </w:p>
    <w:p w:rsidR="008A3BD7" w:rsidRPr="00C23291" w:rsidRDefault="008A3BD7" w:rsidP="008A3BD7">
      <w:pPr>
        <w:spacing w:before="100" w:beforeAutospacing="1" w:after="240"/>
        <w:ind w:left="6481" w:firstLine="720"/>
        <w:rPr>
          <w:b/>
          <w:bCs/>
          <w:szCs w:val="24"/>
          <w:lang w:val="tr-TR"/>
        </w:rPr>
      </w:pPr>
    </w:p>
    <w:p w:rsidR="008A3BD7" w:rsidRPr="00C23291" w:rsidRDefault="008A3BD7" w:rsidP="008A3BD7">
      <w:pPr>
        <w:spacing w:before="100" w:beforeAutospacing="1" w:after="240"/>
        <w:ind w:left="6481" w:firstLine="720"/>
        <w:rPr>
          <w:b/>
          <w:bCs/>
          <w:szCs w:val="24"/>
          <w:lang w:val="tr-TR"/>
        </w:rPr>
      </w:pPr>
    </w:p>
    <w:p w:rsidR="008A3BD7" w:rsidRPr="00C23291" w:rsidRDefault="008A3BD7" w:rsidP="008A3BD7">
      <w:pPr>
        <w:spacing w:before="100" w:beforeAutospacing="1" w:after="240"/>
        <w:ind w:left="6481" w:firstLine="720"/>
        <w:rPr>
          <w:b/>
          <w:bCs/>
          <w:szCs w:val="24"/>
          <w:lang w:val="tr-TR"/>
        </w:rPr>
      </w:pPr>
    </w:p>
    <w:p w:rsidR="008A3BD7" w:rsidRPr="00C23291" w:rsidRDefault="008A3BD7" w:rsidP="004F47C8">
      <w:pPr>
        <w:spacing w:before="100" w:beforeAutospacing="1" w:after="240"/>
        <w:rPr>
          <w:b/>
          <w:bCs/>
          <w:szCs w:val="24"/>
          <w:lang w:val="tr-TR"/>
        </w:rPr>
      </w:pPr>
    </w:p>
    <w:p w:rsidR="008A3BD7" w:rsidRPr="00C23291" w:rsidRDefault="00F77332" w:rsidP="00C030D8">
      <w:pPr>
        <w:tabs>
          <w:tab w:val="left" w:pos="5620"/>
        </w:tabs>
        <w:jc w:val="center"/>
        <w:rPr>
          <w:b/>
          <w:bCs/>
          <w:szCs w:val="24"/>
          <w:lang w:val="tr-TR"/>
        </w:rPr>
      </w:pPr>
      <w:r w:rsidRPr="00C23291">
        <w:rPr>
          <w:b/>
          <w:bCs/>
          <w:szCs w:val="24"/>
          <w:lang w:val="tr-TR"/>
        </w:rPr>
        <w:t xml:space="preserve">                                                                                         </w:t>
      </w:r>
      <w:r w:rsidR="00C030D8" w:rsidRPr="00C23291">
        <w:rPr>
          <w:b/>
          <w:bCs/>
          <w:szCs w:val="24"/>
          <w:lang w:val="tr-TR"/>
        </w:rPr>
        <w:t>Os</w:t>
      </w:r>
      <w:r w:rsidRPr="00C23291">
        <w:rPr>
          <w:b/>
          <w:bCs/>
          <w:szCs w:val="24"/>
          <w:lang w:val="tr-TR"/>
        </w:rPr>
        <w:t>man Yener KIZILET</w:t>
      </w:r>
    </w:p>
    <w:p w:rsidR="00F77332" w:rsidRPr="00C23291" w:rsidRDefault="00F77332" w:rsidP="00F77332">
      <w:pPr>
        <w:tabs>
          <w:tab w:val="left" w:pos="5620"/>
        </w:tabs>
        <w:jc w:val="right"/>
        <w:rPr>
          <w:b/>
          <w:szCs w:val="24"/>
          <w:lang w:val="tr-TR"/>
        </w:rPr>
      </w:pPr>
      <w:r w:rsidRPr="00C23291">
        <w:rPr>
          <w:b/>
          <w:bCs/>
          <w:szCs w:val="24"/>
          <w:lang w:val="tr-TR"/>
        </w:rPr>
        <w:t>Yapı İşleri ve Teknik Daire Başkanı</w:t>
      </w:r>
    </w:p>
    <w:p w:rsidR="008A3BD7" w:rsidRPr="00C23291" w:rsidRDefault="008A3BD7" w:rsidP="008A3BD7">
      <w:pPr>
        <w:tabs>
          <w:tab w:val="left" w:pos="5620"/>
        </w:tabs>
        <w:rPr>
          <w:b/>
          <w:szCs w:val="24"/>
          <w:lang w:val="tr-TR"/>
        </w:rPr>
      </w:pPr>
    </w:p>
    <w:p w:rsidR="008A3BD7" w:rsidRPr="00C23291" w:rsidRDefault="008A3BD7" w:rsidP="008A3BD7">
      <w:pPr>
        <w:tabs>
          <w:tab w:val="left" w:pos="5620"/>
        </w:tabs>
        <w:rPr>
          <w:b/>
          <w:szCs w:val="24"/>
          <w:lang w:val="tr-TR"/>
        </w:rPr>
      </w:pPr>
    </w:p>
    <w:p w:rsidR="008A3BD7" w:rsidRPr="00C23291" w:rsidRDefault="008A3BD7" w:rsidP="008A3BD7">
      <w:pPr>
        <w:tabs>
          <w:tab w:val="left" w:pos="5620"/>
        </w:tabs>
        <w:rPr>
          <w:b/>
          <w:szCs w:val="24"/>
          <w:lang w:val="tr-TR"/>
        </w:rPr>
      </w:pPr>
    </w:p>
    <w:p w:rsidR="008A3BD7" w:rsidRPr="00C23291" w:rsidRDefault="008A3BD7" w:rsidP="008A3BD7">
      <w:pPr>
        <w:tabs>
          <w:tab w:val="left" w:pos="5620"/>
        </w:tabs>
        <w:rPr>
          <w:b/>
          <w:szCs w:val="24"/>
          <w:lang w:val="tr-TR"/>
        </w:rPr>
      </w:pPr>
    </w:p>
    <w:p w:rsidR="00044DDE" w:rsidRPr="00C23291" w:rsidRDefault="00044DDE" w:rsidP="008A3BD7">
      <w:pPr>
        <w:tabs>
          <w:tab w:val="left" w:pos="5620"/>
        </w:tabs>
        <w:rPr>
          <w:b/>
          <w:szCs w:val="24"/>
          <w:lang w:val="tr-TR"/>
        </w:rPr>
      </w:pPr>
    </w:p>
    <w:p w:rsidR="00044DDE" w:rsidRPr="00C23291" w:rsidRDefault="00044DDE" w:rsidP="008A3BD7">
      <w:pPr>
        <w:tabs>
          <w:tab w:val="left" w:pos="5620"/>
        </w:tabs>
        <w:rPr>
          <w:b/>
          <w:szCs w:val="24"/>
          <w:lang w:val="tr-TR"/>
        </w:rPr>
      </w:pPr>
    </w:p>
    <w:p w:rsidR="00044DDE" w:rsidRPr="00C23291" w:rsidRDefault="00044DDE" w:rsidP="008A3BD7">
      <w:pPr>
        <w:tabs>
          <w:tab w:val="left" w:pos="5620"/>
        </w:tabs>
        <w:rPr>
          <w:b/>
          <w:szCs w:val="24"/>
          <w:lang w:val="tr-TR"/>
        </w:rPr>
      </w:pPr>
    </w:p>
    <w:p w:rsidR="00044DDE" w:rsidRPr="00C23291" w:rsidRDefault="00044DDE" w:rsidP="008A3BD7">
      <w:pPr>
        <w:tabs>
          <w:tab w:val="left" w:pos="5620"/>
        </w:tabs>
        <w:rPr>
          <w:b/>
          <w:szCs w:val="24"/>
          <w:lang w:val="tr-TR"/>
        </w:rPr>
      </w:pPr>
    </w:p>
    <w:p w:rsidR="008A3BD7" w:rsidRPr="00C23291" w:rsidRDefault="008A3BD7" w:rsidP="008A3BD7">
      <w:pPr>
        <w:tabs>
          <w:tab w:val="left" w:pos="5620"/>
        </w:tabs>
        <w:rPr>
          <w:b/>
          <w:szCs w:val="24"/>
          <w:lang w:val="tr-TR"/>
        </w:rPr>
      </w:pPr>
    </w:p>
    <w:p w:rsidR="008A3BD7" w:rsidRPr="00C23291" w:rsidRDefault="008A3BD7" w:rsidP="008A3BD7">
      <w:pPr>
        <w:tabs>
          <w:tab w:val="left" w:pos="5620"/>
        </w:tabs>
        <w:rPr>
          <w:b/>
          <w:szCs w:val="24"/>
          <w:lang w:val="tr-TR"/>
        </w:rPr>
      </w:pPr>
    </w:p>
    <w:p w:rsidR="00F77332" w:rsidRPr="00C23291" w:rsidRDefault="00F77332" w:rsidP="008A3BD7">
      <w:pPr>
        <w:tabs>
          <w:tab w:val="left" w:pos="5620"/>
        </w:tabs>
        <w:rPr>
          <w:b/>
          <w:szCs w:val="24"/>
          <w:lang w:val="tr-TR"/>
        </w:rPr>
      </w:pPr>
    </w:p>
    <w:p w:rsidR="00F77332" w:rsidRPr="00C23291" w:rsidRDefault="00F77332" w:rsidP="008A3BD7">
      <w:pPr>
        <w:tabs>
          <w:tab w:val="left" w:pos="5620"/>
        </w:tabs>
        <w:rPr>
          <w:b/>
          <w:szCs w:val="24"/>
          <w:lang w:val="tr-TR"/>
        </w:rPr>
      </w:pPr>
    </w:p>
    <w:p w:rsidR="008A3BD7" w:rsidRPr="00C23291" w:rsidRDefault="008A3BD7" w:rsidP="008A3BD7">
      <w:pPr>
        <w:tabs>
          <w:tab w:val="left" w:pos="5620"/>
        </w:tabs>
        <w:rPr>
          <w:b/>
          <w:szCs w:val="24"/>
          <w:lang w:val="tr-TR"/>
        </w:rPr>
      </w:pPr>
    </w:p>
    <w:p w:rsidR="008A3BD7" w:rsidRPr="00C23291" w:rsidRDefault="008A3BD7" w:rsidP="008A3BD7">
      <w:pPr>
        <w:tabs>
          <w:tab w:val="left" w:pos="5620"/>
        </w:tabs>
        <w:rPr>
          <w:b/>
          <w:szCs w:val="24"/>
          <w:lang w:val="tr-TR"/>
        </w:rPr>
      </w:pPr>
    </w:p>
    <w:p w:rsidR="00044DDE" w:rsidRPr="00C23291" w:rsidRDefault="00044DDE" w:rsidP="008A3BD7">
      <w:pPr>
        <w:tabs>
          <w:tab w:val="left" w:pos="5620"/>
        </w:tabs>
        <w:rPr>
          <w:b/>
          <w:szCs w:val="24"/>
          <w:lang w:val="tr-TR"/>
        </w:rPr>
      </w:pPr>
    </w:p>
    <w:p w:rsidR="006B0658" w:rsidRPr="00C23291" w:rsidRDefault="006B0658" w:rsidP="008A3BD7">
      <w:pPr>
        <w:tabs>
          <w:tab w:val="left" w:pos="5620"/>
        </w:tabs>
        <w:rPr>
          <w:b/>
          <w:szCs w:val="24"/>
          <w:lang w:val="tr-TR"/>
        </w:rPr>
      </w:pPr>
    </w:p>
    <w:p w:rsidR="006B0658" w:rsidRPr="00C23291" w:rsidRDefault="006B0658" w:rsidP="008A3BD7">
      <w:pPr>
        <w:tabs>
          <w:tab w:val="left" w:pos="5620"/>
        </w:tabs>
        <w:rPr>
          <w:b/>
          <w:szCs w:val="24"/>
          <w:lang w:val="tr-TR"/>
        </w:rPr>
      </w:pPr>
    </w:p>
    <w:p w:rsidR="006B0658" w:rsidRPr="00C23291" w:rsidRDefault="006B0658" w:rsidP="008A3BD7">
      <w:pPr>
        <w:tabs>
          <w:tab w:val="left" w:pos="5620"/>
        </w:tabs>
        <w:rPr>
          <w:b/>
          <w:szCs w:val="24"/>
          <w:lang w:val="tr-TR"/>
        </w:rPr>
      </w:pPr>
    </w:p>
    <w:p w:rsidR="006B0658" w:rsidRPr="00C23291" w:rsidRDefault="006B0658" w:rsidP="008A3BD7">
      <w:pPr>
        <w:tabs>
          <w:tab w:val="left" w:pos="5620"/>
        </w:tabs>
        <w:rPr>
          <w:b/>
          <w:szCs w:val="24"/>
          <w:lang w:val="tr-TR"/>
        </w:rPr>
      </w:pPr>
    </w:p>
    <w:p w:rsidR="006B0658" w:rsidRPr="00C23291" w:rsidRDefault="006B0658" w:rsidP="008A3BD7">
      <w:pPr>
        <w:tabs>
          <w:tab w:val="left" w:pos="5620"/>
        </w:tabs>
        <w:rPr>
          <w:b/>
          <w:szCs w:val="24"/>
          <w:lang w:val="tr-TR"/>
        </w:rPr>
      </w:pPr>
    </w:p>
    <w:p w:rsidR="00044DDE" w:rsidRPr="00C23291" w:rsidRDefault="00044DDE" w:rsidP="008A3BD7">
      <w:pPr>
        <w:tabs>
          <w:tab w:val="left" w:pos="5620"/>
        </w:tabs>
        <w:rPr>
          <w:b/>
          <w:szCs w:val="24"/>
          <w:lang w:val="tr-TR"/>
        </w:rPr>
      </w:pPr>
    </w:p>
    <w:p w:rsidR="008A3BD7" w:rsidRPr="00C23291" w:rsidRDefault="008A3BD7" w:rsidP="008A3BD7">
      <w:pPr>
        <w:tabs>
          <w:tab w:val="left" w:pos="5620"/>
        </w:tabs>
        <w:rPr>
          <w:b/>
          <w:szCs w:val="24"/>
          <w:lang w:val="tr-TR"/>
        </w:rPr>
      </w:pPr>
      <w:r w:rsidRPr="00C23291">
        <w:rPr>
          <w:b/>
          <w:szCs w:val="24"/>
          <w:lang w:val="tr-TR"/>
        </w:rPr>
        <w:t>İÇİNDEKİLER</w:t>
      </w:r>
    </w:p>
    <w:p w:rsidR="008A3BD7" w:rsidRPr="00C23291" w:rsidRDefault="008A3BD7" w:rsidP="008A3BD7">
      <w:pPr>
        <w:tabs>
          <w:tab w:val="left" w:pos="5620"/>
        </w:tabs>
        <w:rPr>
          <w:szCs w:val="24"/>
          <w:lang w:val="tr-TR"/>
        </w:rPr>
      </w:pPr>
    </w:p>
    <w:p w:rsidR="008A3BD7" w:rsidRPr="00C23291" w:rsidRDefault="008A3BD7" w:rsidP="008A3BD7">
      <w:pPr>
        <w:tabs>
          <w:tab w:val="left" w:pos="5620"/>
        </w:tabs>
        <w:rPr>
          <w:szCs w:val="24"/>
          <w:lang w:val="tr-TR"/>
        </w:rPr>
      </w:pPr>
      <w:r w:rsidRPr="00C23291">
        <w:rPr>
          <w:szCs w:val="24"/>
          <w:lang w:val="tr-TR"/>
        </w:rPr>
        <w:t>BİRİM YÖNETİCİSİNİN  SUNUŞU</w:t>
      </w:r>
    </w:p>
    <w:p w:rsidR="008A3BD7" w:rsidRPr="00C23291" w:rsidRDefault="008A3BD7" w:rsidP="008A3BD7">
      <w:pPr>
        <w:tabs>
          <w:tab w:val="left" w:pos="5620"/>
        </w:tabs>
        <w:rPr>
          <w:szCs w:val="24"/>
          <w:lang w:val="tr-TR"/>
        </w:rPr>
      </w:pPr>
      <w:r w:rsidRPr="00C23291">
        <w:rPr>
          <w:szCs w:val="24"/>
          <w:lang w:val="tr-TR"/>
        </w:rPr>
        <w:t>İÇİNDEKİLER</w:t>
      </w:r>
    </w:p>
    <w:p w:rsidR="008A3BD7" w:rsidRPr="00C23291" w:rsidRDefault="008A3BD7" w:rsidP="008A3BD7">
      <w:pPr>
        <w:tabs>
          <w:tab w:val="left" w:pos="5620"/>
        </w:tabs>
        <w:rPr>
          <w:szCs w:val="24"/>
          <w:lang w:val="tr-TR"/>
        </w:rPr>
      </w:pPr>
    </w:p>
    <w:p w:rsidR="008A3BD7" w:rsidRPr="00C23291" w:rsidRDefault="008A3BD7" w:rsidP="008A3BD7">
      <w:pPr>
        <w:tabs>
          <w:tab w:val="left" w:pos="5620"/>
        </w:tabs>
        <w:rPr>
          <w:szCs w:val="24"/>
          <w:lang w:val="tr-TR"/>
        </w:rPr>
      </w:pPr>
      <w:r w:rsidRPr="00C23291">
        <w:rPr>
          <w:szCs w:val="24"/>
          <w:lang w:val="tr-TR"/>
        </w:rPr>
        <w:t>I- GENEL BİLGİLER</w:t>
      </w:r>
    </w:p>
    <w:p w:rsidR="008A3BD7" w:rsidRPr="00C23291" w:rsidRDefault="008A3BD7" w:rsidP="008A3BD7">
      <w:pPr>
        <w:tabs>
          <w:tab w:val="left" w:pos="5620"/>
        </w:tabs>
        <w:ind w:firstLine="540"/>
        <w:rPr>
          <w:szCs w:val="24"/>
          <w:lang w:val="tr-TR"/>
        </w:rPr>
      </w:pPr>
      <w:r w:rsidRPr="00C23291">
        <w:rPr>
          <w:szCs w:val="24"/>
          <w:lang w:val="tr-TR"/>
        </w:rPr>
        <w:t>A- Misyon ve Vizyon</w:t>
      </w:r>
    </w:p>
    <w:p w:rsidR="008A3BD7" w:rsidRPr="00C23291" w:rsidRDefault="008A3BD7" w:rsidP="008A3BD7">
      <w:pPr>
        <w:tabs>
          <w:tab w:val="left" w:pos="5620"/>
        </w:tabs>
        <w:ind w:firstLine="540"/>
        <w:rPr>
          <w:szCs w:val="24"/>
          <w:lang w:val="tr-TR"/>
        </w:rPr>
      </w:pPr>
      <w:r w:rsidRPr="00C23291">
        <w:rPr>
          <w:szCs w:val="24"/>
          <w:lang w:val="tr-TR"/>
        </w:rPr>
        <w:t>B- Yetki, Görev ve Sorumluluklar</w:t>
      </w:r>
    </w:p>
    <w:p w:rsidR="008A3BD7" w:rsidRPr="00C23291" w:rsidRDefault="008A3BD7" w:rsidP="008A3BD7">
      <w:pPr>
        <w:tabs>
          <w:tab w:val="left" w:pos="5620"/>
        </w:tabs>
        <w:ind w:firstLine="540"/>
        <w:rPr>
          <w:szCs w:val="24"/>
          <w:lang w:val="tr-TR"/>
        </w:rPr>
      </w:pPr>
      <w:r w:rsidRPr="00C23291">
        <w:rPr>
          <w:szCs w:val="24"/>
          <w:lang w:val="tr-TR"/>
        </w:rPr>
        <w:t>C- İdareye İlişkin Bilgiler</w:t>
      </w:r>
    </w:p>
    <w:p w:rsidR="008A3BD7" w:rsidRPr="00C23291" w:rsidRDefault="008A3BD7" w:rsidP="008A3BD7">
      <w:pPr>
        <w:tabs>
          <w:tab w:val="left" w:pos="5620"/>
        </w:tabs>
        <w:ind w:firstLine="540"/>
        <w:rPr>
          <w:szCs w:val="24"/>
          <w:lang w:val="tr-TR"/>
        </w:rPr>
      </w:pPr>
      <w:r w:rsidRPr="00C23291">
        <w:rPr>
          <w:szCs w:val="24"/>
          <w:lang w:val="tr-TR"/>
        </w:rPr>
        <w:t xml:space="preserve">      1- Fiziksel Yapı</w:t>
      </w:r>
    </w:p>
    <w:p w:rsidR="008A3BD7" w:rsidRPr="00C23291" w:rsidRDefault="008A3BD7" w:rsidP="008A3BD7">
      <w:pPr>
        <w:tabs>
          <w:tab w:val="left" w:pos="5620"/>
        </w:tabs>
        <w:ind w:firstLine="540"/>
        <w:rPr>
          <w:szCs w:val="24"/>
          <w:lang w:val="tr-TR"/>
        </w:rPr>
      </w:pPr>
      <w:r w:rsidRPr="00C23291">
        <w:rPr>
          <w:szCs w:val="24"/>
          <w:lang w:val="tr-TR"/>
        </w:rPr>
        <w:t xml:space="preserve">      2- Örgüt Yapısı</w:t>
      </w:r>
    </w:p>
    <w:p w:rsidR="008A3BD7" w:rsidRPr="00C23291" w:rsidRDefault="008A3BD7" w:rsidP="008A3BD7">
      <w:pPr>
        <w:tabs>
          <w:tab w:val="left" w:pos="5620"/>
        </w:tabs>
        <w:ind w:firstLine="540"/>
        <w:rPr>
          <w:szCs w:val="24"/>
          <w:lang w:val="tr-TR"/>
        </w:rPr>
      </w:pPr>
      <w:r w:rsidRPr="00C23291">
        <w:rPr>
          <w:szCs w:val="24"/>
          <w:lang w:val="tr-TR"/>
        </w:rPr>
        <w:t xml:space="preserve">      3- Bilgi ve Teknolojik Kaynaklar </w:t>
      </w:r>
    </w:p>
    <w:p w:rsidR="008A3BD7" w:rsidRPr="00C23291" w:rsidRDefault="008A3BD7" w:rsidP="008A3BD7">
      <w:pPr>
        <w:tabs>
          <w:tab w:val="left" w:pos="5620"/>
        </w:tabs>
        <w:ind w:firstLine="540"/>
        <w:rPr>
          <w:szCs w:val="24"/>
          <w:lang w:val="tr-TR"/>
        </w:rPr>
      </w:pPr>
      <w:r w:rsidRPr="00C23291">
        <w:rPr>
          <w:szCs w:val="24"/>
          <w:lang w:val="tr-TR"/>
        </w:rPr>
        <w:t xml:space="preserve">      4- İnsan Kaynakları</w:t>
      </w:r>
    </w:p>
    <w:p w:rsidR="008A3BD7" w:rsidRPr="00C23291" w:rsidRDefault="008A3BD7" w:rsidP="008A3BD7">
      <w:pPr>
        <w:tabs>
          <w:tab w:val="left" w:pos="5620"/>
        </w:tabs>
        <w:ind w:firstLine="540"/>
        <w:rPr>
          <w:szCs w:val="24"/>
          <w:lang w:val="tr-TR"/>
        </w:rPr>
      </w:pPr>
      <w:r w:rsidRPr="00C23291">
        <w:rPr>
          <w:szCs w:val="24"/>
          <w:lang w:val="tr-TR"/>
        </w:rPr>
        <w:lastRenderedPageBreak/>
        <w:t xml:space="preserve">      5- Sunulan Hizmetler</w:t>
      </w:r>
    </w:p>
    <w:p w:rsidR="008A3BD7" w:rsidRPr="00C23291" w:rsidRDefault="008A3BD7" w:rsidP="008A3BD7">
      <w:pPr>
        <w:tabs>
          <w:tab w:val="left" w:pos="5620"/>
        </w:tabs>
        <w:ind w:firstLine="540"/>
        <w:rPr>
          <w:szCs w:val="24"/>
          <w:lang w:val="tr-TR"/>
        </w:rPr>
      </w:pPr>
      <w:r w:rsidRPr="00C23291">
        <w:rPr>
          <w:szCs w:val="24"/>
          <w:lang w:val="tr-TR"/>
        </w:rPr>
        <w:t xml:space="preserve">      6- Yönetim ve İç Kontrol Sistemi</w:t>
      </w:r>
    </w:p>
    <w:p w:rsidR="008A3BD7" w:rsidRPr="00C23291" w:rsidRDefault="008A3BD7" w:rsidP="008A3BD7">
      <w:pPr>
        <w:tabs>
          <w:tab w:val="left" w:pos="5620"/>
        </w:tabs>
        <w:ind w:firstLine="540"/>
        <w:rPr>
          <w:szCs w:val="24"/>
          <w:lang w:val="tr-TR"/>
        </w:rPr>
      </w:pPr>
      <w:r w:rsidRPr="00C23291">
        <w:rPr>
          <w:szCs w:val="24"/>
          <w:lang w:val="tr-TR"/>
        </w:rPr>
        <w:t>D- Diğer Hususlar</w:t>
      </w:r>
    </w:p>
    <w:p w:rsidR="008A3BD7" w:rsidRPr="00C23291" w:rsidRDefault="008A3BD7" w:rsidP="008A3BD7">
      <w:pPr>
        <w:tabs>
          <w:tab w:val="left" w:pos="5620"/>
        </w:tabs>
        <w:rPr>
          <w:szCs w:val="24"/>
          <w:lang w:val="tr-TR"/>
        </w:rPr>
      </w:pPr>
      <w:r w:rsidRPr="00C23291">
        <w:rPr>
          <w:szCs w:val="24"/>
          <w:lang w:val="tr-TR"/>
        </w:rPr>
        <w:t>II- AMAÇ ve HEDEFLER</w:t>
      </w:r>
    </w:p>
    <w:p w:rsidR="008A3BD7" w:rsidRPr="00C23291" w:rsidRDefault="008A3BD7" w:rsidP="008A3BD7">
      <w:pPr>
        <w:tabs>
          <w:tab w:val="left" w:pos="5620"/>
        </w:tabs>
        <w:ind w:firstLine="540"/>
        <w:rPr>
          <w:szCs w:val="24"/>
          <w:lang w:val="tr-TR"/>
        </w:rPr>
      </w:pPr>
      <w:r w:rsidRPr="00C23291">
        <w:rPr>
          <w:szCs w:val="24"/>
          <w:lang w:val="tr-TR"/>
        </w:rPr>
        <w:t xml:space="preserve">A- İdarenin Amaç ve Hedefleri </w:t>
      </w:r>
    </w:p>
    <w:p w:rsidR="008A3BD7" w:rsidRPr="00C23291" w:rsidRDefault="008A3BD7" w:rsidP="008A3BD7">
      <w:pPr>
        <w:tabs>
          <w:tab w:val="left" w:pos="5620"/>
        </w:tabs>
        <w:ind w:firstLine="540"/>
        <w:rPr>
          <w:szCs w:val="24"/>
          <w:lang w:val="sv-SE"/>
        </w:rPr>
      </w:pPr>
      <w:r w:rsidRPr="00C23291">
        <w:rPr>
          <w:szCs w:val="24"/>
          <w:lang w:val="sv-SE"/>
        </w:rPr>
        <w:t xml:space="preserve">B- Temel Politikalar ve Öncelikler </w:t>
      </w:r>
    </w:p>
    <w:p w:rsidR="008A3BD7" w:rsidRPr="00C23291" w:rsidRDefault="008A3BD7" w:rsidP="008A3BD7">
      <w:pPr>
        <w:tabs>
          <w:tab w:val="left" w:pos="5620"/>
        </w:tabs>
        <w:ind w:firstLine="540"/>
        <w:rPr>
          <w:szCs w:val="24"/>
          <w:lang w:val="sv-SE"/>
        </w:rPr>
      </w:pPr>
      <w:r w:rsidRPr="00C23291">
        <w:rPr>
          <w:szCs w:val="24"/>
          <w:lang w:val="sv-SE"/>
        </w:rPr>
        <w:t>C- Diğer Hususlar</w:t>
      </w:r>
    </w:p>
    <w:p w:rsidR="008A3BD7" w:rsidRPr="00C23291" w:rsidRDefault="008A3BD7" w:rsidP="008A3BD7">
      <w:pPr>
        <w:tabs>
          <w:tab w:val="left" w:pos="5620"/>
        </w:tabs>
        <w:rPr>
          <w:szCs w:val="24"/>
          <w:lang w:val="sv-SE"/>
        </w:rPr>
      </w:pPr>
      <w:r w:rsidRPr="00C23291">
        <w:rPr>
          <w:szCs w:val="24"/>
          <w:lang w:val="sv-SE"/>
        </w:rPr>
        <w:t>III- FAALİYETLERE İLİŞKİN BİLGİ VE DEĞERLENDİRMELER</w:t>
      </w:r>
    </w:p>
    <w:p w:rsidR="008A3BD7" w:rsidRPr="00C23291" w:rsidRDefault="008A3BD7" w:rsidP="008A3BD7">
      <w:pPr>
        <w:tabs>
          <w:tab w:val="left" w:pos="5620"/>
        </w:tabs>
        <w:ind w:firstLine="540"/>
        <w:rPr>
          <w:szCs w:val="24"/>
          <w:lang w:val="pt-BR"/>
        </w:rPr>
      </w:pPr>
      <w:r w:rsidRPr="00C23291">
        <w:rPr>
          <w:szCs w:val="24"/>
          <w:lang w:val="pt-BR"/>
        </w:rPr>
        <w:t>A- Mali Bilgiler</w:t>
      </w:r>
    </w:p>
    <w:p w:rsidR="008A3BD7" w:rsidRPr="00C23291" w:rsidRDefault="008A3BD7" w:rsidP="008A3BD7">
      <w:pPr>
        <w:tabs>
          <w:tab w:val="left" w:pos="5620"/>
        </w:tabs>
        <w:ind w:firstLine="540"/>
        <w:rPr>
          <w:szCs w:val="24"/>
          <w:lang w:val="pt-BR"/>
        </w:rPr>
      </w:pPr>
      <w:r w:rsidRPr="00C23291">
        <w:rPr>
          <w:szCs w:val="24"/>
          <w:lang w:val="pt-BR"/>
        </w:rPr>
        <w:t xml:space="preserve">      1- Bütçe Uygulama Sonuçları </w:t>
      </w:r>
    </w:p>
    <w:p w:rsidR="008A3BD7" w:rsidRPr="00C23291" w:rsidRDefault="008A3BD7" w:rsidP="008A3BD7">
      <w:pPr>
        <w:tabs>
          <w:tab w:val="left" w:pos="5620"/>
        </w:tabs>
        <w:ind w:firstLine="540"/>
        <w:rPr>
          <w:szCs w:val="24"/>
          <w:lang w:val="pt-BR"/>
        </w:rPr>
      </w:pPr>
      <w:r w:rsidRPr="00C23291">
        <w:rPr>
          <w:szCs w:val="24"/>
          <w:lang w:val="pt-BR"/>
        </w:rPr>
        <w:t xml:space="preserve">      2- Temel Mali Tablolara İlişkin Açıklamalar</w:t>
      </w:r>
    </w:p>
    <w:p w:rsidR="008A3BD7" w:rsidRPr="00C23291" w:rsidRDefault="008A3BD7" w:rsidP="008A3BD7">
      <w:pPr>
        <w:tabs>
          <w:tab w:val="left" w:pos="5620"/>
        </w:tabs>
        <w:ind w:firstLine="540"/>
        <w:rPr>
          <w:szCs w:val="24"/>
          <w:lang w:val="pt-BR"/>
        </w:rPr>
      </w:pPr>
      <w:r w:rsidRPr="00C23291">
        <w:rPr>
          <w:szCs w:val="24"/>
          <w:lang w:val="pt-BR"/>
        </w:rPr>
        <w:t xml:space="preserve">      3- Mali Denetim Sonuçları  </w:t>
      </w:r>
    </w:p>
    <w:p w:rsidR="008A3BD7" w:rsidRPr="00C23291" w:rsidRDefault="008A3BD7" w:rsidP="008A3BD7">
      <w:pPr>
        <w:tabs>
          <w:tab w:val="left" w:pos="5620"/>
        </w:tabs>
        <w:ind w:firstLine="540"/>
        <w:rPr>
          <w:szCs w:val="24"/>
          <w:lang w:val="sv-SE"/>
        </w:rPr>
      </w:pPr>
      <w:r w:rsidRPr="00C23291">
        <w:rPr>
          <w:szCs w:val="24"/>
          <w:lang w:val="pt-BR"/>
        </w:rPr>
        <w:t xml:space="preserve">      </w:t>
      </w:r>
      <w:r w:rsidRPr="00C23291">
        <w:rPr>
          <w:szCs w:val="24"/>
          <w:lang w:val="sv-SE"/>
        </w:rPr>
        <w:t xml:space="preserve">4- Diğer Hususlar </w:t>
      </w:r>
    </w:p>
    <w:p w:rsidR="008A3BD7" w:rsidRPr="00C23291" w:rsidRDefault="008A3BD7" w:rsidP="008A3BD7">
      <w:pPr>
        <w:tabs>
          <w:tab w:val="left" w:pos="5620"/>
        </w:tabs>
        <w:ind w:firstLine="540"/>
        <w:rPr>
          <w:szCs w:val="24"/>
          <w:lang w:val="sv-SE"/>
        </w:rPr>
      </w:pPr>
      <w:r w:rsidRPr="00C23291">
        <w:rPr>
          <w:szCs w:val="24"/>
          <w:lang w:val="sv-SE"/>
        </w:rPr>
        <w:t>B- Performans Bilgileri</w:t>
      </w:r>
    </w:p>
    <w:p w:rsidR="008A3BD7" w:rsidRPr="00C23291" w:rsidRDefault="008A3BD7" w:rsidP="008A3BD7">
      <w:pPr>
        <w:tabs>
          <w:tab w:val="left" w:pos="5620"/>
        </w:tabs>
        <w:ind w:firstLine="540"/>
        <w:rPr>
          <w:szCs w:val="24"/>
          <w:lang w:val="sv-SE"/>
        </w:rPr>
      </w:pPr>
      <w:r w:rsidRPr="00C23291">
        <w:rPr>
          <w:szCs w:val="24"/>
          <w:lang w:val="sv-SE"/>
        </w:rPr>
        <w:t xml:space="preserve">      1- Faaliyet ve Proje Bilgileri </w:t>
      </w:r>
    </w:p>
    <w:p w:rsidR="008A3BD7" w:rsidRPr="00C23291" w:rsidRDefault="008A3BD7" w:rsidP="008A3BD7">
      <w:pPr>
        <w:tabs>
          <w:tab w:val="left" w:pos="5620"/>
        </w:tabs>
        <w:ind w:firstLine="540"/>
        <w:rPr>
          <w:szCs w:val="24"/>
          <w:lang w:val="sv-SE"/>
        </w:rPr>
      </w:pPr>
      <w:r w:rsidRPr="00C23291">
        <w:rPr>
          <w:szCs w:val="24"/>
          <w:lang w:val="sv-SE"/>
        </w:rPr>
        <w:t xml:space="preserve">      2- Performans Sonuçları Tablosu </w:t>
      </w:r>
    </w:p>
    <w:p w:rsidR="008A3BD7" w:rsidRPr="00C23291" w:rsidRDefault="008A3BD7" w:rsidP="008A3BD7">
      <w:pPr>
        <w:tabs>
          <w:tab w:val="left" w:pos="5620"/>
        </w:tabs>
        <w:ind w:firstLine="540"/>
        <w:rPr>
          <w:szCs w:val="24"/>
          <w:lang w:val="sv-SE"/>
        </w:rPr>
      </w:pPr>
      <w:r w:rsidRPr="00C23291">
        <w:rPr>
          <w:szCs w:val="24"/>
          <w:lang w:val="sv-SE"/>
        </w:rPr>
        <w:t xml:space="preserve">      3- Performans Sonuçlarının Değerlendirilmesi      </w:t>
      </w:r>
    </w:p>
    <w:p w:rsidR="008A3BD7" w:rsidRPr="00C23291" w:rsidRDefault="008A3BD7" w:rsidP="008A3BD7">
      <w:pPr>
        <w:tabs>
          <w:tab w:val="left" w:pos="5620"/>
        </w:tabs>
        <w:ind w:firstLine="540"/>
        <w:rPr>
          <w:szCs w:val="24"/>
          <w:lang w:val="sv-SE"/>
        </w:rPr>
      </w:pPr>
      <w:r w:rsidRPr="00C23291">
        <w:rPr>
          <w:szCs w:val="24"/>
          <w:lang w:val="sv-SE"/>
        </w:rPr>
        <w:t xml:space="preserve">      4- Performans Bilgi Sisteminin Değerlendirilmesi</w:t>
      </w:r>
    </w:p>
    <w:p w:rsidR="008A3BD7" w:rsidRPr="00C23291" w:rsidRDefault="008A3BD7" w:rsidP="008A3BD7">
      <w:pPr>
        <w:tabs>
          <w:tab w:val="left" w:pos="5620"/>
        </w:tabs>
        <w:ind w:firstLine="540"/>
        <w:rPr>
          <w:szCs w:val="24"/>
          <w:lang w:val="sv-SE"/>
        </w:rPr>
      </w:pPr>
      <w:r w:rsidRPr="00C23291">
        <w:rPr>
          <w:szCs w:val="24"/>
          <w:lang w:val="sv-SE"/>
        </w:rPr>
        <w:t xml:space="preserve">      5- Diğer Hususlar</w:t>
      </w:r>
    </w:p>
    <w:p w:rsidR="008A3BD7" w:rsidRPr="00C23291" w:rsidRDefault="008A3BD7" w:rsidP="008A3BD7">
      <w:pPr>
        <w:tabs>
          <w:tab w:val="left" w:pos="5620"/>
        </w:tabs>
        <w:rPr>
          <w:szCs w:val="24"/>
          <w:lang w:val="sv-SE"/>
        </w:rPr>
      </w:pPr>
      <w:r w:rsidRPr="00C23291">
        <w:rPr>
          <w:szCs w:val="24"/>
          <w:lang w:val="sv-SE"/>
        </w:rPr>
        <w:t xml:space="preserve">IV- KURUMSAL KABİLİYET ve KAPASİTENİN DEĞERLENDİRİLMESİ </w:t>
      </w:r>
    </w:p>
    <w:p w:rsidR="008A3BD7" w:rsidRPr="00C23291" w:rsidRDefault="008A3BD7" w:rsidP="008A3BD7">
      <w:pPr>
        <w:tabs>
          <w:tab w:val="left" w:pos="5620"/>
        </w:tabs>
        <w:rPr>
          <w:szCs w:val="24"/>
          <w:lang w:val="sv-SE"/>
        </w:rPr>
      </w:pPr>
      <w:r w:rsidRPr="00C23291">
        <w:rPr>
          <w:szCs w:val="24"/>
          <w:lang w:val="sv-SE"/>
        </w:rPr>
        <w:t xml:space="preserve">           A- Üstünlükler </w:t>
      </w:r>
    </w:p>
    <w:p w:rsidR="008A3BD7" w:rsidRPr="00C23291" w:rsidRDefault="008A3BD7" w:rsidP="008A3BD7">
      <w:pPr>
        <w:tabs>
          <w:tab w:val="left" w:pos="5620"/>
        </w:tabs>
        <w:rPr>
          <w:szCs w:val="24"/>
          <w:lang w:val="sv-SE"/>
        </w:rPr>
      </w:pPr>
      <w:r w:rsidRPr="00C23291">
        <w:rPr>
          <w:szCs w:val="24"/>
          <w:lang w:val="sv-SE"/>
        </w:rPr>
        <w:t xml:space="preserve">           B-  Zayıflıklar</w:t>
      </w:r>
    </w:p>
    <w:p w:rsidR="008A3BD7" w:rsidRPr="00C23291" w:rsidRDefault="008A3BD7" w:rsidP="008A3BD7">
      <w:pPr>
        <w:tabs>
          <w:tab w:val="left" w:pos="5620"/>
        </w:tabs>
        <w:rPr>
          <w:szCs w:val="24"/>
          <w:lang w:val="sv-SE"/>
        </w:rPr>
      </w:pPr>
      <w:r w:rsidRPr="00C23291">
        <w:rPr>
          <w:szCs w:val="24"/>
          <w:lang w:val="sv-SE"/>
        </w:rPr>
        <w:t xml:space="preserve">           C- Değerlendirme</w:t>
      </w:r>
    </w:p>
    <w:p w:rsidR="008A3BD7" w:rsidRPr="00C23291" w:rsidRDefault="008A3BD7" w:rsidP="008A3BD7">
      <w:pPr>
        <w:tabs>
          <w:tab w:val="left" w:pos="5620"/>
        </w:tabs>
        <w:rPr>
          <w:szCs w:val="24"/>
          <w:lang w:val="sv-SE"/>
        </w:rPr>
      </w:pPr>
      <w:r w:rsidRPr="00C23291">
        <w:rPr>
          <w:szCs w:val="24"/>
          <w:lang w:val="sv-SE"/>
        </w:rPr>
        <w:t>V- ÖNERİ VE TEDBİRLER</w:t>
      </w:r>
    </w:p>
    <w:p w:rsidR="008A3BD7" w:rsidRPr="00C23291" w:rsidRDefault="008A3BD7" w:rsidP="008A3BD7">
      <w:pPr>
        <w:tabs>
          <w:tab w:val="left" w:pos="5620"/>
        </w:tabs>
        <w:rPr>
          <w:szCs w:val="24"/>
          <w:lang w:val="sv-SE"/>
        </w:rPr>
      </w:pPr>
      <w:r w:rsidRPr="00C23291">
        <w:rPr>
          <w:szCs w:val="24"/>
          <w:lang w:val="sv-SE"/>
        </w:rPr>
        <w:t>EKLER</w:t>
      </w:r>
    </w:p>
    <w:p w:rsidR="008A3BD7" w:rsidRPr="00C23291" w:rsidRDefault="008A3BD7" w:rsidP="008A3BD7">
      <w:pPr>
        <w:rPr>
          <w:szCs w:val="24"/>
          <w:lang w:val="sv-SE"/>
        </w:rPr>
      </w:pPr>
    </w:p>
    <w:p w:rsidR="008A3BD7" w:rsidRPr="00C23291" w:rsidRDefault="008A3BD7" w:rsidP="008A3BD7">
      <w:pPr>
        <w:rPr>
          <w:szCs w:val="24"/>
          <w:lang w:val="sv-SE"/>
        </w:rPr>
      </w:pPr>
    </w:p>
    <w:p w:rsidR="008A3BD7" w:rsidRPr="00C23291" w:rsidRDefault="008A3BD7" w:rsidP="008A3BD7">
      <w:pPr>
        <w:tabs>
          <w:tab w:val="left" w:pos="5620"/>
        </w:tabs>
        <w:rPr>
          <w:b/>
          <w:szCs w:val="24"/>
          <w:lang w:val="tr-TR"/>
        </w:rPr>
      </w:pPr>
      <w:r w:rsidRPr="00C23291">
        <w:rPr>
          <w:b/>
          <w:szCs w:val="24"/>
          <w:lang w:val="tr-TR"/>
        </w:rPr>
        <w:t>I- GENEL BİLGİLER</w:t>
      </w:r>
    </w:p>
    <w:p w:rsidR="008A3BD7" w:rsidRPr="00C23291" w:rsidRDefault="008A3BD7" w:rsidP="008A3BD7">
      <w:pPr>
        <w:tabs>
          <w:tab w:val="left" w:pos="5620"/>
        </w:tabs>
        <w:ind w:firstLine="540"/>
        <w:rPr>
          <w:b/>
          <w:szCs w:val="24"/>
          <w:lang w:val="tr-TR"/>
        </w:rPr>
      </w:pPr>
    </w:p>
    <w:p w:rsidR="008A3BD7" w:rsidRPr="00C23291" w:rsidRDefault="008A3BD7" w:rsidP="008A3BD7">
      <w:pPr>
        <w:numPr>
          <w:ilvl w:val="0"/>
          <w:numId w:val="3"/>
        </w:numPr>
        <w:tabs>
          <w:tab w:val="left" w:pos="5620"/>
        </w:tabs>
        <w:rPr>
          <w:b/>
          <w:szCs w:val="24"/>
          <w:lang w:val="tr-TR"/>
        </w:rPr>
      </w:pPr>
      <w:r w:rsidRPr="00C23291">
        <w:rPr>
          <w:b/>
          <w:szCs w:val="24"/>
          <w:lang w:val="tr-TR"/>
        </w:rPr>
        <w:t>Misyon ve Vizyon</w:t>
      </w:r>
    </w:p>
    <w:p w:rsidR="008A3BD7" w:rsidRPr="00C23291" w:rsidRDefault="008A3BD7" w:rsidP="008A3BD7">
      <w:pPr>
        <w:tabs>
          <w:tab w:val="left" w:pos="5620"/>
        </w:tabs>
        <w:ind w:left="540"/>
        <w:rPr>
          <w:b/>
          <w:szCs w:val="24"/>
          <w:lang w:val="tr-TR"/>
        </w:rPr>
      </w:pPr>
    </w:p>
    <w:p w:rsidR="008A3BD7" w:rsidRPr="00C23291" w:rsidRDefault="008A3BD7" w:rsidP="008A3BD7">
      <w:pPr>
        <w:tabs>
          <w:tab w:val="left" w:pos="5620"/>
        </w:tabs>
        <w:ind w:left="540"/>
        <w:rPr>
          <w:szCs w:val="24"/>
          <w:lang w:val="tr-TR"/>
        </w:rPr>
      </w:pPr>
      <w:r w:rsidRPr="00C23291">
        <w:rPr>
          <w:szCs w:val="24"/>
          <w:lang w:val="tr-TR"/>
        </w:rPr>
        <w:t>Misyonumuz;</w:t>
      </w:r>
    </w:p>
    <w:p w:rsidR="008A3BD7" w:rsidRPr="00C23291" w:rsidRDefault="008A3BD7" w:rsidP="008A3BD7">
      <w:pPr>
        <w:spacing w:before="100" w:beforeAutospacing="1" w:after="100" w:afterAutospacing="1"/>
        <w:jc w:val="both"/>
        <w:rPr>
          <w:iCs/>
          <w:szCs w:val="24"/>
          <w:lang w:val="tr-TR"/>
        </w:rPr>
      </w:pPr>
      <w:r w:rsidRPr="00C23291">
        <w:rPr>
          <w:iCs/>
          <w:szCs w:val="24"/>
          <w:lang w:val="tr-TR"/>
        </w:rPr>
        <w:t xml:space="preserve">          Vizyonumuz;</w:t>
      </w:r>
    </w:p>
    <w:p w:rsidR="008A3BD7" w:rsidRPr="00C23291" w:rsidRDefault="008A3BD7" w:rsidP="008A3BD7">
      <w:pPr>
        <w:numPr>
          <w:ilvl w:val="0"/>
          <w:numId w:val="3"/>
        </w:numPr>
        <w:tabs>
          <w:tab w:val="left" w:pos="5620"/>
        </w:tabs>
        <w:rPr>
          <w:b/>
          <w:szCs w:val="24"/>
          <w:lang w:val="tr-TR"/>
        </w:rPr>
      </w:pPr>
      <w:r w:rsidRPr="00C23291">
        <w:rPr>
          <w:b/>
          <w:szCs w:val="24"/>
          <w:lang w:val="tr-TR"/>
        </w:rPr>
        <w:t>Yetki, Görev ve Sorumluluklar</w:t>
      </w:r>
    </w:p>
    <w:p w:rsidR="008A3BD7" w:rsidRPr="00C23291" w:rsidRDefault="008A3BD7" w:rsidP="008A3BD7">
      <w:pPr>
        <w:tabs>
          <w:tab w:val="left" w:pos="5620"/>
        </w:tabs>
        <w:ind w:left="540"/>
        <w:rPr>
          <w:b/>
          <w:szCs w:val="24"/>
          <w:lang w:val="tr-TR"/>
        </w:rPr>
      </w:pPr>
    </w:p>
    <w:p w:rsidR="008A3BD7" w:rsidRPr="00C23291" w:rsidRDefault="008A3BD7" w:rsidP="008A3BD7">
      <w:pPr>
        <w:jc w:val="center"/>
        <w:rPr>
          <w:b/>
          <w:iCs/>
          <w:color w:val="0000FF"/>
          <w:szCs w:val="24"/>
          <w:lang w:val="tr-TR"/>
        </w:rPr>
      </w:pPr>
    </w:p>
    <w:p w:rsidR="008A3BD7" w:rsidRPr="00C23291" w:rsidRDefault="008A3BD7" w:rsidP="00C97187">
      <w:pPr>
        <w:jc w:val="center"/>
        <w:rPr>
          <w:b/>
          <w:iCs/>
          <w:szCs w:val="24"/>
          <w:lang w:val="tr-TR"/>
        </w:rPr>
      </w:pPr>
      <w:r w:rsidRPr="00C23291">
        <w:rPr>
          <w:b/>
          <w:iCs/>
          <w:szCs w:val="24"/>
          <w:lang w:val="tr-TR"/>
        </w:rPr>
        <w:t>İdari Yetki Görev ve Sorumluluklar</w:t>
      </w:r>
    </w:p>
    <w:p w:rsidR="00C97187" w:rsidRPr="00C23291" w:rsidRDefault="00C97187" w:rsidP="00C97187">
      <w:pPr>
        <w:rPr>
          <w:b/>
          <w:iCs/>
          <w:szCs w:val="24"/>
          <w:lang w:val="tr-TR"/>
        </w:rPr>
      </w:pPr>
      <w:r w:rsidRPr="00C23291">
        <w:rPr>
          <w:b/>
          <w:iCs/>
          <w:szCs w:val="24"/>
          <w:lang w:val="tr-TR"/>
        </w:rPr>
        <w:t>Görevler</w:t>
      </w:r>
    </w:p>
    <w:p w:rsidR="00C97187" w:rsidRPr="00C23291" w:rsidRDefault="00C97187" w:rsidP="00F7543C">
      <w:pPr>
        <w:pStyle w:val="align-justify"/>
        <w:tabs>
          <w:tab w:val="left" w:pos="360"/>
        </w:tabs>
        <w:jc w:val="left"/>
      </w:pPr>
      <w:r w:rsidRPr="00C23291">
        <w:t>1. Bina ve tesislerin projelerini yapmak, kontrol etmek</w:t>
      </w:r>
      <w:r w:rsidRPr="00C23291">
        <w:br/>
        <w:t>2. İhale dosyalarını hazırlamak,</w:t>
      </w:r>
      <w:r w:rsidRPr="00C23291">
        <w:br/>
        <w:t>3. Yapım, bakım ve onarımla ilgili ihaleleri yürütmek,</w:t>
      </w:r>
      <w:r w:rsidRPr="00C23291">
        <w:br/>
        <w:t xml:space="preserve">4. Bakım ve onarım işlerini yapmak, </w:t>
      </w:r>
      <w:r w:rsidRPr="00C23291">
        <w:br/>
        <w:t>5. İnşaatları kontrol etmek standartlara uygun olarak teslim almak,</w:t>
      </w:r>
      <w:r w:rsidRPr="00C23291">
        <w:br/>
        <w:t>6. İstatistiki bilgilerin takibini, düzenlenmesini ve ilgili yerlere ulaştırılmasını sağlamak,</w:t>
      </w:r>
    </w:p>
    <w:p w:rsidR="00C97187" w:rsidRPr="00C23291" w:rsidRDefault="00C97187" w:rsidP="00C97187">
      <w:pPr>
        <w:pStyle w:val="align-justify"/>
        <w:jc w:val="left"/>
        <w:rPr>
          <w:b/>
        </w:rPr>
      </w:pPr>
      <w:r w:rsidRPr="00C23291">
        <w:rPr>
          <w:b/>
        </w:rPr>
        <w:t>Yetki</w:t>
      </w:r>
    </w:p>
    <w:p w:rsidR="00C97187" w:rsidRPr="00C23291" w:rsidRDefault="00C97187" w:rsidP="00F7543C">
      <w:pPr>
        <w:pStyle w:val="align-justify"/>
        <w:numPr>
          <w:ilvl w:val="0"/>
          <w:numId w:val="11"/>
        </w:numPr>
        <w:tabs>
          <w:tab w:val="clear" w:pos="720"/>
          <w:tab w:val="num" w:pos="180"/>
        </w:tabs>
        <w:ind w:left="540"/>
        <w:jc w:val="left"/>
      </w:pPr>
      <w:r w:rsidRPr="00C23291">
        <w:t>Başkanlığına ilişkin görevlerin, Rektörlükçe uygun görülen programlar gereğince yürütülmesi için karar verme, tedbir alma, uygulama yetkisi,</w:t>
      </w:r>
    </w:p>
    <w:p w:rsidR="00C97187" w:rsidRPr="00C23291" w:rsidRDefault="00C97187" w:rsidP="00F7543C">
      <w:pPr>
        <w:pStyle w:val="align-justify"/>
        <w:numPr>
          <w:ilvl w:val="0"/>
          <w:numId w:val="11"/>
        </w:numPr>
        <w:tabs>
          <w:tab w:val="clear" w:pos="720"/>
          <w:tab w:val="num" w:pos="180"/>
        </w:tabs>
        <w:ind w:left="540"/>
        <w:jc w:val="left"/>
      </w:pPr>
      <w:r w:rsidRPr="00C23291">
        <w:lastRenderedPageBreak/>
        <w:t xml:space="preserve"> Başkanlığa bağlı personele yarım güne kadar mazeret izni verme, yıllık izin kullanış zamanlarını tespit etme, takdirname, ödül, yer değiştirme gibi personel işlemleri için Genel Sekretere önerilerde bulunma yetkisi,</w:t>
      </w:r>
    </w:p>
    <w:p w:rsidR="00C97187" w:rsidRPr="00C23291" w:rsidRDefault="00C97187" w:rsidP="00F7543C">
      <w:pPr>
        <w:pStyle w:val="align-justify"/>
        <w:numPr>
          <w:ilvl w:val="0"/>
          <w:numId w:val="11"/>
        </w:numPr>
        <w:tabs>
          <w:tab w:val="clear" w:pos="720"/>
          <w:tab w:val="num" w:pos="180"/>
        </w:tabs>
        <w:ind w:left="540"/>
        <w:jc w:val="left"/>
      </w:pPr>
      <w:r w:rsidRPr="00C23291">
        <w:t xml:space="preserve"> Sicil amiri olarak personeline sicil verme ve disiplin yönetmeliğinde öngörülen disiplin cezalarını önerme yetkisi</w:t>
      </w:r>
      <w:r w:rsidR="00105980" w:rsidRPr="00C23291">
        <w:t>.</w:t>
      </w:r>
    </w:p>
    <w:p w:rsidR="00105980" w:rsidRPr="00C23291" w:rsidRDefault="00105980" w:rsidP="00105980">
      <w:pPr>
        <w:pStyle w:val="align-justify"/>
        <w:jc w:val="left"/>
        <w:rPr>
          <w:b/>
        </w:rPr>
      </w:pPr>
      <w:r w:rsidRPr="00C23291">
        <w:rPr>
          <w:b/>
        </w:rPr>
        <w:t>Sorumluluk</w:t>
      </w:r>
    </w:p>
    <w:p w:rsidR="008A3BD7" w:rsidRPr="00C23291" w:rsidRDefault="00105980" w:rsidP="00105980">
      <w:pPr>
        <w:pStyle w:val="align-justify"/>
      </w:pPr>
      <w:r w:rsidRPr="00C23291">
        <w:t xml:space="preserve">           Üniversite mevzuatı ve bu talimatla kendisine verilen görevlerin Anayasa, kanun, karar ve bu gibi mevzuata uygun olarak yerine getirilmesinden, yetkilerinin zamanında kullanılmasından Genel Sekretere karşı sorumludur.</w:t>
      </w:r>
    </w:p>
    <w:p w:rsidR="008A3BD7" w:rsidRPr="00C23291" w:rsidRDefault="008A3BD7" w:rsidP="008A3BD7">
      <w:pPr>
        <w:jc w:val="center"/>
        <w:rPr>
          <w:b/>
          <w:iCs/>
          <w:szCs w:val="24"/>
          <w:lang w:val="tr-TR"/>
        </w:rPr>
      </w:pPr>
      <w:r w:rsidRPr="00C23291">
        <w:rPr>
          <w:b/>
          <w:iCs/>
          <w:szCs w:val="24"/>
          <w:lang w:val="tr-TR"/>
        </w:rPr>
        <w:t>Mali Yetki Görev ve Sorumluluklar</w:t>
      </w:r>
    </w:p>
    <w:p w:rsidR="001F05B4" w:rsidRPr="00C23291" w:rsidRDefault="001F05B4" w:rsidP="005F2435">
      <w:pPr>
        <w:numPr>
          <w:ilvl w:val="0"/>
          <w:numId w:val="16"/>
        </w:numPr>
        <w:ind w:left="714" w:hanging="357"/>
        <w:rPr>
          <w:szCs w:val="24"/>
          <w:lang w:val="tr-TR" w:eastAsia="tr-TR"/>
        </w:rPr>
      </w:pPr>
      <w:r w:rsidRPr="00C23291">
        <w:rPr>
          <w:szCs w:val="24"/>
          <w:lang w:val="tr-TR" w:eastAsia="tr-TR"/>
        </w:rPr>
        <w:t xml:space="preserve">Yatırım ödeneklerinin takibini yapmak. </w:t>
      </w:r>
    </w:p>
    <w:p w:rsidR="001F05B4" w:rsidRPr="00C23291" w:rsidRDefault="001F05B4" w:rsidP="005F2435">
      <w:pPr>
        <w:numPr>
          <w:ilvl w:val="0"/>
          <w:numId w:val="16"/>
        </w:numPr>
        <w:ind w:left="714" w:hanging="357"/>
        <w:rPr>
          <w:rStyle w:val="style46"/>
          <w:szCs w:val="24"/>
          <w:lang w:val="tr-TR" w:eastAsia="tr-TR"/>
        </w:rPr>
      </w:pPr>
      <w:r w:rsidRPr="00C23291">
        <w:rPr>
          <w:rStyle w:val="style46"/>
          <w:szCs w:val="24"/>
        </w:rPr>
        <w:t>Üniversitenin yatırım bütçesini hazırlamak.</w:t>
      </w:r>
    </w:p>
    <w:p w:rsidR="001F05B4" w:rsidRPr="00C23291" w:rsidRDefault="001F05B4" w:rsidP="005F2435">
      <w:pPr>
        <w:numPr>
          <w:ilvl w:val="0"/>
          <w:numId w:val="16"/>
        </w:numPr>
        <w:ind w:left="714" w:hanging="357"/>
        <w:rPr>
          <w:szCs w:val="24"/>
          <w:lang w:val="tr-TR" w:eastAsia="tr-TR"/>
        </w:rPr>
      </w:pPr>
      <w:r w:rsidRPr="00C23291">
        <w:rPr>
          <w:szCs w:val="24"/>
          <w:lang w:val="tr-TR" w:eastAsia="tr-TR"/>
        </w:rPr>
        <w:t xml:space="preserve">Yıllık ve aylık ödenekler doğrultusunda iş programlarını hazırlayarak  gerçekleşmesini sağlamak, hakedişleri hazırlamak ve hakediş incelemesini yapmak. </w:t>
      </w:r>
    </w:p>
    <w:p w:rsidR="001F05B4" w:rsidRPr="00C23291" w:rsidRDefault="001F05B4" w:rsidP="005F2435">
      <w:pPr>
        <w:numPr>
          <w:ilvl w:val="0"/>
          <w:numId w:val="16"/>
        </w:numPr>
        <w:ind w:left="714" w:hanging="357"/>
        <w:rPr>
          <w:szCs w:val="24"/>
          <w:lang w:val="tr-TR" w:eastAsia="tr-TR"/>
        </w:rPr>
      </w:pPr>
      <w:r w:rsidRPr="00C23291">
        <w:rPr>
          <w:szCs w:val="24"/>
          <w:lang w:val="tr-TR" w:eastAsia="tr-TR"/>
        </w:rPr>
        <w:t xml:space="preserve">Geçici ve kesin kabul sonrası kesin hesapları yapmak. </w:t>
      </w:r>
    </w:p>
    <w:p w:rsidR="001F05B4" w:rsidRPr="00C23291" w:rsidRDefault="001F05B4" w:rsidP="001F05B4">
      <w:pPr>
        <w:spacing w:line="360" w:lineRule="auto"/>
        <w:rPr>
          <w:szCs w:val="24"/>
          <w:lang w:val="tr-TR" w:eastAsia="tr-TR"/>
        </w:rPr>
      </w:pPr>
    </w:p>
    <w:p w:rsidR="008A3BD7" w:rsidRPr="00C23291" w:rsidRDefault="008A3BD7" w:rsidP="005F2435">
      <w:pPr>
        <w:rPr>
          <w:b/>
          <w:iCs/>
          <w:color w:val="0000FF"/>
          <w:szCs w:val="24"/>
          <w:lang w:val="tr-TR"/>
        </w:rPr>
      </w:pPr>
    </w:p>
    <w:p w:rsidR="006B0658" w:rsidRPr="00C23291" w:rsidRDefault="006B0658" w:rsidP="005F2435">
      <w:pPr>
        <w:rPr>
          <w:b/>
          <w:iCs/>
          <w:color w:val="0000FF"/>
          <w:szCs w:val="24"/>
          <w:lang w:val="tr-TR"/>
        </w:rPr>
      </w:pPr>
    </w:p>
    <w:p w:rsidR="008A3BD7" w:rsidRPr="00C23291" w:rsidRDefault="008A3BD7" w:rsidP="008A3BD7">
      <w:pPr>
        <w:jc w:val="center"/>
        <w:rPr>
          <w:szCs w:val="24"/>
          <w:lang w:val="tr-TR"/>
        </w:rPr>
      </w:pPr>
      <w:r w:rsidRPr="00C23291">
        <w:rPr>
          <w:b/>
          <w:iCs/>
          <w:szCs w:val="24"/>
          <w:lang w:val="tr-TR"/>
        </w:rPr>
        <w:t>Mali Yetkililer</w:t>
      </w:r>
    </w:p>
    <w:tbl>
      <w:tblPr>
        <w:tblpPr w:leftFromText="141" w:rightFromText="141" w:vertAnchor="text" w:horzAnchor="margin" w:tblpY="8"/>
        <w:tblW w:w="9610" w:type="dxa"/>
        <w:tblCellMar>
          <w:left w:w="70" w:type="dxa"/>
          <w:right w:w="70" w:type="dxa"/>
        </w:tblCellMar>
        <w:tblLook w:val="0000"/>
      </w:tblPr>
      <w:tblGrid>
        <w:gridCol w:w="3310"/>
        <w:gridCol w:w="2880"/>
        <w:gridCol w:w="3420"/>
      </w:tblGrid>
      <w:tr w:rsidR="008A3BD7" w:rsidRPr="00C23291">
        <w:trPr>
          <w:trHeight w:val="227"/>
        </w:trPr>
        <w:tc>
          <w:tcPr>
            <w:tcW w:w="3310" w:type="dxa"/>
            <w:tcBorders>
              <w:top w:val="single" w:sz="4" w:space="0" w:color="auto"/>
              <w:left w:val="nil"/>
              <w:bottom w:val="single" w:sz="4" w:space="0" w:color="auto"/>
              <w:right w:val="nil"/>
            </w:tcBorders>
            <w:shd w:val="clear" w:color="auto" w:fill="auto"/>
            <w:noWrap/>
            <w:vAlign w:val="bottom"/>
          </w:tcPr>
          <w:p w:rsidR="008A3BD7" w:rsidRPr="00C23291" w:rsidRDefault="008A3BD7" w:rsidP="003B10A7">
            <w:pPr>
              <w:rPr>
                <w:rFonts w:eastAsia="Arial Unicode MS"/>
                <w:b/>
                <w:szCs w:val="24"/>
              </w:rPr>
            </w:pPr>
            <w:r w:rsidRPr="00C23291">
              <w:rPr>
                <w:rFonts w:eastAsia="Arial Unicode MS"/>
                <w:b/>
                <w:szCs w:val="24"/>
              </w:rPr>
              <w:t>Harcama Yetkilisi</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3BD7" w:rsidRPr="00C23291" w:rsidRDefault="008A3BD7" w:rsidP="003B10A7">
            <w:pPr>
              <w:rPr>
                <w:rFonts w:eastAsia="Arial Unicode MS"/>
                <w:b/>
                <w:szCs w:val="24"/>
              </w:rPr>
            </w:pPr>
            <w:r w:rsidRPr="00C23291">
              <w:rPr>
                <w:rFonts w:eastAsia="Arial Unicode MS"/>
                <w:b/>
                <w:szCs w:val="24"/>
              </w:rPr>
              <w:t>Gerçekleştirme görevlisi</w:t>
            </w:r>
          </w:p>
        </w:tc>
        <w:tc>
          <w:tcPr>
            <w:tcW w:w="3420" w:type="dxa"/>
            <w:tcBorders>
              <w:top w:val="single" w:sz="4" w:space="0" w:color="auto"/>
              <w:left w:val="single" w:sz="4" w:space="0" w:color="auto"/>
              <w:bottom w:val="single" w:sz="4" w:space="0" w:color="auto"/>
              <w:right w:val="single" w:sz="4" w:space="0" w:color="auto"/>
            </w:tcBorders>
          </w:tcPr>
          <w:p w:rsidR="008A3BD7" w:rsidRPr="00C23291" w:rsidRDefault="008A3BD7" w:rsidP="003B10A7">
            <w:pPr>
              <w:rPr>
                <w:rFonts w:eastAsia="Arial Unicode MS"/>
                <w:b/>
                <w:szCs w:val="24"/>
              </w:rPr>
            </w:pPr>
            <w:r w:rsidRPr="00C23291">
              <w:rPr>
                <w:rFonts w:eastAsia="Arial Unicode MS"/>
                <w:b/>
                <w:szCs w:val="24"/>
              </w:rPr>
              <w:t>Taşınır Kayıt Ve Kontrol Yetkilisi</w:t>
            </w:r>
          </w:p>
        </w:tc>
      </w:tr>
      <w:tr w:rsidR="008A3BD7" w:rsidRPr="00C23291">
        <w:trPr>
          <w:trHeight w:val="227"/>
        </w:trPr>
        <w:tc>
          <w:tcPr>
            <w:tcW w:w="3310" w:type="dxa"/>
            <w:tcBorders>
              <w:top w:val="nil"/>
              <w:left w:val="nil"/>
              <w:bottom w:val="single" w:sz="4" w:space="0" w:color="auto"/>
              <w:right w:val="nil"/>
            </w:tcBorders>
            <w:shd w:val="clear" w:color="auto" w:fill="auto"/>
            <w:noWrap/>
            <w:vAlign w:val="bottom"/>
          </w:tcPr>
          <w:p w:rsidR="008A3BD7" w:rsidRPr="00C23291" w:rsidRDefault="00BB5859" w:rsidP="003B10A7">
            <w:pPr>
              <w:rPr>
                <w:rFonts w:eastAsia="Arial Unicode MS"/>
                <w:szCs w:val="24"/>
              </w:rPr>
            </w:pPr>
            <w:r w:rsidRPr="00C23291">
              <w:rPr>
                <w:rFonts w:eastAsia="Arial Unicode MS"/>
                <w:szCs w:val="24"/>
              </w:rPr>
              <w:t>Osman Yener KIZILET</w:t>
            </w:r>
          </w:p>
        </w:tc>
        <w:tc>
          <w:tcPr>
            <w:tcW w:w="2880" w:type="dxa"/>
            <w:tcBorders>
              <w:top w:val="nil"/>
              <w:left w:val="single" w:sz="4" w:space="0" w:color="auto"/>
              <w:bottom w:val="single" w:sz="4" w:space="0" w:color="auto"/>
              <w:right w:val="single" w:sz="4" w:space="0" w:color="auto"/>
            </w:tcBorders>
            <w:shd w:val="clear" w:color="auto" w:fill="auto"/>
            <w:noWrap/>
            <w:vAlign w:val="bottom"/>
          </w:tcPr>
          <w:p w:rsidR="008A3BD7" w:rsidRPr="00C23291" w:rsidRDefault="00B25065" w:rsidP="003B10A7">
            <w:pPr>
              <w:rPr>
                <w:rFonts w:eastAsia="Arial Unicode MS"/>
                <w:szCs w:val="24"/>
              </w:rPr>
            </w:pPr>
            <w:r w:rsidRPr="00C23291">
              <w:rPr>
                <w:rFonts w:eastAsia="Arial Unicode MS"/>
                <w:szCs w:val="24"/>
              </w:rPr>
              <w:t>İbrahim ARAZ</w:t>
            </w:r>
          </w:p>
        </w:tc>
        <w:tc>
          <w:tcPr>
            <w:tcW w:w="3420" w:type="dxa"/>
            <w:tcBorders>
              <w:top w:val="nil"/>
              <w:left w:val="single" w:sz="4" w:space="0" w:color="auto"/>
              <w:bottom w:val="single" w:sz="4" w:space="0" w:color="auto"/>
              <w:right w:val="single" w:sz="4" w:space="0" w:color="auto"/>
            </w:tcBorders>
          </w:tcPr>
          <w:p w:rsidR="008A3BD7" w:rsidRPr="00C23291" w:rsidRDefault="00BB5859" w:rsidP="003B10A7">
            <w:pPr>
              <w:rPr>
                <w:rFonts w:eastAsia="Arial Unicode MS"/>
                <w:szCs w:val="24"/>
              </w:rPr>
            </w:pPr>
            <w:r w:rsidRPr="00C23291">
              <w:rPr>
                <w:rFonts w:eastAsia="Arial Unicode MS"/>
                <w:szCs w:val="24"/>
              </w:rPr>
              <w:t>Cebrail DEMİRCİ</w:t>
            </w:r>
          </w:p>
        </w:tc>
      </w:tr>
    </w:tbl>
    <w:p w:rsidR="008A3BD7" w:rsidRPr="00C23291" w:rsidRDefault="008A3BD7" w:rsidP="008A3BD7">
      <w:pPr>
        <w:tabs>
          <w:tab w:val="left" w:pos="5620"/>
        </w:tabs>
        <w:rPr>
          <w:b/>
          <w:szCs w:val="24"/>
        </w:rPr>
      </w:pPr>
    </w:p>
    <w:p w:rsidR="008A3BD7" w:rsidRPr="00C23291" w:rsidRDefault="008A3BD7" w:rsidP="008A3BD7">
      <w:pPr>
        <w:tabs>
          <w:tab w:val="left" w:pos="5620"/>
        </w:tabs>
        <w:rPr>
          <w:b/>
          <w:szCs w:val="24"/>
          <w:lang w:val="tr-TR"/>
        </w:rPr>
      </w:pPr>
    </w:p>
    <w:p w:rsidR="008A3BD7" w:rsidRPr="00C23291" w:rsidRDefault="008A3BD7" w:rsidP="008A3BD7">
      <w:pPr>
        <w:tabs>
          <w:tab w:val="left" w:pos="5620"/>
        </w:tabs>
        <w:rPr>
          <w:b/>
          <w:szCs w:val="24"/>
          <w:lang w:val="tr-TR"/>
        </w:rPr>
      </w:pPr>
    </w:p>
    <w:p w:rsidR="008A3BD7" w:rsidRPr="00C23291" w:rsidRDefault="008A3BD7" w:rsidP="00BE0E48">
      <w:pPr>
        <w:numPr>
          <w:ilvl w:val="0"/>
          <w:numId w:val="3"/>
        </w:numPr>
        <w:tabs>
          <w:tab w:val="left" w:pos="5620"/>
        </w:tabs>
        <w:rPr>
          <w:b/>
          <w:szCs w:val="24"/>
          <w:lang w:val="tr-TR"/>
        </w:rPr>
      </w:pPr>
      <w:r w:rsidRPr="00C23291">
        <w:rPr>
          <w:b/>
          <w:szCs w:val="24"/>
          <w:lang w:val="tr-TR"/>
        </w:rPr>
        <w:t>İdareye İlişkin Bilgiler</w:t>
      </w:r>
    </w:p>
    <w:p w:rsidR="00BE0E48" w:rsidRPr="00C23291" w:rsidRDefault="00BE0E48" w:rsidP="00BE0E48">
      <w:pPr>
        <w:tabs>
          <w:tab w:val="left" w:pos="5620"/>
        </w:tabs>
        <w:rPr>
          <w:b/>
          <w:szCs w:val="24"/>
          <w:lang w:val="tr-TR"/>
        </w:rPr>
      </w:pPr>
    </w:p>
    <w:p w:rsidR="008A3BD7" w:rsidRPr="00C23291" w:rsidRDefault="008A3BD7" w:rsidP="008A3BD7">
      <w:pPr>
        <w:numPr>
          <w:ilvl w:val="0"/>
          <w:numId w:val="6"/>
        </w:numPr>
        <w:tabs>
          <w:tab w:val="left" w:pos="5620"/>
        </w:tabs>
        <w:rPr>
          <w:b/>
          <w:szCs w:val="24"/>
          <w:lang w:val="tr-TR"/>
        </w:rPr>
      </w:pPr>
      <w:r w:rsidRPr="00C23291">
        <w:rPr>
          <w:b/>
          <w:szCs w:val="24"/>
          <w:lang w:val="tr-TR"/>
        </w:rPr>
        <w:t>Fiziksel Yapı</w:t>
      </w:r>
    </w:p>
    <w:p w:rsidR="008A3BD7" w:rsidRPr="00C23291" w:rsidRDefault="008A3BD7" w:rsidP="008A3BD7">
      <w:pPr>
        <w:tabs>
          <w:tab w:val="left" w:pos="5620"/>
        </w:tabs>
        <w:rPr>
          <w:b/>
          <w:szCs w:val="24"/>
          <w:lang w:val="tr-TR"/>
        </w:rPr>
      </w:pPr>
    </w:p>
    <w:p w:rsidR="008A3BD7" w:rsidRPr="00C23291" w:rsidRDefault="00107A09" w:rsidP="008A3BD7">
      <w:pPr>
        <w:tabs>
          <w:tab w:val="left" w:pos="5620"/>
        </w:tabs>
        <w:ind w:firstLine="540"/>
        <w:rPr>
          <w:szCs w:val="24"/>
          <w:lang w:val="tr-TR"/>
        </w:rPr>
      </w:pPr>
      <w:r w:rsidRPr="00C23291">
        <w:rPr>
          <w:szCs w:val="24"/>
          <w:lang w:val="tr-TR"/>
        </w:rPr>
        <w:t>Rektörlük Bin</w:t>
      </w:r>
      <w:r w:rsidR="00B25065" w:rsidRPr="00C23291">
        <w:rPr>
          <w:szCs w:val="24"/>
          <w:lang w:val="tr-TR"/>
        </w:rPr>
        <w:t>ası içerisinde 4. katta toplam 7 ofis, 13</w:t>
      </w:r>
      <w:r w:rsidR="00E92231" w:rsidRPr="00C23291">
        <w:rPr>
          <w:szCs w:val="24"/>
          <w:lang w:val="tr-TR"/>
        </w:rPr>
        <w:t xml:space="preserve"> adet bilgisayar, 7</w:t>
      </w:r>
      <w:r w:rsidRPr="00C23291">
        <w:rPr>
          <w:szCs w:val="24"/>
          <w:lang w:val="tr-TR"/>
        </w:rPr>
        <w:t xml:space="preserve"> adet yazıcı ile faaliyetlerini yürütülmektedir. </w:t>
      </w:r>
    </w:p>
    <w:p w:rsidR="008A3BD7" w:rsidRPr="00C23291" w:rsidRDefault="008A3BD7" w:rsidP="008A3BD7">
      <w:pPr>
        <w:ind w:left="708" w:firstLine="708"/>
        <w:jc w:val="both"/>
        <w:rPr>
          <w:b/>
          <w:szCs w:val="24"/>
          <w:lang w:val="tr-TR"/>
        </w:rPr>
      </w:pPr>
    </w:p>
    <w:p w:rsidR="008A3BD7" w:rsidRPr="00C23291" w:rsidRDefault="008A3BD7" w:rsidP="008A3BD7">
      <w:pPr>
        <w:jc w:val="center"/>
        <w:rPr>
          <w:b/>
          <w:color w:val="FF0000"/>
          <w:szCs w:val="24"/>
          <w:lang w:val="tr-TR"/>
        </w:rPr>
      </w:pPr>
      <w:r w:rsidRPr="00C23291">
        <w:rPr>
          <w:b/>
          <w:color w:val="FF0000"/>
          <w:szCs w:val="24"/>
          <w:lang w:val="tr-TR"/>
        </w:rPr>
        <w:t>1.1- İdari Personel Hizmet Alanları</w:t>
      </w:r>
    </w:p>
    <w:p w:rsidR="008A3BD7" w:rsidRPr="00C23291" w:rsidRDefault="008A3BD7" w:rsidP="008A3BD7">
      <w:pPr>
        <w:jc w:val="both"/>
        <w:rPr>
          <w:b/>
          <w:color w:val="FF0000"/>
          <w:szCs w:val="24"/>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8A3BD7" w:rsidRPr="00C23291" w:rsidTr="004B5B5D">
        <w:tc>
          <w:tcPr>
            <w:tcW w:w="2527" w:type="dxa"/>
          </w:tcPr>
          <w:p w:rsidR="008A3BD7" w:rsidRPr="00C23291" w:rsidRDefault="008A3BD7" w:rsidP="004B5B5D">
            <w:pPr>
              <w:jc w:val="both"/>
              <w:rPr>
                <w:b/>
                <w:szCs w:val="24"/>
                <w:lang w:val="tr-TR"/>
              </w:rPr>
            </w:pPr>
          </w:p>
        </w:tc>
        <w:tc>
          <w:tcPr>
            <w:tcW w:w="1800" w:type="dxa"/>
          </w:tcPr>
          <w:p w:rsidR="008A3BD7" w:rsidRPr="00C23291" w:rsidRDefault="008A3BD7" w:rsidP="004B5B5D">
            <w:pPr>
              <w:jc w:val="center"/>
              <w:rPr>
                <w:b/>
                <w:szCs w:val="24"/>
                <w:lang w:val="tr-TR"/>
              </w:rPr>
            </w:pPr>
            <w:r w:rsidRPr="00C23291">
              <w:rPr>
                <w:b/>
                <w:szCs w:val="24"/>
                <w:lang w:val="tr-TR"/>
              </w:rPr>
              <w:t>Sayısı</w:t>
            </w:r>
          </w:p>
          <w:p w:rsidR="008A3BD7" w:rsidRPr="00C23291" w:rsidRDefault="008A3BD7" w:rsidP="004B5B5D">
            <w:pPr>
              <w:jc w:val="center"/>
              <w:rPr>
                <w:b/>
                <w:szCs w:val="24"/>
                <w:lang w:val="tr-TR"/>
              </w:rPr>
            </w:pPr>
            <w:r w:rsidRPr="00C23291">
              <w:rPr>
                <w:b/>
                <w:szCs w:val="24"/>
                <w:lang w:val="tr-TR"/>
              </w:rPr>
              <w:t>(Adet)</w:t>
            </w:r>
          </w:p>
        </w:tc>
        <w:tc>
          <w:tcPr>
            <w:tcW w:w="1238" w:type="dxa"/>
          </w:tcPr>
          <w:p w:rsidR="008A3BD7" w:rsidRPr="00C23291" w:rsidRDefault="008A3BD7" w:rsidP="004B5B5D">
            <w:pPr>
              <w:jc w:val="center"/>
              <w:rPr>
                <w:b/>
                <w:szCs w:val="24"/>
                <w:lang w:val="tr-TR"/>
              </w:rPr>
            </w:pPr>
            <w:r w:rsidRPr="00C23291">
              <w:rPr>
                <w:b/>
                <w:szCs w:val="24"/>
                <w:lang w:val="tr-TR"/>
              </w:rPr>
              <w:t>Alanı</w:t>
            </w:r>
          </w:p>
          <w:p w:rsidR="008A3BD7" w:rsidRPr="00C23291" w:rsidRDefault="008A3BD7" w:rsidP="004B5B5D">
            <w:pPr>
              <w:jc w:val="center"/>
              <w:rPr>
                <w:b/>
                <w:szCs w:val="24"/>
                <w:lang w:val="tr-TR"/>
              </w:rPr>
            </w:pPr>
            <w:r w:rsidRPr="00C23291">
              <w:rPr>
                <w:b/>
                <w:szCs w:val="24"/>
                <w:lang w:val="tr-TR"/>
              </w:rPr>
              <w:t>(m2)</w:t>
            </w:r>
          </w:p>
        </w:tc>
        <w:tc>
          <w:tcPr>
            <w:tcW w:w="1842" w:type="dxa"/>
          </w:tcPr>
          <w:p w:rsidR="008A3BD7" w:rsidRPr="00C23291" w:rsidRDefault="008A3BD7" w:rsidP="004B5B5D">
            <w:pPr>
              <w:jc w:val="center"/>
              <w:rPr>
                <w:b/>
                <w:szCs w:val="24"/>
                <w:lang w:val="tr-TR"/>
              </w:rPr>
            </w:pPr>
            <w:r w:rsidRPr="00C23291">
              <w:rPr>
                <w:b/>
                <w:szCs w:val="24"/>
                <w:lang w:val="tr-TR"/>
              </w:rPr>
              <w:t>Kullanan Sayısı</w:t>
            </w:r>
          </w:p>
        </w:tc>
      </w:tr>
      <w:tr w:rsidR="008A3BD7" w:rsidRPr="00C23291" w:rsidTr="004B5B5D">
        <w:tc>
          <w:tcPr>
            <w:tcW w:w="2527" w:type="dxa"/>
          </w:tcPr>
          <w:p w:rsidR="008A3BD7" w:rsidRPr="00C23291" w:rsidRDefault="008A3BD7" w:rsidP="004B5B5D">
            <w:pPr>
              <w:jc w:val="both"/>
              <w:rPr>
                <w:b/>
                <w:szCs w:val="24"/>
                <w:lang w:val="tr-TR"/>
              </w:rPr>
            </w:pPr>
            <w:r w:rsidRPr="00C23291">
              <w:rPr>
                <w:b/>
                <w:szCs w:val="24"/>
                <w:lang w:val="tr-TR"/>
              </w:rPr>
              <w:t>Servis</w:t>
            </w:r>
          </w:p>
        </w:tc>
        <w:tc>
          <w:tcPr>
            <w:tcW w:w="1800" w:type="dxa"/>
          </w:tcPr>
          <w:p w:rsidR="008A3BD7" w:rsidRPr="00C23291" w:rsidRDefault="008A3BD7" w:rsidP="004B5B5D">
            <w:pPr>
              <w:jc w:val="both"/>
              <w:rPr>
                <w:b/>
                <w:szCs w:val="24"/>
                <w:lang w:val="tr-TR"/>
              </w:rPr>
            </w:pPr>
          </w:p>
        </w:tc>
        <w:tc>
          <w:tcPr>
            <w:tcW w:w="1238" w:type="dxa"/>
          </w:tcPr>
          <w:p w:rsidR="008A3BD7" w:rsidRPr="00C23291" w:rsidRDefault="008A3BD7" w:rsidP="004B5B5D">
            <w:pPr>
              <w:jc w:val="both"/>
              <w:rPr>
                <w:b/>
                <w:szCs w:val="24"/>
                <w:lang w:val="tr-TR"/>
              </w:rPr>
            </w:pPr>
          </w:p>
        </w:tc>
        <w:tc>
          <w:tcPr>
            <w:tcW w:w="1842" w:type="dxa"/>
          </w:tcPr>
          <w:p w:rsidR="008A3BD7" w:rsidRPr="00C23291" w:rsidRDefault="008A3BD7" w:rsidP="004B5B5D">
            <w:pPr>
              <w:jc w:val="both"/>
              <w:rPr>
                <w:b/>
                <w:szCs w:val="24"/>
                <w:lang w:val="tr-TR"/>
              </w:rPr>
            </w:pPr>
          </w:p>
        </w:tc>
      </w:tr>
      <w:tr w:rsidR="008A3BD7" w:rsidRPr="00C23291" w:rsidTr="004B5B5D">
        <w:tc>
          <w:tcPr>
            <w:tcW w:w="2527" w:type="dxa"/>
          </w:tcPr>
          <w:p w:rsidR="008A3BD7" w:rsidRPr="00C23291" w:rsidRDefault="008A3BD7" w:rsidP="004B5B5D">
            <w:pPr>
              <w:jc w:val="both"/>
              <w:rPr>
                <w:b/>
                <w:szCs w:val="24"/>
                <w:lang w:val="tr-TR"/>
              </w:rPr>
            </w:pPr>
            <w:r w:rsidRPr="00C23291">
              <w:rPr>
                <w:b/>
                <w:szCs w:val="24"/>
                <w:lang w:val="tr-TR"/>
              </w:rPr>
              <w:t xml:space="preserve">Çalışma Odası      </w:t>
            </w:r>
          </w:p>
        </w:tc>
        <w:tc>
          <w:tcPr>
            <w:tcW w:w="1800" w:type="dxa"/>
          </w:tcPr>
          <w:p w:rsidR="008A3BD7" w:rsidRPr="00C23291" w:rsidRDefault="00E92231" w:rsidP="004B5B5D">
            <w:pPr>
              <w:jc w:val="center"/>
              <w:rPr>
                <w:b/>
                <w:szCs w:val="24"/>
                <w:lang w:val="tr-TR"/>
              </w:rPr>
            </w:pPr>
            <w:r w:rsidRPr="00C23291">
              <w:rPr>
                <w:b/>
                <w:szCs w:val="24"/>
                <w:lang w:val="tr-TR"/>
              </w:rPr>
              <w:t>7</w:t>
            </w:r>
          </w:p>
        </w:tc>
        <w:tc>
          <w:tcPr>
            <w:tcW w:w="1238" w:type="dxa"/>
          </w:tcPr>
          <w:p w:rsidR="008A3BD7" w:rsidRPr="00C23291" w:rsidRDefault="00E92231" w:rsidP="004B5B5D">
            <w:pPr>
              <w:jc w:val="center"/>
              <w:rPr>
                <w:b/>
                <w:szCs w:val="24"/>
                <w:lang w:val="tr-TR"/>
              </w:rPr>
            </w:pPr>
            <w:r w:rsidRPr="00C23291">
              <w:rPr>
                <w:b/>
                <w:szCs w:val="24"/>
                <w:lang w:val="tr-TR"/>
              </w:rPr>
              <w:t>230</w:t>
            </w:r>
          </w:p>
        </w:tc>
        <w:tc>
          <w:tcPr>
            <w:tcW w:w="1842" w:type="dxa"/>
          </w:tcPr>
          <w:p w:rsidR="008A3BD7" w:rsidRPr="00C23291" w:rsidRDefault="00992883" w:rsidP="004B5B5D">
            <w:pPr>
              <w:jc w:val="center"/>
              <w:rPr>
                <w:b/>
                <w:szCs w:val="24"/>
                <w:lang w:val="tr-TR"/>
              </w:rPr>
            </w:pPr>
            <w:r w:rsidRPr="00C23291">
              <w:rPr>
                <w:b/>
                <w:szCs w:val="24"/>
                <w:lang w:val="tr-TR"/>
              </w:rPr>
              <w:t>1</w:t>
            </w:r>
            <w:r w:rsidR="001717F5" w:rsidRPr="00C23291">
              <w:rPr>
                <w:b/>
                <w:szCs w:val="24"/>
                <w:lang w:val="tr-TR"/>
              </w:rPr>
              <w:t>4</w:t>
            </w:r>
          </w:p>
        </w:tc>
      </w:tr>
      <w:tr w:rsidR="008A3BD7" w:rsidRPr="00C23291" w:rsidTr="004B5B5D">
        <w:tc>
          <w:tcPr>
            <w:tcW w:w="2527" w:type="dxa"/>
          </w:tcPr>
          <w:p w:rsidR="008A3BD7" w:rsidRPr="00C23291" w:rsidRDefault="008A3BD7" w:rsidP="004B5B5D">
            <w:pPr>
              <w:jc w:val="both"/>
              <w:rPr>
                <w:b/>
                <w:szCs w:val="24"/>
                <w:lang w:val="tr-TR"/>
              </w:rPr>
            </w:pPr>
            <w:r w:rsidRPr="00C23291">
              <w:rPr>
                <w:b/>
                <w:szCs w:val="24"/>
                <w:lang w:val="tr-TR"/>
              </w:rPr>
              <w:t>Toplam</w:t>
            </w:r>
          </w:p>
        </w:tc>
        <w:tc>
          <w:tcPr>
            <w:tcW w:w="1800" w:type="dxa"/>
          </w:tcPr>
          <w:p w:rsidR="008A3BD7" w:rsidRPr="00C23291" w:rsidRDefault="008A3BD7" w:rsidP="004B5B5D">
            <w:pPr>
              <w:jc w:val="both"/>
              <w:rPr>
                <w:b/>
                <w:szCs w:val="24"/>
                <w:lang w:val="tr-TR"/>
              </w:rPr>
            </w:pPr>
          </w:p>
        </w:tc>
        <w:tc>
          <w:tcPr>
            <w:tcW w:w="1238" w:type="dxa"/>
          </w:tcPr>
          <w:p w:rsidR="008A3BD7" w:rsidRPr="00C23291" w:rsidRDefault="008A3BD7" w:rsidP="004B5B5D">
            <w:pPr>
              <w:jc w:val="both"/>
              <w:rPr>
                <w:b/>
                <w:szCs w:val="24"/>
                <w:lang w:val="tr-TR"/>
              </w:rPr>
            </w:pPr>
          </w:p>
        </w:tc>
        <w:tc>
          <w:tcPr>
            <w:tcW w:w="1842" w:type="dxa"/>
          </w:tcPr>
          <w:p w:rsidR="008A3BD7" w:rsidRPr="00C23291" w:rsidRDefault="008A3BD7" w:rsidP="004B5B5D">
            <w:pPr>
              <w:jc w:val="both"/>
              <w:rPr>
                <w:b/>
                <w:szCs w:val="24"/>
                <w:lang w:val="tr-TR"/>
              </w:rPr>
            </w:pPr>
          </w:p>
        </w:tc>
      </w:tr>
    </w:tbl>
    <w:p w:rsidR="008A3BD7" w:rsidRPr="00C23291" w:rsidRDefault="008A3BD7" w:rsidP="008A3BD7">
      <w:pPr>
        <w:ind w:left="1416" w:firstLine="708"/>
        <w:jc w:val="both"/>
        <w:rPr>
          <w:b/>
          <w:szCs w:val="24"/>
          <w:lang w:val="tr-TR"/>
        </w:rPr>
      </w:pPr>
    </w:p>
    <w:p w:rsidR="008A3BD7" w:rsidRPr="00C23291" w:rsidRDefault="008A3BD7" w:rsidP="008A3BD7">
      <w:pPr>
        <w:jc w:val="center"/>
        <w:rPr>
          <w:b/>
          <w:color w:val="FF0000"/>
          <w:szCs w:val="24"/>
          <w:lang w:val="tr-TR"/>
        </w:rPr>
      </w:pPr>
      <w:r w:rsidRPr="00C23291">
        <w:rPr>
          <w:b/>
          <w:color w:val="FF0000"/>
          <w:szCs w:val="24"/>
          <w:lang w:val="tr-TR"/>
        </w:rPr>
        <w:t>1.2-Ambar Alanları</w:t>
      </w:r>
    </w:p>
    <w:p w:rsidR="008A3BD7" w:rsidRPr="00C23291" w:rsidRDefault="008A3BD7" w:rsidP="008A3BD7">
      <w:pPr>
        <w:ind w:left="708" w:firstLine="708"/>
        <w:jc w:val="both"/>
        <w:rPr>
          <w:b/>
          <w:szCs w:val="24"/>
          <w:lang w:val="tr-TR"/>
        </w:rPr>
      </w:pPr>
    </w:p>
    <w:p w:rsidR="008A3BD7" w:rsidRPr="00C23291" w:rsidRDefault="008A3BD7" w:rsidP="008A3BD7">
      <w:pPr>
        <w:ind w:left="708" w:firstLine="708"/>
        <w:jc w:val="both"/>
        <w:rPr>
          <w:b/>
          <w:szCs w:val="24"/>
          <w:lang w:val="tr-TR"/>
        </w:rPr>
      </w:pPr>
      <w:r w:rsidRPr="00C23291">
        <w:rPr>
          <w:b/>
          <w:szCs w:val="24"/>
          <w:lang w:val="tr-TR"/>
        </w:rPr>
        <w:tab/>
        <w:t xml:space="preserve">Ambar Sayısı: </w:t>
      </w:r>
      <w:r w:rsidR="007D637E" w:rsidRPr="00C23291">
        <w:rPr>
          <w:b/>
          <w:szCs w:val="24"/>
          <w:lang w:val="tr-TR"/>
        </w:rPr>
        <w:t>-</w:t>
      </w:r>
      <w:r w:rsidRPr="00C23291">
        <w:rPr>
          <w:b/>
          <w:szCs w:val="24"/>
          <w:lang w:val="tr-TR"/>
        </w:rPr>
        <w:t xml:space="preserve"> Adet</w:t>
      </w:r>
    </w:p>
    <w:p w:rsidR="008A3BD7" w:rsidRPr="00C23291" w:rsidRDefault="008A3BD7" w:rsidP="008A3BD7">
      <w:pPr>
        <w:ind w:left="708" w:firstLine="708"/>
        <w:jc w:val="both"/>
        <w:rPr>
          <w:b/>
          <w:szCs w:val="24"/>
          <w:lang w:val="tr-TR"/>
        </w:rPr>
      </w:pPr>
      <w:r w:rsidRPr="00C23291">
        <w:rPr>
          <w:b/>
          <w:szCs w:val="24"/>
          <w:lang w:val="tr-TR"/>
        </w:rPr>
        <w:tab/>
        <w:t xml:space="preserve">Ambar Alanı:  </w:t>
      </w:r>
      <w:r w:rsidR="007D637E" w:rsidRPr="00C23291">
        <w:rPr>
          <w:b/>
          <w:szCs w:val="24"/>
          <w:lang w:val="tr-TR"/>
        </w:rPr>
        <w:t>-</w:t>
      </w:r>
      <w:r w:rsidRPr="00C23291">
        <w:rPr>
          <w:b/>
          <w:szCs w:val="24"/>
          <w:lang w:val="tr-TR"/>
        </w:rPr>
        <w:t xml:space="preserve">   m2</w:t>
      </w:r>
    </w:p>
    <w:p w:rsidR="0007201E" w:rsidRPr="00C23291" w:rsidRDefault="0007201E" w:rsidP="008A3BD7">
      <w:pPr>
        <w:jc w:val="center"/>
        <w:rPr>
          <w:b/>
          <w:color w:val="FF0000"/>
          <w:szCs w:val="24"/>
          <w:lang w:val="tr-TR"/>
        </w:rPr>
      </w:pPr>
    </w:p>
    <w:p w:rsidR="00E62D08" w:rsidRPr="00C23291" w:rsidRDefault="00E62D08" w:rsidP="008A3BD7">
      <w:pPr>
        <w:jc w:val="center"/>
        <w:rPr>
          <w:b/>
          <w:color w:val="FF0000"/>
          <w:szCs w:val="24"/>
          <w:lang w:val="tr-TR"/>
        </w:rPr>
      </w:pPr>
    </w:p>
    <w:p w:rsidR="00E62D08" w:rsidRPr="00C23291" w:rsidRDefault="00E62D08" w:rsidP="008A3BD7">
      <w:pPr>
        <w:jc w:val="center"/>
        <w:rPr>
          <w:b/>
          <w:color w:val="FF0000"/>
          <w:szCs w:val="24"/>
          <w:lang w:val="tr-TR"/>
        </w:rPr>
      </w:pPr>
    </w:p>
    <w:p w:rsidR="00E62D08" w:rsidRPr="00C23291" w:rsidRDefault="00E62D08" w:rsidP="008A3BD7">
      <w:pPr>
        <w:jc w:val="center"/>
        <w:rPr>
          <w:b/>
          <w:color w:val="FF0000"/>
          <w:szCs w:val="24"/>
          <w:lang w:val="tr-TR"/>
        </w:rPr>
      </w:pPr>
    </w:p>
    <w:p w:rsidR="008A3BD7" w:rsidRPr="00C23291" w:rsidRDefault="008A3BD7" w:rsidP="008A3BD7">
      <w:pPr>
        <w:jc w:val="center"/>
        <w:rPr>
          <w:b/>
          <w:szCs w:val="24"/>
          <w:lang w:val="tr-TR"/>
        </w:rPr>
      </w:pPr>
      <w:r w:rsidRPr="00C23291">
        <w:rPr>
          <w:b/>
          <w:color w:val="FF0000"/>
          <w:szCs w:val="24"/>
          <w:lang w:val="tr-TR"/>
        </w:rPr>
        <w:lastRenderedPageBreak/>
        <w:t>1.3-Arşiv Alanları</w:t>
      </w:r>
    </w:p>
    <w:p w:rsidR="008A3BD7" w:rsidRPr="00C23291" w:rsidRDefault="008A3BD7" w:rsidP="008A3BD7">
      <w:pPr>
        <w:ind w:left="708" w:firstLine="708"/>
        <w:jc w:val="both"/>
        <w:rPr>
          <w:b/>
          <w:szCs w:val="24"/>
          <w:lang w:val="tr-TR"/>
        </w:rPr>
      </w:pPr>
    </w:p>
    <w:p w:rsidR="008A3BD7" w:rsidRPr="00C23291" w:rsidRDefault="008A3BD7" w:rsidP="008A3BD7">
      <w:pPr>
        <w:ind w:left="708" w:firstLine="708"/>
        <w:jc w:val="both"/>
        <w:rPr>
          <w:b/>
          <w:szCs w:val="24"/>
          <w:lang w:val="tr-TR"/>
        </w:rPr>
      </w:pPr>
      <w:r w:rsidRPr="00C23291">
        <w:rPr>
          <w:b/>
          <w:szCs w:val="24"/>
          <w:lang w:val="tr-TR"/>
        </w:rPr>
        <w:tab/>
        <w:t xml:space="preserve">Arşiv Sayısı: </w:t>
      </w:r>
      <w:r w:rsidR="007D637E" w:rsidRPr="00C23291">
        <w:rPr>
          <w:b/>
          <w:szCs w:val="24"/>
          <w:lang w:val="tr-TR"/>
        </w:rPr>
        <w:t>-</w:t>
      </w:r>
      <w:r w:rsidRPr="00C23291">
        <w:rPr>
          <w:b/>
          <w:szCs w:val="24"/>
          <w:lang w:val="tr-TR"/>
        </w:rPr>
        <w:t>Adet</w:t>
      </w:r>
    </w:p>
    <w:p w:rsidR="008A3BD7" w:rsidRPr="00C23291" w:rsidRDefault="008A3BD7" w:rsidP="008A3BD7">
      <w:pPr>
        <w:ind w:left="708" w:firstLine="708"/>
        <w:jc w:val="both"/>
        <w:rPr>
          <w:b/>
          <w:szCs w:val="24"/>
          <w:lang w:val="tr-TR"/>
        </w:rPr>
      </w:pPr>
      <w:r w:rsidRPr="00C23291">
        <w:rPr>
          <w:b/>
          <w:szCs w:val="24"/>
          <w:lang w:val="tr-TR"/>
        </w:rPr>
        <w:tab/>
        <w:t xml:space="preserve">Arşiv Alanı: </w:t>
      </w:r>
      <w:r w:rsidR="007D637E" w:rsidRPr="00C23291">
        <w:rPr>
          <w:b/>
          <w:szCs w:val="24"/>
          <w:lang w:val="tr-TR"/>
        </w:rPr>
        <w:t>-</w:t>
      </w:r>
      <w:r w:rsidRPr="00C23291">
        <w:rPr>
          <w:b/>
          <w:szCs w:val="24"/>
          <w:lang w:val="tr-TR"/>
        </w:rPr>
        <w:t xml:space="preserve"> m2</w:t>
      </w:r>
    </w:p>
    <w:p w:rsidR="008A3BD7" w:rsidRPr="00C23291" w:rsidRDefault="008A3BD7" w:rsidP="008A3BD7">
      <w:pPr>
        <w:jc w:val="center"/>
        <w:rPr>
          <w:b/>
          <w:color w:val="FF0000"/>
          <w:szCs w:val="24"/>
          <w:u w:val="single"/>
          <w:lang w:val="tr-TR"/>
        </w:rPr>
      </w:pPr>
    </w:p>
    <w:p w:rsidR="008A3BD7" w:rsidRPr="00C23291" w:rsidRDefault="008A3BD7" w:rsidP="008A3BD7">
      <w:pPr>
        <w:jc w:val="center"/>
        <w:rPr>
          <w:b/>
          <w:color w:val="FF0000"/>
          <w:szCs w:val="24"/>
          <w:lang w:val="tr-TR"/>
        </w:rPr>
      </w:pPr>
      <w:r w:rsidRPr="00C23291">
        <w:rPr>
          <w:b/>
          <w:color w:val="FF0000"/>
          <w:szCs w:val="24"/>
          <w:lang w:val="tr-TR"/>
        </w:rPr>
        <w:t>1.4-Atölyeler</w:t>
      </w:r>
    </w:p>
    <w:p w:rsidR="008A3BD7" w:rsidRPr="00C23291" w:rsidRDefault="008A3BD7" w:rsidP="008A3BD7">
      <w:pPr>
        <w:ind w:left="708" w:firstLine="708"/>
        <w:jc w:val="both"/>
        <w:rPr>
          <w:b/>
          <w:szCs w:val="24"/>
          <w:lang w:val="tr-TR"/>
        </w:rPr>
      </w:pPr>
    </w:p>
    <w:p w:rsidR="008A3BD7" w:rsidRPr="00C23291" w:rsidRDefault="008A3BD7" w:rsidP="008A3BD7">
      <w:pPr>
        <w:ind w:left="708" w:firstLine="708"/>
        <w:jc w:val="both"/>
        <w:rPr>
          <w:b/>
          <w:szCs w:val="24"/>
          <w:lang w:val="tr-TR"/>
        </w:rPr>
      </w:pPr>
      <w:r w:rsidRPr="00C23291">
        <w:rPr>
          <w:b/>
          <w:szCs w:val="24"/>
          <w:lang w:val="tr-TR"/>
        </w:rPr>
        <w:tab/>
        <w:t>Atölye Sayısı:</w:t>
      </w:r>
      <w:r w:rsidR="007D637E" w:rsidRPr="00C23291">
        <w:rPr>
          <w:b/>
          <w:szCs w:val="24"/>
          <w:lang w:val="tr-TR"/>
        </w:rPr>
        <w:t>-</w:t>
      </w:r>
      <w:r w:rsidRPr="00C23291">
        <w:rPr>
          <w:b/>
          <w:szCs w:val="24"/>
          <w:lang w:val="tr-TR"/>
        </w:rPr>
        <w:t xml:space="preserve"> Adet</w:t>
      </w:r>
    </w:p>
    <w:p w:rsidR="008A3BD7" w:rsidRPr="00C23291" w:rsidRDefault="008A3BD7" w:rsidP="008A3BD7">
      <w:pPr>
        <w:jc w:val="both"/>
        <w:rPr>
          <w:b/>
          <w:szCs w:val="24"/>
          <w:lang w:val="tr-TR"/>
        </w:rPr>
      </w:pPr>
      <w:r w:rsidRPr="00C23291">
        <w:rPr>
          <w:b/>
          <w:szCs w:val="24"/>
          <w:lang w:val="tr-TR"/>
        </w:rPr>
        <w:tab/>
      </w:r>
      <w:r w:rsidRPr="00C23291">
        <w:rPr>
          <w:b/>
          <w:szCs w:val="24"/>
          <w:lang w:val="tr-TR"/>
        </w:rPr>
        <w:tab/>
      </w:r>
      <w:r w:rsidRPr="00C23291">
        <w:rPr>
          <w:b/>
          <w:szCs w:val="24"/>
          <w:lang w:val="tr-TR"/>
        </w:rPr>
        <w:tab/>
        <w:t>Atölye Alanı:</w:t>
      </w:r>
      <w:r w:rsidR="007D637E" w:rsidRPr="00C23291">
        <w:rPr>
          <w:b/>
          <w:szCs w:val="24"/>
          <w:lang w:val="tr-TR"/>
        </w:rPr>
        <w:t>-</w:t>
      </w:r>
      <w:r w:rsidRPr="00C23291">
        <w:rPr>
          <w:b/>
          <w:szCs w:val="24"/>
          <w:lang w:val="tr-TR"/>
        </w:rPr>
        <w:t xml:space="preserve">  m2</w:t>
      </w:r>
    </w:p>
    <w:p w:rsidR="00BE0E48" w:rsidRPr="00C23291" w:rsidRDefault="00BE0E48" w:rsidP="008A3BD7">
      <w:pPr>
        <w:jc w:val="both"/>
        <w:rPr>
          <w:b/>
          <w:szCs w:val="24"/>
          <w:lang w:val="tr-TR"/>
        </w:rPr>
      </w:pPr>
    </w:p>
    <w:p w:rsidR="008A3BD7" w:rsidRPr="00C23291" w:rsidRDefault="008A3BD7" w:rsidP="008A3BD7">
      <w:pPr>
        <w:jc w:val="both"/>
        <w:rPr>
          <w:b/>
          <w:iCs/>
          <w:color w:val="0000FF"/>
          <w:szCs w:val="24"/>
          <w:lang w:val="tr-TR"/>
        </w:rPr>
      </w:pPr>
    </w:p>
    <w:p w:rsidR="008A3BD7" w:rsidRPr="00C23291" w:rsidRDefault="008A3BD7" w:rsidP="001954A7">
      <w:pPr>
        <w:numPr>
          <w:ilvl w:val="0"/>
          <w:numId w:val="6"/>
        </w:numPr>
        <w:tabs>
          <w:tab w:val="left" w:pos="5620"/>
        </w:tabs>
        <w:rPr>
          <w:b/>
          <w:szCs w:val="24"/>
          <w:lang w:val="tr-TR"/>
        </w:rPr>
      </w:pPr>
      <w:r w:rsidRPr="00C23291">
        <w:rPr>
          <w:b/>
          <w:szCs w:val="24"/>
          <w:lang w:val="tr-TR"/>
        </w:rPr>
        <w:t>Örgüt Yapısı</w:t>
      </w:r>
      <w:r w:rsidR="0028139C" w:rsidRPr="00C23291">
        <w:rPr>
          <w:b/>
          <w:szCs w:val="24"/>
          <w:lang w:val="tr-TR"/>
        </w:rPr>
        <w:t xml:space="preserve">  (Aralık 20</w:t>
      </w:r>
      <w:r w:rsidR="001954A7" w:rsidRPr="00C23291">
        <w:rPr>
          <w:b/>
          <w:szCs w:val="24"/>
          <w:lang w:val="tr-TR"/>
        </w:rPr>
        <w:t>10</w:t>
      </w:r>
      <w:r w:rsidR="0028139C" w:rsidRPr="00C23291">
        <w:rPr>
          <w:b/>
          <w:szCs w:val="24"/>
          <w:lang w:val="tr-TR"/>
        </w:rPr>
        <w:t>)</w:t>
      </w:r>
    </w:p>
    <w:p w:rsidR="007D637E" w:rsidRPr="00C23291" w:rsidRDefault="00E62D08" w:rsidP="007D637E">
      <w:pPr>
        <w:tabs>
          <w:tab w:val="left" w:pos="5620"/>
        </w:tabs>
        <w:rPr>
          <w:b/>
          <w:szCs w:val="24"/>
          <w:lang w:val="tr-TR"/>
        </w:rPr>
      </w:pPr>
      <w:r w:rsidRPr="00C23291">
        <w:rPr>
          <w:szCs w:val="24"/>
        </w:rPr>
        <w:pict>
          <v:shape id="_x0000_i1026" type="#_x0000_t75" style="width:387pt;height:364.8pt">
            <v:imagedata r:id="rId8" o:title=""/>
          </v:shape>
        </w:pict>
      </w:r>
    </w:p>
    <w:p w:rsidR="00C030D8" w:rsidRPr="00C23291" w:rsidRDefault="00C030D8" w:rsidP="008A3BD7">
      <w:pPr>
        <w:tabs>
          <w:tab w:val="left" w:pos="5620"/>
        </w:tabs>
        <w:ind w:firstLine="540"/>
        <w:rPr>
          <w:b/>
          <w:szCs w:val="24"/>
          <w:lang w:val="tr-TR"/>
        </w:rPr>
      </w:pPr>
    </w:p>
    <w:p w:rsidR="008A3BD7" w:rsidRPr="00C23291" w:rsidRDefault="00C030D8" w:rsidP="008A3BD7">
      <w:pPr>
        <w:tabs>
          <w:tab w:val="left" w:pos="5620"/>
        </w:tabs>
        <w:ind w:firstLine="540"/>
        <w:rPr>
          <w:b/>
          <w:szCs w:val="24"/>
          <w:lang w:val="es-ES"/>
        </w:rPr>
      </w:pPr>
      <w:r w:rsidRPr="00C23291">
        <w:rPr>
          <w:b/>
          <w:szCs w:val="24"/>
          <w:lang w:val="tr-TR"/>
        </w:rPr>
        <w:t>3</w:t>
      </w:r>
      <w:r w:rsidR="008A3BD7" w:rsidRPr="00C23291">
        <w:rPr>
          <w:b/>
          <w:szCs w:val="24"/>
          <w:lang w:val="tr-TR"/>
        </w:rPr>
        <w:t>- Bilgi ve Teknolojik Kaynak</w:t>
      </w:r>
      <w:r w:rsidR="008A3BD7" w:rsidRPr="00C23291">
        <w:rPr>
          <w:b/>
          <w:szCs w:val="24"/>
          <w:lang w:val="es-ES"/>
        </w:rPr>
        <w:t xml:space="preserve">lar </w:t>
      </w:r>
    </w:p>
    <w:p w:rsidR="008A3BD7" w:rsidRPr="00C23291" w:rsidRDefault="008A3BD7" w:rsidP="008A3BD7">
      <w:pPr>
        <w:rPr>
          <w:szCs w:val="24"/>
          <w:lang w:val="tr-TR"/>
        </w:rPr>
      </w:pPr>
    </w:p>
    <w:p w:rsidR="008A3BD7" w:rsidRPr="00C23291" w:rsidRDefault="008A3BD7" w:rsidP="008A3BD7">
      <w:pPr>
        <w:jc w:val="center"/>
        <w:rPr>
          <w:b/>
          <w:color w:val="FF0000"/>
          <w:szCs w:val="24"/>
          <w:lang w:val="tr-TR"/>
        </w:rPr>
      </w:pPr>
      <w:r w:rsidRPr="00C23291">
        <w:rPr>
          <w:b/>
          <w:color w:val="FF0000"/>
          <w:szCs w:val="24"/>
          <w:lang w:val="tr-TR"/>
        </w:rPr>
        <w:t>3.1-Yazılımlar</w:t>
      </w:r>
    </w:p>
    <w:p w:rsidR="008A3BD7" w:rsidRPr="00C23291" w:rsidRDefault="0005638C" w:rsidP="0005638C">
      <w:pPr>
        <w:rPr>
          <w:color w:val="000000"/>
          <w:szCs w:val="24"/>
          <w:lang w:val="tr-TR"/>
        </w:rPr>
      </w:pPr>
      <w:r w:rsidRPr="00C23291">
        <w:rPr>
          <w:color w:val="000000"/>
          <w:szCs w:val="24"/>
          <w:lang w:val="tr-TR"/>
        </w:rPr>
        <w:t>1) İDE CAD : Statik projelerin çözümü ve uygulama çizimlerinin yapılmasında kullanılıyor.</w:t>
      </w:r>
    </w:p>
    <w:p w:rsidR="0005638C" w:rsidRPr="00C23291" w:rsidRDefault="0005638C" w:rsidP="0005638C">
      <w:pPr>
        <w:rPr>
          <w:color w:val="000000"/>
          <w:szCs w:val="24"/>
          <w:lang w:val="tr-TR"/>
        </w:rPr>
      </w:pPr>
      <w:r w:rsidRPr="00C23291">
        <w:rPr>
          <w:color w:val="000000"/>
          <w:szCs w:val="24"/>
          <w:lang w:val="tr-TR"/>
        </w:rPr>
        <w:t>2) OSKA  YAZILIM: İhalelerde yaklaşık maliyet ve metraj hesaplamalarında kullanılıyor.</w:t>
      </w:r>
    </w:p>
    <w:p w:rsidR="008A3BD7" w:rsidRPr="00C23291" w:rsidRDefault="008A3BD7" w:rsidP="008A3BD7">
      <w:pPr>
        <w:ind w:left="708" w:firstLine="708"/>
        <w:jc w:val="both"/>
        <w:rPr>
          <w:b/>
          <w:color w:val="FF0000"/>
          <w:szCs w:val="24"/>
          <w:lang w:val="tr-TR"/>
        </w:rPr>
      </w:pPr>
    </w:p>
    <w:p w:rsidR="008A3BD7" w:rsidRPr="00C23291" w:rsidRDefault="008A3BD7" w:rsidP="008A3BD7">
      <w:pPr>
        <w:jc w:val="center"/>
        <w:rPr>
          <w:b/>
          <w:color w:val="FF0000"/>
          <w:szCs w:val="24"/>
          <w:lang w:val="tr-TR"/>
        </w:rPr>
      </w:pPr>
      <w:r w:rsidRPr="00C23291">
        <w:rPr>
          <w:b/>
          <w:color w:val="FF0000"/>
          <w:szCs w:val="24"/>
          <w:lang w:val="tr-TR"/>
        </w:rPr>
        <w:t>3.2-Bilgisayarlar</w:t>
      </w:r>
    </w:p>
    <w:p w:rsidR="008A3BD7" w:rsidRPr="00C23291" w:rsidRDefault="008A3BD7" w:rsidP="008A3BD7">
      <w:pPr>
        <w:ind w:left="708" w:firstLine="708"/>
        <w:jc w:val="both"/>
        <w:rPr>
          <w:b/>
          <w:color w:val="FF0000"/>
          <w:szCs w:val="24"/>
          <w:lang w:val="tr-TR"/>
        </w:rPr>
      </w:pPr>
    </w:p>
    <w:p w:rsidR="008A3BD7" w:rsidRPr="00C23291" w:rsidRDefault="008A3BD7" w:rsidP="008A3BD7">
      <w:pPr>
        <w:ind w:left="1416" w:firstLine="708"/>
        <w:jc w:val="both"/>
        <w:rPr>
          <w:b/>
          <w:szCs w:val="24"/>
          <w:lang w:val="tr-TR"/>
        </w:rPr>
      </w:pPr>
      <w:r w:rsidRPr="00C23291">
        <w:rPr>
          <w:b/>
          <w:szCs w:val="24"/>
          <w:lang w:val="tr-TR"/>
        </w:rPr>
        <w:t xml:space="preserve">Masa üstü bilgisayar Sayısı: </w:t>
      </w:r>
      <w:r w:rsidR="00D345D3" w:rsidRPr="00C23291">
        <w:rPr>
          <w:b/>
          <w:szCs w:val="24"/>
          <w:lang w:val="tr-TR"/>
        </w:rPr>
        <w:t>12</w:t>
      </w:r>
      <w:r w:rsidRPr="00C23291">
        <w:rPr>
          <w:b/>
          <w:szCs w:val="24"/>
          <w:lang w:val="tr-TR"/>
        </w:rPr>
        <w:t xml:space="preserve">  Adet</w:t>
      </w:r>
    </w:p>
    <w:p w:rsidR="008A3BD7" w:rsidRPr="00C23291" w:rsidRDefault="008A3BD7" w:rsidP="008A3BD7">
      <w:pPr>
        <w:ind w:left="1416" w:firstLine="708"/>
        <w:jc w:val="both"/>
        <w:rPr>
          <w:b/>
          <w:szCs w:val="24"/>
          <w:lang w:val="tr-TR"/>
        </w:rPr>
      </w:pPr>
      <w:r w:rsidRPr="00C23291">
        <w:rPr>
          <w:b/>
          <w:szCs w:val="24"/>
          <w:lang w:val="tr-TR"/>
        </w:rPr>
        <w:t xml:space="preserve">Taşınabilir bilgisayar Sayısı: </w:t>
      </w:r>
      <w:r w:rsidR="00D451D7" w:rsidRPr="00C23291">
        <w:rPr>
          <w:b/>
          <w:szCs w:val="24"/>
          <w:lang w:val="tr-TR"/>
        </w:rPr>
        <w:t xml:space="preserve">- </w:t>
      </w:r>
      <w:r w:rsidR="00D345D3" w:rsidRPr="00C23291">
        <w:rPr>
          <w:b/>
          <w:szCs w:val="24"/>
          <w:lang w:val="tr-TR"/>
        </w:rPr>
        <w:t xml:space="preserve">1 </w:t>
      </w:r>
      <w:r w:rsidRPr="00C23291">
        <w:rPr>
          <w:b/>
          <w:szCs w:val="24"/>
          <w:lang w:val="tr-TR"/>
        </w:rPr>
        <w:t>Adet</w:t>
      </w:r>
    </w:p>
    <w:p w:rsidR="008A3BD7" w:rsidRPr="00C23291" w:rsidRDefault="008A3BD7" w:rsidP="00B53481">
      <w:pPr>
        <w:jc w:val="both"/>
        <w:rPr>
          <w:szCs w:val="24"/>
          <w:lang w:val="tr-TR"/>
        </w:rPr>
      </w:pPr>
    </w:p>
    <w:p w:rsidR="00641533" w:rsidRPr="00C23291" w:rsidRDefault="00641533" w:rsidP="008A3BD7">
      <w:pPr>
        <w:jc w:val="center"/>
        <w:rPr>
          <w:b/>
          <w:color w:val="FF0000"/>
          <w:szCs w:val="24"/>
          <w:lang w:val="tr-TR"/>
        </w:rPr>
      </w:pPr>
    </w:p>
    <w:p w:rsidR="00E62D08" w:rsidRPr="00C23291" w:rsidRDefault="00E62D08" w:rsidP="008A3BD7">
      <w:pPr>
        <w:jc w:val="center"/>
        <w:rPr>
          <w:b/>
          <w:color w:val="FF0000"/>
          <w:szCs w:val="24"/>
          <w:lang w:val="tr-TR"/>
        </w:rPr>
      </w:pPr>
    </w:p>
    <w:p w:rsidR="00E62D08" w:rsidRPr="00C23291" w:rsidRDefault="00E62D08" w:rsidP="008A3BD7">
      <w:pPr>
        <w:jc w:val="center"/>
        <w:rPr>
          <w:b/>
          <w:color w:val="FF0000"/>
          <w:szCs w:val="24"/>
          <w:lang w:val="tr-TR"/>
        </w:rPr>
      </w:pPr>
    </w:p>
    <w:p w:rsidR="008A3BD7" w:rsidRPr="00C23291" w:rsidRDefault="00523694" w:rsidP="008A3BD7">
      <w:pPr>
        <w:jc w:val="center"/>
        <w:rPr>
          <w:b/>
          <w:color w:val="FF0000"/>
          <w:szCs w:val="24"/>
          <w:lang w:val="tr-TR"/>
        </w:rPr>
      </w:pPr>
      <w:r w:rsidRPr="00C23291">
        <w:rPr>
          <w:b/>
          <w:color w:val="FF0000"/>
          <w:szCs w:val="24"/>
          <w:lang w:val="tr-TR"/>
        </w:rPr>
        <w:t>3.3</w:t>
      </w:r>
      <w:r w:rsidR="008A3BD7" w:rsidRPr="00C23291">
        <w:rPr>
          <w:b/>
          <w:color w:val="FF0000"/>
          <w:szCs w:val="24"/>
          <w:lang w:val="tr-TR"/>
        </w:rPr>
        <w:t>-Diğer Bilgi ve Teknolojik Kaynaklar</w:t>
      </w:r>
    </w:p>
    <w:p w:rsidR="008A3BD7" w:rsidRPr="00C23291" w:rsidRDefault="008A3BD7" w:rsidP="008A3BD7">
      <w:pPr>
        <w:ind w:left="708" w:firstLine="708"/>
        <w:jc w:val="both"/>
        <w:rPr>
          <w:b/>
          <w:color w:val="FF0000"/>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2"/>
        <w:gridCol w:w="2303"/>
        <w:gridCol w:w="2303"/>
      </w:tblGrid>
      <w:tr w:rsidR="008A3BD7" w:rsidRPr="00C23291" w:rsidTr="004B5B5D">
        <w:tc>
          <w:tcPr>
            <w:tcW w:w="2302" w:type="dxa"/>
          </w:tcPr>
          <w:p w:rsidR="008A3BD7" w:rsidRPr="00C23291" w:rsidRDefault="008A3BD7" w:rsidP="004B5B5D">
            <w:pPr>
              <w:jc w:val="center"/>
              <w:rPr>
                <w:b/>
                <w:color w:val="0000FF"/>
                <w:szCs w:val="24"/>
                <w:lang w:val="tr-TR"/>
              </w:rPr>
            </w:pPr>
            <w:r w:rsidRPr="00C23291">
              <w:rPr>
                <w:b/>
                <w:color w:val="0000FF"/>
                <w:szCs w:val="24"/>
                <w:lang w:val="tr-TR"/>
              </w:rPr>
              <w:t>Cinsi</w:t>
            </w:r>
          </w:p>
        </w:tc>
        <w:tc>
          <w:tcPr>
            <w:tcW w:w="2302" w:type="dxa"/>
          </w:tcPr>
          <w:p w:rsidR="008A3BD7" w:rsidRPr="00C23291" w:rsidRDefault="008A3BD7" w:rsidP="004B5B5D">
            <w:pPr>
              <w:jc w:val="center"/>
              <w:rPr>
                <w:b/>
                <w:color w:val="0000FF"/>
                <w:szCs w:val="24"/>
                <w:lang w:val="tr-TR"/>
              </w:rPr>
            </w:pPr>
            <w:r w:rsidRPr="00C23291">
              <w:rPr>
                <w:b/>
                <w:color w:val="0000FF"/>
                <w:szCs w:val="24"/>
                <w:lang w:val="tr-TR"/>
              </w:rPr>
              <w:t>İdari Amaçlı</w:t>
            </w:r>
          </w:p>
          <w:p w:rsidR="008A3BD7" w:rsidRPr="00C23291" w:rsidRDefault="008A3BD7" w:rsidP="004B5B5D">
            <w:pPr>
              <w:jc w:val="center"/>
              <w:rPr>
                <w:b/>
                <w:color w:val="0000FF"/>
                <w:szCs w:val="24"/>
                <w:lang w:val="tr-TR"/>
              </w:rPr>
            </w:pPr>
            <w:r w:rsidRPr="00C23291">
              <w:rPr>
                <w:b/>
                <w:color w:val="0000FF"/>
                <w:szCs w:val="24"/>
                <w:lang w:val="tr-TR"/>
              </w:rPr>
              <w:t>(Adet)</w:t>
            </w:r>
          </w:p>
        </w:tc>
        <w:tc>
          <w:tcPr>
            <w:tcW w:w="2303" w:type="dxa"/>
          </w:tcPr>
          <w:p w:rsidR="008A3BD7" w:rsidRPr="00C23291" w:rsidRDefault="008A3BD7" w:rsidP="004B5B5D">
            <w:pPr>
              <w:jc w:val="center"/>
              <w:rPr>
                <w:b/>
                <w:color w:val="0000FF"/>
                <w:szCs w:val="24"/>
                <w:lang w:val="tr-TR"/>
              </w:rPr>
            </w:pPr>
            <w:r w:rsidRPr="00C23291">
              <w:rPr>
                <w:b/>
                <w:color w:val="0000FF"/>
                <w:szCs w:val="24"/>
                <w:lang w:val="tr-TR"/>
              </w:rPr>
              <w:t>Eğitim Amaçlı</w:t>
            </w:r>
          </w:p>
          <w:p w:rsidR="008A3BD7" w:rsidRPr="00C23291" w:rsidRDefault="008A3BD7" w:rsidP="004B5B5D">
            <w:pPr>
              <w:jc w:val="center"/>
              <w:rPr>
                <w:b/>
                <w:color w:val="0000FF"/>
                <w:szCs w:val="24"/>
                <w:lang w:val="tr-TR"/>
              </w:rPr>
            </w:pPr>
            <w:r w:rsidRPr="00C23291">
              <w:rPr>
                <w:b/>
                <w:color w:val="0000FF"/>
                <w:szCs w:val="24"/>
                <w:lang w:val="tr-TR"/>
              </w:rPr>
              <w:t>(Adet)</w:t>
            </w:r>
          </w:p>
        </w:tc>
        <w:tc>
          <w:tcPr>
            <w:tcW w:w="2303" w:type="dxa"/>
          </w:tcPr>
          <w:p w:rsidR="008A3BD7" w:rsidRPr="00C23291" w:rsidRDefault="008A3BD7" w:rsidP="004B5B5D">
            <w:pPr>
              <w:jc w:val="center"/>
              <w:rPr>
                <w:b/>
                <w:color w:val="0000FF"/>
                <w:szCs w:val="24"/>
                <w:lang w:val="tr-TR"/>
              </w:rPr>
            </w:pPr>
            <w:r w:rsidRPr="00C23291">
              <w:rPr>
                <w:b/>
                <w:color w:val="0000FF"/>
                <w:szCs w:val="24"/>
                <w:lang w:val="tr-TR"/>
              </w:rPr>
              <w:t>Araştırma Amaçlı</w:t>
            </w:r>
          </w:p>
          <w:p w:rsidR="008A3BD7" w:rsidRPr="00C23291" w:rsidRDefault="008A3BD7" w:rsidP="004B5B5D">
            <w:pPr>
              <w:jc w:val="center"/>
              <w:rPr>
                <w:b/>
                <w:color w:val="0000FF"/>
                <w:szCs w:val="24"/>
                <w:lang w:val="tr-TR"/>
              </w:rPr>
            </w:pPr>
            <w:r w:rsidRPr="00C23291">
              <w:rPr>
                <w:b/>
                <w:color w:val="0000FF"/>
                <w:szCs w:val="24"/>
                <w:lang w:val="tr-TR"/>
              </w:rPr>
              <w:t>(Adet)</w:t>
            </w: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Projeksiyon</w:t>
            </w:r>
          </w:p>
        </w:tc>
        <w:tc>
          <w:tcPr>
            <w:tcW w:w="2302"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Slayt makinesi</w:t>
            </w:r>
          </w:p>
        </w:tc>
        <w:tc>
          <w:tcPr>
            <w:tcW w:w="2302"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Tepegöz</w:t>
            </w:r>
          </w:p>
        </w:tc>
        <w:tc>
          <w:tcPr>
            <w:tcW w:w="2302"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Episkop</w:t>
            </w:r>
          </w:p>
        </w:tc>
        <w:tc>
          <w:tcPr>
            <w:tcW w:w="2302"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Barkot Okuyucu</w:t>
            </w:r>
          </w:p>
        </w:tc>
        <w:tc>
          <w:tcPr>
            <w:tcW w:w="2302"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Baskı makinesi</w:t>
            </w:r>
            <w:r w:rsidR="00D451D7" w:rsidRPr="00C23291">
              <w:rPr>
                <w:szCs w:val="24"/>
                <w:lang w:val="tr-TR"/>
              </w:rPr>
              <w:t xml:space="preserve"> (yazıcı)</w:t>
            </w:r>
          </w:p>
        </w:tc>
        <w:tc>
          <w:tcPr>
            <w:tcW w:w="2302" w:type="dxa"/>
          </w:tcPr>
          <w:p w:rsidR="008A3BD7" w:rsidRPr="00C23291" w:rsidRDefault="00D345D3" w:rsidP="004B5B5D">
            <w:pPr>
              <w:jc w:val="center"/>
              <w:rPr>
                <w:szCs w:val="24"/>
                <w:lang w:val="tr-TR"/>
              </w:rPr>
            </w:pPr>
            <w:r w:rsidRPr="00C23291">
              <w:rPr>
                <w:szCs w:val="24"/>
                <w:lang w:val="tr-TR"/>
              </w:rPr>
              <w:t>7</w:t>
            </w: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Fotokopi makinesi</w:t>
            </w:r>
          </w:p>
        </w:tc>
        <w:tc>
          <w:tcPr>
            <w:tcW w:w="2302" w:type="dxa"/>
          </w:tcPr>
          <w:p w:rsidR="008A3BD7" w:rsidRPr="00C23291" w:rsidRDefault="00D345D3" w:rsidP="004B5B5D">
            <w:pPr>
              <w:jc w:val="center"/>
              <w:rPr>
                <w:szCs w:val="24"/>
                <w:lang w:val="tr-TR"/>
              </w:rPr>
            </w:pPr>
            <w:r w:rsidRPr="00C23291">
              <w:rPr>
                <w:szCs w:val="24"/>
                <w:lang w:val="tr-TR"/>
              </w:rPr>
              <w:t>1</w:t>
            </w: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Faks</w:t>
            </w:r>
          </w:p>
        </w:tc>
        <w:tc>
          <w:tcPr>
            <w:tcW w:w="2302"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Fotoğraf makinesi</w:t>
            </w:r>
          </w:p>
        </w:tc>
        <w:tc>
          <w:tcPr>
            <w:tcW w:w="2302"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Kameralar</w:t>
            </w:r>
          </w:p>
        </w:tc>
        <w:tc>
          <w:tcPr>
            <w:tcW w:w="2302"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Televizyonlar</w:t>
            </w:r>
          </w:p>
        </w:tc>
        <w:tc>
          <w:tcPr>
            <w:tcW w:w="2302"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Tarayıcılar</w:t>
            </w:r>
          </w:p>
        </w:tc>
        <w:tc>
          <w:tcPr>
            <w:tcW w:w="2302"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Müzik Setleri</w:t>
            </w:r>
          </w:p>
        </w:tc>
        <w:tc>
          <w:tcPr>
            <w:tcW w:w="2302"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Mikroskoplar</w:t>
            </w:r>
          </w:p>
        </w:tc>
        <w:tc>
          <w:tcPr>
            <w:tcW w:w="2302"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r w:rsidR="008A3BD7" w:rsidRPr="00C23291" w:rsidTr="004B5B5D">
        <w:tc>
          <w:tcPr>
            <w:tcW w:w="2302" w:type="dxa"/>
          </w:tcPr>
          <w:p w:rsidR="008A3BD7" w:rsidRPr="00C23291" w:rsidRDefault="008A3BD7" w:rsidP="004B5B5D">
            <w:pPr>
              <w:jc w:val="both"/>
              <w:rPr>
                <w:szCs w:val="24"/>
                <w:lang w:val="tr-TR"/>
              </w:rPr>
            </w:pPr>
            <w:r w:rsidRPr="00C23291">
              <w:rPr>
                <w:szCs w:val="24"/>
                <w:lang w:val="tr-TR"/>
              </w:rPr>
              <w:t>DVD ler</w:t>
            </w:r>
          </w:p>
        </w:tc>
        <w:tc>
          <w:tcPr>
            <w:tcW w:w="2302"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center"/>
              <w:rPr>
                <w:szCs w:val="24"/>
                <w:lang w:val="tr-TR"/>
              </w:rPr>
            </w:pPr>
          </w:p>
        </w:tc>
        <w:tc>
          <w:tcPr>
            <w:tcW w:w="2303" w:type="dxa"/>
          </w:tcPr>
          <w:p w:rsidR="008A3BD7" w:rsidRPr="00C23291" w:rsidRDefault="008A3BD7" w:rsidP="004B5B5D">
            <w:pPr>
              <w:jc w:val="both"/>
              <w:rPr>
                <w:szCs w:val="24"/>
                <w:lang w:val="tr-TR"/>
              </w:rPr>
            </w:pPr>
          </w:p>
        </w:tc>
      </w:tr>
    </w:tbl>
    <w:p w:rsidR="00F11413" w:rsidRPr="00C23291" w:rsidRDefault="00F11413" w:rsidP="00523694">
      <w:pPr>
        <w:jc w:val="center"/>
        <w:rPr>
          <w:b/>
          <w:color w:val="FF0000"/>
          <w:szCs w:val="24"/>
          <w:lang w:val="tr-TR"/>
        </w:rPr>
      </w:pPr>
    </w:p>
    <w:p w:rsidR="00523694" w:rsidRPr="00C23291" w:rsidRDefault="00523694" w:rsidP="00523694">
      <w:pPr>
        <w:jc w:val="center"/>
        <w:rPr>
          <w:b/>
          <w:color w:val="FF0000"/>
          <w:szCs w:val="24"/>
          <w:lang w:val="tr-TR"/>
        </w:rPr>
      </w:pPr>
      <w:r w:rsidRPr="00C23291">
        <w:rPr>
          <w:b/>
          <w:color w:val="FF0000"/>
          <w:szCs w:val="24"/>
          <w:lang w:val="tr-TR"/>
        </w:rPr>
        <w:t>3.4-Taşınır Malzeme Listesi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9"/>
        <w:gridCol w:w="888"/>
        <w:gridCol w:w="888"/>
        <w:gridCol w:w="4058"/>
        <w:gridCol w:w="1285"/>
        <w:gridCol w:w="1200"/>
      </w:tblGrid>
      <w:tr w:rsidR="000D7F9D" w:rsidRPr="00C23291" w:rsidTr="004B5B5D">
        <w:trPr>
          <w:trHeight w:val="632"/>
        </w:trPr>
        <w:tc>
          <w:tcPr>
            <w:tcW w:w="1013" w:type="dxa"/>
          </w:tcPr>
          <w:p w:rsidR="000D7F9D" w:rsidRPr="00C23291" w:rsidRDefault="000D7F9D" w:rsidP="004B5B5D">
            <w:pPr>
              <w:jc w:val="center"/>
              <w:rPr>
                <w:b/>
                <w:color w:val="000000"/>
                <w:szCs w:val="24"/>
                <w:lang w:val="tr-TR"/>
              </w:rPr>
            </w:pPr>
            <w:r w:rsidRPr="00C23291">
              <w:rPr>
                <w:b/>
                <w:color w:val="000000"/>
                <w:szCs w:val="24"/>
                <w:lang w:val="tr-TR"/>
              </w:rPr>
              <w:t>Hesap Kodu</w:t>
            </w:r>
          </w:p>
        </w:tc>
        <w:tc>
          <w:tcPr>
            <w:tcW w:w="900" w:type="dxa"/>
          </w:tcPr>
          <w:p w:rsidR="000D7F9D" w:rsidRPr="00C23291" w:rsidRDefault="000D7F9D" w:rsidP="004B5B5D">
            <w:pPr>
              <w:jc w:val="center"/>
              <w:rPr>
                <w:b/>
                <w:color w:val="000000"/>
                <w:szCs w:val="24"/>
                <w:lang w:val="tr-TR"/>
              </w:rPr>
            </w:pPr>
            <w:r w:rsidRPr="00C23291">
              <w:rPr>
                <w:b/>
                <w:color w:val="000000"/>
                <w:szCs w:val="24"/>
                <w:lang w:val="tr-TR"/>
              </w:rPr>
              <w:t>I. Düzey Kodu</w:t>
            </w:r>
          </w:p>
        </w:tc>
        <w:tc>
          <w:tcPr>
            <w:tcW w:w="900" w:type="dxa"/>
          </w:tcPr>
          <w:p w:rsidR="000D7F9D" w:rsidRPr="00C23291" w:rsidRDefault="000D7F9D" w:rsidP="004B5B5D">
            <w:pPr>
              <w:jc w:val="center"/>
              <w:rPr>
                <w:b/>
                <w:color w:val="000000"/>
                <w:szCs w:val="24"/>
                <w:lang w:val="tr-TR"/>
              </w:rPr>
            </w:pPr>
            <w:r w:rsidRPr="00C23291">
              <w:rPr>
                <w:b/>
                <w:color w:val="000000"/>
                <w:szCs w:val="24"/>
                <w:lang w:val="tr-TR"/>
              </w:rPr>
              <w:t>II. Düzey Kodu</w:t>
            </w:r>
          </w:p>
        </w:tc>
        <w:tc>
          <w:tcPr>
            <w:tcW w:w="4860" w:type="dxa"/>
          </w:tcPr>
          <w:p w:rsidR="000D7F9D" w:rsidRPr="00C23291" w:rsidRDefault="00797B12" w:rsidP="004B5B5D">
            <w:pPr>
              <w:jc w:val="center"/>
              <w:rPr>
                <w:b/>
                <w:color w:val="000000"/>
                <w:szCs w:val="24"/>
                <w:lang w:val="tr-TR"/>
              </w:rPr>
            </w:pPr>
            <w:r w:rsidRPr="00C23291">
              <w:rPr>
                <w:b/>
                <w:color w:val="000000"/>
                <w:szCs w:val="24"/>
                <w:lang w:val="tr-TR"/>
              </w:rPr>
              <w:t>TAŞINIR MALZEMELER</w:t>
            </w:r>
          </w:p>
        </w:tc>
        <w:tc>
          <w:tcPr>
            <w:tcW w:w="1440" w:type="dxa"/>
          </w:tcPr>
          <w:p w:rsidR="000D7F9D" w:rsidRPr="00C23291" w:rsidRDefault="000D7F9D" w:rsidP="004B5B5D">
            <w:pPr>
              <w:jc w:val="center"/>
              <w:rPr>
                <w:b/>
                <w:color w:val="000000"/>
                <w:szCs w:val="24"/>
                <w:lang w:val="tr-TR"/>
              </w:rPr>
            </w:pPr>
            <w:r w:rsidRPr="00C23291">
              <w:rPr>
                <w:b/>
                <w:color w:val="000000"/>
                <w:szCs w:val="24"/>
                <w:lang w:val="tr-TR"/>
              </w:rPr>
              <w:t>Ölçü Birimi</w:t>
            </w:r>
          </w:p>
        </w:tc>
        <w:tc>
          <w:tcPr>
            <w:tcW w:w="1297" w:type="dxa"/>
          </w:tcPr>
          <w:p w:rsidR="000D7F9D" w:rsidRPr="00C23291" w:rsidRDefault="000D7F9D" w:rsidP="004B5B5D">
            <w:pPr>
              <w:jc w:val="center"/>
              <w:rPr>
                <w:b/>
                <w:color w:val="000000"/>
                <w:szCs w:val="24"/>
                <w:lang w:val="tr-TR"/>
              </w:rPr>
            </w:pPr>
            <w:r w:rsidRPr="00C23291">
              <w:rPr>
                <w:b/>
                <w:color w:val="000000"/>
                <w:szCs w:val="24"/>
                <w:lang w:val="tr-TR"/>
              </w:rPr>
              <w:t>Miktar</w:t>
            </w:r>
          </w:p>
        </w:tc>
      </w:tr>
      <w:tr w:rsidR="000D7F9D" w:rsidRPr="00C23291" w:rsidTr="004B5B5D">
        <w:tc>
          <w:tcPr>
            <w:tcW w:w="1013" w:type="dxa"/>
          </w:tcPr>
          <w:p w:rsidR="000D7F9D" w:rsidRPr="00C23291" w:rsidRDefault="000D7F9D" w:rsidP="004B5B5D">
            <w:pPr>
              <w:jc w:val="center"/>
              <w:rPr>
                <w:color w:val="000000"/>
                <w:szCs w:val="24"/>
                <w:lang w:val="tr-TR"/>
              </w:rPr>
            </w:pPr>
            <w:r w:rsidRPr="00C23291">
              <w:rPr>
                <w:color w:val="000000"/>
                <w:szCs w:val="24"/>
                <w:lang w:val="tr-TR"/>
              </w:rPr>
              <w:t>253</w:t>
            </w:r>
          </w:p>
        </w:tc>
        <w:tc>
          <w:tcPr>
            <w:tcW w:w="900" w:type="dxa"/>
          </w:tcPr>
          <w:p w:rsidR="000D7F9D" w:rsidRPr="00C23291" w:rsidRDefault="000D7F9D" w:rsidP="004B5B5D">
            <w:pPr>
              <w:jc w:val="center"/>
              <w:rPr>
                <w:color w:val="000000"/>
                <w:szCs w:val="24"/>
                <w:lang w:val="tr-TR"/>
              </w:rPr>
            </w:pPr>
            <w:r w:rsidRPr="00C23291">
              <w:rPr>
                <w:color w:val="000000"/>
                <w:szCs w:val="24"/>
                <w:lang w:val="tr-TR"/>
              </w:rPr>
              <w:t>02</w:t>
            </w:r>
          </w:p>
        </w:tc>
        <w:tc>
          <w:tcPr>
            <w:tcW w:w="900" w:type="dxa"/>
          </w:tcPr>
          <w:p w:rsidR="000D7F9D" w:rsidRPr="00C23291" w:rsidRDefault="000D7F9D" w:rsidP="004B5B5D">
            <w:pPr>
              <w:jc w:val="center"/>
              <w:rPr>
                <w:color w:val="000000"/>
                <w:szCs w:val="24"/>
                <w:lang w:val="tr-TR"/>
              </w:rPr>
            </w:pPr>
            <w:r w:rsidRPr="00C23291">
              <w:rPr>
                <w:color w:val="000000"/>
                <w:szCs w:val="24"/>
                <w:lang w:val="tr-TR"/>
              </w:rPr>
              <w:t>01</w:t>
            </w:r>
          </w:p>
        </w:tc>
        <w:tc>
          <w:tcPr>
            <w:tcW w:w="4860" w:type="dxa"/>
          </w:tcPr>
          <w:p w:rsidR="000D7F9D" w:rsidRPr="00C23291" w:rsidRDefault="000D7F9D" w:rsidP="00523694">
            <w:pPr>
              <w:rPr>
                <w:color w:val="000000"/>
                <w:szCs w:val="24"/>
                <w:lang w:val="tr-TR"/>
              </w:rPr>
            </w:pPr>
            <w:r w:rsidRPr="00C23291">
              <w:rPr>
                <w:color w:val="000000"/>
                <w:szCs w:val="24"/>
                <w:lang w:val="tr-TR"/>
              </w:rPr>
              <w:t>Benzinli Çim Biçme Makinası</w:t>
            </w:r>
          </w:p>
        </w:tc>
        <w:tc>
          <w:tcPr>
            <w:tcW w:w="1440" w:type="dxa"/>
          </w:tcPr>
          <w:p w:rsidR="000D7F9D" w:rsidRPr="00C23291" w:rsidRDefault="000D7F9D" w:rsidP="004B5B5D">
            <w:pPr>
              <w:jc w:val="center"/>
              <w:rPr>
                <w:szCs w:val="24"/>
              </w:rPr>
            </w:pPr>
            <w:r w:rsidRPr="00C23291">
              <w:rPr>
                <w:color w:val="000000"/>
                <w:szCs w:val="24"/>
                <w:lang w:val="tr-TR"/>
              </w:rPr>
              <w:t>Adet</w:t>
            </w:r>
          </w:p>
        </w:tc>
        <w:tc>
          <w:tcPr>
            <w:tcW w:w="1297" w:type="dxa"/>
          </w:tcPr>
          <w:p w:rsidR="000D7F9D" w:rsidRPr="00C23291" w:rsidRDefault="000D7F9D" w:rsidP="004B5B5D">
            <w:pPr>
              <w:jc w:val="center"/>
              <w:rPr>
                <w:color w:val="000000"/>
                <w:szCs w:val="24"/>
                <w:lang w:val="tr-TR"/>
              </w:rPr>
            </w:pPr>
            <w:r w:rsidRPr="00C23291">
              <w:rPr>
                <w:color w:val="000000"/>
                <w:szCs w:val="24"/>
                <w:lang w:val="tr-TR"/>
              </w:rPr>
              <w:t>1</w:t>
            </w:r>
          </w:p>
        </w:tc>
      </w:tr>
      <w:tr w:rsidR="000D7F9D" w:rsidRPr="00C23291" w:rsidTr="004B5B5D">
        <w:tc>
          <w:tcPr>
            <w:tcW w:w="1013" w:type="dxa"/>
          </w:tcPr>
          <w:p w:rsidR="000D7F9D" w:rsidRPr="00C23291" w:rsidRDefault="000D7F9D" w:rsidP="004B5B5D">
            <w:pPr>
              <w:jc w:val="center"/>
              <w:rPr>
                <w:color w:val="000000"/>
                <w:szCs w:val="24"/>
                <w:lang w:val="tr-TR"/>
              </w:rPr>
            </w:pPr>
            <w:r w:rsidRPr="00C23291">
              <w:rPr>
                <w:color w:val="000000"/>
                <w:szCs w:val="24"/>
                <w:lang w:val="tr-TR"/>
              </w:rPr>
              <w:t>253</w:t>
            </w:r>
          </w:p>
        </w:tc>
        <w:tc>
          <w:tcPr>
            <w:tcW w:w="900" w:type="dxa"/>
          </w:tcPr>
          <w:p w:rsidR="000D7F9D" w:rsidRPr="00C23291" w:rsidRDefault="000D7F9D" w:rsidP="004B5B5D">
            <w:pPr>
              <w:jc w:val="center"/>
              <w:rPr>
                <w:color w:val="000000"/>
                <w:szCs w:val="24"/>
                <w:lang w:val="tr-TR"/>
              </w:rPr>
            </w:pPr>
            <w:r w:rsidRPr="00C23291">
              <w:rPr>
                <w:color w:val="000000"/>
                <w:szCs w:val="24"/>
                <w:lang w:val="tr-TR"/>
              </w:rPr>
              <w:t>02</w:t>
            </w:r>
          </w:p>
        </w:tc>
        <w:tc>
          <w:tcPr>
            <w:tcW w:w="900" w:type="dxa"/>
          </w:tcPr>
          <w:p w:rsidR="000D7F9D" w:rsidRPr="00C23291" w:rsidRDefault="000D7F9D" w:rsidP="004B5B5D">
            <w:pPr>
              <w:jc w:val="center"/>
              <w:rPr>
                <w:color w:val="000000"/>
                <w:szCs w:val="24"/>
                <w:lang w:val="tr-TR"/>
              </w:rPr>
            </w:pPr>
            <w:r w:rsidRPr="00C23291">
              <w:rPr>
                <w:color w:val="000000"/>
                <w:szCs w:val="24"/>
                <w:lang w:val="tr-TR"/>
              </w:rPr>
              <w:t>03</w:t>
            </w:r>
          </w:p>
        </w:tc>
        <w:tc>
          <w:tcPr>
            <w:tcW w:w="4860" w:type="dxa"/>
          </w:tcPr>
          <w:p w:rsidR="000D7F9D" w:rsidRPr="00C23291" w:rsidRDefault="000D7F9D" w:rsidP="00523694">
            <w:pPr>
              <w:rPr>
                <w:color w:val="000000"/>
                <w:szCs w:val="24"/>
                <w:lang w:val="tr-TR"/>
              </w:rPr>
            </w:pPr>
            <w:r w:rsidRPr="00C23291">
              <w:rPr>
                <w:color w:val="000000"/>
                <w:szCs w:val="24"/>
                <w:lang w:val="tr-TR"/>
              </w:rPr>
              <w:t>Akülü   Vidalama</w:t>
            </w:r>
          </w:p>
        </w:tc>
        <w:tc>
          <w:tcPr>
            <w:tcW w:w="1440" w:type="dxa"/>
          </w:tcPr>
          <w:p w:rsidR="000D7F9D" w:rsidRPr="00C23291" w:rsidRDefault="000D7F9D" w:rsidP="004B5B5D">
            <w:pPr>
              <w:jc w:val="center"/>
              <w:rPr>
                <w:szCs w:val="24"/>
              </w:rPr>
            </w:pPr>
            <w:r w:rsidRPr="00C23291">
              <w:rPr>
                <w:color w:val="000000"/>
                <w:szCs w:val="24"/>
                <w:lang w:val="tr-TR"/>
              </w:rPr>
              <w:t>Adet</w:t>
            </w:r>
          </w:p>
        </w:tc>
        <w:tc>
          <w:tcPr>
            <w:tcW w:w="1297" w:type="dxa"/>
          </w:tcPr>
          <w:p w:rsidR="000D7F9D" w:rsidRPr="00C23291" w:rsidRDefault="006C4DFC" w:rsidP="004B5B5D">
            <w:pPr>
              <w:jc w:val="center"/>
              <w:rPr>
                <w:color w:val="000000"/>
                <w:szCs w:val="24"/>
                <w:lang w:val="tr-TR"/>
              </w:rPr>
            </w:pPr>
            <w:r w:rsidRPr="00C23291">
              <w:rPr>
                <w:color w:val="000000"/>
                <w:szCs w:val="24"/>
                <w:lang w:val="tr-TR"/>
              </w:rPr>
              <w:t>2</w:t>
            </w:r>
          </w:p>
        </w:tc>
      </w:tr>
      <w:tr w:rsidR="006C4DFC" w:rsidRPr="00C23291" w:rsidTr="004B5B5D">
        <w:tc>
          <w:tcPr>
            <w:tcW w:w="1013" w:type="dxa"/>
          </w:tcPr>
          <w:p w:rsidR="006C4DFC" w:rsidRPr="00C23291" w:rsidRDefault="006C4DFC" w:rsidP="004B5B5D">
            <w:pPr>
              <w:jc w:val="center"/>
              <w:rPr>
                <w:color w:val="000000"/>
                <w:szCs w:val="24"/>
                <w:lang w:val="tr-TR"/>
              </w:rPr>
            </w:pPr>
            <w:r w:rsidRPr="00C23291">
              <w:rPr>
                <w:color w:val="000000"/>
                <w:szCs w:val="24"/>
                <w:lang w:val="tr-TR"/>
              </w:rPr>
              <w:t>253</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03</w:t>
            </w:r>
          </w:p>
        </w:tc>
        <w:tc>
          <w:tcPr>
            <w:tcW w:w="4860" w:type="dxa"/>
          </w:tcPr>
          <w:p w:rsidR="006C4DFC" w:rsidRPr="00C23291" w:rsidRDefault="006C4DFC" w:rsidP="00523694">
            <w:pPr>
              <w:rPr>
                <w:color w:val="000000"/>
                <w:szCs w:val="24"/>
                <w:lang w:val="tr-TR"/>
              </w:rPr>
            </w:pPr>
            <w:r w:rsidRPr="00C23291">
              <w:rPr>
                <w:color w:val="000000"/>
                <w:szCs w:val="24"/>
                <w:lang w:val="tr-TR"/>
              </w:rPr>
              <w:t>Darbeli Matkap</w:t>
            </w:r>
          </w:p>
        </w:tc>
        <w:tc>
          <w:tcPr>
            <w:tcW w:w="1440" w:type="dxa"/>
          </w:tcPr>
          <w:p w:rsidR="006C4DFC" w:rsidRPr="00C23291" w:rsidRDefault="006C4DFC" w:rsidP="004B5B5D">
            <w:pPr>
              <w:jc w:val="center"/>
              <w:rPr>
                <w:szCs w:val="24"/>
              </w:rPr>
            </w:pPr>
            <w:r w:rsidRPr="00C23291">
              <w:rPr>
                <w:color w:val="000000"/>
                <w:szCs w:val="24"/>
                <w:lang w:val="tr-TR"/>
              </w:rPr>
              <w:t>Adet</w:t>
            </w:r>
          </w:p>
        </w:tc>
        <w:tc>
          <w:tcPr>
            <w:tcW w:w="1297" w:type="dxa"/>
          </w:tcPr>
          <w:p w:rsidR="006C4DFC" w:rsidRPr="00C23291" w:rsidRDefault="006C4DFC" w:rsidP="004B5B5D">
            <w:pPr>
              <w:jc w:val="center"/>
              <w:rPr>
                <w:color w:val="000000"/>
                <w:szCs w:val="24"/>
                <w:lang w:val="tr-TR"/>
              </w:rPr>
            </w:pPr>
            <w:r w:rsidRPr="00C23291">
              <w:rPr>
                <w:color w:val="000000"/>
                <w:szCs w:val="24"/>
                <w:lang w:val="tr-TR"/>
              </w:rPr>
              <w:t>2</w:t>
            </w:r>
          </w:p>
        </w:tc>
      </w:tr>
      <w:tr w:rsidR="006C4DFC" w:rsidRPr="00C23291" w:rsidTr="004B5B5D">
        <w:tc>
          <w:tcPr>
            <w:tcW w:w="1013" w:type="dxa"/>
          </w:tcPr>
          <w:p w:rsidR="006C4DFC" w:rsidRPr="00C23291" w:rsidRDefault="006C4DFC" w:rsidP="004B5B5D">
            <w:pPr>
              <w:jc w:val="center"/>
              <w:rPr>
                <w:color w:val="000000"/>
                <w:szCs w:val="24"/>
                <w:lang w:val="tr-TR"/>
              </w:rPr>
            </w:pPr>
            <w:r w:rsidRPr="00C23291">
              <w:rPr>
                <w:color w:val="000000"/>
                <w:szCs w:val="24"/>
                <w:lang w:val="tr-TR"/>
              </w:rPr>
              <w:t>253</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03</w:t>
            </w:r>
          </w:p>
        </w:tc>
        <w:tc>
          <w:tcPr>
            <w:tcW w:w="4860" w:type="dxa"/>
          </w:tcPr>
          <w:p w:rsidR="006C4DFC" w:rsidRPr="00C23291" w:rsidRDefault="006C4DFC" w:rsidP="00523694">
            <w:pPr>
              <w:rPr>
                <w:color w:val="000000"/>
                <w:szCs w:val="24"/>
                <w:lang w:val="tr-TR"/>
              </w:rPr>
            </w:pPr>
            <w:r w:rsidRPr="00C23291">
              <w:rPr>
                <w:color w:val="000000"/>
                <w:szCs w:val="24"/>
                <w:lang w:val="tr-TR"/>
              </w:rPr>
              <w:t>Kırcı Delici</w:t>
            </w:r>
          </w:p>
        </w:tc>
        <w:tc>
          <w:tcPr>
            <w:tcW w:w="1440" w:type="dxa"/>
          </w:tcPr>
          <w:p w:rsidR="006C4DFC" w:rsidRPr="00C23291" w:rsidRDefault="006C4DFC" w:rsidP="004B5B5D">
            <w:pPr>
              <w:jc w:val="center"/>
              <w:rPr>
                <w:szCs w:val="24"/>
              </w:rPr>
            </w:pPr>
            <w:r w:rsidRPr="00C23291">
              <w:rPr>
                <w:color w:val="000000"/>
                <w:szCs w:val="24"/>
                <w:lang w:val="tr-TR"/>
              </w:rPr>
              <w:t>Adet</w:t>
            </w:r>
          </w:p>
        </w:tc>
        <w:tc>
          <w:tcPr>
            <w:tcW w:w="1297" w:type="dxa"/>
          </w:tcPr>
          <w:p w:rsidR="006C4DFC" w:rsidRPr="00C23291" w:rsidRDefault="006C4DFC" w:rsidP="004B5B5D">
            <w:pPr>
              <w:jc w:val="center"/>
              <w:rPr>
                <w:color w:val="000000"/>
                <w:szCs w:val="24"/>
                <w:lang w:val="tr-TR"/>
              </w:rPr>
            </w:pPr>
            <w:r w:rsidRPr="00C23291">
              <w:rPr>
                <w:color w:val="000000"/>
                <w:szCs w:val="24"/>
                <w:lang w:val="tr-TR"/>
              </w:rPr>
              <w:t>1</w:t>
            </w:r>
          </w:p>
        </w:tc>
      </w:tr>
      <w:tr w:rsidR="006C4DFC" w:rsidRPr="00C23291" w:rsidTr="004B5B5D">
        <w:tc>
          <w:tcPr>
            <w:tcW w:w="1013" w:type="dxa"/>
          </w:tcPr>
          <w:p w:rsidR="006C4DFC" w:rsidRPr="00C23291" w:rsidRDefault="006C4DFC" w:rsidP="004B5B5D">
            <w:pPr>
              <w:jc w:val="center"/>
              <w:rPr>
                <w:color w:val="000000"/>
                <w:szCs w:val="24"/>
                <w:lang w:val="tr-TR"/>
              </w:rPr>
            </w:pPr>
            <w:r w:rsidRPr="00C23291">
              <w:rPr>
                <w:color w:val="000000"/>
                <w:szCs w:val="24"/>
                <w:lang w:val="tr-TR"/>
              </w:rPr>
              <w:t>253</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03</w:t>
            </w:r>
          </w:p>
        </w:tc>
        <w:tc>
          <w:tcPr>
            <w:tcW w:w="4860" w:type="dxa"/>
          </w:tcPr>
          <w:p w:rsidR="006C4DFC" w:rsidRPr="00C23291" w:rsidRDefault="006C4DFC" w:rsidP="00523694">
            <w:pPr>
              <w:rPr>
                <w:color w:val="000000"/>
                <w:szCs w:val="24"/>
                <w:lang w:val="tr-TR"/>
              </w:rPr>
            </w:pPr>
            <w:r w:rsidRPr="00C23291">
              <w:rPr>
                <w:color w:val="000000"/>
                <w:szCs w:val="24"/>
                <w:lang w:val="tr-TR"/>
              </w:rPr>
              <w:t>Plastik Boru Kaynak Tk.</w:t>
            </w:r>
          </w:p>
        </w:tc>
        <w:tc>
          <w:tcPr>
            <w:tcW w:w="1440" w:type="dxa"/>
          </w:tcPr>
          <w:p w:rsidR="006C4DFC" w:rsidRPr="00C23291" w:rsidRDefault="006C4DFC" w:rsidP="004B5B5D">
            <w:pPr>
              <w:jc w:val="center"/>
              <w:rPr>
                <w:szCs w:val="24"/>
              </w:rPr>
            </w:pPr>
            <w:r w:rsidRPr="00C23291">
              <w:rPr>
                <w:color w:val="000000"/>
                <w:szCs w:val="24"/>
                <w:lang w:val="tr-TR"/>
              </w:rPr>
              <w:t>Adet</w:t>
            </w:r>
          </w:p>
        </w:tc>
        <w:tc>
          <w:tcPr>
            <w:tcW w:w="1297" w:type="dxa"/>
          </w:tcPr>
          <w:p w:rsidR="006C4DFC" w:rsidRPr="00C23291" w:rsidRDefault="006C4DFC" w:rsidP="004B5B5D">
            <w:pPr>
              <w:jc w:val="center"/>
              <w:rPr>
                <w:color w:val="000000"/>
                <w:szCs w:val="24"/>
                <w:lang w:val="tr-TR"/>
              </w:rPr>
            </w:pPr>
            <w:r w:rsidRPr="00C23291">
              <w:rPr>
                <w:color w:val="000000"/>
                <w:szCs w:val="24"/>
                <w:lang w:val="tr-TR"/>
              </w:rPr>
              <w:t>1</w:t>
            </w:r>
          </w:p>
        </w:tc>
      </w:tr>
      <w:tr w:rsidR="006C4DFC" w:rsidRPr="00C23291" w:rsidTr="004B5B5D">
        <w:tc>
          <w:tcPr>
            <w:tcW w:w="1013" w:type="dxa"/>
          </w:tcPr>
          <w:p w:rsidR="006C4DFC" w:rsidRPr="00C23291" w:rsidRDefault="006C4DFC" w:rsidP="004B5B5D">
            <w:pPr>
              <w:jc w:val="center"/>
              <w:rPr>
                <w:color w:val="000000"/>
                <w:szCs w:val="24"/>
                <w:lang w:val="tr-TR"/>
              </w:rPr>
            </w:pPr>
            <w:r w:rsidRPr="00C23291">
              <w:rPr>
                <w:color w:val="000000"/>
                <w:szCs w:val="24"/>
                <w:lang w:val="tr-TR"/>
              </w:rPr>
              <w:t>253</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03</w:t>
            </w:r>
          </w:p>
        </w:tc>
        <w:tc>
          <w:tcPr>
            <w:tcW w:w="4860" w:type="dxa"/>
          </w:tcPr>
          <w:p w:rsidR="006C4DFC" w:rsidRPr="00C23291" w:rsidRDefault="006C4DFC" w:rsidP="00523694">
            <w:pPr>
              <w:rPr>
                <w:color w:val="000000"/>
                <w:szCs w:val="24"/>
                <w:lang w:val="tr-TR"/>
              </w:rPr>
            </w:pPr>
            <w:r w:rsidRPr="00C23291">
              <w:rPr>
                <w:color w:val="000000"/>
                <w:szCs w:val="24"/>
                <w:lang w:val="tr-TR"/>
              </w:rPr>
              <w:t>2100 W. Bosch Taşlama GWS-21-180</w:t>
            </w:r>
          </w:p>
        </w:tc>
        <w:tc>
          <w:tcPr>
            <w:tcW w:w="1440" w:type="dxa"/>
          </w:tcPr>
          <w:p w:rsidR="006C4DFC" w:rsidRPr="00C23291" w:rsidRDefault="006C4DFC" w:rsidP="004B5B5D">
            <w:pPr>
              <w:jc w:val="center"/>
              <w:rPr>
                <w:szCs w:val="24"/>
              </w:rPr>
            </w:pPr>
            <w:r w:rsidRPr="00C23291">
              <w:rPr>
                <w:color w:val="000000"/>
                <w:szCs w:val="24"/>
                <w:lang w:val="tr-TR"/>
              </w:rPr>
              <w:t>Adet</w:t>
            </w:r>
          </w:p>
        </w:tc>
        <w:tc>
          <w:tcPr>
            <w:tcW w:w="1297" w:type="dxa"/>
          </w:tcPr>
          <w:p w:rsidR="006C4DFC" w:rsidRPr="00C23291" w:rsidRDefault="006C4DFC" w:rsidP="004B5B5D">
            <w:pPr>
              <w:jc w:val="center"/>
              <w:rPr>
                <w:color w:val="000000"/>
                <w:szCs w:val="24"/>
                <w:lang w:val="tr-TR"/>
              </w:rPr>
            </w:pPr>
            <w:r w:rsidRPr="00C23291">
              <w:rPr>
                <w:color w:val="000000"/>
                <w:szCs w:val="24"/>
                <w:lang w:val="tr-TR"/>
              </w:rPr>
              <w:t>1</w:t>
            </w:r>
          </w:p>
        </w:tc>
      </w:tr>
      <w:tr w:rsidR="006C4DFC" w:rsidRPr="00C23291" w:rsidTr="004B5B5D">
        <w:tc>
          <w:tcPr>
            <w:tcW w:w="1013" w:type="dxa"/>
          </w:tcPr>
          <w:p w:rsidR="006C4DFC" w:rsidRPr="00C23291" w:rsidRDefault="006C4DFC" w:rsidP="004B5B5D">
            <w:pPr>
              <w:jc w:val="center"/>
              <w:rPr>
                <w:color w:val="000000"/>
                <w:szCs w:val="24"/>
                <w:lang w:val="tr-TR"/>
              </w:rPr>
            </w:pPr>
            <w:r w:rsidRPr="00C23291">
              <w:rPr>
                <w:color w:val="000000"/>
                <w:szCs w:val="24"/>
                <w:lang w:val="tr-TR"/>
              </w:rPr>
              <w:t>253</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03</w:t>
            </w:r>
          </w:p>
        </w:tc>
        <w:tc>
          <w:tcPr>
            <w:tcW w:w="4860" w:type="dxa"/>
          </w:tcPr>
          <w:p w:rsidR="006C4DFC" w:rsidRPr="00C23291" w:rsidRDefault="006C4DFC" w:rsidP="00523694">
            <w:pPr>
              <w:rPr>
                <w:color w:val="000000"/>
                <w:szCs w:val="24"/>
                <w:lang w:val="tr-TR"/>
              </w:rPr>
            </w:pPr>
            <w:r w:rsidRPr="00C23291">
              <w:rPr>
                <w:color w:val="000000"/>
                <w:szCs w:val="24"/>
                <w:lang w:val="tr-TR"/>
              </w:rPr>
              <w:t>Allen Anahtar Takımı</w:t>
            </w:r>
          </w:p>
        </w:tc>
        <w:tc>
          <w:tcPr>
            <w:tcW w:w="1440" w:type="dxa"/>
          </w:tcPr>
          <w:p w:rsidR="006C4DFC" w:rsidRPr="00C23291" w:rsidRDefault="006C4DFC" w:rsidP="004B5B5D">
            <w:pPr>
              <w:jc w:val="center"/>
              <w:rPr>
                <w:szCs w:val="24"/>
              </w:rPr>
            </w:pPr>
            <w:r w:rsidRPr="00C23291">
              <w:rPr>
                <w:color w:val="000000"/>
                <w:szCs w:val="24"/>
                <w:lang w:val="tr-TR"/>
              </w:rPr>
              <w:t>Adet</w:t>
            </w:r>
          </w:p>
        </w:tc>
        <w:tc>
          <w:tcPr>
            <w:tcW w:w="1297" w:type="dxa"/>
          </w:tcPr>
          <w:p w:rsidR="006C4DFC" w:rsidRPr="00C23291" w:rsidRDefault="006C4DFC" w:rsidP="004B5B5D">
            <w:pPr>
              <w:jc w:val="center"/>
              <w:rPr>
                <w:color w:val="000000"/>
                <w:szCs w:val="24"/>
                <w:lang w:val="tr-TR"/>
              </w:rPr>
            </w:pPr>
            <w:r w:rsidRPr="00C23291">
              <w:rPr>
                <w:color w:val="000000"/>
                <w:szCs w:val="24"/>
                <w:lang w:val="tr-TR"/>
              </w:rPr>
              <w:t>1</w:t>
            </w:r>
          </w:p>
        </w:tc>
      </w:tr>
      <w:tr w:rsidR="006C4DFC" w:rsidRPr="00C23291" w:rsidTr="004B5B5D">
        <w:tc>
          <w:tcPr>
            <w:tcW w:w="1013" w:type="dxa"/>
          </w:tcPr>
          <w:p w:rsidR="006C4DFC" w:rsidRPr="00C23291" w:rsidRDefault="006C4DFC" w:rsidP="004B5B5D">
            <w:pPr>
              <w:jc w:val="center"/>
              <w:rPr>
                <w:color w:val="000000"/>
                <w:szCs w:val="24"/>
                <w:lang w:val="tr-TR"/>
              </w:rPr>
            </w:pPr>
            <w:r w:rsidRPr="00C23291">
              <w:rPr>
                <w:color w:val="000000"/>
                <w:szCs w:val="24"/>
                <w:lang w:val="tr-TR"/>
              </w:rPr>
              <w:t>253</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03</w:t>
            </w:r>
          </w:p>
        </w:tc>
        <w:tc>
          <w:tcPr>
            <w:tcW w:w="4860" w:type="dxa"/>
          </w:tcPr>
          <w:p w:rsidR="006C4DFC" w:rsidRPr="00C23291" w:rsidRDefault="006C4DFC" w:rsidP="00523694">
            <w:pPr>
              <w:rPr>
                <w:color w:val="000000"/>
                <w:szCs w:val="24"/>
                <w:lang w:val="tr-TR"/>
              </w:rPr>
            </w:pPr>
            <w:r w:rsidRPr="00C23291">
              <w:rPr>
                <w:color w:val="000000"/>
                <w:szCs w:val="24"/>
                <w:lang w:val="tr-TR"/>
              </w:rPr>
              <w:t>Kombine Anahtar TAkımı</w:t>
            </w:r>
          </w:p>
        </w:tc>
        <w:tc>
          <w:tcPr>
            <w:tcW w:w="1440" w:type="dxa"/>
          </w:tcPr>
          <w:p w:rsidR="006C4DFC" w:rsidRPr="00C23291" w:rsidRDefault="006C4DFC" w:rsidP="004B5B5D">
            <w:pPr>
              <w:jc w:val="center"/>
              <w:rPr>
                <w:szCs w:val="24"/>
              </w:rPr>
            </w:pPr>
            <w:r w:rsidRPr="00C23291">
              <w:rPr>
                <w:color w:val="000000"/>
                <w:szCs w:val="24"/>
                <w:lang w:val="tr-TR"/>
              </w:rPr>
              <w:t>Adet</w:t>
            </w:r>
          </w:p>
        </w:tc>
        <w:tc>
          <w:tcPr>
            <w:tcW w:w="1297" w:type="dxa"/>
          </w:tcPr>
          <w:p w:rsidR="006C4DFC" w:rsidRPr="00C23291" w:rsidRDefault="006C4DFC" w:rsidP="004B5B5D">
            <w:pPr>
              <w:jc w:val="center"/>
              <w:rPr>
                <w:color w:val="000000"/>
                <w:szCs w:val="24"/>
                <w:lang w:val="tr-TR"/>
              </w:rPr>
            </w:pPr>
            <w:r w:rsidRPr="00C23291">
              <w:rPr>
                <w:color w:val="000000"/>
                <w:szCs w:val="24"/>
                <w:lang w:val="tr-TR"/>
              </w:rPr>
              <w:t>1</w:t>
            </w:r>
          </w:p>
        </w:tc>
      </w:tr>
      <w:tr w:rsidR="006C4DFC" w:rsidRPr="00C23291" w:rsidTr="004B5B5D">
        <w:tc>
          <w:tcPr>
            <w:tcW w:w="1013" w:type="dxa"/>
          </w:tcPr>
          <w:p w:rsidR="006C4DFC" w:rsidRPr="00C23291" w:rsidRDefault="006C4DFC" w:rsidP="004B5B5D">
            <w:pPr>
              <w:jc w:val="center"/>
              <w:rPr>
                <w:color w:val="000000"/>
                <w:szCs w:val="24"/>
                <w:lang w:val="tr-TR"/>
              </w:rPr>
            </w:pPr>
            <w:r w:rsidRPr="00C23291">
              <w:rPr>
                <w:color w:val="000000"/>
                <w:szCs w:val="24"/>
                <w:lang w:val="tr-TR"/>
              </w:rPr>
              <w:t>253</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03</w:t>
            </w:r>
          </w:p>
        </w:tc>
        <w:tc>
          <w:tcPr>
            <w:tcW w:w="4860" w:type="dxa"/>
          </w:tcPr>
          <w:p w:rsidR="006C4DFC" w:rsidRPr="00C23291" w:rsidRDefault="006C4DFC" w:rsidP="00523694">
            <w:pPr>
              <w:rPr>
                <w:color w:val="000000"/>
                <w:szCs w:val="24"/>
                <w:lang w:val="tr-TR"/>
              </w:rPr>
            </w:pPr>
            <w:r w:rsidRPr="00C23291">
              <w:rPr>
                <w:color w:val="000000"/>
                <w:szCs w:val="24"/>
                <w:lang w:val="tr-TR"/>
              </w:rPr>
              <w:t>Pafta Takımı</w:t>
            </w:r>
          </w:p>
        </w:tc>
        <w:tc>
          <w:tcPr>
            <w:tcW w:w="1440" w:type="dxa"/>
          </w:tcPr>
          <w:p w:rsidR="006C4DFC" w:rsidRPr="00C23291" w:rsidRDefault="006C4DFC" w:rsidP="004B5B5D">
            <w:pPr>
              <w:jc w:val="center"/>
              <w:rPr>
                <w:szCs w:val="24"/>
              </w:rPr>
            </w:pPr>
            <w:r w:rsidRPr="00C23291">
              <w:rPr>
                <w:color w:val="000000"/>
                <w:szCs w:val="24"/>
                <w:lang w:val="tr-TR"/>
              </w:rPr>
              <w:t>Adet</w:t>
            </w:r>
          </w:p>
        </w:tc>
        <w:tc>
          <w:tcPr>
            <w:tcW w:w="1297" w:type="dxa"/>
          </w:tcPr>
          <w:p w:rsidR="006C4DFC" w:rsidRPr="00C23291" w:rsidRDefault="006C4DFC" w:rsidP="004B5B5D">
            <w:pPr>
              <w:jc w:val="center"/>
              <w:rPr>
                <w:color w:val="000000"/>
                <w:szCs w:val="24"/>
                <w:lang w:val="tr-TR"/>
              </w:rPr>
            </w:pPr>
            <w:r w:rsidRPr="00C23291">
              <w:rPr>
                <w:color w:val="000000"/>
                <w:szCs w:val="24"/>
                <w:lang w:val="tr-TR"/>
              </w:rPr>
              <w:t>1</w:t>
            </w:r>
          </w:p>
        </w:tc>
      </w:tr>
      <w:tr w:rsidR="006C4DFC" w:rsidRPr="00C23291" w:rsidTr="004B5B5D">
        <w:tc>
          <w:tcPr>
            <w:tcW w:w="1013" w:type="dxa"/>
          </w:tcPr>
          <w:p w:rsidR="006C4DFC" w:rsidRPr="00C23291" w:rsidRDefault="006C4DFC" w:rsidP="004B5B5D">
            <w:pPr>
              <w:jc w:val="center"/>
              <w:rPr>
                <w:color w:val="000000"/>
                <w:szCs w:val="24"/>
                <w:lang w:val="tr-TR"/>
              </w:rPr>
            </w:pPr>
            <w:r w:rsidRPr="00C23291">
              <w:rPr>
                <w:color w:val="000000"/>
                <w:szCs w:val="24"/>
                <w:lang w:val="tr-TR"/>
              </w:rPr>
              <w:t>253</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03</w:t>
            </w:r>
          </w:p>
        </w:tc>
        <w:tc>
          <w:tcPr>
            <w:tcW w:w="4860" w:type="dxa"/>
          </w:tcPr>
          <w:p w:rsidR="006C4DFC" w:rsidRPr="00C23291" w:rsidRDefault="006C4DFC" w:rsidP="00523694">
            <w:pPr>
              <w:rPr>
                <w:color w:val="000000"/>
                <w:szCs w:val="24"/>
                <w:lang w:val="tr-TR"/>
              </w:rPr>
            </w:pPr>
            <w:r w:rsidRPr="00C23291">
              <w:rPr>
                <w:color w:val="000000"/>
                <w:szCs w:val="24"/>
                <w:lang w:val="tr-TR"/>
              </w:rPr>
              <w:t>Masa Mengenesi</w:t>
            </w:r>
          </w:p>
        </w:tc>
        <w:tc>
          <w:tcPr>
            <w:tcW w:w="1440" w:type="dxa"/>
          </w:tcPr>
          <w:p w:rsidR="006C4DFC" w:rsidRPr="00C23291" w:rsidRDefault="006C4DFC" w:rsidP="004B5B5D">
            <w:pPr>
              <w:jc w:val="center"/>
              <w:rPr>
                <w:szCs w:val="24"/>
              </w:rPr>
            </w:pPr>
            <w:r w:rsidRPr="00C23291">
              <w:rPr>
                <w:color w:val="000000"/>
                <w:szCs w:val="24"/>
                <w:lang w:val="tr-TR"/>
              </w:rPr>
              <w:t>Adet</w:t>
            </w:r>
          </w:p>
        </w:tc>
        <w:tc>
          <w:tcPr>
            <w:tcW w:w="1297" w:type="dxa"/>
          </w:tcPr>
          <w:p w:rsidR="006C4DFC" w:rsidRPr="00C23291" w:rsidRDefault="006C4DFC" w:rsidP="004B5B5D">
            <w:pPr>
              <w:jc w:val="center"/>
              <w:rPr>
                <w:color w:val="000000"/>
                <w:szCs w:val="24"/>
                <w:lang w:val="tr-TR"/>
              </w:rPr>
            </w:pPr>
            <w:r w:rsidRPr="00C23291">
              <w:rPr>
                <w:color w:val="000000"/>
                <w:szCs w:val="24"/>
                <w:lang w:val="tr-TR"/>
              </w:rPr>
              <w:t>1</w:t>
            </w:r>
          </w:p>
        </w:tc>
      </w:tr>
      <w:tr w:rsidR="006C4DFC" w:rsidRPr="00C23291" w:rsidTr="004B5B5D">
        <w:tc>
          <w:tcPr>
            <w:tcW w:w="1013" w:type="dxa"/>
          </w:tcPr>
          <w:p w:rsidR="006C4DFC" w:rsidRPr="00C23291" w:rsidRDefault="006C4DFC" w:rsidP="004B5B5D">
            <w:pPr>
              <w:jc w:val="center"/>
              <w:rPr>
                <w:color w:val="000000"/>
                <w:szCs w:val="24"/>
                <w:lang w:val="tr-TR"/>
              </w:rPr>
            </w:pPr>
            <w:r w:rsidRPr="00C23291">
              <w:rPr>
                <w:color w:val="000000"/>
                <w:szCs w:val="24"/>
                <w:lang w:val="tr-TR"/>
              </w:rPr>
              <w:t>255</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01</w:t>
            </w:r>
          </w:p>
        </w:tc>
        <w:tc>
          <w:tcPr>
            <w:tcW w:w="4860" w:type="dxa"/>
          </w:tcPr>
          <w:p w:rsidR="006C4DFC" w:rsidRPr="00C23291" w:rsidRDefault="006C4DFC" w:rsidP="00523694">
            <w:pPr>
              <w:rPr>
                <w:color w:val="000000"/>
                <w:szCs w:val="24"/>
                <w:lang w:val="tr-TR"/>
              </w:rPr>
            </w:pPr>
            <w:r w:rsidRPr="00C23291">
              <w:rPr>
                <w:color w:val="000000"/>
                <w:szCs w:val="24"/>
                <w:lang w:val="tr-TR"/>
              </w:rPr>
              <w:t>Bilgisayar Kasaları</w:t>
            </w:r>
          </w:p>
        </w:tc>
        <w:tc>
          <w:tcPr>
            <w:tcW w:w="1440" w:type="dxa"/>
          </w:tcPr>
          <w:p w:rsidR="006C4DFC" w:rsidRPr="00C23291" w:rsidRDefault="006C4DFC" w:rsidP="004B5B5D">
            <w:pPr>
              <w:jc w:val="center"/>
              <w:rPr>
                <w:szCs w:val="24"/>
              </w:rPr>
            </w:pPr>
            <w:r w:rsidRPr="00C23291">
              <w:rPr>
                <w:color w:val="000000"/>
                <w:szCs w:val="24"/>
                <w:lang w:val="tr-TR"/>
              </w:rPr>
              <w:t>Adet</w:t>
            </w:r>
          </w:p>
        </w:tc>
        <w:tc>
          <w:tcPr>
            <w:tcW w:w="1297" w:type="dxa"/>
          </w:tcPr>
          <w:p w:rsidR="006C4DFC" w:rsidRPr="00C23291" w:rsidRDefault="006C4DFC" w:rsidP="004B5B5D">
            <w:pPr>
              <w:jc w:val="center"/>
              <w:rPr>
                <w:color w:val="000000"/>
                <w:szCs w:val="24"/>
                <w:lang w:val="tr-TR"/>
              </w:rPr>
            </w:pPr>
            <w:r w:rsidRPr="00C23291">
              <w:rPr>
                <w:color w:val="000000"/>
                <w:szCs w:val="24"/>
                <w:lang w:val="tr-TR"/>
              </w:rPr>
              <w:t>2</w:t>
            </w:r>
          </w:p>
        </w:tc>
      </w:tr>
      <w:tr w:rsidR="006C4DFC" w:rsidRPr="00C23291" w:rsidTr="004B5B5D">
        <w:tc>
          <w:tcPr>
            <w:tcW w:w="1013" w:type="dxa"/>
          </w:tcPr>
          <w:p w:rsidR="006C4DFC" w:rsidRPr="00C23291" w:rsidRDefault="006C4DFC" w:rsidP="004B5B5D">
            <w:pPr>
              <w:jc w:val="center"/>
              <w:rPr>
                <w:color w:val="000000"/>
                <w:szCs w:val="24"/>
                <w:lang w:val="tr-TR"/>
              </w:rPr>
            </w:pPr>
            <w:r w:rsidRPr="00C23291">
              <w:rPr>
                <w:color w:val="000000"/>
                <w:szCs w:val="24"/>
                <w:lang w:val="tr-TR"/>
              </w:rPr>
              <w:t>255</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01</w:t>
            </w:r>
          </w:p>
        </w:tc>
        <w:tc>
          <w:tcPr>
            <w:tcW w:w="4860" w:type="dxa"/>
          </w:tcPr>
          <w:p w:rsidR="006C4DFC" w:rsidRPr="00C23291" w:rsidRDefault="006C4DFC" w:rsidP="00523694">
            <w:pPr>
              <w:rPr>
                <w:color w:val="000000"/>
                <w:szCs w:val="24"/>
                <w:lang w:val="tr-TR"/>
              </w:rPr>
            </w:pPr>
            <w:r w:rsidRPr="00C23291">
              <w:rPr>
                <w:color w:val="000000"/>
                <w:szCs w:val="24"/>
                <w:lang w:val="tr-TR"/>
              </w:rPr>
              <w:t>Bilgisayarlar</w:t>
            </w:r>
          </w:p>
        </w:tc>
        <w:tc>
          <w:tcPr>
            <w:tcW w:w="1440" w:type="dxa"/>
          </w:tcPr>
          <w:p w:rsidR="006C4DFC" w:rsidRPr="00C23291" w:rsidRDefault="006C4DFC" w:rsidP="004B5B5D">
            <w:pPr>
              <w:jc w:val="center"/>
              <w:rPr>
                <w:color w:val="000000"/>
                <w:szCs w:val="24"/>
                <w:lang w:val="tr-TR"/>
              </w:rPr>
            </w:pPr>
            <w:r w:rsidRPr="00C23291">
              <w:rPr>
                <w:color w:val="000000"/>
                <w:szCs w:val="24"/>
                <w:lang w:val="tr-TR"/>
              </w:rPr>
              <w:t>Adet</w:t>
            </w:r>
          </w:p>
        </w:tc>
        <w:tc>
          <w:tcPr>
            <w:tcW w:w="1297" w:type="dxa"/>
          </w:tcPr>
          <w:p w:rsidR="006C4DFC" w:rsidRPr="00C23291" w:rsidRDefault="006C4DFC" w:rsidP="004B5B5D">
            <w:pPr>
              <w:jc w:val="center"/>
              <w:rPr>
                <w:color w:val="000000"/>
                <w:szCs w:val="24"/>
                <w:lang w:val="tr-TR"/>
              </w:rPr>
            </w:pPr>
            <w:r w:rsidRPr="00C23291">
              <w:rPr>
                <w:color w:val="000000"/>
                <w:szCs w:val="24"/>
                <w:lang w:val="tr-TR"/>
              </w:rPr>
              <w:t>3</w:t>
            </w:r>
          </w:p>
        </w:tc>
      </w:tr>
      <w:tr w:rsidR="006C4DFC" w:rsidRPr="00C23291" w:rsidTr="004B5B5D">
        <w:tc>
          <w:tcPr>
            <w:tcW w:w="1013" w:type="dxa"/>
          </w:tcPr>
          <w:p w:rsidR="006C4DFC" w:rsidRPr="00C23291" w:rsidRDefault="006C4DFC" w:rsidP="004B5B5D">
            <w:pPr>
              <w:jc w:val="center"/>
              <w:rPr>
                <w:color w:val="000000"/>
                <w:szCs w:val="24"/>
                <w:lang w:val="tr-TR"/>
              </w:rPr>
            </w:pPr>
            <w:r w:rsidRPr="00C23291">
              <w:rPr>
                <w:color w:val="000000"/>
                <w:szCs w:val="24"/>
                <w:lang w:val="tr-TR"/>
              </w:rPr>
              <w:t>255</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01</w:t>
            </w:r>
          </w:p>
        </w:tc>
        <w:tc>
          <w:tcPr>
            <w:tcW w:w="4860" w:type="dxa"/>
          </w:tcPr>
          <w:p w:rsidR="006C4DFC" w:rsidRPr="00C23291" w:rsidRDefault="006C4DFC" w:rsidP="00523694">
            <w:pPr>
              <w:rPr>
                <w:color w:val="000000"/>
                <w:szCs w:val="24"/>
                <w:lang w:val="tr-TR"/>
              </w:rPr>
            </w:pPr>
            <w:r w:rsidRPr="00C23291">
              <w:rPr>
                <w:color w:val="000000"/>
                <w:szCs w:val="24"/>
                <w:lang w:val="tr-TR"/>
              </w:rPr>
              <w:t>Bilgisayar Monitörleri</w:t>
            </w:r>
          </w:p>
        </w:tc>
        <w:tc>
          <w:tcPr>
            <w:tcW w:w="1440" w:type="dxa"/>
          </w:tcPr>
          <w:p w:rsidR="006C4DFC" w:rsidRPr="00C23291" w:rsidRDefault="006C4DFC" w:rsidP="004B5B5D">
            <w:pPr>
              <w:jc w:val="center"/>
              <w:rPr>
                <w:szCs w:val="24"/>
              </w:rPr>
            </w:pPr>
            <w:r w:rsidRPr="00C23291">
              <w:rPr>
                <w:color w:val="000000"/>
                <w:szCs w:val="24"/>
                <w:lang w:val="tr-TR"/>
              </w:rPr>
              <w:t>Adet</w:t>
            </w:r>
          </w:p>
        </w:tc>
        <w:tc>
          <w:tcPr>
            <w:tcW w:w="1297" w:type="dxa"/>
          </w:tcPr>
          <w:p w:rsidR="006C4DFC" w:rsidRPr="00C23291" w:rsidRDefault="006C4DFC" w:rsidP="004B5B5D">
            <w:pPr>
              <w:jc w:val="center"/>
              <w:rPr>
                <w:color w:val="000000"/>
                <w:szCs w:val="24"/>
                <w:lang w:val="tr-TR"/>
              </w:rPr>
            </w:pPr>
            <w:r w:rsidRPr="00C23291">
              <w:rPr>
                <w:color w:val="000000"/>
                <w:szCs w:val="24"/>
                <w:lang w:val="tr-TR"/>
              </w:rPr>
              <w:t>2</w:t>
            </w:r>
          </w:p>
        </w:tc>
      </w:tr>
      <w:tr w:rsidR="006C4DFC" w:rsidRPr="00C23291" w:rsidTr="004B5B5D">
        <w:tc>
          <w:tcPr>
            <w:tcW w:w="1013" w:type="dxa"/>
          </w:tcPr>
          <w:p w:rsidR="006C4DFC" w:rsidRPr="00C23291" w:rsidRDefault="006C4DFC" w:rsidP="004B5B5D">
            <w:pPr>
              <w:jc w:val="center"/>
              <w:rPr>
                <w:color w:val="000000"/>
                <w:szCs w:val="24"/>
                <w:lang w:val="tr-TR"/>
              </w:rPr>
            </w:pPr>
            <w:r w:rsidRPr="00C23291">
              <w:rPr>
                <w:color w:val="000000"/>
                <w:szCs w:val="24"/>
                <w:lang w:val="tr-TR"/>
              </w:rPr>
              <w:t>255</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01</w:t>
            </w:r>
          </w:p>
        </w:tc>
        <w:tc>
          <w:tcPr>
            <w:tcW w:w="4860" w:type="dxa"/>
          </w:tcPr>
          <w:p w:rsidR="006C4DFC" w:rsidRPr="00C23291" w:rsidRDefault="006C4DFC" w:rsidP="00523694">
            <w:pPr>
              <w:rPr>
                <w:color w:val="000000"/>
                <w:szCs w:val="24"/>
                <w:lang w:val="tr-TR"/>
              </w:rPr>
            </w:pPr>
            <w:r w:rsidRPr="00C23291">
              <w:rPr>
                <w:color w:val="000000"/>
                <w:szCs w:val="24"/>
                <w:lang w:val="tr-TR"/>
              </w:rPr>
              <w:t>Dizüstü Bilgisayarlar</w:t>
            </w:r>
          </w:p>
        </w:tc>
        <w:tc>
          <w:tcPr>
            <w:tcW w:w="1440" w:type="dxa"/>
          </w:tcPr>
          <w:p w:rsidR="006C4DFC" w:rsidRPr="00C23291" w:rsidRDefault="006C4DFC" w:rsidP="004B5B5D">
            <w:pPr>
              <w:jc w:val="center"/>
              <w:rPr>
                <w:szCs w:val="24"/>
              </w:rPr>
            </w:pPr>
            <w:r w:rsidRPr="00C23291">
              <w:rPr>
                <w:color w:val="000000"/>
                <w:szCs w:val="24"/>
                <w:lang w:val="tr-TR"/>
              </w:rPr>
              <w:t>Adet</w:t>
            </w:r>
          </w:p>
        </w:tc>
        <w:tc>
          <w:tcPr>
            <w:tcW w:w="1297" w:type="dxa"/>
          </w:tcPr>
          <w:p w:rsidR="006C4DFC" w:rsidRPr="00C23291" w:rsidRDefault="006C4DFC" w:rsidP="004B5B5D">
            <w:pPr>
              <w:jc w:val="center"/>
              <w:rPr>
                <w:color w:val="000000"/>
                <w:szCs w:val="24"/>
                <w:lang w:val="tr-TR"/>
              </w:rPr>
            </w:pPr>
            <w:r w:rsidRPr="00C23291">
              <w:rPr>
                <w:color w:val="000000"/>
                <w:szCs w:val="24"/>
                <w:lang w:val="tr-TR"/>
              </w:rPr>
              <w:t>1</w:t>
            </w:r>
          </w:p>
        </w:tc>
      </w:tr>
      <w:tr w:rsidR="006C4DFC" w:rsidRPr="00C23291" w:rsidTr="004B5B5D">
        <w:tc>
          <w:tcPr>
            <w:tcW w:w="1013" w:type="dxa"/>
          </w:tcPr>
          <w:p w:rsidR="006C4DFC" w:rsidRPr="00C23291" w:rsidRDefault="006C4DFC" w:rsidP="004B5B5D">
            <w:pPr>
              <w:jc w:val="center"/>
              <w:rPr>
                <w:color w:val="000000"/>
                <w:szCs w:val="24"/>
                <w:lang w:val="tr-TR"/>
              </w:rPr>
            </w:pPr>
            <w:r w:rsidRPr="00C23291">
              <w:rPr>
                <w:color w:val="000000"/>
                <w:szCs w:val="24"/>
                <w:lang w:val="tr-TR"/>
              </w:rPr>
              <w:t>255</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900" w:type="dxa"/>
          </w:tcPr>
          <w:p w:rsidR="006C4DFC" w:rsidRPr="00C23291" w:rsidRDefault="006C4DFC" w:rsidP="004B5B5D">
            <w:pPr>
              <w:jc w:val="center"/>
              <w:rPr>
                <w:color w:val="000000"/>
                <w:szCs w:val="24"/>
                <w:lang w:val="tr-TR"/>
              </w:rPr>
            </w:pPr>
            <w:r w:rsidRPr="00C23291">
              <w:rPr>
                <w:color w:val="000000"/>
                <w:szCs w:val="24"/>
                <w:lang w:val="tr-TR"/>
              </w:rPr>
              <w:t>02</w:t>
            </w:r>
          </w:p>
        </w:tc>
        <w:tc>
          <w:tcPr>
            <w:tcW w:w="4860" w:type="dxa"/>
          </w:tcPr>
          <w:p w:rsidR="006C4DFC" w:rsidRPr="00C23291" w:rsidRDefault="006C4DFC" w:rsidP="00523694">
            <w:pPr>
              <w:rPr>
                <w:color w:val="000000"/>
                <w:szCs w:val="24"/>
                <w:lang w:val="tr-TR"/>
              </w:rPr>
            </w:pPr>
            <w:r w:rsidRPr="00C23291">
              <w:rPr>
                <w:color w:val="000000"/>
                <w:szCs w:val="24"/>
                <w:lang w:val="tr-TR"/>
              </w:rPr>
              <w:t>Lazer</w:t>
            </w:r>
            <w:r w:rsidR="00F11413" w:rsidRPr="00C23291">
              <w:rPr>
                <w:color w:val="000000"/>
                <w:szCs w:val="24"/>
                <w:lang w:val="tr-TR"/>
              </w:rPr>
              <w:t xml:space="preserve"> Yazıcılar</w:t>
            </w:r>
          </w:p>
        </w:tc>
        <w:tc>
          <w:tcPr>
            <w:tcW w:w="1440" w:type="dxa"/>
          </w:tcPr>
          <w:p w:rsidR="006C4DFC" w:rsidRPr="00C23291" w:rsidRDefault="006C4DFC" w:rsidP="004B5B5D">
            <w:pPr>
              <w:jc w:val="center"/>
              <w:rPr>
                <w:szCs w:val="24"/>
              </w:rPr>
            </w:pPr>
            <w:r w:rsidRPr="00C23291">
              <w:rPr>
                <w:color w:val="000000"/>
                <w:szCs w:val="24"/>
                <w:lang w:val="tr-TR"/>
              </w:rPr>
              <w:t>Adet</w:t>
            </w:r>
          </w:p>
        </w:tc>
        <w:tc>
          <w:tcPr>
            <w:tcW w:w="1297" w:type="dxa"/>
          </w:tcPr>
          <w:p w:rsidR="006C4DFC" w:rsidRPr="00C23291" w:rsidRDefault="00F11413" w:rsidP="004B5B5D">
            <w:pPr>
              <w:jc w:val="center"/>
              <w:rPr>
                <w:color w:val="000000"/>
                <w:szCs w:val="24"/>
                <w:lang w:val="tr-TR"/>
              </w:rPr>
            </w:pPr>
            <w:r w:rsidRPr="00C23291">
              <w:rPr>
                <w:color w:val="000000"/>
                <w:szCs w:val="24"/>
                <w:lang w:val="tr-TR"/>
              </w:rPr>
              <w:t>5</w:t>
            </w:r>
          </w:p>
        </w:tc>
      </w:tr>
      <w:tr w:rsidR="00F11413" w:rsidRPr="00C23291" w:rsidTr="004B5B5D">
        <w:tc>
          <w:tcPr>
            <w:tcW w:w="1013" w:type="dxa"/>
          </w:tcPr>
          <w:p w:rsidR="00F11413" w:rsidRPr="00C23291" w:rsidRDefault="00F11413" w:rsidP="004B5B5D">
            <w:pPr>
              <w:jc w:val="center"/>
              <w:rPr>
                <w:color w:val="000000"/>
                <w:szCs w:val="24"/>
                <w:lang w:val="tr-TR"/>
              </w:rPr>
            </w:pPr>
            <w:r w:rsidRPr="00C23291">
              <w:rPr>
                <w:color w:val="000000"/>
                <w:szCs w:val="24"/>
                <w:lang w:val="tr-TR"/>
              </w:rPr>
              <w:t>255</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02</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04</w:t>
            </w:r>
          </w:p>
        </w:tc>
        <w:tc>
          <w:tcPr>
            <w:tcW w:w="4860" w:type="dxa"/>
          </w:tcPr>
          <w:p w:rsidR="00F11413" w:rsidRPr="00C23291" w:rsidRDefault="00F11413" w:rsidP="00523694">
            <w:pPr>
              <w:rPr>
                <w:color w:val="000000"/>
                <w:szCs w:val="24"/>
                <w:lang w:val="tr-TR"/>
              </w:rPr>
            </w:pPr>
            <w:r w:rsidRPr="00C23291">
              <w:rPr>
                <w:color w:val="000000"/>
                <w:szCs w:val="24"/>
                <w:lang w:val="tr-TR"/>
              </w:rPr>
              <w:t>Sabit Telefonlar</w:t>
            </w:r>
          </w:p>
        </w:tc>
        <w:tc>
          <w:tcPr>
            <w:tcW w:w="1440" w:type="dxa"/>
          </w:tcPr>
          <w:p w:rsidR="00F11413" w:rsidRPr="00C23291" w:rsidRDefault="00F11413" w:rsidP="004B5B5D">
            <w:pPr>
              <w:jc w:val="center"/>
              <w:rPr>
                <w:szCs w:val="24"/>
              </w:rPr>
            </w:pPr>
            <w:r w:rsidRPr="00C23291">
              <w:rPr>
                <w:color w:val="000000"/>
                <w:szCs w:val="24"/>
                <w:lang w:val="tr-TR"/>
              </w:rPr>
              <w:t>Adet</w:t>
            </w:r>
          </w:p>
        </w:tc>
        <w:tc>
          <w:tcPr>
            <w:tcW w:w="1297" w:type="dxa"/>
          </w:tcPr>
          <w:p w:rsidR="00F11413" w:rsidRPr="00C23291" w:rsidRDefault="00F11413" w:rsidP="004B5B5D">
            <w:pPr>
              <w:jc w:val="center"/>
              <w:rPr>
                <w:color w:val="000000"/>
                <w:szCs w:val="24"/>
                <w:lang w:val="tr-TR"/>
              </w:rPr>
            </w:pPr>
            <w:r w:rsidRPr="00C23291">
              <w:rPr>
                <w:color w:val="000000"/>
                <w:szCs w:val="24"/>
                <w:lang w:val="tr-TR"/>
              </w:rPr>
              <w:t>2</w:t>
            </w:r>
          </w:p>
        </w:tc>
      </w:tr>
      <w:tr w:rsidR="00F11413" w:rsidRPr="00C23291" w:rsidTr="004B5B5D">
        <w:tc>
          <w:tcPr>
            <w:tcW w:w="1013" w:type="dxa"/>
          </w:tcPr>
          <w:p w:rsidR="00F11413" w:rsidRPr="00C23291" w:rsidRDefault="00F11413" w:rsidP="004B5B5D">
            <w:pPr>
              <w:jc w:val="center"/>
              <w:rPr>
                <w:color w:val="000000"/>
                <w:szCs w:val="24"/>
                <w:lang w:val="tr-TR"/>
              </w:rPr>
            </w:pPr>
            <w:r w:rsidRPr="00C23291">
              <w:rPr>
                <w:color w:val="000000"/>
                <w:szCs w:val="24"/>
                <w:lang w:val="tr-TR"/>
              </w:rPr>
              <w:t>255</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02</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99</w:t>
            </w:r>
          </w:p>
        </w:tc>
        <w:tc>
          <w:tcPr>
            <w:tcW w:w="4860" w:type="dxa"/>
          </w:tcPr>
          <w:p w:rsidR="00F11413" w:rsidRPr="00C23291" w:rsidRDefault="00F11413" w:rsidP="00523694">
            <w:pPr>
              <w:rPr>
                <w:color w:val="000000"/>
                <w:szCs w:val="24"/>
                <w:lang w:val="tr-TR"/>
              </w:rPr>
            </w:pPr>
            <w:r w:rsidRPr="00C23291">
              <w:rPr>
                <w:color w:val="000000"/>
                <w:szCs w:val="24"/>
                <w:lang w:val="tr-TR"/>
              </w:rPr>
              <w:t>Mühürler</w:t>
            </w:r>
          </w:p>
        </w:tc>
        <w:tc>
          <w:tcPr>
            <w:tcW w:w="1440" w:type="dxa"/>
          </w:tcPr>
          <w:p w:rsidR="00F11413" w:rsidRPr="00C23291" w:rsidRDefault="00F11413" w:rsidP="004B5B5D">
            <w:pPr>
              <w:jc w:val="center"/>
              <w:rPr>
                <w:szCs w:val="24"/>
              </w:rPr>
            </w:pPr>
            <w:r w:rsidRPr="00C23291">
              <w:rPr>
                <w:color w:val="000000"/>
                <w:szCs w:val="24"/>
                <w:lang w:val="tr-TR"/>
              </w:rPr>
              <w:t>Adet</w:t>
            </w:r>
          </w:p>
        </w:tc>
        <w:tc>
          <w:tcPr>
            <w:tcW w:w="1297" w:type="dxa"/>
          </w:tcPr>
          <w:p w:rsidR="00F11413" w:rsidRPr="00C23291" w:rsidRDefault="00F11413" w:rsidP="004B5B5D">
            <w:pPr>
              <w:jc w:val="center"/>
              <w:rPr>
                <w:color w:val="000000"/>
                <w:szCs w:val="24"/>
                <w:lang w:val="tr-TR"/>
              </w:rPr>
            </w:pPr>
            <w:r w:rsidRPr="00C23291">
              <w:rPr>
                <w:color w:val="000000"/>
                <w:szCs w:val="24"/>
                <w:lang w:val="tr-TR"/>
              </w:rPr>
              <w:t>1</w:t>
            </w:r>
          </w:p>
        </w:tc>
      </w:tr>
      <w:tr w:rsidR="00F11413" w:rsidRPr="00C23291" w:rsidTr="004B5B5D">
        <w:tc>
          <w:tcPr>
            <w:tcW w:w="1013" w:type="dxa"/>
          </w:tcPr>
          <w:p w:rsidR="00F11413" w:rsidRPr="00C23291" w:rsidRDefault="00F11413" w:rsidP="004B5B5D">
            <w:pPr>
              <w:jc w:val="center"/>
              <w:rPr>
                <w:color w:val="000000"/>
                <w:szCs w:val="24"/>
                <w:lang w:val="tr-TR"/>
              </w:rPr>
            </w:pPr>
            <w:r w:rsidRPr="00C23291">
              <w:rPr>
                <w:color w:val="000000"/>
                <w:szCs w:val="24"/>
                <w:lang w:val="tr-TR"/>
              </w:rPr>
              <w:t>255</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03</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01</w:t>
            </w:r>
          </w:p>
        </w:tc>
        <w:tc>
          <w:tcPr>
            <w:tcW w:w="4860" w:type="dxa"/>
          </w:tcPr>
          <w:p w:rsidR="00F11413" w:rsidRPr="00C23291" w:rsidRDefault="00F11413" w:rsidP="00523694">
            <w:pPr>
              <w:rPr>
                <w:color w:val="000000"/>
                <w:szCs w:val="24"/>
                <w:lang w:val="tr-TR"/>
              </w:rPr>
            </w:pPr>
            <w:r w:rsidRPr="00C23291">
              <w:rPr>
                <w:color w:val="000000"/>
                <w:szCs w:val="24"/>
                <w:lang w:val="tr-TR"/>
              </w:rPr>
              <w:t>Dosya Dolapları</w:t>
            </w:r>
          </w:p>
        </w:tc>
        <w:tc>
          <w:tcPr>
            <w:tcW w:w="1440" w:type="dxa"/>
          </w:tcPr>
          <w:p w:rsidR="00F11413" w:rsidRPr="00C23291" w:rsidRDefault="00F11413" w:rsidP="004B5B5D">
            <w:pPr>
              <w:jc w:val="center"/>
              <w:rPr>
                <w:szCs w:val="24"/>
              </w:rPr>
            </w:pPr>
            <w:r w:rsidRPr="00C23291">
              <w:rPr>
                <w:color w:val="000000"/>
                <w:szCs w:val="24"/>
                <w:lang w:val="tr-TR"/>
              </w:rPr>
              <w:t>Adet</w:t>
            </w:r>
          </w:p>
        </w:tc>
        <w:tc>
          <w:tcPr>
            <w:tcW w:w="1297" w:type="dxa"/>
          </w:tcPr>
          <w:p w:rsidR="00F11413" w:rsidRPr="00C23291" w:rsidRDefault="00F11413" w:rsidP="004B5B5D">
            <w:pPr>
              <w:jc w:val="center"/>
              <w:rPr>
                <w:color w:val="000000"/>
                <w:szCs w:val="24"/>
                <w:lang w:val="tr-TR"/>
              </w:rPr>
            </w:pPr>
            <w:r w:rsidRPr="00C23291">
              <w:rPr>
                <w:color w:val="000000"/>
                <w:szCs w:val="24"/>
                <w:lang w:val="tr-TR"/>
              </w:rPr>
              <w:t>2</w:t>
            </w:r>
          </w:p>
        </w:tc>
      </w:tr>
      <w:tr w:rsidR="00F11413" w:rsidRPr="00C23291" w:rsidTr="004B5B5D">
        <w:tc>
          <w:tcPr>
            <w:tcW w:w="1013" w:type="dxa"/>
          </w:tcPr>
          <w:p w:rsidR="00F11413" w:rsidRPr="00C23291" w:rsidRDefault="00F11413" w:rsidP="004B5B5D">
            <w:pPr>
              <w:jc w:val="center"/>
              <w:rPr>
                <w:color w:val="000000"/>
                <w:szCs w:val="24"/>
                <w:lang w:val="tr-TR"/>
              </w:rPr>
            </w:pPr>
            <w:r w:rsidRPr="00C23291">
              <w:rPr>
                <w:color w:val="000000"/>
                <w:szCs w:val="24"/>
                <w:lang w:val="tr-TR"/>
              </w:rPr>
              <w:t>255</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03</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01</w:t>
            </w:r>
          </w:p>
        </w:tc>
        <w:tc>
          <w:tcPr>
            <w:tcW w:w="4860" w:type="dxa"/>
          </w:tcPr>
          <w:p w:rsidR="00F11413" w:rsidRPr="00C23291" w:rsidRDefault="00F11413" w:rsidP="00523694">
            <w:pPr>
              <w:rPr>
                <w:color w:val="000000"/>
                <w:szCs w:val="24"/>
                <w:lang w:val="tr-TR"/>
              </w:rPr>
            </w:pPr>
            <w:r w:rsidRPr="00C23291">
              <w:rPr>
                <w:color w:val="000000"/>
                <w:szCs w:val="24"/>
                <w:lang w:val="tr-TR"/>
              </w:rPr>
              <w:t>Dolaplar</w:t>
            </w:r>
          </w:p>
        </w:tc>
        <w:tc>
          <w:tcPr>
            <w:tcW w:w="1440" w:type="dxa"/>
          </w:tcPr>
          <w:p w:rsidR="00F11413" w:rsidRPr="00C23291" w:rsidRDefault="00F11413" w:rsidP="004B5B5D">
            <w:pPr>
              <w:jc w:val="center"/>
              <w:rPr>
                <w:szCs w:val="24"/>
              </w:rPr>
            </w:pPr>
            <w:r w:rsidRPr="00C23291">
              <w:rPr>
                <w:color w:val="000000"/>
                <w:szCs w:val="24"/>
                <w:lang w:val="tr-TR"/>
              </w:rPr>
              <w:t>Adet</w:t>
            </w:r>
          </w:p>
        </w:tc>
        <w:tc>
          <w:tcPr>
            <w:tcW w:w="1297" w:type="dxa"/>
          </w:tcPr>
          <w:p w:rsidR="00F11413" w:rsidRPr="00C23291" w:rsidRDefault="00F11413" w:rsidP="004B5B5D">
            <w:pPr>
              <w:jc w:val="center"/>
              <w:rPr>
                <w:color w:val="000000"/>
                <w:szCs w:val="24"/>
                <w:lang w:val="tr-TR"/>
              </w:rPr>
            </w:pPr>
            <w:r w:rsidRPr="00C23291">
              <w:rPr>
                <w:color w:val="000000"/>
                <w:szCs w:val="24"/>
                <w:lang w:val="tr-TR"/>
              </w:rPr>
              <w:t>1</w:t>
            </w:r>
          </w:p>
        </w:tc>
      </w:tr>
      <w:tr w:rsidR="00F11413" w:rsidRPr="00C23291" w:rsidTr="004B5B5D">
        <w:tc>
          <w:tcPr>
            <w:tcW w:w="1013" w:type="dxa"/>
          </w:tcPr>
          <w:p w:rsidR="00F11413" w:rsidRPr="00C23291" w:rsidRDefault="00F11413" w:rsidP="004B5B5D">
            <w:pPr>
              <w:jc w:val="center"/>
              <w:rPr>
                <w:color w:val="000000"/>
                <w:szCs w:val="24"/>
                <w:lang w:val="tr-TR"/>
              </w:rPr>
            </w:pPr>
            <w:r w:rsidRPr="00C23291">
              <w:rPr>
                <w:color w:val="000000"/>
                <w:szCs w:val="24"/>
                <w:lang w:val="tr-TR"/>
              </w:rPr>
              <w:t>255</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03</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01</w:t>
            </w:r>
          </w:p>
        </w:tc>
        <w:tc>
          <w:tcPr>
            <w:tcW w:w="4860" w:type="dxa"/>
          </w:tcPr>
          <w:p w:rsidR="00F11413" w:rsidRPr="00C23291" w:rsidRDefault="00F11413" w:rsidP="00523694">
            <w:pPr>
              <w:rPr>
                <w:color w:val="000000"/>
                <w:szCs w:val="24"/>
                <w:lang w:val="tr-TR"/>
              </w:rPr>
            </w:pPr>
            <w:r w:rsidRPr="00C23291">
              <w:rPr>
                <w:color w:val="000000"/>
                <w:szCs w:val="24"/>
                <w:lang w:val="tr-TR"/>
              </w:rPr>
              <w:t>Kitaplıklar</w:t>
            </w:r>
          </w:p>
        </w:tc>
        <w:tc>
          <w:tcPr>
            <w:tcW w:w="1440" w:type="dxa"/>
          </w:tcPr>
          <w:p w:rsidR="00F11413" w:rsidRPr="00C23291" w:rsidRDefault="00F11413" w:rsidP="004B5B5D">
            <w:pPr>
              <w:jc w:val="center"/>
              <w:rPr>
                <w:szCs w:val="24"/>
              </w:rPr>
            </w:pPr>
            <w:r w:rsidRPr="00C23291">
              <w:rPr>
                <w:color w:val="000000"/>
                <w:szCs w:val="24"/>
                <w:lang w:val="tr-TR"/>
              </w:rPr>
              <w:t>Adet</w:t>
            </w:r>
          </w:p>
        </w:tc>
        <w:tc>
          <w:tcPr>
            <w:tcW w:w="1297" w:type="dxa"/>
          </w:tcPr>
          <w:p w:rsidR="00F11413" w:rsidRPr="00C23291" w:rsidRDefault="00F11413" w:rsidP="004B5B5D">
            <w:pPr>
              <w:jc w:val="center"/>
              <w:rPr>
                <w:color w:val="000000"/>
                <w:szCs w:val="24"/>
                <w:lang w:val="tr-TR"/>
              </w:rPr>
            </w:pPr>
            <w:r w:rsidRPr="00C23291">
              <w:rPr>
                <w:color w:val="000000"/>
                <w:szCs w:val="24"/>
                <w:lang w:val="tr-TR"/>
              </w:rPr>
              <w:t>4</w:t>
            </w:r>
          </w:p>
        </w:tc>
      </w:tr>
      <w:tr w:rsidR="00F11413" w:rsidRPr="00C23291" w:rsidTr="004B5B5D">
        <w:tc>
          <w:tcPr>
            <w:tcW w:w="1013" w:type="dxa"/>
          </w:tcPr>
          <w:p w:rsidR="00F11413" w:rsidRPr="00C23291" w:rsidRDefault="00F11413" w:rsidP="004B5B5D">
            <w:pPr>
              <w:jc w:val="center"/>
              <w:rPr>
                <w:color w:val="000000"/>
                <w:szCs w:val="24"/>
                <w:lang w:val="tr-TR"/>
              </w:rPr>
            </w:pPr>
            <w:r w:rsidRPr="00C23291">
              <w:rPr>
                <w:color w:val="000000"/>
                <w:szCs w:val="24"/>
                <w:lang w:val="tr-TR"/>
              </w:rPr>
              <w:t>255</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03</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01</w:t>
            </w:r>
          </w:p>
        </w:tc>
        <w:tc>
          <w:tcPr>
            <w:tcW w:w="4860" w:type="dxa"/>
          </w:tcPr>
          <w:p w:rsidR="00F11413" w:rsidRPr="00C23291" w:rsidRDefault="00F11413" w:rsidP="00523694">
            <w:pPr>
              <w:rPr>
                <w:color w:val="000000"/>
                <w:szCs w:val="24"/>
                <w:lang w:val="tr-TR"/>
              </w:rPr>
            </w:pPr>
            <w:r w:rsidRPr="00C23291">
              <w:rPr>
                <w:color w:val="000000"/>
                <w:szCs w:val="24"/>
                <w:lang w:val="tr-TR"/>
              </w:rPr>
              <w:t>Çalışma Masaları</w:t>
            </w:r>
          </w:p>
        </w:tc>
        <w:tc>
          <w:tcPr>
            <w:tcW w:w="1440" w:type="dxa"/>
          </w:tcPr>
          <w:p w:rsidR="00F11413" w:rsidRPr="00C23291" w:rsidRDefault="00F11413" w:rsidP="004B5B5D">
            <w:pPr>
              <w:jc w:val="center"/>
              <w:rPr>
                <w:szCs w:val="24"/>
              </w:rPr>
            </w:pPr>
            <w:r w:rsidRPr="00C23291">
              <w:rPr>
                <w:color w:val="000000"/>
                <w:szCs w:val="24"/>
                <w:lang w:val="tr-TR"/>
              </w:rPr>
              <w:t>Adet</w:t>
            </w:r>
          </w:p>
        </w:tc>
        <w:tc>
          <w:tcPr>
            <w:tcW w:w="1297" w:type="dxa"/>
          </w:tcPr>
          <w:p w:rsidR="00F11413" w:rsidRPr="00C23291" w:rsidRDefault="00F11413" w:rsidP="004B5B5D">
            <w:pPr>
              <w:jc w:val="center"/>
              <w:rPr>
                <w:color w:val="000000"/>
                <w:szCs w:val="24"/>
                <w:lang w:val="tr-TR"/>
              </w:rPr>
            </w:pPr>
            <w:r w:rsidRPr="00C23291">
              <w:rPr>
                <w:color w:val="000000"/>
                <w:szCs w:val="24"/>
                <w:lang w:val="tr-TR"/>
              </w:rPr>
              <w:t>4</w:t>
            </w:r>
          </w:p>
        </w:tc>
      </w:tr>
      <w:tr w:rsidR="00F11413" w:rsidRPr="00C23291" w:rsidTr="004B5B5D">
        <w:tc>
          <w:tcPr>
            <w:tcW w:w="1013" w:type="dxa"/>
          </w:tcPr>
          <w:p w:rsidR="00F11413" w:rsidRPr="00C23291" w:rsidRDefault="00F11413" w:rsidP="004B5B5D">
            <w:pPr>
              <w:jc w:val="center"/>
              <w:rPr>
                <w:color w:val="000000"/>
                <w:szCs w:val="24"/>
                <w:lang w:val="tr-TR"/>
              </w:rPr>
            </w:pPr>
            <w:r w:rsidRPr="00C23291">
              <w:rPr>
                <w:color w:val="000000"/>
                <w:szCs w:val="24"/>
                <w:lang w:val="tr-TR"/>
              </w:rPr>
              <w:t>255</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03</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01</w:t>
            </w:r>
          </w:p>
        </w:tc>
        <w:tc>
          <w:tcPr>
            <w:tcW w:w="4860" w:type="dxa"/>
          </w:tcPr>
          <w:p w:rsidR="00F11413" w:rsidRPr="00C23291" w:rsidRDefault="00F11413" w:rsidP="00523694">
            <w:pPr>
              <w:rPr>
                <w:color w:val="000000"/>
                <w:szCs w:val="24"/>
                <w:lang w:val="tr-TR"/>
              </w:rPr>
            </w:pPr>
            <w:r w:rsidRPr="00C23291">
              <w:rPr>
                <w:color w:val="000000"/>
                <w:szCs w:val="24"/>
                <w:lang w:val="tr-TR"/>
              </w:rPr>
              <w:t>Çalışma Koltukları</w:t>
            </w:r>
          </w:p>
        </w:tc>
        <w:tc>
          <w:tcPr>
            <w:tcW w:w="1440" w:type="dxa"/>
          </w:tcPr>
          <w:p w:rsidR="00F11413" w:rsidRPr="00C23291" w:rsidRDefault="00F11413" w:rsidP="004B5B5D">
            <w:pPr>
              <w:jc w:val="center"/>
              <w:rPr>
                <w:szCs w:val="24"/>
              </w:rPr>
            </w:pPr>
            <w:r w:rsidRPr="00C23291">
              <w:rPr>
                <w:color w:val="000000"/>
                <w:szCs w:val="24"/>
                <w:lang w:val="tr-TR"/>
              </w:rPr>
              <w:t>Adet</w:t>
            </w:r>
          </w:p>
        </w:tc>
        <w:tc>
          <w:tcPr>
            <w:tcW w:w="1297" w:type="dxa"/>
          </w:tcPr>
          <w:p w:rsidR="00F11413" w:rsidRPr="00C23291" w:rsidRDefault="00F11413" w:rsidP="004B5B5D">
            <w:pPr>
              <w:jc w:val="center"/>
              <w:rPr>
                <w:color w:val="000000"/>
                <w:szCs w:val="24"/>
                <w:lang w:val="tr-TR"/>
              </w:rPr>
            </w:pPr>
            <w:r w:rsidRPr="00C23291">
              <w:rPr>
                <w:color w:val="000000"/>
                <w:szCs w:val="24"/>
                <w:lang w:val="tr-TR"/>
              </w:rPr>
              <w:t>4</w:t>
            </w:r>
          </w:p>
        </w:tc>
      </w:tr>
      <w:tr w:rsidR="00F11413" w:rsidRPr="00C23291" w:rsidTr="004B5B5D">
        <w:tc>
          <w:tcPr>
            <w:tcW w:w="1013" w:type="dxa"/>
          </w:tcPr>
          <w:p w:rsidR="00F11413" w:rsidRPr="00C23291" w:rsidRDefault="00F11413" w:rsidP="004B5B5D">
            <w:pPr>
              <w:jc w:val="center"/>
              <w:rPr>
                <w:color w:val="000000"/>
                <w:szCs w:val="24"/>
                <w:lang w:val="tr-TR"/>
              </w:rPr>
            </w:pPr>
            <w:r w:rsidRPr="00C23291">
              <w:rPr>
                <w:color w:val="000000"/>
                <w:szCs w:val="24"/>
                <w:lang w:val="tr-TR"/>
              </w:rPr>
              <w:t>255</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03</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01</w:t>
            </w:r>
          </w:p>
        </w:tc>
        <w:tc>
          <w:tcPr>
            <w:tcW w:w="4860" w:type="dxa"/>
          </w:tcPr>
          <w:p w:rsidR="00F11413" w:rsidRPr="00C23291" w:rsidRDefault="00F11413" w:rsidP="00523694">
            <w:pPr>
              <w:rPr>
                <w:color w:val="000000"/>
                <w:szCs w:val="24"/>
                <w:lang w:val="tr-TR"/>
              </w:rPr>
            </w:pPr>
            <w:r w:rsidRPr="00C23291">
              <w:rPr>
                <w:color w:val="000000"/>
                <w:szCs w:val="24"/>
                <w:lang w:val="tr-TR"/>
              </w:rPr>
              <w:t>Misafir Koltukları</w:t>
            </w:r>
          </w:p>
        </w:tc>
        <w:tc>
          <w:tcPr>
            <w:tcW w:w="1440" w:type="dxa"/>
          </w:tcPr>
          <w:p w:rsidR="00F11413" w:rsidRPr="00C23291" w:rsidRDefault="00F11413" w:rsidP="004B5B5D">
            <w:pPr>
              <w:jc w:val="center"/>
              <w:rPr>
                <w:szCs w:val="24"/>
              </w:rPr>
            </w:pPr>
            <w:r w:rsidRPr="00C23291">
              <w:rPr>
                <w:color w:val="000000"/>
                <w:szCs w:val="24"/>
                <w:lang w:val="tr-TR"/>
              </w:rPr>
              <w:t>Adet</w:t>
            </w:r>
          </w:p>
        </w:tc>
        <w:tc>
          <w:tcPr>
            <w:tcW w:w="1297" w:type="dxa"/>
          </w:tcPr>
          <w:p w:rsidR="00F11413" w:rsidRPr="00C23291" w:rsidRDefault="00F11413" w:rsidP="004B5B5D">
            <w:pPr>
              <w:jc w:val="center"/>
              <w:rPr>
                <w:color w:val="000000"/>
                <w:szCs w:val="24"/>
                <w:lang w:val="tr-TR"/>
              </w:rPr>
            </w:pPr>
            <w:r w:rsidRPr="00C23291">
              <w:rPr>
                <w:color w:val="000000"/>
                <w:szCs w:val="24"/>
                <w:lang w:val="tr-TR"/>
              </w:rPr>
              <w:t>4</w:t>
            </w:r>
          </w:p>
        </w:tc>
      </w:tr>
      <w:tr w:rsidR="00F11413" w:rsidRPr="00C23291" w:rsidTr="004B5B5D">
        <w:tc>
          <w:tcPr>
            <w:tcW w:w="1013" w:type="dxa"/>
          </w:tcPr>
          <w:p w:rsidR="00F11413" w:rsidRPr="00C23291" w:rsidRDefault="00F11413" w:rsidP="004B5B5D">
            <w:pPr>
              <w:jc w:val="center"/>
              <w:rPr>
                <w:color w:val="000000"/>
                <w:szCs w:val="24"/>
                <w:lang w:val="tr-TR"/>
              </w:rPr>
            </w:pPr>
            <w:r w:rsidRPr="00C23291">
              <w:rPr>
                <w:color w:val="000000"/>
                <w:szCs w:val="24"/>
                <w:lang w:val="tr-TR"/>
              </w:rPr>
              <w:t>255</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03</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01</w:t>
            </w:r>
          </w:p>
        </w:tc>
        <w:tc>
          <w:tcPr>
            <w:tcW w:w="4860" w:type="dxa"/>
          </w:tcPr>
          <w:p w:rsidR="00F11413" w:rsidRPr="00C23291" w:rsidRDefault="00F11413" w:rsidP="00523694">
            <w:pPr>
              <w:rPr>
                <w:color w:val="000000"/>
                <w:szCs w:val="24"/>
                <w:lang w:val="tr-TR"/>
              </w:rPr>
            </w:pPr>
            <w:r w:rsidRPr="00C23291">
              <w:rPr>
                <w:color w:val="000000"/>
                <w:szCs w:val="24"/>
                <w:lang w:val="tr-TR"/>
              </w:rPr>
              <w:t>Sehpalar</w:t>
            </w:r>
          </w:p>
        </w:tc>
        <w:tc>
          <w:tcPr>
            <w:tcW w:w="1440" w:type="dxa"/>
          </w:tcPr>
          <w:p w:rsidR="00F11413" w:rsidRPr="00C23291" w:rsidRDefault="00F11413" w:rsidP="004B5B5D">
            <w:pPr>
              <w:jc w:val="center"/>
              <w:rPr>
                <w:szCs w:val="24"/>
              </w:rPr>
            </w:pPr>
            <w:r w:rsidRPr="00C23291">
              <w:rPr>
                <w:color w:val="000000"/>
                <w:szCs w:val="24"/>
                <w:lang w:val="tr-TR"/>
              </w:rPr>
              <w:t>Adet</w:t>
            </w:r>
          </w:p>
        </w:tc>
        <w:tc>
          <w:tcPr>
            <w:tcW w:w="1297" w:type="dxa"/>
          </w:tcPr>
          <w:p w:rsidR="00F11413" w:rsidRPr="00C23291" w:rsidRDefault="00F11413" w:rsidP="004B5B5D">
            <w:pPr>
              <w:jc w:val="center"/>
              <w:rPr>
                <w:color w:val="000000"/>
                <w:szCs w:val="24"/>
                <w:lang w:val="tr-TR"/>
              </w:rPr>
            </w:pPr>
            <w:r w:rsidRPr="00C23291">
              <w:rPr>
                <w:color w:val="000000"/>
                <w:szCs w:val="24"/>
                <w:lang w:val="tr-TR"/>
              </w:rPr>
              <w:t>1</w:t>
            </w:r>
          </w:p>
        </w:tc>
      </w:tr>
      <w:tr w:rsidR="00F11413" w:rsidRPr="00C23291" w:rsidTr="004B5B5D">
        <w:tc>
          <w:tcPr>
            <w:tcW w:w="1013" w:type="dxa"/>
          </w:tcPr>
          <w:p w:rsidR="00F11413" w:rsidRPr="00C23291" w:rsidRDefault="00F11413" w:rsidP="004B5B5D">
            <w:pPr>
              <w:jc w:val="center"/>
              <w:rPr>
                <w:color w:val="000000"/>
                <w:szCs w:val="24"/>
                <w:lang w:val="tr-TR"/>
              </w:rPr>
            </w:pPr>
            <w:r w:rsidRPr="00C23291">
              <w:rPr>
                <w:color w:val="000000"/>
                <w:szCs w:val="24"/>
                <w:lang w:val="tr-TR"/>
              </w:rPr>
              <w:lastRenderedPageBreak/>
              <w:t>255</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03</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01</w:t>
            </w:r>
          </w:p>
        </w:tc>
        <w:tc>
          <w:tcPr>
            <w:tcW w:w="4860" w:type="dxa"/>
          </w:tcPr>
          <w:p w:rsidR="00F11413" w:rsidRPr="00C23291" w:rsidRDefault="00F11413" w:rsidP="00523694">
            <w:pPr>
              <w:rPr>
                <w:color w:val="000000"/>
                <w:szCs w:val="24"/>
                <w:lang w:val="tr-TR"/>
              </w:rPr>
            </w:pPr>
            <w:r w:rsidRPr="00C23291">
              <w:rPr>
                <w:color w:val="000000"/>
                <w:szCs w:val="24"/>
                <w:lang w:val="tr-TR"/>
              </w:rPr>
              <w:t>Etajerler</w:t>
            </w:r>
          </w:p>
        </w:tc>
        <w:tc>
          <w:tcPr>
            <w:tcW w:w="1440" w:type="dxa"/>
          </w:tcPr>
          <w:p w:rsidR="00F11413" w:rsidRPr="00C23291" w:rsidRDefault="00F11413" w:rsidP="004B5B5D">
            <w:pPr>
              <w:jc w:val="center"/>
              <w:rPr>
                <w:szCs w:val="24"/>
              </w:rPr>
            </w:pPr>
            <w:r w:rsidRPr="00C23291">
              <w:rPr>
                <w:color w:val="000000"/>
                <w:szCs w:val="24"/>
                <w:lang w:val="tr-TR"/>
              </w:rPr>
              <w:t>Adet</w:t>
            </w:r>
          </w:p>
        </w:tc>
        <w:tc>
          <w:tcPr>
            <w:tcW w:w="1297" w:type="dxa"/>
          </w:tcPr>
          <w:p w:rsidR="00F11413" w:rsidRPr="00C23291" w:rsidRDefault="00F11413" w:rsidP="004B5B5D">
            <w:pPr>
              <w:jc w:val="center"/>
              <w:rPr>
                <w:color w:val="000000"/>
                <w:szCs w:val="24"/>
                <w:lang w:val="tr-TR"/>
              </w:rPr>
            </w:pPr>
            <w:r w:rsidRPr="00C23291">
              <w:rPr>
                <w:color w:val="000000"/>
                <w:szCs w:val="24"/>
                <w:lang w:val="tr-TR"/>
              </w:rPr>
              <w:t>1</w:t>
            </w:r>
          </w:p>
        </w:tc>
      </w:tr>
      <w:tr w:rsidR="00F11413" w:rsidRPr="00C23291" w:rsidTr="004B5B5D">
        <w:tc>
          <w:tcPr>
            <w:tcW w:w="1013" w:type="dxa"/>
          </w:tcPr>
          <w:p w:rsidR="00F11413" w:rsidRPr="00C23291" w:rsidRDefault="00F11413" w:rsidP="004B5B5D">
            <w:pPr>
              <w:jc w:val="center"/>
              <w:rPr>
                <w:color w:val="000000"/>
                <w:szCs w:val="24"/>
                <w:lang w:val="tr-TR"/>
              </w:rPr>
            </w:pPr>
            <w:r w:rsidRPr="00C23291">
              <w:rPr>
                <w:color w:val="000000"/>
                <w:szCs w:val="24"/>
                <w:lang w:val="tr-TR"/>
              </w:rPr>
              <w:t>255</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03</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02</w:t>
            </w:r>
          </w:p>
        </w:tc>
        <w:tc>
          <w:tcPr>
            <w:tcW w:w="4860" w:type="dxa"/>
          </w:tcPr>
          <w:p w:rsidR="00F11413" w:rsidRPr="00C23291" w:rsidRDefault="00F11413" w:rsidP="00523694">
            <w:pPr>
              <w:rPr>
                <w:color w:val="000000"/>
                <w:szCs w:val="24"/>
                <w:lang w:val="tr-TR"/>
              </w:rPr>
            </w:pPr>
            <w:r w:rsidRPr="00C23291">
              <w:rPr>
                <w:color w:val="000000"/>
                <w:szCs w:val="24"/>
                <w:lang w:val="tr-TR"/>
              </w:rPr>
              <w:t>Vestiyerler</w:t>
            </w:r>
          </w:p>
        </w:tc>
        <w:tc>
          <w:tcPr>
            <w:tcW w:w="1440" w:type="dxa"/>
          </w:tcPr>
          <w:p w:rsidR="00F11413" w:rsidRPr="00C23291" w:rsidRDefault="00F11413" w:rsidP="004B5B5D">
            <w:pPr>
              <w:jc w:val="center"/>
              <w:rPr>
                <w:szCs w:val="24"/>
              </w:rPr>
            </w:pPr>
            <w:r w:rsidRPr="00C23291">
              <w:rPr>
                <w:color w:val="000000"/>
                <w:szCs w:val="24"/>
                <w:lang w:val="tr-TR"/>
              </w:rPr>
              <w:t>Adet</w:t>
            </w:r>
          </w:p>
        </w:tc>
        <w:tc>
          <w:tcPr>
            <w:tcW w:w="1297" w:type="dxa"/>
          </w:tcPr>
          <w:p w:rsidR="00F11413" w:rsidRPr="00C23291" w:rsidRDefault="00F11413" w:rsidP="004B5B5D">
            <w:pPr>
              <w:jc w:val="center"/>
              <w:rPr>
                <w:color w:val="000000"/>
                <w:szCs w:val="24"/>
                <w:lang w:val="tr-TR"/>
              </w:rPr>
            </w:pPr>
            <w:r w:rsidRPr="00C23291">
              <w:rPr>
                <w:color w:val="000000"/>
                <w:szCs w:val="24"/>
                <w:lang w:val="tr-TR"/>
              </w:rPr>
              <w:t>1</w:t>
            </w:r>
          </w:p>
        </w:tc>
      </w:tr>
      <w:tr w:rsidR="00F11413" w:rsidRPr="00C23291" w:rsidTr="004B5B5D">
        <w:tc>
          <w:tcPr>
            <w:tcW w:w="1013" w:type="dxa"/>
          </w:tcPr>
          <w:p w:rsidR="00F11413" w:rsidRPr="00C23291" w:rsidRDefault="00F11413" w:rsidP="004B5B5D">
            <w:pPr>
              <w:jc w:val="center"/>
              <w:rPr>
                <w:color w:val="000000"/>
                <w:szCs w:val="24"/>
                <w:lang w:val="tr-TR"/>
              </w:rPr>
            </w:pPr>
            <w:r w:rsidRPr="00C23291">
              <w:rPr>
                <w:color w:val="000000"/>
                <w:szCs w:val="24"/>
                <w:lang w:val="tr-TR"/>
              </w:rPr>
              <w:t>255</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03</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02</w:t>
            </w:r>
          </w:p>
        </w:tc>
        <w:tc>
          <w:tcPr>
            <w:tcW w:w="4860" w:type="dxa"/>
          </w:tcPr>
          <w:p w:rsidR="00F11413" w:rsidRPr="00C23291" w:rsidRDefault="00F11413" w:rsidP="00523694">
            <w:pPr>
              <w:rPr>
                <w:color w:val="000000"/>
                <w:szCs w:val="24"/>
                <w:lang w:val="tr-TR"/>
              </w:rPr>
            </w:pPr>
            <w:r w:rsidRPr="00C23291">
              <w:rPr>
                <w:color w:val="000000"/>
                <w:szCs w:val="24"/>
                <w:lang w:val="tr-TR"/>
              </w:rPr>
              <w:t>Komidinler</w:t>
            </w:r>
          </w:p>
        </w:tc>
        <w:tc>
          <w:tcPr>
            <w:tcW w:w="1440" w:type="dxa"/>
          </w:tcPr>
          <w:p w:rsidR="00F11413" w:rsidRPr="00C23291" w:rsidRDefault="00F11413" w:rsidP="004B5B5D">
            <w:pPr>
              <w:jc w:val="center"/>
              <w:rPr>
                <w:szCs w:val="24"/>
              </w:rPr>
            </w:pPr>
            <w:r w:rsidRPr="00C23291">
              <w:rPr>
                <w:color w:val="000000"/>
                <w:szCs w:val="24"/>
                <w:lang w:val="tr-TR"/>
              </w:rPr>
              <w:t>Adet</w:t>
            </w:r>
          </w:p>
        </w:tc>
        <w:tc>
          <w:tcPr>
            <w:tcW w:w="1297" w:type="dxa"/>
          </w:tcPr>
          <w:p w:rsidR="00F11413" w:rsidRPr="00C23291" w:rsidRDefault="00F11413" w:rsidP="004B5B5D">
            <w:pPr>
              <w:jc w:val="center"/>
              <w:rPr>
                <w:color w:val="000000"/>
                <w:szCs w:val="24"/>
                <w:lang w:val="tr-TR"/>
              </w:rPr>
            </w:pPr>
            <w:r w:rsidRPr="00C23291">
              <w:rPr>
                <w:color w:val="000000"/>
                <w:szCs w:val="24"/>
                <w:lang w:val="tr-TR"/>
              </w:rPr>
              <w:t>1</w:t>
            </w:r>
          </w:p>
        </w:tc>
      </w:tr>
      <w:tr w:rsidR="00F11413" w:rsidRPr="00C23291" w:rsidTr="004B5B5D">
        <w:tc>
          <w:tcPr>
            <w:tcW w:w="1013" w:type="dxa"/>
          </w:tcPr>
          <w:p w:rsidR="00F11413" w:rsidRPr="00C23291" w:rsidRDefault="00F11413" w:rsidP="004B5B5D">
            <w:pPr>
              <w:jc w:val="center"/>
              <w:rPr>
                <w:color w:val="000000"/>
                <w:szCs w:val="24"/>
                <w:lang w:val="tr-TR"/>
              </w:rPr>
            </w:pPr>
            <w:r w:rsidRPr="00C23291">
              <w:rPr>
                <w:color w:val="000000"/>
                <w:szCs w:val="24"/>
                <w:lang w:val="tr-TR"/>
              </w:rPr>
              <w:t>253</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03</w:t>
            </w:r>
          </w:p>
        </w:tc>
        <w:tc>
          <w:tcPr>
            <w:tcW w:w="900" w:type="dxa"/>
          </w:tcPr>
          <w:p w:rsidR="00F11413" w:rsidRPr="00C23291" w:rsidRDefault="00F11413" w:rsidP="004B5B5D">
            <w:pPr>
              <w:jc w:val="center"/>
              <w:rPr>
                <w:color w:val="000000"/>
                <w:szCs w:val="24"/>
                <w:lang w:val="tr-TR"/>
              </w:rPr>
            </w:pPr>
            <w:r w:rsidRPr="00C23291">
              <w:rPr>
                <w:color w:val="000000"/>
                <w:szCs w:val="24"/>
                <w:lang w:val="tr-TR"/>
              </w:rPr>
              <w:t>04</w:t>
            </w:r>
          </w:p>
        </w:tc>
        <w:tc>
          <w:tcPr>
            <w:tcW w:w="4860" w:type="dxa"/>
          </w:tcPr>
          <w:p w:rsidR="00F11413" w:rsidRPr="00C23291" w:rsidRDefault="00F11413" w:rsidP="00523694">
            <w:pPr>
              <w:rPr>
                <w:color w:val="000000"/>
                <w:szCs w:val="24"/>
                <w:lang w:val="tr-TR"/>
              </w:rPr>
            </w:pPr>
            <w:r w:rsidRPr="00C23291">
              <w:rPr>
                <w:color w:val="000000"/>
                <w:szCs w:val="24"/>
                <w:lang w:val="tr-TR"/>
              </w:rPr>
              <w:t>Total Station</w:t>
            </w:r>
          </w:p>
        </w:tc>
        <w:tc>
          <w:tcPr>
            <w:tcW w:w="1440" w:type="dxa"/>
          </w:tcPr>
          <w:p w:rsidR="00F11413" w:rsidRPr="00C23291" w:rsidRDefault="00F11413" w:rsidP="004B5B5D">
            <w:pPr>
              <w:jc w:val="center"/>
              <w:rPr>
                <w:szCs w:val="24"/>
              </w:rPr>
            </w:pPr>
            <w:r w:rsidRPr="00C23291">
              <w:rPr>
                <w:color w:val="000000"/>
                <w:szCs w:val="24"/>
                <w:lang w:val="tr-TR"/>
              </w:rPr>
              <w:t>Adet</w:t>
            </w:r>
          </w:p>
        </w:tc>
        <w:tc>
          <w:tcPr>
            <w:tcW w:w="1297" w:type="dxa"/>
          </w:tcPr>
          <w:p w:rsidR="00F11413" w:rsidRPr="00C23291" w:rsidRDefault="00F11413" w:rsidP="004B5B5D">
            <w:pPr>
              <w:jc w:val="center"/>
              <w:rPr>
                <w:color w:val="000000"/>
                <w:szCs w:val="24"/>
                <w:lang w:val="tr-TR"/>
              </w:rPr>
            </w:pPr>
            <w:r w:rsidRPr="00C23291">
              <w:rPr>
                <w:color w:val="000000"/>
                <w:szCs w:val="24"/>
                <w:lang w:val="tr-TR"/>
              </w:rPr>
              <w:t>1</w:t>
            </w:r>
          </w:p>
        </w:tc>
      </w:tr>
      <w:tr w:rsidR="00F11413" w:rsidRPr="00C23291" w:rsidTr="004B5B5D">
        <w:tc>
          <w:tcPr>
            <w:tcW w:w="1013" w:type="dxa"/>
          </w:tcPr>
          <w:p w:rsidR="00F11413" w:rsidRPr="00C23291" w:rsidRDefault="00F11413" w:rsidP="004B5B5D">
            <w:pPr>
              <w:jc w:val="center"/>
              <w:rPr>
                <w:color w:val="000000"/>
                <w:szCs w:val="24"/>
                <w:lang w:val="tr-TR"/>
              </w:rPr>
            </w:pPr>
          </w:p>
        </w:tc>
        <w:tc>
          <w:tcPr>
            <w:tcW w:w="900" w:type="dxa"/>
          </w:tcPr>
          <w:p w:rsidR="00F11413" w:rsidRPr="00C23291" w:rsidRDefault="00F11413" w:rsidP="004B5B5D">
            <w:pPr>
              <w:jc w:val="center"/>
              <w:rPr>
                <w:color w:val="000000"/>
                <w:szCs w:val="24"/>
                <w:lang w:val="tr-TR"/>
              </w:rPr>
            </w:pPr>
          </w:p>
        </w:tc>
        <w:tc>
          <w:tcPr>
            <w:tcW w:w="900" w:type="dxa"/>
          </w:tcPr>
          <w:p w:rsidR="00F11413" w:rsidRPr="00C23291" w:rsidRDefault="00F11413" w:rsidP="004B5B5D">
            <w:pPr>
              <w:jc w:val="center"/>
              <w:rPr>
                <w:color w:val="000000"/>
                <w:szCs w:val="24"/>
                <w:lang w:val="tr-TR"/>
              </w:rPr>
            </w:pPr>
          </w:p>
        </w:tc>
        <w:tc>
          <w:tcPr>
            <w:tcW w:w="4860" w:type="dxa"/>
          </w:tcPr>
          <w:p w:rsidR="00F11413" w:rsidRPr="00C23291" w:rsidRDefault="00F11413" w:rsidP="00523694">
            <w:pPr>
              <w:rPr>
                <w:color w:val="000000"/>
                <w:szCs w:val="24"/>
                <w:lang w:val="tr-TR"/>
              </w:rPr>
            </w:pPr>
          </w:p>
        </w:tc>
        <w:tc>
          <w:tcPr>
            <w:tcW w:w="1440" w:type="dxa"/>
          </w:tcPr>
          <w:p w:rsidR="00F11413" w:rsidRPr="00C23291" w:rsidRDefault="00F11413" w:rsidP="004B5B5D">
            <w:pPr>
              <w:jc w:val="center"/>
              <w:rPr>
                <w:szCs w:val="24"/>
              </w:rPr>
            </w:pPr>
          </w:p>
        </w:tc>
        <w:tc>
          <w:tcPr>
            <w:tcW w:w="1297" w:type="dxa"/>
          </w:tcPr>
          <w:p w:rsidR="00F11413" w:rsidRPr="00C23291" w:rsidRDefault="00F11413" w:rsidP="004B5B5D">
            <w:pPr>
              <w:jc w:val="center"/>
              <w:rPr>
                <w:color w:val="000000"/>
                <w:szCs w:val="24"/>
                <w:lang w:val="tr-TR"/>
              </w:rPr>
            </w:pPr>
          </w:p>
        </w:tc>
      </w:tr>
    </w:tbl>
    <w:p w:rsidR="00F11413" w:rsidRPr="00C23291" w:rsidRDefault="00F11413" w:rsidP="00523694">
      <w:pPr>
        <w:jc w:val="center"/>
        <w:rPr>
          <w:b/>
          <w:color w:val="FF0000"/>
          <w:szCs w:val="24"/>
          <w:lang w:val="tr-TR"/>
        </w:rPr>
      </w:pPr>
    </w:p>
    <w:p w:rsidR="008A3BD7" w:rsidRPr="00C23291" w:rsidRDefault="008A3BD7" w:rsidP="005F2435">
      <w:pPr>
        <w:tabs>
          <w:tab w:val="left" w:pos="5620"/>
        </w:tabs>
        <w:rPr>
          <w:b/>
          <w:szCs w:val="24"/>
        </w:rPr>
      </w:pPr>
    </w:p>
    <w:p w:rsidR="008A3BD7" w:rsidRPr="00C23291" w:rsidRDefault="008A3BD7" w:rsidP="008A3BD7">
      <w:pPr>
        <w:tabs>
          <w:tab w:val="left" w:pos="5620"/>
        </w:tabs>
        <w:ind w:firstLine="540"/>
        <w:rPr>
          <w:b/>
          <w:szCs w:val="24"/>
          <w:lang w:val="es-ES"/>
        </w:rPr>
      </w:pPr>
      <w:r w:rsidRPr="00C23291">
        <w:rPr>
          <w:b/>
          <w:szCs w:val="24"/>
        </w:rPr>
        <w:t xml:space="preserve">  </w:t>
      </w:r>
      <w:r w:rsidRPr="00C23291">
        <w:rPr>
          <w:b/>
          <w:szCs w:val="24"/>
          <w:lang w:val="es-ES"/>
        </w:rPr>
        <w:t>4- İnsan Kaynakları</w:t>
      </w:r>
    </w:p>
    <w:p w:rsidR="008A3BD7" w:rsidRPr="00C23291" w:rsidRDefault="008A3BD7" w:rsidP="008A3BD7">
      <w:pPr>
        <w:rPr>
          <w:b/>
          <w:color w:val="FF0000"/>
          <w:szCs w:val="24"/>
          <w:lang w:val="tr-TR"/>
        </w:rPr>
      </w:pPr>
    </w:p>
    <w:p w:rsidR="008A3BD7" w:rsidRPr="00C23291" w:rsidRDefault="008A3BD7" w:rsidP="008A3BD7">
      <w:pPr>
        <w:rPr>
          <w:b/>
          <w:color w:val="FF0000"/>
          <w:szCs w:val="24"/>
          <w:lang w:val="tr-TR"/>
        </w:rPr>
      </w:pPr>
    </w:p>
    <w:p w:rsidR="008A3BD7" w:rsidRPr="00C23291" w:rsidRDefault="008A3BD7" w:rsidP="008A3BD7">
      <w:pPr>
        <w:jc w:val="center"/>
        <w:rPr>
          <w:szCs w:val="24"/>
          <w:lang w:val="tr-TR"/>
        </w:rPr>
      </w:pPr>
      <w:r w:rsidRPr="00C23291">
        <w:rPr>
          <w:b/>
          <w:color w:val="FF0000"/>
          <w:szCs w:val="24"/>
          <w:lang w:val="tr-TR"/>
        </w:rPr>
        <w:t xml:space="preserve">4.1-Yapı İşleri Daire </w:t>
      </w:r>
      <w:r w:rsidR="00797B12" w:rsidRPr="00C23291">
        <w:rPr>
          <w:b/>
          <w:color w:val="FF0000"/>
          <w:szCs w:val="24"/>
          <w:lang w:val="tr-TR"/>
        </w:rPr>
        <w:t xml:space="preserve">Başkanlığı </w:t>
      </w:r>
      <w:r w:rsidR="00797B12">
        <w:rPr>
          <w:b/>
          <w:color w:val="FF0000"/>
          <w:szCs w:val="24"/>
          <w:lang w:val="tr-TR"/>
        </w:rPr>
        <w:t xml:space="preserve">Hizmet sınıfına Göre </w:t>
      </w:r>
      <w:r w:rsidR="00797B12" w:rsidRPr="00C23291">
        <w:rPr>
          <w:b/>
          <w:color w:val="FF0000"/>
          <w:szCs w:val="24"/>
          <w:lang w:val="tr-TR"/>
        </w:rPr>
        <w:t>İdari</w:t>
      </w:r>
      <w:r w:rsidRPr="00C23291">
        <w:rPr>
          <w:b/>
          <w:color w:val="FF0000"/>
          <w:szCs w:val="24"/>
          <w:lang w:val="tr-TR"/>
        </w:rPr>
        <w:t xml:space="preserve"> Personel</w:t>
      </w:r>
      <w:r w:rsidR="00797B12">
        <w:rPr>
          <w:b/>
          <w:color w:val="FF0000"/>
          <w:szCs w:val="24"/>
          <w:lang w:val="tr-TR"/>
        </w:rPr>
        <w:t xml:space="preserve"> Sayıları</w:t>
      </w:r>
    </w:p>
    <w:p w:rsidR="008A3BD7" w:rsidRPr="00C23291" w:rsidRDefault="008A3BD7" w:rsidP="008A3BD7">
      <w:pPr>
        <w:rPr>
          <w:szCs w:val="24"/>
          <w:lang w:val="tr-TR"/>
        </w:rPr>
      </w:pPr>
    </w:p>
    <w:p w:rsidR="008A3BD7" w:rsidRPr="00C23291" w:rsidRDefault="008A3BD7" w:rsidP="008A3BD7">
      <w:pPr>
        <w:ind w:left="360"/>
        <w:rPr>
          <w:szCs w:val="24"/>
          <w:lang w:val="tr-TR"/>
        </w:rPr>
      </w:pPr>
    </w:p>
    <w:tbl>
      <w:tblPr>
        <w:tblW w:w="9016" w:type="dxa"/>
        <w:tblInd w:w="60" w:type="dxa"/>
        <w:tblCellMar>
          <w:left w:w="70" w:type="dxa"/>
          <w:right w:w="70" w:type="dxa"/>
        </w:tblCellMar>
        <w:tblLook w:val="0000"/>
      </w:tblPr>
      <w:tblGrid>
        <w:gridCol w:w="1126"/>
        <w:gridCol w:w="1127"/>
        <w:gridCol w:w="1127"/>
        <w:gridCol w:w="1127"/>
        <w:gridCol w:w="1127"/>
        <w:gridCol w:w="1127"/>
        <w:gridCol w:w="1127"/>
        <w:gridCol w:w="1128"/>
      </w:tblGrid>
      <w:tr w:rsidR="008A3BD7" w:rsidRPr="00C23291">
        <w:trPr>
          <w:trHeight w:val="438"/>
        </w:trPr>
        <w:tc>
          <w:tcPr>
            <w:tcW w:w="1127" w:type="dxa"/>
            <w:tcBorders>
              <w:top w:val="single" w:sz="8" w:space="0" w:color="auto"/>
              <w:left w:val="single" w:sz="8" w:space="0" w:color="auto"/>
              <w:bottom w:val="nil"/>
              <w:right w:val="single" w:sz="8" w:space="0" w:color="auto"/>
            </w:tcBorders>
            <w:shd w:val="clear" w:color="auto" w:fill="auto"/>
          </w:tcPr>
          <w:p w:rsidR="008A3BD7" w:rsidRPr="00C23291" w:rsidRDefault="008A3BD7" w:rsidP="003B10A7">
            <w:pPr>
              <w:rPr>
                <w:rFonts w:ascii="Arial Unicode MS" w:eastAsia="Arial Unicode MS" w:hAnsi="Arial Unicode MS" w:cs="Arial Unicode MS"/>
                <w:b/>
                <w:bCs/>
                <w:szCs w:val="24"/>
                <w:lang w:val="tr-TR" w:eastAsia="tr-TR"/>
              </w:rPr>
            </w:pPr>
            <w:r w:rsidRPr="00C23291">
              <w:rPr>
                <w:rFonts w:ascii="Arial Unicode MS" w:eastAsia="Arial Unicode MS" w:hAnsi="Arial Unicode MS" w:cs="Arial Unicode MS" w:hint="eastAsia"/>
                <w:b/>
                <w:bCs/>
                <w:szCs w:val="24"/>
                <w:lang w:val="tr-TR" w:eastAsia="tr-TR"/>
              </w:rPr>
              <w:t>YILLAR</w:t>
            </w:r>
          </w:p>
        </w:tc>
        <w:tc>
          <w:tcPr>
            <w:tcW w:w="1127" w:type="dxa"/>
            <w:tcBorders>
              <w:top w:val="single" w:sz="8" w:space="0" w:color="auto"/>
              <w:left w:val="nil"/>
              <w:bottom w:val="nil"/>
              <w:right w:val="single" w:sz="8" w:space="0" w:color="auto"/>
            </w:tcBorders>
            <w:shd w:val="clear" w:color="auto" w:fill="auto"/>
          </w:tcPr>
          <w:p w:rsidR="008A3BD7" w:rsidRPr="00C23291" w:rsidRDefault="008A3BD7" w:rsidP="003B10A7">
            <w:pPr>
              <w:rPr>
                <w:rFonts w:ascii="Arial Unicode MS" w:eastAsia="Arial Unicode MS" w:hAnsi="Arial Unicode MS" w:cs="Arial Unicode MS"/>
                <w:b/>
                <w:bCs/>
                <w:szCs w:val="24"/>
                <w:lang w:val="tr-TR" w:eastAsia="tr-TR"/>
              </w:rPr>
            </w:pPr>
            <w:r w:rsidRPr="00C23291">
              <w:rPr>
                <w:rFonts w:ascii="Arial Unicode MS" w:eastAsia="Arial Unicode MS" w:hAnsi="Arial Unicode MS" w:cs="Arial Unicode MS" w:hint="eastAsia"/>
                <w:b/>
                <w:bCs/>
                <w:szCs w:val="24"/>
                <w:lang w:val="tr-TR" w:eastAsia="tr-TR"/>
              </w:rPr>
              <w:t>GİH</w:t>
            </w:r>
          </w:p>
        </w:tc>
        <w:tc>
          <w:tcPr>
            <w:tcW w:w="1127" w:type="dxa"/>
            <w:tcBorders>
              <w:top w:val="single" w:sz="8" w:space="0" w:color="auto"/>
              <w:left w:val="nil"/>
              <w:bottom w:val="nil"/>
              <w:right w:val="single" w:sz="8" w:space="0" w:color="auto"/>
            </w:tcBorders>
            <w:shd w:val="clear" w:color="auto" w:fill="auto"/>
          </w:tcPr>
          <w:p w:rsidR="008A3BD7" w:rsidRPr="00C23291" w:rsidRDefault="008A3BD7" w:rsidP="003B10A7">
            <w:pPr>
              <w:rPr>
                <w:rFonts w:ascii="Arial Unicode MS" w:eastAsia="Arial Unicode MS" w:hAnsi="Arial Unicode MS" w:cs="Arial Unicode MS"/>
                <w:b/>
                <w:bCs/>
                <w:szCs w:val="24"/>
                <w:lang w:val="tr-TR" w:eastAsia="tr-TR"/>
              </w:rPr>
            </w:pPr>
            <w:r w:rsidRPr="00C23291">
              <w:rPr>
                <w:rFonts w:ascii="Arial Unicode MS" w:eastAsia="Arial Unicode MS" w:hAnsi="Arial Unicode MS" w:cs="Arial Unicode MS" w:hint="eastAsia"/>
                <w:b/>
                <w:bCs/>
                <w:szCs w:val="24"/>
                <w:lang w:val="tr-TR" w:eastAsia="tr-TR"/>
              </w:rPr>
              <w:t>SHS</w:t>
            </w:r>
          </w:p>
        </w:tc>
        <w:tc>
          <w:tcPr>
            <w:tcW w:w="1127" w:type="dxa"/>
            <w:tcBorders>
              <w:top w:val="single" w:sz="8" w:space="0" w:color="auto"/>
              <w:left w:val="nil"/>
              <w:bottom w:val="nil"/>
              <w:right w:val="single" w:sz="8" w:space="0" w:color="auto"/>
            </w:tcBorders>
            <w:shd w:val="clear" w:color="auto" w:fill="auto"/>
          </w:tcPr>
          <w:p w:rsidR="008A3BD7" w:rsidRPr="00C23291" w:rsidRDefault="008A3BD7" w:rsidP="003B10A7">
            <w:pPr>
              <w:rPr>
                <w:rFonts w:ascii="Arial Unicode MS" w:eastAsia="Arial Unicode MS" w:hAnsi="Arial Unicode MS" w:cs="Arial Unicode MS"/>
                <w:b/>
                <w:bCs/>
                <w:szCs w:val="24"/>
                <w:lang w:val="tr-TR" w:eastAsia="tr-TR"/>
              </w:rPr>
            </w:pPr>
            <w:r w:rsidRPr="00C23291">
              <w:rPr>
                <w:rFonts w:ascii="Arial Unicode MS" w:eastAsia="Arial Unicode MS" w:hAnsi="Arial Unicode MS" w:cs="Arial Unicode MS" w:hint="eastAsia"/>
                <w:b/>
                <w:bCs/>
                <w:szCs w:val="24"/>
                <w:lang w:val="tr-TR" w:eastAsia="tr-TR"/>
              </w:rPr>
              <w:t>THS</w:t>
            </w:r>
          </w:p>
        </w:tc>
        <w:tc>
          <w:tcPr>
            <w:tcW w:w="1127" w:type="dxa"/>
            <w:tcBorders>
              <w:top w:val="single" w:sz="8" w:space="0" w:color="auto"/>
              <w:left w:val="nil"/>
              <w:bottom w:val="nil"/>
              <w:right w:val="single" w:sz="8" w:space="0" w:color="auto"/>
            </w:tcBorders>
            <w:shd w:val="clear" w:color="auto" w:fill="auto"/>
          </w:tcPr>
          <w:p w:rsidR="008A3BD7" w:rsidRPr="00C23291" w:rsidRDefault="008A3BD7" w:rsidP="003B10A7">
            <w:pPr>
              <w:rPr>
                <w:rFonts w:ascii="Arial Unicode MS" w:eastAsia="Arial Unicode MS" w:hAnsi="Arial Unicode MS" w:cs="Arial Unicode MS"/>
                <w:b/>
                <w:bCs/>
                <w:szCs w:val="24"/>
                <w:lang w:val="tr-TR" w:eastAsia="tr-TR"/>
              </w:rPr>
            </w:pPr>
            <w:r w:rsidRPr="00C23291">
              <w:rPr>
                <w:rFonts w:ascii="Arial Unicode MS" w:eastAsia="Arial Unicode MS" w:hAnsi="Arial Unicode MS" w:cs="Arial Unicode MS" w:hint="eastAsia"/>
                <w:b/>
                <w:bCs/>
                <w:szCs w:val="24"/>
                <w:lang w:val="tr-TR" w:eastAsia="tr-TR"/>
              </w:rPr>
              <w:t>AHS</w:t>
            </w:r>
          </w:p>
        </w:tc>
        <w:tc>
          <w:tcPr>
            <w:tcW w:w="1127" w:type="dxa"/>
            <w:tcBorders>
              <w:top w:val="single" w:sz="8" w:space="0" w:color="auto"/>
              <w:left w:val="nil"/>
              <w:bottom w:val="nil"/>
              <w:right w:val="single" w:sz="8" w:space="0" w:color="auto"/>
            </w:tcBorders>
            <w:shd w:val="clear" w:color="auto" w:fill="auto"/>
          </w:tcPr>
          <w:p w:rsidR="008A3BD7" w:rsidRPr="00C23291" w:rsidRDefault="008A3BD7" w:rsidP="003B10A7">
            <w:pPr>
              <w:rPr>
                <w:rFonts w:ascii="Arial Unicode MS" w:eastAsia="Arial Unicode MS" w:hAnsi="Arial Unicode MS" w:cs="Arial Unicode MS"/>
                <w:b/>
                <w:bCs/>
                <w:szCs w:val="24"/>
                <w:lang w:val="tr-TR" w:eastAsia="tr-TR"/>
              </w:rPr>
            </w:pPr>
            <w:r w:rsidRPr="00C23291">
              <w:rPr>
                <w:rFonts w:ascii="Arial Unicode MS" w:eastAsia="Arial Unicode MS" w:hAnsi="Arial Unicode MS" w:cs="Arial Unicode MS" w:hint="eastAsia"/>
                <w:b/>
                <w:bCs/>
                <w:szCs w:val="24"/>
                <w:lang w:val="tr-TR" w:eastAsia="tr-TR"/>
              </w:rPr>
              <w:t>DHS</w:t>
            </w:r>
          </w:p>
        </w:tc>
        <w:tc>
          <w:tcPr>
            <w:tcW w:w="1127" w:type="dxa"/>
            <w:tcBorders>
              <w:top w:val="single" w:sz="8" w:space="0" w:color="auto"/>
              <w:left w:val="nil"/>
              <w:bottom w:val="nil"/>
              <w:right w:val="single" w:sz="8" w:space="0" w:color="auto"/>
            </w:tcBorders>
            <w:shd w:val="clear" w:color="auto" w:fill="auto"/>
          </w:tcPr>
          <w:p w:rsidR="008A3BD7" w:rsidRPr="00C23291" w:rsidRDefault="008A3BD7" w:rsidP="003B10A7">
            <w:pPr>
              <w:rPr>
                <w:rFonts w:ascii="Arial Unicode MS" w:eastAsia="Arial Unicode MS" w:hAnsi="Arial Unicode MS" w:cs="Arial Unicode MS"/>
                <w:b/>
                <w:bCs/>
                <w:szCs w:val="24"/>
                <w:lang w:val="tr-TR" w:eastAsia="tr-TR"/>
              </w:rPr>
            </w:pPr>
            <w:r w:rsidRPr="00C23291">
              <w:rPr>
                <w:rFonts w:ascii="Arial Unicode MS" w:eastAsia="Arial Unicode MS" w:hAnsi="Arial Unicode MS" w:cs="Arial Unicode MS" w:hint="eastAsia"/>
                <w:b/>
                <w:bCs/>
                <w:szCs w:val="24"/>
                <w:lang w:val="tr-TR" w:eastAsia="tr-TR"/>
              </w:rPr>
              <w:t>YHS</w:t>
            </w:r>
          </w:p>
        </w:tc>
        <w:tc>
          <w:tcPr>
            <w:tcW w:w="1127" w:type="dxa"/>
            <w:tcBorders>
              <w:top w:val="single" w:sz="8" w:space="0" w:color="auto"/>
              <w:left w:val="nil"/>
              <w:bottom w:val="nil"/>
              <w:right w:val="single" w:sz="8" w:space="0" w:color="auto"/>
            </w:tcBorders>
            <w:shd w:val="clear" w:color="auto" w:fill="auto"/>
          </w:tcPr>
          <w:p w:rsidR="008A3BD7" w:rsidRPr="00C23291" w:rsidRDefault="008A3BD7" w:rsidP="003B10A7">
            <w:pPr>
              <w:rPr>
                <w:rFonts w:ascii="Arial Unicode MS" w:eastAsia="Arial Unicode MS" w:hAnsi="Arial Unicode MS" w:cs="Arial Unicode MS"/>
                <w:b/>
                <w:bCs/>
                <w:szCs w:val="24"/>
                <w:lang w:val="tr-TR" w:eastAsia="tr-TR"/>
              </w:rPr>
            </w:pPr>
            <w:r w:rsidRPr="00C23291">
              <w:rPr>
                <w:rFonts w:ascii="Arial Unicode MS" w:eastAsia="Arial Unicode MS" w:hAnsi="Arial Unicode MS" w:cs="Arial Unicode MS" w:hint="eastAsia"/>
                <w:b/>
                <w:bCs/>
                <w:szCs w:val="24"/>
                <w:lang w:val="tr-TR" w:eastAsia="tr-TR"/>
              </w:rPr>
              <w:t>TOPLAM</w:t>
            </w:r>
          </w:p>
        </w:tc>
      </w:tr>
      <w:tr w:rsidR="008A3BD7" w:rsidRPr="00C23291">
        <w:trPr>
          <w:trHeight w:val="438"/>
        </w:trPr>
        <w:tc>
          <w:tcPr>
            <w:tcW w:w="1127" w:type="dxa"/>
            <w:tcBorders>
              <w:top w:val="single" w:sz="4" w:space="0" w:color="auto"/>
              <w:left w:val="single" w:sz="4" w:space="0" w:color="auto"/>
              <w:bottom w:val="single" w:sz="4" w:space="0" w:color="auto"/>
              <w:right w:val="single" w:sz="4" w:space="0" w:color="auto"/>
            </w:tcBorders>
            <w:shd w:val="clear" w:color="auto" w:fill="auto"/>
          </w:tcPr>
          <w:p w:rsidR="008A3BD7" w:rsidRPr="00C23291" w:rsidRDefault="008A3BD7" w:rsidP="003B10A7">
            <w:pPr>
              <w:rPr>
                <w:rFonts w:ascii="Arial Unicode MS" w:eastAsia="Arial Unicode MS" w:hAnsi="Arial Unicode MS" w:cs="Arial Unicode MS"/>
                <w:b/>
                <w:bCs/>
                <w:szCs w:val="24"/>
                <w:lang w:val="tr-TR" w:eastAsia="tr-TR"/>
              </w:rPr>
            </w:pPr>
            <w:r w:rsidRPr="00C23291">
              <w:rPr>
                <w:rFonts w:ascii="Arial Unicode MS" w:eastAsia="Arial Unicode MS" w:hAnsi="Arial Unicode MS" w:cs="Arial Unicode MS" w:hint="eastAsia"/>
                <w:b/>
                <w:bCs/>
                <w:szCs w:val="24"/>
                <w:lang w:val="tr-TR" w:eastAsia="tr-TR"/>
              </w:rPr>
              <w:t>20</w:t>
            </w:r>
            <w:r w:rsidR="007A1B88" w:rsidRPr="00C23291">
              <w:rPr>
                <w:rFonts w:ascii="Arial Unicode MS" w:eastAsia="Arial Unicode MS" w:hAnsi="Arial Unicode MS" w:cs="Arial Unicode MS"/>
                <w:b/>
                <w:bCs/>
                <w:szCs w:val="24"/>
                <w:lang w:val="tr-TR" w:eastAsia="tr-TR"/>
              </w:rPr>
              <w:t>10</w:t>
            </w:r>
          </w:p>
        </w:tc>
        <w:tc>
          <w:tcPr>
            <w:tcW w:w="1127" w:type="dxa"/>
            <w:tcBorders>
              <w:top w:val="single" w:sz="4" w:space="0" w:color="auto"/>
              <w:left w:val="nil"/>
              <w:bottom w:val="single" w:sz="4" w:space="0" w:color="auto"/>
              <w:right w:val="single" w:sz="4" w:space="0" w:color="auto"/>
            </w:tcBorders>
            <w:shd w:val="clear" w:color="auto" w:fill="auto"/>
          </w:tcPr>
          <w:p w:rsidR="008A3BD7" w:rsidRPr="00C23291" w:rsidRDefault="007A1B88" w:rsidP="00AD08B5">
            <w:pPr>
              <w:jc w:val="center"/>
              <w:rPr>
                <w:rFonts w:ascii="Arial Unicode MS" w:eastAsia="Arial Unicode MS" w:hAnsi="Arial Unicode MS" w:cs="Arial Unicode MS"/>
                <w:szCs w:val="24"/>
                <w:lang w:val="tr-TR" w:eastAsia="tr-TR"/>
              </w:rPr>
            </w:pPr>
            <w:r w:rsidRPr="00C23291">
              <w:rPr>
                <w:rFonts w:ascii="Arial Unicode MS" w:eastAsia="Arial Unicode MS" w:hAnsi="Arial Unicode MS" w:cs="Arial Unicode MS"/>
                <w:szCs w:val="24"/>
                <w:lang w:val="tr-TR" w:eastAsia="tr-TR"/>
              </w:rPr>
              <w:t>3</w:t>
            </w:r>
          </w:p>
        </w:tc>
        <w:tc>
          <w:tcPr>
            <w:tcW w:w="1127" w:type="dxa"/>
            <w:tcBorders>
              <w:top w:val="single" w:sz="4" w:space="0" w:color="auto"/>
              <w:left w:val="nil"/>
              <w:bottom w:val="single" w:sz="4" w:space="0" w:color="auto"/>
              <w:right w:val="single" w:sz="4" w:space="0" w:color="auto"/>
            </w:tcBorders>
            <w:shd w:val="clear" w:color="auto" w:fill="auto"/>
          </w:tcPr>
          <w:p w:rsidR="008A3BD7" w:rsidRPr="00C23291" w:rsidRDefault="008A3BD7" w:rsidP="003B10A7">
            <w:pPr>
              <w:rPr>
                <w:rFonts w:ascii="Arial Unicode MS" w:eastAsia="Arial Unicode MS" w:hAnsi="Arial Unicode MS" w:cs="Arial Unicode MS"/>
                <w:szCs w:val="24"/>
                <w:lang w:val="tr-TR" w:eastAsia="tr-TR"/>
              </w:rPr>
            </w:pPr>
            <w:r w:rsidRPr="00C23291">
              <w:rPr>
                <w:rFonts w:ascii="Arial Unicode MS" w:eastAsia="Arial Unicode MS" w:hAnsi="Arial Unicode MS" w:cs="Arial Unicode MS" w:hint="eastAsia"/>
                <w:szCs w:val="24"/>
                <w:lang w:val="tr-TR" w:eastAsia="tr-TR"/>
              </w:rPr>
              <w:t> </w:t>
            </w:r>
          </w:p>
        </w:tc>
        <w:tc>
          <w:tcPr>
            <w:tcW w:w="1127" w:type="dxa"/>
            <w:tcBorders>
              <w:top w:val="single" w:sz="4" w:space="0" w:color="auto"/>
              <w:left w:val="nil"/>
              <w:bottom w:val="single" w:sz="4" w:space="0" w:color="auto"/>
              <w:right w:val="single" w:sz="4" w:space="0" w:color="auto"/>
            </w:tcBorders>
            <w:shd w:val="clear" w:color="auto" w:fill="auto"/>
          </w:tcPr>
          <w:p w:rsidR="008A3BD7" w:rsidRPr="00C23291" w:rsidRDefault="007A1B88" w:rsidP="00AD08B5">
            <w:pPr>
              <w:jc w:val="center"/>
              <w:rPr>
                <w:rFonts w:ascii="Arial Unicode MS" w:eastAsia="Arial Unicode MS" w:hAnsi="Arial Unicode MS" w:cs="Arial Unicode MS"/>
                <w:szCs w:val="24"/>
                <w:lang w:val="tr-TR" w:eastAsia="tr-TR"/>
              </w:rPr>
            </w:pPr>
            <w:r w:rsidRPr="00C23291">
              <w:rPr>
                <w:rFonts w:ascii="Arial Unicode MS" w:eastAsia="Arial Unicode MS" w:hAnsi="Arial Unicode MS" w:cs="Arial Unicode MS"/>
                <w:szCs w:val="24"/>
                <w:lang w:val="tr-TR" w:eastAsia="tr-TR"/>
              </w:rPr>
              <w:t>1</w:t>
            </w:r>
            <w:r w:rsidR="001954A7" w:rsidRPr="00C23291">
              <w:rPr>
                <w:rFonts w:ascii="Arial Unicode MS" w:eastAsia="Arial Unicode MS" w:hAnsi="Arial Unicode MS" w:cs="Arial Unicode MS"/>
                <w:szCs w:val="24"/>
                <w:lang w:val="tr-TR" w:eastAsia="tr-TR"/>
              </w:rPr>
              <w:t>1</w:t>
            </w:r>
          </w:p>
        </w:tc>
        <w:tc>
          <w:tcPr>
            <w:tcW w:w="1127" w:type="dxa"/>
            <w:tcBorders>
              <w:top w:val="single" w:sz="4" w:space="0" w:color="auto"/>
              <w:left w:val="nil"/>
              <w:bottom w:val="single" w:sz="4" w:space="0" w:color="auto"/>
              <w:right w:val="single" w:sz="4" w:space="0" w:color="auto"/>
            </w:tcBorders>
            <w:shd w:val="clear" w:color="auto" w:fill="auto"/>
          </w:tcPr>
          <w:p w:rsidR="008A3BD7" w:rsidRPr="00C23291" w:rsidRDefault="008A3BD7" w:rsidP="003B10A7">
            <w:pPr>
              <w:rPr>
                <w:rFonts w:ascii="Arial Unicode MS" w:eastAsia="Arial Unicode MS" w:hAnsi="Arial Unicode MS" w:cs="Arial Unicode MS"/>
                <w:szCs w:val="24"/>
                <w:lang w:val="tr-TR" w:eastAsia="tr-TR"/>
              </w:rPr>
            </w:pPr>
            <w:r w:rsidRPr="00C23291">
              <w:rPr>
                <w:rFonts w:ascii="Arial Unicode MS" w:eastAsia="Arial Unicode MS" w:hAnsi="Arial Unicode MS" w:cs="Arial Unicode MS" w:hint="eastAsia"/>
                <w:szCs w:val="24"/>
                <w:lang w:val="tr-TR" w:eastAsia="tr-TR"/>
              </w:rPr>
              <w:t> </w:t>
            </w:r>
          </w:p>
        </w:tc>
        <w:tc>
          <w:tcPr>
            <w:tcW w:w="1127" w:type="dxa"/>
            <w:tcBorders>
              <w:top w:val="single" w:sz="4" w:space="0" w:color="auto"/>
              <w:left w:val="nil"/>
              <w:bottom w:val="single" w:sz="4" w:space="0" w:color="auto"/>
              <w:right w:val="single" w:sz="4" w:space="0" w:color="auto"/>
            </w:tcBorders>
            <w:shd w:val="clear" w:color="auto" w:fill="auto"/>
          </w:tcPr>
          <w:p w:rsidR="008A3BD7" w:rsidRPr="00C23291" w:rsidRDefault="008A3BD7" w:rsidP="003B10A7">
            <w:pPr>
              <w:rPr>
                <w:rFonts w:ascii="Arial Unicode MS" w:eastAsia="Arial Unicode MS" w:hAnsi="Arial Unicode MS" w:cs="Arial Unicode MS"/>
                <w:szCs w:val="24"/>
                <w:lang w:val="tr-TR" w:eastAsia="tr-TR"/>
              </w:rPr>
            </w:pPr>
            <w:r w:rsidRPr="00C23291">
              <w:rPr>
                <w:rFonts w:ascii="Arial Unicode MS" w:eastAsia="Arial Unicode MS" w:hAnsi="Arial Unicode MS" w:cs="Arial Unicode MS" w:hint="eastAsia"/>
                <w:szCs w:val="24"/>
                <w:lang w:val="tr-TR" w:eastAsia="tr-TR"/>
              </w:rPr>
              <w:t> </w:t>
            </w:r>
          </w:p>
        </w:tc>
        <w:tc>
          <w:tcPr>
            <w:tcW w:w="1127" w:type="dxa"/>
            <w:tcBorders>
              <w:top w:val="single" w:sz="4" w:space="0" w:color="auto"/>
              <w:left w:val="nil"/>
              <w:bottom w:val="single" w:sz="4" w:space="0" w:color="auto"/>
              <w:right w:val="single" w:sz="4" w:space="0" w:color="auto"/>
            </w:tcBorders>
            <w:shd w:val="clear" w:color="auto" w:fill="auto"/>
          </w:tcPr>
          <w:p w:rsidR="008A3BD7" w:rsidRPr="00C23291" w:rsidRDefault="008A3BD7" w:rsidP="00AD08B5">
            <w:pPr>
              <w:jc w:val="center"/>
              <w:rPr>
                <w:rFonts w:ascii="Arial Unicode MS" w:eastAsia="Arial Unicode MS" w:hAnsi="Arial Unicode MS" w:cs="Arial Unicode MS"/>
                <w:szCs w:val="24"/>
                <w:lang w:val="tr-TR" w:eastAsia="tr-TR"/>
              </w:rPr>
            </w:pPr>
          </w:p>
        </w:tc>
        <w:tc>
          <w:tcPr>
            <w:tcW w:w="1127" w:type="dxa"/>
            <w:tcBorders>
              <w:top w:val="single" w:sz="4" w:space="0" w:color="auto"/>
              <w:left w:val="nil"/>
              <w:bottom w:val="single" w:sz="4" w:space="0" w:color="auto"/>
              <w:right w:val="single" w:sz="4" w:space="0" w:color="auto"/>
            </w:tcBorders>
            <w:shd w:val="clear" w:color="auto" w:fill="auto"/>
          </w:tcPr>
          <w:p w:rsidR="008A3BD7" w:rsidRPr="00C23291" w:rsidRDefault="008A3BD7" w:rsidP="003B10A7">
            <w:pPr>
              <w:rPr>
                <w:rFonts w:ascii="Arial Unicode MS" w:eastAsia="Arial Unicode MS" w:hAnsi="Arial Unicode MS" w:cs="Arial Unicode MS"/>
                <w:b/>
                <w:bCs/>
                <w:szCs w:val="24"/>
                <w:lang w:val="tr-TR" w:eastAsia="tr-TR"/>
              </w:rPr>
            </w:pPr>
            <w:r w:rsidRPr="00C23291">
              <w:rPr>
                <w:rFonts w:ascii="Arial Unicode MS" w:eastAsia="Arial Unicode MS" w:hAnsi="Arial Unicode MS" w:cs="Arial Unicode MS" w:hint="eastAsia"/>
                <w:b/>
                <w:bCs/>
                <w:szCs w:val="24"/>
                <w:lang w:val="tr-TR" w:eastAsia="tr-TR"/>
              </w:rPr>
              <w:t> </w:t>
            </w:r>
            <w:r w:rsidR="007A1B88" w:rsidRPr="00C23291">
              <w:rPr>
                <w:rFonts w:ascii="Arial Unicode MS" w:eastAsia="Arial Unicode MS" w:hAnsi="Arial Unicode MS" w:cs="Arial Unicode MS"/>
                <w:b/>
                <w:bCs/>
                <w:szCs w:val="24"/>
                <w:lang w:val="tr-TR" w:eastAsia="tr-TR"/>
              </w:rPr>
              <w:t>1</w:t>
            </w:r>
            <w:r w:rsidR="001954A7" w:rsidRPr="00C23291">
              <w:rPr>
                <w:rFonts w:ascii="Arial Unicode MS" w:eastAsia="Arial Unicode MS" w:hAnsi="Arial Unicode MS" w:cs="Arial Unicode MS"/>
                <w:b/>
                <w:bCs/>
                <w:szCs w:val="24"/>
                <w:lang w:val="tr-TR" w:eastAsia="tr-TR"/>
              </w:rPr>
              <w:t>4</w:t>
            </w:r>
          </w:p>
        </w:tc>
      </w:tr>
      <w:tr w:rsidR="008A3BD7" w:rsidRPr="00C23291">
        <w:trPr>
          <w:trHeight w:val="438"/>
        </w:trPr>
        <w:tc>
          <w:tcPr>
            <w:tcW w:w="1127" w:type="dxa"/>
            <w:tcBorders>
              <w:top w:val="nil"/>
              <w:left w:val="single" w:sz="4" w:space="0" w:color="auto"/>
              <w:bottom w:val="single" w:sz="4" w:space="0" w:color="auto"/>
              <w:right w:val="single" w:sz="4" w:space="0" w:color="auto"/>
            </w:tcBorders>
            <w:shd w:val="clear" w:color="auto" w:fill="auto"/>
          </w:tcPr>
          <w:p w:rsidR="008A3BD7" w:rsidRPr="00C23291" w:rsidRDefault="008A3BD7" w:rsidP="003B10A7">
            <w:pPr>
              <w:rPr>
                <w:rFonts w:ascii="Arial Unicode MS" w:eastAsia="Arial Unicode MS" w:hAnsi="Arial Unicode MS" w:cs="Arial Unicode MS"/>
                <w:b/>
                <w:bCs/>
                <w:szCs w:val="24"/>
                <w:lang w:val="tr-TR" w:eastAsia="tr-TR"/>
              </w:rPr>
            </w:pPr>
          </w:p>
        </w:tc>
        <w:tc>
          <w:tcPr>
            <w:tcW w:w="1127" w:type="dxa"/>
            <w:tcBorders>
              <w:top w:val="nil"/>
              <w:left w:val="nil"/>
              <w:bottom w:val="single" w:sz="4" w:space="0" w:color="auto"/>
              <w:right w:val="single" w:sz="4" w:space="0" w:color="auto"/>
            </w:tcBorders>
            <w:shd w:val="clear" w:color="auto" w:fill="auto"/>
            <w:noWrap/>
            <w:vAlign w:val="bottom"/>
          </w:tcPr>
          <w:p w:rsidR="008A3BD7" w:rsidRPr="00C23291" w:rsidRDefault="008A3BD7" w:rsidP="003B10A7">
            <w:pPr>
              <w:rPr>
                <w:rFonts w:ascii="Arial TUR" w:hAnsi="Arial TUR" w:cs="Arial TUR"/>
                <w:szCs w:val="24"/>
                <w:lang w:val="tr-TR" w:eastAsia="tr-TR"/>
              </w:rPr>
            </w:pPr>
            <w:r w:rsidRPr="00C23291">
              <w:rPr>
                <w:rFonts w:ascii="Arial TUR" w:hAnsi="Arial TUR" w:cs="Arial TUR"/>
                <w:szCs w:val="24"/>
                <w:lang w:val="tr-TR" w:eastAsia="tr-TR"/>
              </w:rPr>
              <w:t> </w:t>
            </w:r>
          </w:p>
        </w:tc>
        <w:tc>
          <w:tcPr>
            <w:tcW w:w="1127" w:type="dxa"/>
            <w:tcBorders>
              <w:top w:val="nil"/>
              <w:left w:val="nil"/>
              <w:bottom w:val="single" w:sz="4" w:space="0" w:color="auto"/>
              <w:right w:val="single" w:sz="4" w:space="0" w:color="auto"/>
            </w:tcBorders>
            <w:shd w:val="clear" w:color="auto" w:fill="auto"/>
            <w:noWrap/>
            <w:vAlign w:val="bottom"/>
          </w:tcPr>
          <w:p w:rsidR="008A3BD7" w:rsidRPr="00C23291" w:rsidRDefault="008A3BD7" w:rsidP="003B10A7">
            <w:pPr>
              <w:rPr>
                <w:rFonts w:ascii="Arial TUR" w:hAnsi="Arial TUR" w:cs="Arial TUR"/>
                <w:szCs w:val="24"/>
                <w:lang w:val="tr-TR" w:eastAsia="tr-TR"/>
              </w:rPr>
            </w:pPr>
            <w:r w:rsidRPr="00C23291">
              <w:rPr>
                <w:rFonts w:ascii="Arial TUR" w:hAnsi="Arial TUR" w:cs="Arial TUR"/>
                <w:szCs w:val="24"/>
                <w:lang w:val="tr-TR" w:eastAsia="tr-TR"/>
              </w:rPr>
              <w:t> </w:t>
            </w:r>
          </w:p>
        </w:tc>
        <w:tc>
          <w:tcPr>
            <w:tcW w:w="1127" w:type="dxa"/>
            <w:tcBorders>
              <w:top w:val="nil"/>
              <w:left w:val="nil"/>
              <w:bottom w:val="single" w:sz="4" w:space="0" w:color="auto"/>
              <w:right w:val="single" w:sz="4" w:space="0" w:color="auto"/>
            </w:tcBorders>
            <w:shd w:val="clear" w:color="auto" w:fill="auto"/>
            <w:noWrap/>
            <w:vAlign w:val="bottom"/>
          </w:tcPr>
          <w:p w:rsidR="008A3BD7" w:rsidRPr="00C23291" w:rsidRDefault="008A3BD7" w:rsidP="003B10A7">
            <w:pPr>
              <w:rPr>
                <w:rFonts w:ascii="Arial TUR" w:hAnsi="Arial TUR" w:cs="Arial TUR"/>
                <w:szCs w:val="24"/>
                <w:lang w:val="tr-TR" w:eastAsia="tr-TR"/>
              </w:rPr>
            </w:pPr>
            <w:r w:rsidRPr="00C23291">
              <w:rPr>
                <w:rFonts w:ascii="Arial TUR" w:hAnsi="Arial TUR" w:cs="Arial TUR"/>
                <w:szCs w:val="24"/>
                <w:lang w:val="tr-TR" w:eastAsia="tr-TR"/>
              </w:rPr>
              <w:t> </w:t>
            </w:r>
          </w:p>
        </w:tc>
        <w:tc>
          <w:tcPr>
            <w:tcW w:w="1127" w:type="dxa"/>
            <w:tcBorders>
              <w:top w:val="nil"/>
              <w:left w:val="nil"/>
              <w:bottom w:val="single" w:sz="4" w:space="0" w:color="auto"/>
              <w:right w:val="single" w:sz="4" w:space="0" w:color="auto"/>
            </w:tcBorders>
            <w:shd w:val="clear" w:color="auto" w:fill="auto"/>
            <w:noWrap/>
            <w:vAlign w:val="bottom"/>
          </w:tcPr>
          <w:p w:rsidR="008A3BD7" w:rsidRPr="00C23291" w:rsidRDefault="008A3BD7" w:rsidP="003B10A7">
            <w:pPr>
              <w:rPr>
                <w:rFonts w:ascii="Arial TUR" w:hAnsi="Arial TUR" w:cs="Arial TUR"/>
                <w:szCs w:val="24"/>
                <w:lang w:val="tr-TR" w:eastAsia="tr-TR"/>
              </w:rPr>
            </w:pPr>
            <w:r w:rsidRPr="00C23291">
              <w:rPr>
                <w:rFonts w:ascii="Arial TUR" w:hAnsi="Arial TUR" w:cs="Arial TUR"/>
                <w:szCs w:val="24"/>
                <w:lang w:val="tr-TR" w:eastAsia="tr-TR"/>
              </w:rPr>
              <w:t> </w:t>
            </w:r>
          </w:p>
        </w:tc>
        <w:tc>
          <w:tcPr>
            <w:tcW w:w="1127" w:type="dxa"/>
            <w:tcBorders>
              <w:top w:val="nil"/>
              <w:left w:val="nil"/>
              <w:bottom w:val="single" w:sz="4" w:space="0" w:color="auto"/>
              <w:right w:val="single" w:sz="4" w:space="0" w:color="auto"/>
            </w:tcBorders>
            <w:shd w:val="clear" w:color="auto" w:fill="auto"/>
            <w:noWrap/>
            <w:vAlign w:val="bottom"/>
          </w:tcPr>
          <w:p w:rsidR="008A3BD7" w:rsidRPr="00C23291" w:rsidRDefault="008A3BD7" w:rsidP="003B10A7">
            <w:pPr>
              <w:rPr>
                <w:rFonts w:ascii="Arial TUR" w:hAnsi="Arial TUR" w:cs="Arial TUR"/>
                <w:szCs w:val="24"/>
                <w:lang w:val="tr-TR" w:eastAsia="tr-TR"/>
              </w:rPr>
            </w:pPr>
            <w:r w:rsidRPr="00C23291">
              <w:rPr>
                <w:rFonts w:ascii="Arial TUR" w:hAnsi="Arial TUR" w:cs="Arial TUR"/>
                <w:szCs w:val="24"/>
                <w:lang w:val="tr-TR" w:eastAsia="tr-TR"/>
              </w:rPr>
              <w:t> </w:t>
            </w:r>
          </w:p>
        </w:tc>
        <w:tc>
          <w:tcPr>
            <w:tcW w:w="1127" w:type="dxa"/>
            <w:tcBorders>
              <w:top w:val="nil"/>
              <w:left w:val="nil"/>
              <w:bottom w:val="single" w:sz="4" w:space="0" w:color="auto"/>
              <w:right w:val="single" w:sz="4" w:space="0" w:color="auto"/>
            </w:tcBorders>
            <w:shd w:val="clear" w:color="auto" w:fill="auto"/>
            <w:noWrap/>
            <w:vAlign w:val="bottom"/>
          </w:tcPr>
          <w:p w:rsidR="008A3BD7" w:rsidRPr="00C23291" w:rsidRDefault="008A3BD7" w:rsidP="003B10A7">
            <w:pPr>
              <w:rPr>
                <w:rFonts w:ascii="Arial TUR" w:hAnsi="Arial TUR" w:cs="Arial TUR"/>
                <w:szCs w:val="24"/>
                <w:lang w:val="tr-TR" w:eastAsia="tr-TR"/>
              </w:rPr>
            </w:pPr>
            <w:r w:rsidRPr="00C23291">
              <w:rPr>
                <w:rFonts w:ascii="Arial TUR" w:hAnsi="Arial TUR" w:cs="Arial TUR"/>
                <w:szCs w:val="24"/>
                <w:lang w:val="tr-TR" w:eastAsia="tr-TR"/>
              </w:rPr>
              <w:t> </w:t>
            </w:r>
          </w:p>
        </w:tc>
        <w:tc>
          <w:tcPr>
            <w:tcW w:w="1127" w:type="dxa"/>
            <w:tcBorders>
              <w:top w:val="nil"/>
              <w:left w:val="nil"/>
              <w:bottom w:val="single" w:sz="4" w:space="0" w:color="auto"/>
              <w:right w:val="single" w:sz="4" w:space="0" w:color="auto"/>
            </w:tcBorders>
            <w:shd w:val="clear" w:color="auto" w:fill="auto"/>
            <w:noWrap/>
            <w:vAlign w:val="bottom"/>
          </w:tcPr>
          <w:p w:rsidR="008A3BD7" w:rsidRPr="00C23291" w:rsidRDefault="008A3BD7" w:rsidP="003B10A7">
            <w:pPr>
              <w:rPr>
                <w:rFonts w:ascii="Arial TUR" w:hAnsi="Arial TUR" w:cs="Arial TUR"/>
                <w:szCs w:val="24"/>
                <w:lang w:val="tr-TR" w:eastAsia="tr-TR"/>
              </w:rPr>
            </w:pPr>
            <w:r w:rsidRPr="00C23291">
              <w:rPr>
                <w:rFonts w:ascii="Arial TUR" w:hAnsi="Arial TUR" w:cs="Arial TUR"/>
                <w:szCs w:val="24"/>
                <w:lang w:val="tr-TR" w:eastAsia="tr-TR"/>
              </w:rPr>
              <w:t> </w:t>
            </w:r>
          </w:p>
        </w:tc>
      </w:tr>
    </w:tbl>
    <w:p w:rsidR="008A3BD7" w:rsidRPr="00C23291" w:rsidRDefault="008A3BD7" w:rsidP="008A3BD7">
      <w:pPr>
        <w:ind w:left="360"/>
        <w:rPr>
          <w:szCs w:val="24"/>
          <w:lang w:val="tr-TR"/>
        </w:rPr>
      </w:pPr>
    </w:p>
    <w:p w:rsidR="008A3BD7" w:rsidRPr="00C23291" w:rsidRDefault="008A3BD7" w:rsidP="008A3BD7">
      <w:pPr>
        <w:jc w:val="center"/>
        <w:rPr>
          <w:szCs w:val="24"/>
          <w:lang w:val="tr-TR"/>
        </w:rPr>
      </w:pPr>
      <w:r w:rsidRPr="00C23291">
        <w:rPr>
          <w:b/>
          <w:color w:val="FF0000"/>
          <w:szCs w:val="24"/>
          <w:lang w:val="tr-TR"/>
        </w:rPr>
        <w:t xml:space="preserve">4.2 - Yapı İşleri Daire </w:t>
      </w:r>
      <w:r w:rsidR="00797B12" w:rsidRPr="00C23291">
        <w:rPr>
          <w:b/>
          <w:color w:val="FF0000"/>
          <w:szCs w:val="24"/>
          <w:lang w:val="tr-TR"/>
        </w:rPr>
        <w:t>Başkanlığı İdari</w:t>
      </w:r>
      <w:r w:rsidRPr="00C23291">
        <w:rPr>
          <w:b/>
          <w:color w:val="FF0000"/>
          <w:szCs w:val="24"/>
          <w:lang w:val="tr-TR"/>
        </w:rPr>
        <w:t xml:space="preserve"> Personelin</w:t>
      </w:r>
      <w:r w:rsidR="00797B12">
        <w:rPr>
          <w:b/>
          <w:color w:val="FF0000"/>
          <w:szCs w:val="24"/>
          <w:lang w:val="tr-TR"/>
        </w:rPr>
        <w:t>in</w:t>
      </w:r>
      <w:r w:rsidRPr="00C23291">
        <w:rPr>
          <w:b/>
          <w:color w:val="FF0000"/>
          <w:szCs w:val="24"/>
          <w:lang w:val="tr-TR"/>
        </w:rPr>
        <w:t xml:space="preserve"> Eğitim Durumu</w:t>
      </w:r>
    </w:p>
    <w:p w:rsidR="008A3BD7" w:rsidRPr="00C23291" w:rsidRDefault="008A3BD7" w:rsidP="008A3BD7">
      <w:pPr>
        <w:ind w:left="360"/>
        <w:rPr>
          <w:szCs w:val="24"/>
          <w:lang w:val="tr-TR"/>
        </w:rPr>
      </w:pPr>
    </w:p>
    <w:p w:rsidR="008A3BD7" w:rsidRPr="00C23291" w:rsidRDefault="008A3BD7" w:rsidP="008A3BD7">
      <w:pPr>
        <w:ind w:left="360"/>
        <w:rPr>
          <w:szCs w:val="24"/>
          <w:lang w:val="tr-TR"/>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1388"/>
        <w:gridCol w:w="1376"/>
        <w:gridCol w:w="1370"/>
        <w:gridCol w:w="1370"/>
        <w:gridCol w:w="1741"/>
      </w:tblGrid>
      <w:tr w:rsidR="008A3BD7" w:rsidRPr="00C23291" w:rsidTr="004B5B5D">
        <w:trPr>
          <w:trHeight w:val="511"/>
        </w:trPr>
        <w:tc>
          <w:tcPr>
            <w:tcW w:w="9089" w:type="dxa"/>
            <w:gridSpan w:val="6"/>
            <w:shd w:val="clear" w:color="auto" w:fill="auto"/>
            <w:vAlign w:val="center"/>
          </w:tcPr>
          <w:p w:rsidR="008A3BD7" w:rsidRPr="00C23291" w:rsidRDefault="008A3BD7" w:rsidP="004B5B5D">
            <w:pPr>
              <w:autoSpaceDE w:val="0"/>
              <w:autoSpaceDN w:val="0"/>
              <w:adjustRightInd w:val="0"/>
              <w:jc w:val="center"/>
              <w:rPr>
                <w:b/>
                <w:szCs w:val="24"/>
                <w:lang w:val="tr-TR"/>
              </w:rPr>
            </w:pPr>
            <w:r w:rsidRPr="00C23291">
              <w:rPr>
                <w:b/>
                <w:szCs w:val="24"/>
                <w:lang w:val="tr-TR"/>
              </w:rPr>
              <w:t>İdari Personelin Eğitim Durumu</w:t>
            </w:r>
          </w:p>
        </w:tc>
      </w:tr>
      <w:tr w:rsidR="008A3BD7" w:rsidRPr="00C23291" w:rsidTr="004B5B5D">
        <w:trPr>
          <w:trHeight w:val="306"/>
        </w:trPr>
        <w:tc>
          <w:tcPr>
            <w:tcW w:w="1844" w:type="dxa"/>
            <w:shd w:val="clear" w:color="auto" w:fill="auto"/>
            <w:vAlign w:val="center"/>
          </w:tcPr>
          <w:p w:rsidR="008A3BD7" w:rsidRPr="00C23291" w:rsidRDefault="008A3BD7" w:rsidP="004B5B5D">
            <w:pPr>
              <w:autoSpaceDE w:val="0"/>
              <w:autoSpaceDN w:val="0"/>
              <w:adjustRightInd w:val="0"/>
              <w:jc w:val="center"/>
              <w:rPr>
                <w:szCs w:val="24"/>
                <w:lang w:val="tr-TR"/>
              </w:rPr>
            </w:pPr>
          </w:p>
        </w:tc>
        <w:tc>
          <w:tcPr>
            <w:tcW w:w="1388" w:type="dxa"/>
            <w:shd w:val="clear" w:color="auto" w:fill="auto"/>
            <w:vAlign w:val="center"/>
          </w:tcPr>
          <w:p w:rsidR="008A3BD7" w:rsidRPr="00C23291" w:rsidRDefault="008A3BD7" w:rsidP="004B5B5D">
            <w:pPr>
              <w:autoSpaceDE w:val="0"/>
              <w:autoSpaceDN w:val="0"/>
              <w:adjustRightInd w:val="0"/>
              <w:jc w:val="center"/>
              <w:rPr>
                <w:szCs w:val="24"/>
                <w:lang w:val="tr-TR"/>
              </w:rPr>
            </w:pPr>
            <w:r w:rsidRPr="00C23291">
              <w:rPr>
                <w:szCs w:val="24"/>
                <w:lang w:val="tr-TR"/>
              </w:rPr>
              <w:t>İlköğretim</w:t>
            </w:r>
          </w:p>
        </w:tc>
        <w:tc>
          <w:tcPr>
            <w:tcW w:w="1376" w:type="dxa"/>
            <w:shd w:val="clear" w:color="auto" w:fill="auto"/>
            <w:vAlign w:val="center"/>
          </w:tcPr>
          <w:p w:rsidR="008A3BD7" w:rsidRPr="00C23291" w:rsidRDefault="008A3BD7" w:rsidP="004B5B5D">
            <w:pPr>
              <w:autoSpaceDE w:val="0"/>
              <w:autoSpaceDN w:val="0"/>
              <w:adjustRightInd w:val="0"/>
              <w:jc w:val="center"/>
              <w:rPr>
                <w:szCs w:val="24"/>
                <w:lang w:val="tr-TR"/>
              </w:rPr>
            </w:pPr>
            <w:r w:rsidRPr="00C23291">
              <w:rPr>
                <w:szCs w:val="24"/>
                <w:lang w:val="tr-TR"/>
              </w:rPr>
              <w:t>Lise</w:t>
            </w:r>
          </w:p>
        </w:tc>
        <w:tc>
          <w:tcPr>
            <w:tcW w:w="1370" w:type="dxa"/>
            <w:shd w:val="clear" w:color="auto" w:fill="auto"/>
            <w:vAlign w:val="center"/>
          </w:tcPr>
          <w:p w:rsidR="008A3BD7" w:rsidRPr="00C23291" w:rsidRDefault="008A3BD7" w:rsidP="004B5B5D">
            <w:pPr>
              <w:autoSpaceDE w:val="0"/>
              <w:autoSpaceDN w:val="0"/>
              <w:adjustRightInd w:val="0"/>
              <w:jc w:val="center"/>
              <w:rPr>
                <w:szCs w:val="24"/>
                <w:lang w:val="tr-TR"/>
              </w:rPr>
            </w:pPr>
            <w:r w:rsidRPr="00C23291">
              <w:rPr>
                <w:szCs w:val="24"/>
                <w:lang w:val="tr-TR"/>
              </w:rPr>
              <w:t>Ön Lisans</w:t>
            </w:r>
          </w:p>
        </w:tc>
        <w:tc>
          <w:tcPr>
            <w:tcW w:w="1370" w:type="dxa"/>
            <w:shd w:val="clear" w:color="auto" w:fill="auto"/>
            <w:vAlign w:val="center"/>
          </w:tcPr>
          <w:p w:rsidR="008A3BD7" w:rsidRPr="00C23291" w:rsidRDefault="008A3BD7" w:rsidP="004B5B5D">
            <w:pPr>
              <w:autoSpaceDE w:val="0"/>
              <w:autoSpaceDN w:val="0"/>
              <w:adjustRightInd w:val="0"/>
              <w:jc w:val="center"/>
              <w:rPr>
                <w:szCs w:val="24"/>
                <w:lang w:val="tr-TR"/>
              </w:rPr>
            </w:pPr>
            <w:r w:rsidRPr="00C23291">
              <w:rPr>
                <w:szCs w:val="24"/>
                <w:lang w:val="tr-TR"/>
              </w:rPr>
              <w:t>Lisans</w:t>
            </w:r>
          </w:p>
        </w:tc>
        <w:tc>
          <w:tcPr>
            <w:tcW w:w="1741" w:type="dxa"/>
            <w:shd w:val="clear" w:color="auto" w:fill="auto"/>
            <w:vAlign w:val="center"/>
          </w:tcPr>
          <w:p w:rsidR="008A3BD7" w:rsidRPr="00C23291" w:rsidRDefault="008A3BD7" w:rsidP="004B5B5D">
            <w:pPr>
              <w:autoSpaceDE w:val="0"/>
              <w:autoSpaceDN w:val="0"/>
              <w:adjustRightInd w:val="0"/>
              <w:jc w:val="center"/>
              <w:rPr>
                <w:szCs w:val="24"/>
                <w:lang w:val="tr-TR"/>
              </w:rPr>
            </w:pPr>
            <w:r w:rsidRPr="00C23291">
              <w:rPr>
                <w:szCs w:val="24"/>
                <w:lang w:val="tr-TR"/>
              </w:rPr>
              <w:t>Y.L. ve Dokt.</w:t>
            </w:r>
          </w:p>
        </w:tc>
      </w:tr>
      <w:tr w:rsidR="008A3BD7" w:rsidRPr="00C23291" w:rsidTr="004B5B5D">
        <w:trPr>
          <w:trHeight w:val="306"/>
        </w:trPr>
        <w:tc>
          <w:tcPr>
            <w:tcW w:w="1844" w:type="dxa"/>
            <w:shd w:val="clear" w:color="auto" w:fill="auto"/>
            <w:vAlign w:val="center"/>
          </w:tcPr>
          <w:p w:rsidR="008A3BD7" w:rsidRPr="00C23291" w:rsidRDefault="008A3BD7" w:rsidP="003B10A7">
            <w:pPr>
              <w:rPr>
                <w:szCs w:val="24"/>
                <w:lang w:val="tr-TR"/>
              </w:rPr>
            </w:pPr>
            <w:r w:rsidRPr="00C23291">
              <w:rPr>
                <w:szCs w:val="24"/>
                <w:lang w:val="tr-TR"/>
              </w:rPr>
              <w:t>Kişi Sayısı</w:t>
            </w:r>
          </w:p>
        </w:tc>
        <w:tc>
          <w:tcPr>
            <w:tcW w:w="1388" w:type="dxa"/>
            <w:shd w:val="clear" w:color="auto" w:fill="auto"/>
            <w:vAlign w:val="center"/>
          </w:tcPr>
          <w:p w:rsidR="008A3BD7" w:rsidRPr="00C23291" w:rsidRDefault="008A3BD7" w:rsidP="004B5B5D">
            <w:pPr>
              <w:jc w:val="center"/>
              <w:rPr>
                <w:szCs w:val="24"/>
                <w:lang w:val="tr-TR"/>
              </w:rPr>
            </w:pPr>
          </w:p>
        </w:tc>
        <w:tc>
          <w:tcPr>
            <w:tcW w:w="1376" w:type="dxa"/>
            <w:shd w:val="clear" w:color="auto" w:fill="auto"/>
            <w:vAlign w:val="center"/>
          </w:tcPr>
          <w:p w:rsidR="008A3BD7" w:rsidRPr="00C23291" w:rsidRDefault="00AD08B5" w:rsidP="004B5B5D">
            <w:pPr>
              <w:jc w:val="center"/>
              <w:rPr>
                <w:szCs w:val="24"/>
                <w:lang w:val="tr-TR"/>
              </w:rPr>
            </w:pPr>
            <w:r w:rsidRPr="00C23291">
              <w:rPr>
                <w:szCs w:val="24"/>
                <w:lang w:val="tr-TR"/>
              </w:rPr>
              <w:t>1</w:t>
            </w:r>
          </w:p>
        </w:tc>
        <w:tc>
          <w:tcPr>
            <w:tcW w:w="1370" w:type="dxa"/>
            <w:shd w:val="clear" w:color="auto" w:fill="auto"/>
            <w:vAlign w:val="center"/>
          </w:tcPr>
          <w:p w:rsidR="008A3BD7" w:rsidRPr="00C23291" w:rsidRDefault="001954A7" w:rsidP="004B5B5D">
            <w:pPr>
              <w:jc w:val="center"/>
              <w:rPr>
                <w:szCs w:val="24"/>
                <w:lang w:val="tr-TR"/>
              </w:rPr>
            </w:pPr>
            <w:r w:rsidRPr="00C23291">
              <w:rPr>
                <w:szCs w:val="24"/>
                <w:lang w:val="tr-TR"/>
              </w:rPr>
              <w:t>6</w:t>
            </w:r>
          </w:p>
        </w:tc>
        <w:tc>
          <w:tcPr>
            <w:tcW w:w="1370" w:type="dxa"/>
            <w:shd w:val="clear" w:color="auto" w:fill="auto"/>
            <w:vAlign w:val="center"/>
          </w:tcPr>
          <w:p w:rsidR="008A3BD7" w:rsidRPr="00C23291" w:rsidRDefault="001954A7" w:rsidP="004B5B5D">
            <w:pPr>
              <w:jc w:val="center"/>
              <w:rPr>
                <w:szCs w:val="24"/>
                <w:lang w:val="tr-TR"/>
              </w:rPr>
            </w:pPr>
            <w:r w:rsidRPr="00C23291">
              <w:rPr>
                <w:szCs w:val="24"/>
                <w:lang w:val="tr-TR"/>
              </w:rPr>
              <w:t>7</w:t>
            </w:r>
          </w:p>
        </w:tc>
        <w:tc>
          <w:tcPr>
            <w:tcW w:w="1741" w:type="dxa"/>
            <w:shd w:val="clear" w:color="auto" w:fill="auto"/>
            <w:vAlign w:val="center"/>
          </w:tcPr>
          <w:p w:rsidR="008A3BD7" w:rsidRPr="00C23291" w:rsidRDefault="008A3BD7" w:rsidP="004B5B5D">
            <w:pPr>
              <w:jc w:val="center"/>
              <w:rPr>
                <w:szCs w:val="24"/>
                <w:lang w:val="tr-TR"/>
              </w:rPr>
            </w:pPr>
          </w:p>
        </w:tc>
      </w:tr>
      <w:tr w:rsidR="008A3BD7" w:rsidRPr="00C23291" w:rsidTr="004B5B5D">
        <w:trPr>
          <w:trHeight w:val="306"/>
        </w:trPr>
        <w:tc>
          <w:tcPr>
            <w:tcW w:w="1844" w:type="dxa"/>
            <w:shd w:val="clear" w:color="auto" w:fill="auto"/>
            <w:vAlign w:val="center"/>
          </w:tcPr>
          <w:p w:rsidR="008A3BD7" w:rsidRPr="00C23291" w:rsidRDefault="008A3BD7" w:rsidP="003B10A7">
            <w:pPr>
              <w:rPr>
                <w:szCs w:val="24"/>
                <w:lang w:val="tr-TR"/>
              </w:rPr>
            </w:pPr>
            <w:r w:rsidRPr="00C23291">
              <w:rPr>
                <w:szCs w:val="24"/>
                <w:lang w:val="tr-TR"/>
              </w:rPr>
              <w:t>Yüzde</w:t>
            </w:r>
          </w:p>
        </w:tc>
        <w:tc>
          <w:tcPr>
            <w:tcW w:w="1388" w:type="dxa"/>
            <w:shd w:val="clear" w:color="auto" w:fill="auto"/>
            <w:vAlign w:val="center"/>
          </w:tcPr>
          <w:p w:rsidR="008A3BD7" w:rsidRPr="00C23291" w:rsidRDefault="008A3BD7" w:rsidP="004B5B5D">
            <w:pPr>
              <w:jc w:val="center"/>
              <w:rPr>
                <w:szCs w:val="24"/>
                <w:lang w:val="tr-TR"/>
              </w:rPr>
            </w:pPr>
          </w:p>
        </w:tc>
        <w:tc>
          <w:tcPr>
            <w:tcW w:w="1376" w:type="dxa"/>
            <w:shd w:val="clear" w:color="auto" w:fill="auto"/>
            <w:vAlign w:val="center"/>
          </w:tcPr>
          <w:p w:rsidR="008A3BD7" w:rsidRPr="00C23291" w:rsidRDefault="00AD08B5" w:rsidP="004B5B5D">
            <w:pPr>
              <w:jc w:val="center"/>
              <w:rPr>
                <w:szCs w:val="24"/>
                <w:lang w:val="tr-TR"/>
              </w:rPr>
            </w:pPr>
            <w:r w:rsidRPr="00C23291">
              <w:rPr>
                <w:szCs w:val="24"/>
                <w:lang w:val="tr-TR"/>
              </w:rPr>
              <w:t>%</w:t>
            </w:r>
            <w:r w:rsidR="001954A7" w:rsidRPr="00C23291">
              <w:rPr>
                <w:szCs w:val="24"/>
                <w:lang w:val="tr-TR"/>
              </w:rPr>
              <w:t>7,14</w:t>
            </w:r>
          </w:p>
        </w:tc>
        <w:tc>
          <w:tcPr>
            <w:tcW w:w="1370" w:type="dxa"/>
            <w:shd w:val="clear" w:color="auto" w:fill="auto"/>
            <w:vAlign w:val="center"/>
          </w:tcPr>
          <w:p w:rsidR="008A3BD7" w:rsidRPr="00C23291" w:rsidRDefault="00AD08B5" w:rsidP="004B5B5D">
            <w:pPr>
              <w:jc w:val="center"/>
              <w:rPr>
                <w:szCs w:val="24"/>
                <w:lang w:val="tr-TR"/>
              </w:rPr>
            </w:pPr>
            <w:r w:rsidRPr="00C23291">
              <w:rPr>
                <w:szCs w:val="24"/>
                <w:lang w:val="tr-TR"/>
              </w:rPr>
              <w:t>%</w:t>
            </w:r>
            <w:r w:rsidR="001954A7" w:rsidRPr="00C23291">
              <w:rPr>
                <w:szCs w:val="24"/>
                <w:lang w:val="tr-TR"/>
              </w:rPr>
              <w:t>42,86</w:t>
            </w:r>
          </w:p>
        </w:tc>
        <w:tc>
          <w:tcPr>
            <w:tcW w:w="1370" w:type="dxa"/>
            <w:shd w:val="clear" w:color="auto" w:fill="auto"/>
            <w:vAlign w:val="center"/>
          </w:tcPr>
          <w:p w:rsidR="008A3BD7" w:rsidRPr="00C23291" w:rsidRDefault="00AD08B5" w:rsidP="004B5B5D">
            <w:pPr>
              <w:jc w:val="center"/>
              <w:rPr>
                <w:szCs w:val="24"/>
                <w:lang w:val="tr-TR"/>
              </w:rPr>
            </w:pPr>
            <w:r w:rsidRPr="00C23291">
              <w:rPr>
                <w:szCs w:val="24"/>
                <w:lang w:val="tr-TR"/>
              </w:rPr>
              <w:t>%</w:t>
            </w:r>
            <w:r w:rsidR="001954A7" w:rsidRPr="00C23291">
              <w:rPr>
                <w:szCs w:val="24"/>
                <w:lang w:val="tr-TR"/>
              </w:rPr>
              <w:t>50,00</w:t>
            </w:r>
          </w:p>
        </w:tc>
        <w:tc>
          <w:tcPr>
            <w:tcW w:w="1741" w:type="dxa"/>
            <w:shd w:val="clear" w:color="auto" w:fill="auto"/>
            <w:vAlign w:val="center"/>
          </w:tcPr>
          <w:p w:rsidR="008A3BD7" w:rsidRPr="00C23291" w:rsidRDefault="008A3BD7" w:rsidP="001954A7">
            <w:pPr>
              <w:rPr>
                <w:szCs w:val="24"/>
                <w:lang w:val="tr-TR"/>
              </w:rPr>
            </w:pPr>
          </w:p>
        </w:tc>
      </w:tr>
    </w:tbl>
    <w:p w:rsidR="008A3BD7" w:rsidRPr="00C23291" w:rsidRDefault="008A3BD7" w:rsidP="008A3BD7">
      <w:pPr>
        <w:ind w:left="540"/>
        <w:rPr>
          <w:szCs w:val="24"/>
          <w:lang w:val="tr-TR"/>
        </w:rPr>
      </w:pPr>
    </w:p>
    <w:p w:rsidR="008A3BD7" w:rsidRPr="00C23291" w:rsidRDefault="008A3BD7" w:rsidP="00B53481">
      <w:pPr>
        <w:rPr>
          <w:szCs w:val="24"/>
          <w:lang w:val="tr-TR"/>
        </w:rPr>
      </w:pPr>
    </w:p>
    <w:p w:rsidR="008A3BD7" w:rsidRPr="00C23291" w:rsidRDefault="008A3BD7" w:rsidP="008A3BD7">
      <w:pPr>
        <w:ind w:left="540"/>
        <w:rPr>
          <w:szCs w:val="24"/>
          <w:lang w:val="tr-TR"/>
        </w:rPr>
      </w:pPr>
    </w:p>
    <w:p w:rsidR="008A3BD7" w:rsidRPr="00C23291" w:rsidRDefault="008A3BD7" w:rsidP="008A3BD7">
      <w:pPr>
        <w:jc w:val="center"/>
        <w:rPr>
          <w:szCs w:val="24"/>
          <w:lang w:val="tr-TR"/>
        </w:rPr>
      </w:pPr>
      <w:r w:rsidRPr="00C23291">
        <w:rPr>
          <w:b/>
          <w:color w:val="FF0000"/>
          <w:szCs w:val="24"/>
          <w:lang w:val="tr-TR"/>
        </w:rPr>
        <w:t xml:space="preserve">4.3- Yapı İşleri Daire </w:t>
      </w:r>
      <w:r w:rsidR="00797B12" w:rsidRPr="00C23291">
        <w:rPr>
          <w:b/>
          <w:color w:val="FF0000"/>
          <w:szCs w:val="24"/>
          <w:lang w:val="tr-TR"/>
        </w:rPr>
        <w:t>Başkanlığı İdari</w:t>
      </w:r>
      <w:r w:rsidRPr="00C23291">
        <w:rPr>
          <w:b/>
          <w:color w:val="FF0000"/>
          <w:szCs w:val="24"/>
          <w:lang w:val="tr-TR"/>
        </w:rPr>
        <w:t xml:space="preserve"> Personelin</w:t>
      </w:r>
      <w:r w:rsidR="00797B12">
        <w:rPr>
          <w:b/>
          <w:color w:val="FF0000"/>
          <w:szCs w:val="24"/>
          <w:lang w:val="tr-TR"/>
        </w:rPr>
        <w:t>in</w:t>
      </w:r>
      <w:r w:rsidRPr="00C23291">
        <w:rPr>
          <w:b/>
          <w:color w:val="FF0000"/>
          <w:szCs w:val="24"/>
          <w:lang w:val="tr-TR"/>
        </w:rPr>
        <w:t xml:space="preserve"> Hizmet Süreleri</w:t>
      </w:r>
    </w:p>
    <w:p w:rsidR="008A3BD7" w:rsidRPr="00C23291" w:rsidRDefault="008A3BD7" w:rsidP="008A3BD7">
      <w:pPr>
        <w:ind w:left="708" w:firstLine="708"/>
        <w:jc w:val="both"/>
        <w:rPr>
          <w:szCs w:val="24"/>
          <w:lang w:val="tr-TR"/>
        </w:rPr>
      </w:pPr>
    </w:p>
    <w:p w:rsidR="008A3BD7" w:rsidRPr="00C23291" w:rsidRDefault="008A3BD7" w:rsidP="008A3BD7">
      <w:pPr>
        <w:ind w:left="360"/>
        <w:rPr>
          <w:szCs w:val="24"/>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8A3BD7" w:rsidRPr="00C23291" w:rsidTr="004B5B5D">
        <w:trPr>
          <w:trHeight w:val="511"/>
          <w:jc w:val="center"/>
        </w:trPr>
        <w:tc>
          <w:tcPr>
            <w:tcW w:w="9286" w:type="dxa"/>
            <w:gridSpan w:val="7"/>
            <w:shd w:val="clear" w:color="auto" w:fill="auto"/>
            <w:vAlign w:val="center"/>
          </w:tcPr>
          <w:p w:rsidR="008A3BD7" w:rsidRPr="00C23291" w:rsidRDefault="008A3BD7" w:rsidP="004B5B5D">
            <w:pPr>
              <w:autoSpaceDE w:val="0"/>
              <w:autoSpaceDN w:val="0"/>
              <w:adjustRightInd w:val="0"/>
              <w:jc w:val="center"/>
              <w:rPr>
                <w:b/>
                <w:szCs w:val="24"/>
                <w:lang w:val="tr-TR"/>
              </w:rPr>
            </w:pPr>
            <w:r w:rsidRPr="00C23291">
              <w:rPr>
                <w:b/>
                <w:szCs w:val="24"/>
                <w:lang w:val="tr-TR"/>
              </w:rPr>
              <w:t>İdari Personelin Hizmet Süresi</w:t>
            </w:r>
          </w:p>
        </w:tc>
      </w:tr>
      <w:tr w:rsidR="008A3BD7" w:rsidRPr="00C23291" w:rsidTr="004B5B5D">
        <w:trPr>
          <w:trHeight w:val="306"/>
          <w:jc w:val="center"/>
        </w:trPr>
        <w:tc>
          <w:tcPr>
            <w:tcW w:w="1278" w:type="dxa"/>
            <w:shd w:val="clear" w:color="auto" w:fill="auto"/>
            <w:vAlign w:val="center"/>
          </w:tcPr>
          <w:p w:rsidR="008A3BD7" w:rsidRPr="00C23291" w:rsidRDefault="008A3BD7" w:rsidP="004B5B5D">
            <w:pPr>
              <w:autoSpaceDE w:val="0"/>
              <w:autoSpaceDN w:val="0"/>
              <w:adjustRightInd w:val="0"/>
              <w:jc w:val="center"/>
              <w:rPr>
                <w:szCs w:val="24"/>
                <w:lang w:val="tr-TR"/>
              </w:rPr>
            </w:pPr>
          </w:p>
        </w:tc>
        <w:tc>
          <w:tcPr>
            <w:tcW w:w="1248" w:type="dxa"/>
            <w:shd w:val="clear" w:color="auto" w:fill="auto"/>
            <w:vAlign w:val="center"/>
          </w:tcPr>
          <w:p w:rsidR="008A3BD7" w:rsidRPr="00C23291" w:rsidRDefault="008A3BD7" w:rsidP="004B5B5D">
            <w:pPr>
              <w:autoSpaceDE w:val="0"/>
              <w:autoSpaceDN w:val="0"/>
              <w:adjustRightInd w:val="0"/>
              <w:jc w:val="center"/>
              <w:rPr>
                <w:szCs w:val="24"/>
                <w:lang w:val="tr-TR"/>
              </w:rPr>
            </w:pPr>
            <w:r w:rsidRPr="00C23291">
              <w:rPr>
                <w:szCs w:val="24"/>
                <w:lang w:val="tr-TR"/>
              </w:rPr>
              <w:t>1 – 3 Yıl</w:t>
            </w:r>
          </w:p>
        </w:tc>
        <w:tc>
          <w:tcPr>
            <w:tcW w:w="1239" w:type="dxa"/>
            <w:shd w:val="clear" w:color="auto" w:fill="auto"/>
            <w:vAlign w:val="center"/>
          </w:tcPr>
          <w:p w:rsidR="008A3BD7" w:rsidRPr="00C23291" w:rsidRDefault="008A3BD7" w:rsidP="004B5B5D">
            <w:pPr>
              <w:autoSpaceDE w:val="0"/>
              <w:autoSpaceDN w:val="0"/>
              <w:adjustRightInd w:val="0"/>
              <w:jc w:val="center"/>
              <w:rPr>
                <w:szCs w:val="24"/>
                <w:lang w:val="tr-TR"/>
              </w:rPr>
            </w:pPr>
            <w:r w:rsidRPr="00C23291">
              <w:rPr>
                <w:szCs w:val="24"/>
                <w:lang w:val="tr-TR"/>
              </w:rPr>
              <w:t>4 – 6 Yıl</w:t>
            </w:r>
          </w:p>
        </w:tc>
        <w:tc>
          <w:tcPr>
            <w:tcW w:w="1234" w:type="dxa"/>
            <w:shd w:val="clear" w:color="auto" w:fill="auto"/>
            <w:vAlign w:val="center"/>
          </w:tcPr>
          <w:p w:rsidR="008A3BD7" w:rsidRPr="00C23291" w:rsidRDefault="008A3BD7" w:rsidP="004B5B5D">
            <w:pPr>
              <w:autoSpaceDE w:val="0"/>
              <w:autoSpaceDN w:val="0"/>
              <w:adjustRightInd w:val="0"/>
              <w:jc w:val="center"/>
              <w:rPr>
                <w:szCs w:val="24"/>
                <w:lang w:val="tr-TR"/>
              </w:rPr>
            </w:pPr>
            <w:r w:rsidRPr="00C23291">
              <w:rPr>
                <w:szCs w:val="24"/>
                <w:lang w:val="tr-TR"/>
              </w:rPr>
              <w:t>7 – 10 Yıl</w:t>
            </w:r>
          </w:p>
        </w:tc>
        <w:tc>
          <w:tcPr>
            <w:tcW w:w="1234" w:type="dxa"/>
            <w:shd w:val="clear" w:color="auto" w:fill="auto"/>
            <w:vAlign w:val="center"/>
          </w:tcPr>
          <w:p w:rsidR="008A3BD7" w:rsidRPr="00C23291" w:rsidRDefault="008A3BD7" w:rsidP="004B5B5D">
            <w:pPr>
              <w:autoSpaceDE w:val="0"/>
              <w:autoSpaceDN w:val="0"/>
              <w:adjustRightInd w:val="0"/>
              <w:jc w:val="center"/>
              <w:rPr>
                <w:szCs w:val="24"/>
                <w:lang w:val="tr-TR"/>
              </w:rPr>
            </w:pPr>
            <w:r w:rsidRPr="00C23291">
              <w:rPr>
                <w:szCs w:val="24"/>
                <w:lang w:val="tr-TR"/>
              </w:rPr>
              <w:t>11 – 15 Yıl</w:t>
            </w:r>
          </w:p>
        </w:tc>
        <w:tc>
          <w:tcPr>
            <w:tcW w:w="1506" w:type="dxa"/>
          </w:tcPr>
          <w:p w:rsidR="008A3BD7" w:rsidRPr="00C23291" w:rsidRDefault="008A3BD7" w:rsidP="004B5B5D">
            <w:pPr>
              <w:autoSpaceDE w:val="0"/>
              <w:autoSpaceDN w:val="0"/>
              <w:adjustRightInd w:val="0"/>
              <w:jc w:val="center"/>
              <w:rPr>
                <w:szCs w:val="24"/>
                <w:lang w:val="tr-TR"/>
              </w:rPr>
            </w:pPr>
            <w:r w:rsidRPr="00C23291">
              <w:rPr>
                <w:szCs w:val="24"/>
                <w:lang w:val="tr-TR"/>
              </w:rPr>
              <w:t>16 – 20 Yıl</w:t>
            </w:r>
          </w:p>
        </w:tc>
        <w:tc>
          <w:tcPr>
            <w:tcW w:w="1547" w:type="dxa"/>
            <w:shd w:val="clear" w:color="auto" w:fill="auto"/>
            <w:vAlign w:val="center"/>
          </w:tcPr>
          <w:p w:rsidR="008A3BD7" w:rsidRPr="00C23291" w:rsidRDefault="008A3BD7" w:rsidP="004B5B5D">
            <w:pPr>
              <w:autoSpaceDE w:val="0"/>
              <w:autoSpaceDN w:val="0"/>
              <w:adjustRightInd w:val="0"/>
              <w:jc w:val="center"/>
              <w:rPr>
                <w:szCs w:val="24"/>
                <w:lang w:val="tr-TR"/>
              </w:rPr>
            </w:pPr>
            <w:r w:rsidRPr="00C23291">
              <w:rPr>
                <w:szCs w:val="24"/>
                <w:lang w:val="tr-TR"/>
              </w:rPr>
              <w:t>21 - Üzeri</w:t>
            </w:r>
          </w:p>
        </w:tc>
      </w:tr>
      <w:tr w:rsidR="008A3BD7" w:rsidRPr="00C23291" w:rsidTr="004B5B5D">
        <w:trPr>
          <w:trHeight w:val="306"/>
          <w:jc w:val="center"/>
        </w:trPr>
        <w:tc>
          <w:tcPr>
            <w:tcW w:w="1278" w:type="dxa"/>
            <w:shd w:val="clear" w:color="auto" w:fill="auto"/>
            <w:vAlign w:val="center"/>
          </w:tcPr>
          <w:p w:rsidR="008A3BD7" w:rsidRPr="00C23291" w:rsidRDefault="008A3BD7" w:rsidP="003B10A7">
            <w:pPr>
              <w:rPr>
                <w:szCs w:val="24"/>
                <w:lang w:val="tr-TR"/>
              </w:rPr>
            </w:pPr>
            <w:r w:rsidRPr="00C23291">
              <w:rPr>
                <w:szCs w:val="24"/>
                <w:lang w:val="tr-TR"/>
              </w:rPr>
              <w:t>Kişi Sayısı</w:t>
            </w:r>
          </w:p>
        </w:tc>
        <w:tc>
          <w:tcPr>
            <w:tcW w:w="1248" w:type="dxa"/>
            <w:shd w:val="clear" w:color="auto" w:fill="auto"/>
            <w:vAlign w:val="center"/>
          </w:tcPr>
          <w:p w:rsidR="008A3BD7" w:rsidRPr="00C23291" w:rsidRDefault="001954A7" w:rsidP="004B5B5D">
            <w:pPr>
              <w:jc w:val="center"/>
              <w:rPr>
                <w:szCs w:val="24"/>
                <w:lang w:val="tr-TR"/>
              </w:rPr>
            </w:pPr>
            <w:r w:rsidRPr="00C23291">
              <w:rPr>
                <w:szCs w:val="24"/>
                <w:lang w:val="tr-TR"/>
              </w:rPr>
              <w:t>7</w:t>
            </w:r>
          </w:p>
        </w:tc>
        <w:tc>
          <w:tcPr>
            <w:tcW w:w="1239" w:type="dxa"/>
            <w:shd w:val="clear" w:color="auto" w:fill="auto"/>
            <w:vAlign w:val="center"/>
          </w:tcPr>
          <w:p w:rsidR="008A3BD7" w:rsidRPr="00C23291" w:rsidRDefault="00AD08B5" w:rsidP="004B5B5D">
            <w:pPr>
              <w:jc w:val="center"/>
              <w:rPr>
                <w:szCs w:val="24"/>
                <w:lang w:val="tr-TR"/>
              </w:rPr>
            </w:pPr>
            <w:r w:rsidRPr="00C23291">
              <w:rPr>
                <w:szCs w:val="24"/>
                <w:lang w:val="tr-TR"/>
              </w:rPr>
              <w:t>1</w:t>
            </w:r>
          </w:p>
        </w:tc>
        <w:tc>
          <w:tcPr>
            <w:tcW w:w="1234" w:type="dxa"/>
            <w:shd w:val="clear" w:color="auto" w:fill="auto"/>
            <w:vAlign w:val="center"/>
          </w:tcPr>
          <w:p w:rsidR="008A3BD7" w:rsidRPr="00C23291" w:rsidRDefault="008A3BD7" w:rsidP="004B5B5D">
            <w:pPr>
              <w:jc w:val="center"/>
              <w:rPr>
                <w:szCs w:val="24"/>
                <w:lang w:val="tr-TR"/>
              </w:rPr>
            </w:pPr>
          </w:p>
        </w:tc>
        <w:tc>
          <w:tcPr>
            <w:tcW w:w="1234" w:type="dxa"/>
            <w:shd w:val="clear" w:color="auto" w:fill="auto"/>
            <w:vAlign w:val="center"/>
          </w:tcPr>
          <w:p w:rsidR="008A3BD7" w:rsidRPr="00C23291" w:rsidRDefault="008B1A38" w:rsidP="004B5B5D">
            <w:pPr>
              <w:jc w:val="center"/>
              <w:rPr>
                <w:szCs w:val="24"/>
                <w:lang w:val="tr-TR"/>
              </w:rPr>
            </w:pPr>
            <w:r w:rsidRPr="00C23291">
              <w:rPr>
                <w:szCs w:val="24"/>
                <w:lang w:val="tr-TR"/>
              </w:rPr>
              <w:t>1</w:t>
            </w:r>
          </w:p>
        </w:tc>
        <w:tc>
          <w:tcPr>
            <w:tcW w:w="1506" w:type="dxa"/>
          </w:tcPr>
          <w:p w:rsidR="008A3BD7" w:rsidRPr="00C23291" w:rsidRDefault="00690DE4" w:rsidP="004B5B5D">
            <w:pPr>
              <w:jc w:val="center"/>
              <w:rPr>
                <w:szCs w:val="24"/>
                <w:lang w:val="tr-TR"/>
              </w:rPr>
            </w:pPr>
            <w:r w:rsidRPr="00C23291">
              <w:rPr>
                <w:szCs w:val="24"/>
                <w:lang w:val="tr-TR"/>
              </w:rPr>
              <w:t>2</w:t>
            </w:r>
          </w:p>
        </w:tc>
        <w:tc>
          <w:tcPr>
            <w:tcW w:w="1547" w:type="dxa"/>
            <w:shd w:val="clear" w:color="auto" w:fill="auto"/>
            <w:vAlign w:val="center"/>
          </w:tcPr>
          <w:p w:rsidR="008A3BD7" w:rsidRPr="00C23291" w:rsidRDefault="001954A7" w:rsidP="004B5B5D">
            <w:pPr>
              <w:jc w:val="center"/>
              <w:rPr>
                <w:szCs w:val="24"/>
                <w:lang w:val="tr-TR"/>
              </w:rPr>
            </w:pPr>
            <w:r w:rsidRPr="00C23291">
              <w:rPr>
                <w:szCs w:val="24"/>
                <w:lang w:val="tr-TR"/>
              </w:rPr>
              <w:t>3</w:t>
            </w:r>
          </w:p>
        </w:tc>
      </w:tr>
      <w:tr w:rsidR="008A3BD7" w:rsidRPr="00C23291" w:rsidTr="004B5B5D">
        <w:trPr>
          <w:trHeight w:val="306"/>
          <w:jc w:val="center"/>
        </w:trPr>
        <w:tc>
          <w:tcPr>
            <w:tcW w:w="1278" w:type="dxa"/>
            <w:shd w:val="clear" w:color="auto" w:fill="auto"/>
            <w:vAlign w:val="center"/>
          </w:tcPr>
          <w:p w:rsidR="008A3BD7" w:rsidRPr="00C23291" w:rsidRDefault="008A3BD7" w:rsidP="003B10A7">
            <w:pPr>
              <w:rPr>
                <w:szCs w:val="24"/>
                <w:lang w:val="tr-TR"/>
              </w:rPr>
            </w:pPr>
            <w:r w:rsidRPr="00C23291">
              <w:rPr>
                <w:szCs w:val="24"/>
                <w:lang w:val="tr-TR"/>
              </w:rPr>
              <w:t>Yüzde</w:t>
            </w:r>
          </w:p>
        </w:tc>
        <w:tc>
          <w:tcPr>
            <w:tcW w:w="1248" w:type="dxa"/>
            <w:shd w:val="clear" w:color="auto" w:fill="auto"/>
            <w:vAlign w:val="center"/>
          </w:tcPr>
          <w:p w:rsidR="008A3BD7" w:rsidRPr="00C23291" w:rsidRDefault="00AD08B5" w:rsidP="004B5B5D">
            <w:pPr>
              <w:jc w:val="center"/>
              <w:rPr>
                <w:szCs w:val="24"/>
                <w:lang w:val="tr-TR"/>
              </w:rPr>
            </w:pPr>
            <w:r w:rsidRPr="00C23291">
              <w:rPr>
                <w:szCs w:val="24"/>
                <w:lang w:val="tr-TR"/>
              </w:rPr>
              <w:t>%</w:t>
            </w:r>
            <w:r w:rsidR="008B482B" w:rsidRPr="00C23291">
              <w:rPr>
                <w:szCs w:val="24"/>
                <w:lang w:val="tr-TR"/>
              </w:rPr>
              <w:t>50,00</w:t>
            </w:r>
          </w:p>
        </w:tc>
        <w:tc>
          <w:tcPr>
            <w:tcW w:w="1239" w:type="dxa"/>
            <w:shd w:val="clear" w:color="auto" w:fill="auto"/>
            <w:vAlign w:val="center"/>
          </w:tcPr>
          <w:p w:rsidR="008A3BD7" w:rsidRPr="00C23291" w:rsidRDefault="00AD08B5" w:rsidP="004B5B5D">
            <w:pPr>
              <w:jc w:val="center"/>
              <w:rPr>
                <w:szCs w:val="24"/>
                <w:lang w:val="tr-TR"/>
              </w:rPr>
            </w:pPr>
            <w:r w:rsidRPr="00C23291">
              <w:rPr>
                <w:szCs w:val="24"/>
                <w:lang w:val="tr-TR"/>
              </w:rPr>
              <w:t>%</w:t>
            </w:r>
            <w:r w:rsidR="008B482B" w:rsidRPr="00C23291">
              <w:rPr>
                <w:szCs w:val="24"/>
                <w:lang w:val="tr-TR"/>
              </w:rPr>
              <w:t>7,14</w:t>
            </w:r>
          </w:p>
        </w:tc>
        <w:tc>
          <w:tcPr>
            <w:tcW w:w="1234" w:type="dxa"/>
            <w:shd w:val="clear" w:color="auto" w:fill="auto"/>
            <w:vAlign w:val="center"/>
          </w:tcPr>
          <w:p w:rsidR="008A3BD7" w:rsidRPr="00C23291" w:rsidRDefault="00E23434" w:rsidP="004B5B5D">
            <w:pPr>
              <w:jc w:val="center"/>
              <w:rPr>
                <w:szCs w:val="24"/>
                <w:lang w:val="tr-TR"/>
              </w:rPr>
            </w:pPr>
            <w:r w:rsidRPr="00C23291">
              <w:rPr>
                <w:szCs w:val="24"/>
                <w:lang w:val="tr-TR"/>
              </w:rPr>
              <w:t>%</w:t>
            </w:r>
          </w:p>
        </w:tc>
        <w:tc>
          <w:tcPr>
            <w:tcW w:w="1234" w:type="dxa"/>
            <w:shd w:val="clear" w:color="auto" w:fill="auto"/>
            <w:vAlign w:val="center"/>
          </w:tcPr>
          <w:p w:rsidR="008A3BD7" w:rsidRPr="00C23291" w:rsidRDefault="00E23434" w:rsidP="004B5B5D">
            <w:pPr>
              <w:jc w:val="center"/>
              <w:rPr>
                <w:szCs w:val="24"/>
                <w:lang w:val="tr-TR"/>
              </w:rPr>
            </w:pPr>
            <w:r w:rsidRPr="00C23291">
              <w:rPr>
                <w:szCs w:val="24"/>
                <w:lang w:val="tr-TR"/>
              </w:rPr>
              <w:t>%</w:t>
            </w:r>
            <w:r w:rsidR="008B482B" w:rsidRPr="00C23291">
              <w:rPr>
                <w:szCs w:val="24"/>
                <w:lang w:val="tr-TR"/>
              </w:rPr>
              <w:t>7,14</w:t>
            </w:r>
          </w:p>
        </w:tc>
        <w:tc>
          <w:tcPr>
            <w:tcW w:w="1506" w:type="dxa"/>
          </w:tcPr>
          <w:p w:rsidR="008A3BD7" w:rsidRPr="00C23291" w:rsidRDefault="00E23434" w:rsidP="004B5B5D">
            <w:pPr>
              <w:jc w:val="center"/>
              <w:rPr>
                <w:szCs w:val="24"/>
                <w:lang w:val="tr-TR"/>
              </w:rPr>
            </w:pPr>
            <w:r w:rsidRPr="00C23291">
              <w:rPr>
                <w:szCs w:val="24"/>
                <w:lang w:val="tr-TR"/>
              </w:rPr>
              <w:t>%</w:t>
            </w:r>
            <w:r w:rsidR="008B482B" w:rsidRPr="00C23291">
              <w:rPr>
                <w:szCs w:val="24"/>
                <w:lang w:val="tr-TR"/>
              </w:rPr>
              <w:t>14,28</w:t>
            </w:r>
          </w:p>
        </w:tc>
        <w:tc>
          <w:tcPr>
            <w:tcW w:w="1547" w:type="dxa"/>
            <w:shd w:val="clear" w:color="auto" w:fill="auto"/>
            <w:vAlign w:val="center"/>
          </w:tcPr>
          <w:p w:rsidR="008A3BD7" w:rsidRPr="00C23291" w:rsidRDefault="00AD08B5" w:rsidP="004B5B5D">
            <w:pPr>
              <w:jc w:val="center"/>
              <w:rPr>
                <w:szCs w:val="24"/>
                <w:lang w:val="tr-TR"/>
              </w:rPr>
            </w:pPr>
            <w:r w:rsidRPr="00C23291">
              <w:rPr>
                <w:szCs w:val="24"/>
                <w:lang w:val="tr-TR"/>
              </w:rPr>
              <w:t>%</w:t>
            </w:r>
            <w:r w:rsidR="008B482B" w:rsidRPr="00C23291">
              <w:rPr>
                <w:szCs w:val="24"/>
                <w:lang w:val="tr-TR"/>
              </w:rPr>
              <w:t>21,44</w:t>
            </w:r>
          </w:p>
        </w:tc>
      </w:tr>
    </w:tbl>
    <w:p w:rsidR="008A3BD7" w:rsidRPr="00C23291" w:rsidRDefault="008A3BD7" w:rsidP="008A3BD7">
      <w:pPr>
        <w:ind w:left="708" w:firstLine="708"/>
        <w:jc w:val="both"/>
        <w:rPr>
          <w:szCs w:val="24"/>
          <w:lang w:val="tr-TR"/>
        </w:rPr>
      </w:pPr>
    </w:p>
    <w:p w:rsidR="008A3BD7" w:rsidRPr="00C23291" w:rsidRDefault="008A3BD7" w:rsidP="008A3BD7">
      <w:pPr>
        <w:jc w:val="both"/>
        <w:rPr>
          <w:b/>
          <w:iCs/>
          <w:color w:val="0000FF"/>
          <w:szCs w:val="24"/>
          <w:lang w:val="tr-TR"/>
        </w:rPr>
      </w:pPr>
    </w:p>
    <w:p w:rsidR="00C23291" w:rsidRDefault="00C23291" w:rsidP="00C23291">
      <w:pPr>
        <w:tabs>
          <w:tab w:val="left" w:pos="5620"/>
        </w:tabs>
        <w:ind w:firstLine="540"/>
        <w:rPr>
          <w:b/>
          <w:szCs w:val="24"/>
          <w:lang w:val="es-ES"/>
        </w:rPr>
      </w:pPr>
      <w:r w:rsidRPr="00C23291">
        <w:rPr>
          <w:b/>
          <w:szCs w:val="24"/>
          <w:lang w:val="es-ES"/>
        </w:rPr>
        <w:t xml:space="preserve">  </w:t>
      </w:r>
    </w:p>
    <w:p w:rsidR="00C23291" w:rsidRDefault="00C23291" w:rsidP="00C23291">
      <w:pPr>
        <w:tabs>
          <w:tab w:val="left" w:pos="5620"/>
        </w:tabs>
        <w:ind w:firstLine="540"/>
        <w:rPr>
          <w:b/>
          <w:szCs w:val="24"/>
          <w:lang w:val="es-ES"/>
        </w:rPr>
      </w:pPr>
      <w:r>
        <w:rPr>
          <w:b/>
          <w:szCs w:val="24"/>
          <w:lang w:val="es-ES"/>
        </w:rPr>
        <w:br w:type="page"/>
      </w:r>
      <w:r w:rsidRPr="00C23291">
        <w:rPr>
          <w:b/>
          <w:szCs w:val="24"/>
          <w:lang w:val="es-ES"/>
        </w:rPr>
        <w:lastRenderedPageBreak/>
        <w:t>5- Sunulan Hizmetler</w:t>
      </w:r>
    </w:p>
    <w:p w:rsidR="00C23291" w:rsidRPr="00C23291" w:rsidRDefault="00C23291" w:rsidP="00C23291">
      <w:pPr>
        <w:tabs>
          <w:tab w:val="left" w:pos="5620"/>
        </w:tabs>
        <w:ind w:firstLine="540"/>
        <w:rPr>
          <w:b/>
          <w:szCs w:val="24"/>
          <w:lang w:val="es-ES"/>
        </w:rPr>
      </w:pPr>
    </w:p>
    <w:p w:rsidR="00797B12" w:rsidRPr="00797B12" w:rsidRDefault="00797B12" w:rsidP="008A3BD7">
      <w:pPr>
        <w:jc w:val="both"/>
        <w:rPr>
          <w:b/>
          <w:bCs/>
          <w:szCs w:val="24"/>
          <w:lang w:val="tr-TR"/>
        </w:rPr>
      </w:pPr>
      <w:r w:rsidRPr="00797B12">
        <w:rPr>
          <w:b/>
          <w:bCs/>
          <w:szCs w:val="24"/>
          <w:lang w:val="tr-TR"/>
        </w:rPr>
        <w:t>Faaliyetler</w:t>
      </w:r>
      <w:r>
        <w:rPr>
          <w:b/>
          <w:bCs/>
          <w:szCs w:val="24"/>
          <w:lang w:val="tr-TR"/>
        </w:rPr>
        <w:t>imiz</w:t>
      </w:r>
    </w:p>
    <w:p w:rsidR="00797B12" w:rsidRDefault="00797B12" w:rsidP="008A3BD7">
      <w:pPr>
        <w:jc w:val="both"/>
        <w:rPr>
          <w:bCs/>
          <w:szCs w:val="24"/>
          <w:lang w:val="tr-TR"/>
        </w:rPr>
      </w:pPr>
    </w:p>
    <w:p w:rsidR="00B53B2E" w:rsidRPr="00C23291" w:rsidRDefault="00C23291" w:rsidP="008A3BD7">
      <w:pPr>
        <w:jc w:val="both"/>
        <w:rPr>
          <w:b/>
          <w:iCs/>
          <w:color w:val="0000FF"/>
          <w:szCs w:val="24"/>
          <w:lang w:val="tr-TR"/>
        </w:rPr>
      </w:pPr>
      <w:r w:rsidRPr="00C23291">
        <w:rPr>
          <w:bCs/>
          <w:szCs w:val="24"/>
          <w:lang w:val="tr-TR"/>
        </w:rPr>
        <w:t>Üniversitenin bütün fiziki yapılarının tasarlanması ve imalatı ile üniversite içerisinde yapılacak tadilat ve onarımların yapımı, alt yapı ve çevre düzenleme işleri birimimizin sunduğu hizmetlerdir.</w:t>
      </w:r>
    </w:p>
    <w:p w:rsidR="00C23291" w:rsidRDefault="00C23291" w:rsidP="00B53B2E">
      <w:pPr>
        <w:jc w:val="both"/>
        <w:rPr>
          <w:b/>
          <w:iCs/>
          <w:color w:val="000000"/>
          <w:szCs w:val="24"/>
          <w:u w:val="single"/>
          <w:lang w:val="tr-TR"/>
        </w:rPr>
      </w:pPr>
    </w:p>
    <w:p w:rsidR="00797B12" w:rsidRDefault="00797B12" w:rsidP="00797B12">
      <w:pPr>
        <w:tabs>
          <w:tab w:val="left" w:pos="5620"/>
        </w:tabs>
        <w:ind w:firstLine="540"/>
        <w:rPr>
          <w:b/>
          <w:color w:val="FF0000"/>
          <w:szCs w:val="24"/>
          <w:lang w:val="tr-TR"/>
        </w:rPr>
      </w:pPr>
      <w:r w:rsidRPr="00C23291">
        <w:rPr>
          <w:b/>
          <w:color w:val="FF0000"/>
          <w:szCs w:val="24"/>
          <w:lang w:val="tr-TR"/>
        </w:rPr>
        <w:t>YİTDB 2010 Faaliyetleri Tablosu</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7"/>
        <w:gridCol w:w="1725"/>
        <w:gridCol w:w="1351"/>
        <w:gridCol w:w="1458"/>
        <w:gridCol w:w="2395"/>
      </w:tblGrid>
      <w:tr w:rsidR="00797B12" w:rsidRPr="00C23291" w:rsidTr="0048573E">
        <w:trPr>
          <w:trHeight w:val="278"/>
        </w:trPr>
        <w:tc>
          <w:tcPr>
            <w:tcW w:w="2827" w:type="dxa"/>
          </w:tcPr>
          <w:p w:rsidR="00797B12" w:rsidRPr="00C23291" w:rsidRDefault="00797B12" w:rsidP="0048573E">
            <w:pPr>
              <w:tabs>
                <w:tab w:val="left" w:pos="5620"/>
              </w:tabs>
              <w:rPr>
                <w:b/>
                <w:sz w:val="16"/>
                <w:szCs w:val="16"/>
                <w:lang w:val="es-ES"/>
              </w:rPr>
            </w:pPr>
            <w:r w:rsidRPr="00C23291">
              <w:rPr>
                <w:b/>
                <w:sz w:val="16"/>
                <w:szCs w:val="16"/>
                <w:lang w:val="es-ES"/>
              </w:rPr>
              <w:t>PROJE ADI</w:t>
            </w:r>
          </w:p>
        </w:tc>
        <w:tc>
          <w:tcPr>
            <w:tcW w:w="1725" w:type="dxa"/>
          </w:tcPr>
          <w:p w:rsidR="00797B12" w:rsidRPr="00C23291" w:rsidRDefault="00797B12" w:rsidP="0048573E">
            <w:pPr>
              <w:tabs>
                <w:tab w:val="left" w:pos="5620"/>
              </w:tabs>
              <w:rPr>
                <w:b/>
                <w:sz w:val="16"/>
                <w:szCs w:val="16"/>
                <w:lang w:val="es-ES"/>
              </w:rPr>
            </w:pPr>
            <w:r w:rsidRPr="00C23291">
              <w:rPr>
                <w:b/>
                <w:sz w:val="16"/>
                <w:szCs w:val="16"/>
                <w:lang w:val="es-ES"/>
              </w:rPr>
              <w:t>BAŞLAMA TARİHİ</w:t>
            </w:r>
          </w:p>
        </w:tc>
        <w:tc>
          <w:tcPr>
            <w:tcW w:w="1351" w:type="dxa"/>
          </w:tcPr>
          <w:p w:rsidR="00797B12" w:rsidRPr="00C23291" w:rsidRDefault="00797B12" w:rsidP="0048573E">
            <w:pPr>
              <w:tabs>
                <w:tab w:val="left" w:pos="5620"/>
              </w:tabs>
              <w:rPr>
                <w:b/>
                <w:sz w:val="16"/>
                <w:szCs w:val="16"/>
                <w:lang w:val="es-ES"/>
              </w:rPr>
            </w:pPr>
            <w:r w:rsidRPr="00C23291">
              <w:rPr>
                <w:b/>
                <w:sz w:val="16"/>
                <w:szCs w:val="16"/>
                <w:lang w:val="es-ES"/>
              </w:rPr>
              <w:t>BİTİŞ TARİHİ</w:t>
            </w:r>
          </w:p>
        </w:tc>
        <w:tc>
          <w:tcPr>
            <w:tcW w:w="1458" w:type="dxa"/>
          </w:tcPr>
          <w:p w:rsidR="00797B12" w:rsidRPr="00C23291" w:rsidRDefault="00797B12" w:rsidP="0048573E">
            <w:pPr>
              <w:tabs>
                <w:tab w:val="left" w:pos="5620"/>
              </w:tabs>
              <w:rPr>
                <w:b/>
                <w:sz w:val="16"/>
                <w:szCs w:val="16"/>
                <w:lang w:val="es-ES"/>
              </w:rPr>
            </w:pPr>
            <w:r w:rsidRPr="00C23291">
              <w:rPr>
                <w:b/>
                <w:sz w:val="16"/>
                <w:szCs w:val="16"/>
                <w:lang w:val="es-ES"/>
              </w:rPr>
              <w:t>İHALE BEDELİ</w:t>
            </w:r>
          </w:p>
        </w:tc>
        <w:tc>
          <w:tcPr>
            <w:tcW w:w="2395" w:type="dxa"/>
          </w:tcPr>
          <w:p w:rsidR="00797B12" w:rsidRPr="00C23291" w:rsidRDefault="00797B12" w:rsidP="0048573E">
            <w:pPr>
              <w:tabs>
                <w:tab w:val="left" w:pos="5620"/>
              </w:tabs>
              <w:rPr>
                <w:b/>
                <w:sz w:val="16"/>
                <w:szCs w:val="16"/>
                <w:lang w:val="es-ES"/>
              </w:rPr>
            </w:pPr>
            <w:r w:rsidRPr="00C23291">
              <w:rPr>
                <w:b/>
                <w:sz w:val="16"/>
                <w:szCs w:val="16"/>
                <w:lang w:val="es-ES"/>
              </w:rPr>
              <w:t>AÇIKLAMALAR</w:t>
            </w:r>
          </w:p>
        </w:tc>
      </w:tr>
      <w:tr w:rsidR="00797B12" w:rsidRPr="00C23291" w:rsidTr="0048573E">
        <w:trPr>
          <w:trHeight w:val="429"/>
        </w:trPr>
        <w:tc>
          <w:tcPr>
            <w:tcW w:w="2827" w:type="dxa"/>
          </w:tcPr>
          <w:p w:rsidR="00797B12" w:rsidRPr="00C23291" w:rsidRDefault="00797B12" w:rsidP="0048573E">
            <w:pPr>
              <w:tabs>
                <w:tab w:val="left" w:pos="5620"/>
              </w:tabs>
              <w:rPr>
                <w:b/>
                <w:sz w:val="16"/>
                <w:szCs w:val="16"/>
                <w:lang w:val="es-ES"/>
              </w:rPr>
            </w:pPr>
            <w:r w:rsidRPr="00C23291">
              <w:rPr>
                <w:b/>
                <w:sz w:val="16"/>
                <w:szCs w:val="16"/>
                <w:lang w:val="es-ES"/>
              </w:rPr>
              <w:t>112 Dairelik Lojman</w:t>
            </w:r>
          </w:p>
          <w:p w:rsidR="00797B12" w:rsidRPr="00C23291" w:rsidRDefault="00797B12" w:rsidP="0048573E">
            <w:pPr>
              <w:tabs>
                <w:tab w:val="left" w:pos="5620"/>
              </w:tabs>
              <w:rPr>
                <w:b/>
                <w:sz w:val="16"/>
                <w:szCs w:val="16"/>
                <w:lang w:val="es-ES"/>
              </w:rPr>
            </w:pPr>
            <w:r w:rsidRPr="00C23291">
              <w:rPr>
                <w:b/>
                <w:sz w:val="16"/>
                <w:szCs w:val="16"/>
                <w:lang w:val="es-ES"/>
              </w:rPr>
              <w:t>İnşaatı</w:t>
            </w:r>
          </w:p>
        </w:tc>
        <w:tc>
          <w:tcPr>
            <w:tcW w:w="1725"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11.08.2009</w:t>
            </w:r>
          </w:p>
        </w:tc>
        <w:tc>
          <w:tcPr>
            <w:tcW w:w="1351"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14.09.2010</w:t>
            </w:r>
          </w:p>
        </w:tc>
        <w:tc>
          <w:tcPr>
            <w:tcW w:w="1458" w:type="dxa"/>
            <w:vAlign w:val="center"/>
          </w:tcPr>
          <w:p w:rsidR="00797B12" w:rsidRPr="00C23291" w:rsidRDefault="00797B12" w:rsidP="0048573E">
            <w:pPr>
              <w:tabs>
                <w:tab w:val="left" w:pos="5620"/>
              </w:tabs>
              <w:jc w:val="right"/>
              <w:rPr>
                <w:b/>
                <w:sz w:val="16"/>
                <w:szCs w:val="16"/>
                <w:lang w:val="es-ES"/>
              </w:rPr>
            </w:pPr>
            <w:r w:rsidRPr="00C23291">
              <w:rPr>
                <w:b/>
                <w:sz w:val="16"/>
                <w:szCs w:val="16"/>
                <w:lang w:val="es-ES"/>
              </w:rPr>
              <w:t>6.950.000,00 TL</w:t>
            </w:r>
          </w:p>
        </w:tc>
        <w:tc>
          <w:tcPr>
            <w:tcW w:w="2395" w:type="dxa"/>
          </w:tcPr>
          <w:p w:rsidR="00797B12" w:rsidRPr="00C23291" w:rsidRDefault="00797B12" w:rsidP="0048573E">
            <w:pPr>
              <w:tabs>
                <w:tab w:val="left" w:pos="5620"/>
              </w:tabs>
              <w:rPr>
                <w:b/>
                <w:sz w:val="16"/>
                <w:szCs w:val="16"/>
                <w:lang w:val="es-ES"/>
              </w:rPr>
            </w:pPr>
            <w:r w:rsidRPr="00C23291">
              <w:rPr>
                <w:b/>
                <w:sz w:val="16"/>
                <w:szCs w:val="16"/>
                <w:lang w:val="es-ES"/>
              </w:rPr>
              <w:t>Iş bitti geçici kabulü yapıldı.</w:t>
            </w:r>
          </w:p>
        </w:tc>
      </w:tr>
      <w:tr w:rsidR="00797B12" w:rsidRPr="00C23291" w:rsidTr="0048573E">
        <w:trPr>
          <w:trHeight w:val="425"/>
        </w:trPr>
        <w:tc>
          <w:tcPr>
            <w:tcW w:w="2827" w:type="dxa"/>
          </w:tcPr>
          <w:p w:rsidR="00797B12" w:rsidRPr="00C23291" w:rsidRDefault="00797B12" w:rsidP="0048573E">
            <w:pPr>
              <w:tabs>
                <w:tab w:val="left" w:pos="5620"/>
              </w:tabs>
              <w:rPr>
                <w:b/>
                <w:sz w:val="16"/>
                <w:szCs w:val="16"/>
                <w:lang w:val="es-ES"/>
              </w:rPr>
            </w:pPr>
            <w:r w:rsidRPr="00C23291">
              <w:rPr>
                <w:b/>
                <w:sz w:val="16"/>
                <w:szCs w:val="16"/>
                <w:lang w:val="es-ES"/>
              </w:rPr>
              <w:t xml:space="preserve">Müh. Fak. Ek Bina </w:t>
            </w:r>
          </w:p>
          <w:p w:rsidR="00797B12" w:rsidRPr="00C23291" w:rsidRDefault="00797B12" w:rsidP="0048573E">
            <w:pPr>
              <w:tabs>
                <w:tab w:val="left" w:pos="5620"/>
              </w:tabs>
              <w:rPr>
                <w:b/>
                <w:sz w:val="16"/>
                <w:szCs w:val="16"/>
                <w:lang w:val="es-ES"/>
              </w:rPr>
            </w:pPr>
            <w:r w:rsidRPr="00C23291">
              <w:rPr>
                <w:b/>
                <w:sz w:val="16"/>
                <w:szCs w:val="16"/>
                <w:lang w:val="es-ES"/>
              </w:rPr>
              <w:t>İnşaatı</w:t>
            </w:r>
          </w:p>
        </w:tc>
        <w:tc>
          <w:tcPr>
            <w:tcW w:w="1725"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31.08.2009</w:t>
            </w:r>
          </w:p>
        </w:tc>
        <w:tc>
          <w:tcPr>
            <w:tcW w:w="1351"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14.11.2010</w:t>
            </w:r>
          </w:p>
        </w:tc>
        <w:tc>
          <w:tcPr>
            <w:tcW w:w="1458" w:type="dxa"/>
            <w:vAlign w:val="center"/>
          </w:tcPr>
          <w:p w:rsidR="00797B12" w:rsidRPr="00C23291" w:rsidRDefault="00797B12" w:rsidP="0048573E">
            <w:pPr>
              <w:tabs>
                <w:tab w:val="left" w:pos="5620"/>
              </w:tabs>
              <w:jc w:val="right"/>
              <w:rPr>
                <w:b/>
                <w:sz w:val="16"/>
                <w:szCs w:val="16"/>
                <w:lang w:val="es-ES"/>
              </w:rPr>
            </w:pPr>
            <w:r w:rsidRPr="00C23291">
              <w:rPr>
                <w:b/>
                <w:sz w:val="16"/>
                <w:szCs w:val="16"/>
                <w:lang w:val="es-ES"/>
              </w:rPr>
              <w:t>3.641.724,28 TL</w:t>
            </w:r>
          </w:p>
        </w:tc>
        <w:tc>
          <w:tcPr>
            <w:tcW w:w="2395" w:type="dxa"/>
          </w:tcPr>
          <w:p w:rsidR="00797B12" w:rsidRPr="00C23291" w:rsidRDefault="00797B12" w:rsidP="0048573E">
            <w:pPr>
              <w:tabs>
                <w:tab w:val="left" w:pos="5620"/>
              </w:tabs>
              <w:rPr>
                <w:b/>
                <w:sz w:val="16"/>
                <w:szCs w:val="16"/>
                <w:lang w:val="es-ES"/>
              </w:rPr>
            </w:pPr>
            <w:r w:rsidRPr="00C23291">
              <w:rPr>
                <w:b/>
                <w:sz w:val="16"/>
                <w:szCs w:val="16"/>
                <w:lang w:val="es-ES"/>
              </w:rPr>
              <w:t>Iş bitti geçici kabulü yapıldı</w:t>
            </w:r>
          </w:p>
        </w:tc>
      </w:tr>
      <w:tr w:rsidR="00797B12" w:rsidRPr="00C23291" w:rsidTr="0048573E">
        <w:trPr>
          <w:trHeight w:val="420"/>
        </w:trPr>
        <w:tc>
          <w:tcPr>
            <w:tcW w:w="2827" w:type="dxa"/>
          </w:tcPr>
          <w:p w:rsidR="00797B12" w:rsidRPr="00C23291" w:rsidRDefault="00797B12" w:rsidP="0048573E">
            <w:pPr>
              <w:tabs>
                <w:tab w:val="left" w:pos="5620"/>
              </w:tabs>
              <w:rPr>
                <w:b/>
                <w:sz w:val="16"/>
                <w:szCs w:val="16"/>
                <w:lang w:val="es-ES"/>
              </w:rPr>
            </w:pPr>
            <w:r w:rsidRPr="00C23291">
              <w:rPr>
                <w:b/>
                <w:sz w:val="16"/>
                <w:szCs w:val="16"/>
                <w:lang w:val="es-ES"/>
              </w:rPr>
              <w:t>Çevre Düz. ve Alt</w:t>
            </w:r>
          </w:p>
          <w:p w:rsidR="00797B12" w:rsidRPr="00C23291" w:rsidRDefault="00797B12" w:rsidP="0048573E">
            <w:pPr>
              <w:tabs>
                <w:tab w:val="left" w:pos="5620"/>
              </w:tabs>
              <w:rPr>
                <w:b/>
                <w:sz w:val="16"/>
                <w:szCs w:val="16"/>
                <w:lang w:val="es-ES"/>
              </w:rPr>
            </w:pPr>
            <w:r w:rsidRPr="00C23291">
              <w:rPr>
                <w:b/>
                <w:sz w:val="16"/>
                <w:szCs w:val="16"/>
                <w:lang w:val="es-ES"/>
              </w:rPr>
              <w:t>Yapı İnşaatı</w:t>
            </w:r>
          </w:p>
        </w:tc>
        <w:tc>
          <w:tcPr>
            <w:tcW w:w="1725"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30.10.2009</w:t>
            </w:r>
          </w:p>
        </w:tc>
        <w:tc>
          <w:tcPr>
            <w:tcW w:w="1351"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25.08.2010</w:t>
            </w:r>
          </w:p>
        </w:tc>
        <w:tc>
          <w:tcPr>
            <w:tcW w:w="1458" w:type="dxa"/>
            <w:vAlign w:val="center"/>
          </w:tcPr>
          <w:p w:rsidR="00797B12" w:rsidRPr="00C23291" w:rsidRDefault="00797B12" w:rsidP="0048573E">
            <w:pPr>
              <w:tabs>
                <w:tab w:val="left" w:pos="5620"/>
              </w:tabs>
              <w:jc w:val="right"/>
              <w:rPr>
                <w:b/>
                <w:sz w:val="16"/>
                <w:szCs w:val="16"/>
                <w:lang w:val="es-ES"/>
              </w:rPr>
            </w:pPr>
            <w:r w:rsidRPr="00C23291">
              <w:rPr>
                <w:b/>
                <w:sz w:val="16"/>
                <w:szCs w:val="16"/>
                <w:lang w:val="es-ES"/>
              </w:rPr>
              <w:t>1.874.044,19 TL</w:t>
            </w:r>
          </w:p>
        </w:tc>
        <w:tc>
          <w:tcPr>
            <w:tcW w:w="2395" w:type="dxa"/>
          </w:tcPr>
          <w:p w:rsidR="00797B12" w:rsidRPr="00C23291" w:rsidRDefault="00797B12" w:rsidP="0048573E">
            <w:pPr>
              <w:tabs>
                <w:tab w:val="left" w:pos="5620"/>
              </w:tabs>
              <w:rPr>
                <w:b/>
                <w:sz w:val="16"/>
                <w:szCs w:val="16"/>
                <w:lang w:val="es-ES"/>
              </w:rPr>
            </w:pPr>
            <w:r w:rsidRPr="00C23291">
              <w:rPr>
                <w:b/>
                <w:sz w:val="16"/>
                <w:szCs w:val="16"/>
                <w:lang w:val="es-ES"/>
              </w:rPr>
              <w:t>Iş bitti geçici kabulü yapıldı</w:t>
            </w:r>
          </w:p>
        </w:tc>
      </w:tr>
      <w:tr w:rsidR="00797B12" w:rsidRPr="00C23291" w:rsidTr="0048573E">
        <w:trPr>
          <w:trHeight w:val="420"/>
        </w:trPr>
        <w:tc>
          <w:tcPr>
            <w:tcW w:w="2827" w:type="dxa"/>
          </w:tcPr>
          <w:p w:rsidR="00797B12" w:rsidRPr="00C23291" w:rsidRDefault="00797B12" w:rsidP="0048573E">
            <w:pPr>
              <w:tabs>
                <w:tab w:val="left" w:pos="5620"/>
              </w:tabs>
              <w:rPr>
                <w:b/>
                <w:sz w:val="16"/>
                <w:szCs w:val="16"/>
                <w:lang w:val="es-ES"/>
              </w:rPr>
            </w:pPr>
            <w:r w:rsidRPr="00C23291">
              <w:rPr>
                <w:b/>
                <w:sz w:val="16"/>
                <w:szCs w:val="16"/>
                <w:lang w:val="es-ES"/>
              </w:rPr>
              <w:t>G.Ü. 1000 kişilik kapalı sopr salonu çim yüzeyli futbol sahası, basketbol, voleybol,tenis sahaları yapım işi</w:t>
            </w:r>
          </w:p>
        </w:tc>
        <w:tc>
          <w:tcPr>
            <w:tcW w:w="1725"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07.05.2010</w:t>
            </w:r>
          </w:p>
        </w:tc>
        <w:tc>
          <w:tcPr>
            <w:tcW w:w="1351"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29.06.2011</w:t>
            </w:r>
          </w:p>
        </w:tc>
        <w:tc>
          <w:tcPr>
            <w:tcW w:w="1458" w:type="dxa"/>
            <w:vAlign w:val="center"/>
          </w:tcPr>
          <w:p w:rsidR="00797B12" w:rsidRPr="00C23291" w:rsidRDefault="00797B12" w:rsidP="0048573E">
            <w:pPr>
              <w:tabs>
                <w:tab w:val="left" w:pos="5620"/>
              </w:tabs>
              <w:jc w:val="right"/>
              <w:rPr>
                <w:b/>
                <w:sz w:val="16"/>
                <w:szCs w:val="16"/>
                <w:lang w:val="es-ES"/>
              </w:rPr>
            </w:pPr>
            <w:r w:rsidRPr="00C23291">
              <w:rPr>
                <w:b/>
                <w:sz w:val="16"/>
                <w:szCs w:val="16"/>
                <w:lang w:val="es-ES"/>
              </w:rPr>
              <w:t>2.769.766,06TL</w:t>
            </w:r>
          </w:p>
        </w:tc>
        <w:tc>
          <w:tcPr>
            <w:tcW w:w="2395" w:type="dxa"/>
          </w:tcPr>
          <w:p w:rsidR="00797B12" w:rsidRPr="00C23291" w:rsidRDefault="00797B12" w:rsidP="0048573E">
            <w:pPr>
              <w:tabs>
                <w:tab w:val="left" w:pos="5620"/>
              </w:tabs>
              <w:rPr>
                <w:b/>
                <w:sz w:val="16"/>
                <w:szCs w:val="16"/>
                <w:lang w:val="es-ES"/>
              </w:rPr>
            </w:pPr>
            <w:r w:rsidRPr="00C23291">
              <w:rPr>
                <w:b/>
                <w:sz w:val="16"/>
                <w:szCs w:val="16"/>
                <w:lang w:val="es-ES"/>
              </w:rPr>
              <w:t>Betonarme bitti. Tuğla Duvar bitti.çatı kaplama yapıldı.</w:t>
            </w:r>
          </w:p>
        </w:tc>
      </w:tr>
      <w:tr w:rsidR="00797B12" w:rsidRPr="00C23291" w:rsidTr="0048573E">
        <w:trPr>
          <w:trHeight w:val="426"/>
        </w:trPr>
        <w:tc>
          <w:tcPr>
            <w:tcW w:w="2827" w:type="dxa"/>
          </w:tcPr>
          <w:p w:rsidR="00797B12" w:rsidRPr="00C23291" w:rsidRDefault="00797B12" w:rsidP="0048573E">
            <w:pPr>
              <w:tabs>
                <w:tab w:val="left" w:pos="5620"/>
              </w:tabs>
              <w:rPr>
                <w:b/>
                <w:sz w:val="16"/>
                <w:szCs w:val="16"/>
                <w:lang w:val="es-ES"/>
              </w:rPr>
            </w:pPr>
            <w:r w:rsidRPr="00C23291">
              <w:rPr>
                <w:b/>
                <w:sz w:val="16"/>
                <w:szCs w:val="16"/>
                <w:lang w:val="es-ES"/>
              </w:rPr>
              <w:t>G.Ü. Yemekhane ve hizmet tesisi yapım işi</w:t>
            </w:r>
          </w:p>
        </w:tc>
        <w:tc>
          <w:tcPr>
            <w:tcW w:w="1725"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28.05.2010</w:t>
            </w:r>
          </w:p>
        </w:tc>
        <w:tc>
          <w:tcPr>
            <w:tcW w:w="1351"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02.07.2010</w:t>
            </w:r>
          </w:p>
        </w:tc>
        <w:tc>
          <w:tcPr>
            <w:tcW w:w="1458" w:type="dxa"/>
            <w:vAlign w:val="center"/>
          </w:tcPr>
          <w:p w:rsidR="00797B12" w:rsidRPr="00C23291" w:rsidRDefault="00797B12" w:rsidP="0048573E">
            <w:pPr>
              <w:tabs>
                <w:tab w:val="left" w:pos="5620"/>
              </w:tabs>
              <w:jc w:val="right"/>
              <w:rPr>
                <w:b/>
                <w:sz w:val="16"/>
                <w:szCs w:val="16"/>
                <w:lang w:val="es-ES"/>
              </w:rPr>
            </w:pPr>
            <w:r w:rsidRPr="00C23291">
              <w:rPr>
                <w:b/>
                <w:sz w:val="16"/>
                <w:szCs w:val="16"/>
                <w:lang w:val="es-ES"/>
              </w:rPr>
              <w:t>4.140.000,00 TL</w:t>
            </w:r>
          </w:p>
        </w:tc>
        <w:tc>
          <w:tcPr>
            <w:tcW w:w="2395" w:type="dxa"/>
          </w:tcPr>
          <w:p w:rsidR="00797B12" w:rsidRPr="00C23291" w:rsidRDefault="00797B12" w:rsidP="0048573E">
            <w:pPr>
              <w:tabs>
                <w:tab w:val="left" w:pos="5620"/>
              </w:tabs>
              <w:rPr>
                <w:b/>
                <w:sz w:val="16"/>
                <w:szCs w:val="16"/>
                <w:lang w:val="es-ES"/>
              </w:rPr>
            </w:pPr>
            <w:r w:rsidRPr="00C23291">
              <w:rPr>
                <w:b/>
                <w:sz w:val="16"/>
                <w:szCs w:val="16"/>
                <w:lang w:val="es-ES"/>
              </w:rPr>
              <w:t>Betonarme bitti. İç ve dış bölme duvarlar yapıldı.Dış cephe giydirme işlemi devam ediyor.</w:t>
            </w:r>
          </w:p>
        </w:tc>
      </w:tr>
      <w:tr w:rsidR="00797B12" w:rsidRPr="00C23291" w:rsidTr="0048573E">
        <w:trPr>
          <w:trHeight w:val="426"/>
        </w:trPr>
        <w:tc>
          <w:tcPr>
            <w:tcW w:w="2827" w:type="dxa"/>
            <w:vAlign w:val="center"/>
          </w:tcPr>
          <w:p w:rsidR="00797B12" w:rsidRPr="00C23291" w:rsidRDefault="00797B12" w:rsidP="0048573E">
            <w:pPr>
              <w:tabs>
                <w:tab w:val="left" w:pos="5620"/>
              </w:tabs>
              <w:rPr>
                <w:b/>
                <w:sz w:val="16"/>
                <w:szCs w:val="16"/>
                <w:lang w:val="es-ES"/>
              </w:rPr>
            </w:pPr>
            <w:r w:rsidRPr="00C23291">
              <w:rPr>
                <w:b/>
                <w:sz w:val="16"/>
                <w:szCs w:val="16"/>
                <w:lang w:val="es-ES"/>
              </w:rPr>
              <w:t>GMYO Onarım inşaatı</w:t>
            </w:r>
          </w:p>
        </w:tc>
        <w:tc>
          <w:tcPr>
            <w:tcW w:w="1725"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12.07.2010</w:t>
            </w:r>
          </w:p>
        </w:tc>
        <w:tc>
          <w:tcPr>
            <w:tcW w:w="1351"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10.09.2010</w:t>
            </w:r>
          </w:p>
        </w:tc>
        <w:tc>
          <w:tcPr>
            <w:tcW w:w="1458" w:type="dxa"/>
            <w:vAlign w:val="center"/>
          </w:tcPr>
          <w:p w:rsidR="00797B12" w:rsidRPr="00C23291" w:rsidRDefault="00797B12" w:rsidP="0048573E">
            <w:pPr>
              <w:tabs>
                <w:tab w:val="left" w:pos="5620"/>
              </w:tabs>
              <w:jc w:val="right"/>
              <w:rPr>
                <w:b/>
                <w:sz w:val="16"/>
                <w:szCs w:val="16"/>
                <w:lang w:val="es-ES"/>
              </w:rPr>
            </w:pPr>
            <w:r w:rsidRPr="00C23291">
              <w:rPr>
                <w:b/>
                <w:sz w:val="16"/>
                <w:szCs w:val="16"/>
                <w:lang w:val="es-ES"/>
              </w:rPr>
              <w:t>411.000,00 TL</w:t>
            </w:r>
          </w:p>
        </w:tc>
        <w:tc>
          <w:tcPr>
            <w:tcW w:w="2395" w:type="dxa"/>
          </w:tcPr>
          <w:p w:rsidR="00797B12" w:rsidRPr="00C23291" w:rsidRDefault="00797B12" w:rsidP="0048573E">
            <w:pPr>
              <w:tabs>
                <w:tab w:val="left" w:pos="5620"/>
              </w:tabs>
              <w:rPr>
                <w:b/>
                <w:sz w:val="16"/>
                <w:szCs w:val="16"/>
                <w:lang w:val="es-ES"/>
              </w:rPr>
            </w:pPr>
            <w:r w:rsidRPr="00C23291">
              <w:rPr>
                <w:b/>
                <w:sz w:val="16"/>
                <w:szCs w:val="16"/>
                <w:lang w:val="es-ES"/>
              </w:rPr>
              <w:t>Iş bitti geçici kabulü yapıldı.</w:t>
            </w:r>
          </w:p>
        </w:tc>
      </w:tr>
      <w:tr w:rsidR="00797B12" w:rsidRPr="00C23291" w:rsidTr="0048573E">
        <w:trPr>
          <w:trHeight w:val="426"/>
        </w:trPr>
        <w:tc>
          <w:tcPr>
            <w:tcW w:w="2827" w:type="dxa"/>
          </w:tcPr>
          <w:p w:rsidR="00797B12" w:rsidRPr="00C23291" w:rsidRDefault="00797B12" w:rsidP="0048573E">
            <w:pPr>
              <w:tabs>
                <w:tab w:val="left" w:pos="5620"/>
              </w:tabs>
              <w:rPr>
                <w:b/>
                <w:sz w:val="16"/>
                <w:szCs w:val="16"/>
                <w:lang w:val="es-ES"/>
              </w:rPr>
            </w:pPr>
            <w:r w:rsidRPr="00C23291">
              <w:rPr>
                <w:b/>
                <w:sz w:val="16"/>
                <w:szCs w:val="16"/>
                <w:lang w:val="es-ES"/>
              </w:rPr>
              <w:t>G.Ü. Merkezi araştırma labaratuarı yapım işi</w:t>
            </w:r>
          </w:p>
        </w:tc>
        <w:tc>
          <w:tcPr>
            <w:tcW w:w="1725"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11.10.2010</w:t>
            </w:r>
          </w:p>
        </w:tc>
        <w:tc>
          <w:tcPr>
            <w:tcW w:w="1351"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08.08.2011</w:t>
            </w:r>
          </w:p>
        </w:tc>
        <w:tc>
          <w:tcPr>
            <w:tcW w:w="1458"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1.618.000,00TL</w:t>
            </w:r>
          </w:p>
        </w:tc>
        <w:tc>
          <w:tcPr>
            <w:tcW w:w="2395" w:type="dxa"/>
          </w:tcPr>
          <w:p w:rsidR="00797B12" w:rsidRPr="00C23291" w:rsidRDefault="00797B12" w:rsidP="0048573E">
            <w:pPr>
              <w:tabs>
                <w:tab w:val="left" w:pos="5620"/>
              </w:tabs>
              <w:rPr>
                <w:b/>
                <w:sz w:val="16"/>
                <w:szCs w:val="16"/>
                <w:lang w:val="es-ES"/>
              </w:rPr>
            </w:pPr>
            <w:r w:rsidRPr="00C23291">
              <w:rPr>
                <w:b/>
                <w:sz w:val="16"/>
                <w:szCs w:val="16"/>
                <w:lang w:val="es-ES"/>
              </w:rPr>
              <w:t>Temel bitti.Kat çalışmaları devam ediyor.</w:t>
            </w:r>
          </w:p>
        </w:tc>
      </w:tr>
      <w:tr w:rsidR="00797B12" w:rsidRPr="00C23291" w:rsidTr="0048573E">
        <w:trPr>
          <w:trHeight w:val="426"/>
        </w:trPr>
        <w:tc>
          <w:tcPr>
            <w:tcW w:w="2827" w:type="dxa"/>
          </w:tcPr>
          <w:p w:rsidR="00797B12" w:rsidRPr="00C23291" w:rsidRDefault="00797B12" w:rsidP="0048573E">
            <w:pPr>
              <w:tabs>
                <w:tab w:val="left" w:pos="5620"/>
              </w:tabs>
              <w:rPr>
                <w:b/>
                <w:sz w:val="16"/>
                <w:szCs w:val="16"/>
                <w:lang w:val="es-ES"/>
              </w:rPr>
            </w:pPr>
            <w:r w:rsidRPr="00C23291">
              <w:rPr>
                <w:b/>
                <w:sz w:val="16"/>
                <w:szCs w:val="16"/>
                <w:lang w:val="es-ES"/>
              </w:rPr>
              <w:t>G.Ü. Eski Lojman bakım ve onarımı</w:t>
            </w:r>
          </w:p>
        </w:tc>
        <w:tc>
          <w:tcPr>
            <w:tcW w:w="1725"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28.10.2010</w:t>
            </w:r>
          </w:p>
        </w:tc>
        <w:tc>
          <w:tcPr>
            <w:tcW w:w="1351"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12.12.2010</w:t>
            </w:r>
          </w:p>
        </w:tc>
        <w:tc>
          <w:tcPr>
            <w:tcW w:w="1458"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65.000,00TL</w:t>
            </w:r>
          </w:p>
        </w:tc>
        <w:tc>
          <w:tcPr>
            <w:tcW w:w="2395" w:type="dxa"/>
            <w:vAlign w:val="center"/>
          </w:tcPr>
          <w:p w:rsidR="00797B12" w:rsidRPr="00C23291" w:rsidRDefault="00797B12" w:rsidP="0048573E">
            <w:pPr>
              <w:tabs>
                <w:tab w:val="left" w:pos="5620"/>
              </w:tabs>
              <w:jc w:val="center"/>
              <w:rPr>
                <w:b/>
                <w:sz w:val="16"/>
                <w:szCs w:val="16"/>
                <w:lang w:val="es-ES"/>
              </w:rPr>
            </w:pPr>
            <w:r w:rsidRPr="00C23291">
              <w:rPr>
                <w:b/>
                <w:sz w:val="16"/>
                <w:szCs w:val="16"/>
                <w:lang w:val="es-ES"/>
              </w:rPr>
              <w:t>Iş bitti geçici kabulü yapıldı.</w:t>
            </w:r>
          </w:p>
        </w:tc>
      </w:tr>
    </w:tbl>
    <w:p w:rsidR="00797B12" w:rsidRPr="00C23291" w:rsidRDefault="00797B12" w:rsidP="00B53B2E">
      <w:pPr>
        <w:jc w:val="both"/>
        <w:rPr>
          <w:b/>
          <w:iCs/>
          <w:color w:val="000000"/>
          <w:szCs w:val="24"/>
          <w:u w:val="single"/>
          <w:lang w:val="tr-TR"/>
        </w:rPr>
      </w:pPr>
    </w:p>
    <w:p w:rsidR="00B53B2E" w:rsidRDefault="00797B12" w:rsidP="00C23291">
      <w:pPr>
        <w:jc w:val="both"/>
        <w:rPr>
          <w:b/>
          <w:iCs/>
          <w:color w:val="000000"/>
          <w:szCs w:val="24"/>
          <w:u w:val="single"/>
          <w:lang w:val="tr-TR"/>
        </w:rPr>
      </w:pPr>
      <w:r>
        <w:rPr>
          <w:b/>
          <w:iCs/>
          <w:color w:val="000000"/>
          <w:szCs w:val="24"/>
          <w:u w:val="single"/>
          <w:lang w:val="tr-TR"/>
        </w:rPr>
        <w:t>Projelerimiz</w:t>
      </w:r>
      <w:r w:rsidRPr="00C23291">
        <w:rPr>
          <w:b/>
          <w:iCs/>
          <w:color w:val="000000"/>
          <w:szCs w:val="24"/>
          <w:u w:val="single"/>
          <w:lang w:val="tr-TR"/>
        </w:rPr>
        <w:t xml:space="preserve"> </w:t>
      </w:r>
    </w:p>
    <w:p w:rsidR="00797B12" w:rsidRPr="00C23291" w:rsidRDefault="00797B12" w:rsidP="00C23291">
      <w:pPr>
        <w:jc w:val="both"/>
        <w:rPr>
          <w:b/>
          <w:iCs/>
          <w:color w:val="0000FF"/>
          <w:szCs w:val="24"/>
          <w:lang w:val="tr-TR"/>
        </w:rPr>
      </w:pPr>
    </w:p>
    <w:p w:rsidR="005E5222" w:rsidRPr="00C23291" w:rsidRDefault="000338E2" w:rsidP="00797B12">
      <w:pPr>
        <w:jc w:val="both"/>
        <w:rPr>
          <w:iCs/>
          <w:color w:val="000000"/>
          <w:szCs w:val="24"/>
          <w:u w:val="single"/>
          <w:lang w:val="tr-TR"/>
        </w:rPr>
      </w:pPr>
      <w:r w:rsidRPr="00C23291">
        <w:rPr>
          <w:b/>
          <w:iCs/>
          <w:color w:val="000000"/>
          <w:szCs w:val="24"/>
          <w:u w:val="single"/>
          <w:lang w:val="tr-TR"/>
        </w:rPr>
        <w:t>2010</w:t>
      </w:r>
      <w:r w:rsidR="007505E0" w:rsidRPr="00C23291">
        <w:rPr>
          <w:b/>
          <w:iCs/>
          <w:color w:val="000000"/>
          <w:szCs w:val="24"/>
          <w:u w:val="single"/>
          <w:lang w:val="tr-TR"/>
        </w:rPr>
        <w:t xml:space="preserve"> Yılı </w:t>
      </w:r>
      <w:r w:rsidR="005E5222" w:rsidRPr="00C23291">
        <w:rPr>
          <w:b/>
          <w:iCs/>
          <w:color w:val="000000"/>
          <w:szCs w:val="24"/>
          <w:u w:val="single"/>
          <w:lang w:val="tr-TR"/>
        </w:rPr>
        <w:t>Tamamlanan ve Devam Eden Projeler</w:t>
      </w:r>
      <w:r w:rsidR="005E5222" w:rsidRPr="00C23291">
        <w:rPr>
          <w:iCs/>
          <w:color w:val="000000"/>
          <w:szCs w:val="24"/>
          <w:u w:val="single"/>
          <w:lang w:val="tr-TR"/>
        </w:rPr>
        <w:t xml:space="preserve"> </w:t>
      </w:r>
    </w:p>
    <w:p w:rsidR="005E5222" w:rsidRPr="00C23291" w:rsidRDefault="005E5222" w:rsidP="00797B12">
      <w:pPr>
        <w:jc w:val="both"/>
        <w:rPr>
          <w:iCs/>
          <w:color w:val="000000"/>
          <w:szCs w:val="24"/>
          <w:lang w:val="tr-TR"/>
        </w:rPr>
      </w:pPr>
      <w:r w:rsidRPr="00C23291">
        <w:rPr>
          <w:iCs/>
          <w:color w:val="000000"/>
          <w:szCs w:val="24"/>
          <w:lang w:val="tr-TR"/>
        </w:rPr>
        <w:t>(Kampus planında turuncu renk ile işaretlenen yerler)</w:t>
      </w:r>
    </w:p>
    <w:p w:rsidR="005E5222" w:rsidRPr="00C23291" w:rsidRDefault="005E5222" w:rsidP="00797B12">
      <w:pPr>
        <w:jc w:val="both"/>
        <w:rPr>
          <w:iCs/>
          <w:color w:val="000000"/>
          <w:szCs w:val="24"/>
          <w:u w:val="single"/>
          <w:lang w:val="tr-TR"/>
        </w:rPr>
      </w:pPr>
    </w:p>
    <w:p w:rsidR="005E5222" w:rsidRPr="00797B12" w:rsidRDefault="005E5222" w:rsidP="00797B12">
      <w:pPr>
        <w:numPr>
          <w:ilvl w:val="0"/>
          <w:numId w:val="18"/>
        </w:numPr>
        <w:spacing w:line="360" w:lineRule="auto"/>
        <w:jc w:val="both"/>
        <w:rPr>
          <w:iCs/>
          <w:color w:val="000000"/>
          <w:szCs w:val="24"/>
          <w:u w:val="single"/>
          <w:lang w:val="tr-TR"/>
        </w:rPr>
      </w:pPr>
      <w:r w:rsidRPr="00C23291">
        <w:rPr>
          <w:iCs/>
          <w:color w:val="000000"/>
          <w:szCs w:val="24"/>
          <w:lang w:val="tr-TR"/>
        </w:rPr>
        <w:t>Mühendislik Fakültesi Ek Bina Projesi (</w:t>
      </w:r>
      <w:r w:rsidR="00AE0A21" w:rsidRPr="00C23291">
        <w:rPr>
          <w:iCs/>
          <w:color w:val="000000"/>
          <w:szCs w:val="24"/>
          <w:lang w:val="tr-TR"/>
        </w:rPr>
        <w:t>İş bitti.Geçici Kabulü yapıldı</w:t>
      </w:r>
      <w:r w:rsidRPr="00C23291">
        <w:rPr>
          <w:iCs/>
          <w:color w:val="000000"/>
          <w:szCs w:val="24"/>
          <w:u w:val="single"/>
          <w:lang w:val="tr-TR"/>
        </w:rPr>
        <w:t>)</w:t>
      </w:r>
    </w:p>
    <w:p w:rsidR="005E5222" w:rsidRPr="00797B12" w:rsidRDefault="005E5222" w:rsidP="00797B12">
      <w:pPr>
        <w:numPr>
          <w:ilvl w:val="0"/>
          <w:numId w:val="18"/>
        </w:numPr>
        <w:spacing w:line="360" w:lineRule="auto"/>
        <w:jc w:val="both"/>
        <w:rPr>
          <w:iCs/>
          <w:color w:val="000000"/>
          <w:szCs w:val="24"/>
          <w:u w:val="single"/>
          <w:lang w:val="tr-TR"/>
        </w:rPr>
      </w:pPr>
      <w:r w:rsidRPr="00C23291">
        <w:rPr>
          <w:iCs/>
          <w:color w:val="000000"/>
          <w:szCs w:val="24"/>
          <w:lang w:val="tr-TR"/>
        </w:rPr>
        <w:t>112 Dairelik Lojman Projesi (</w:t>
      </w:r>
      <w:r w:rsidR="00AE0A21" w:rsidRPr="00C23291">
        <w:rPr>
          <w:iCs/>
          <w:color w:val="000000"/>
          <w:szCs w:val="24"/>
          <w:lang w:val="tr-TR"/>
        </w:rPr>
        <w:t>İş bitti.Geçici Kabulü yapıldı</w:t>
      </w:r>
      <w:r w:rsidRPr="00C23291">
        <w:rPr>
          <w:iCs/>
          <w:color w:val="000000"/>
          <w:szCs w:val="24"/>
          <w:u w:val="single"/>
          <w:lang w:val="tr-TR"/>
        </w:rPr>
        <w:t>)</w:t>
      </w:r>
    </w:p>
    <w:p w:rsidR="000338E2" w:rsidRPr="00797B12" w:rsidRDefault="005E5222" w:rsidP="00797B12">
      <w:pPr>
        <w:numPr>
          <w:ilvl w:val="0"/>
          <w:numId w:val="18"/>
        </w:numPr>
        <w:spacing w:line="360" w:lineRule="auto"/>
        <w:jc w:val="both"/>
        <w:rPr>
          <w:iCs/>
          <w:color w:val="000000"/>
          <w:szCs w:val="24"/>
          <w:u w:val="single"/>
          <w:lang w:val="tr-TR"/>
        </w:rPr>
      </w:pPr>
      <w:r w:rsidRPr="00C23291">
        <w:rPr>
          <w:iCs/>
          <w:color w:val="000000"/>
          <w:szCs w:val="24"/>
          <w:lang w:val="tr-TR"/>
        </w:rPr>
        <w:t>Çevre Düzenleme ve Alt Yapı Projesi</w:t>
      </w:r>
      <w:r w:rsidR="000338E2" w:rsidRPr="00C23291">
        <w:rPr>
          <w:iCs/>
          <w:color w:val="000000"/>
          <w:szCs w:val="24"/>
          <w:lang w:val="tr-TR"/>
        </w:rPr>
        <w:t xml:space="preserve"> </w:t>
      </w:r>
      <w:r w:rsidRPr="00C23291">
        <w:rPr>
          <w:iCs/>
          <w:color w:val="000000"/>
          <w:szCs w:val="24"/>
          <w:lang w:val="tr-TR"/>
        </w:rPr>
        <w:t>(</w:t>
      </w:r>
      <w:r w:rsidR="00AE0A21" w:rsidRPr="00C23291">
        <w:rPr>
          <w:iCs/>
          <w:color w:val="000000"/>
          <w:szCs w:val="24"/>
          <w:lang w:val="tr-TR"/>
        </w:rPr>
        <w:t>İş bitti.Geçici Kabulü yapıldı</w:t>
      </w:r>
      <w:r w:rsidRPr="00C23291">
        <w:rPr>
          <w:iCs/>
          <w:color w:val="000000"/>
          <w:szCs w:val="24"/>
          <w:u w:val="single"/>
          <w:lang w:val="tr-TR"/>
        </w:rPr>
        <w:t>)</w:t>
      </w:r>
    </w:p>
    <w:p w:rsidR="005E5222" w:rsidRPr="00797B12" w:rsidRDefault="000338E2" w:rsidP="00797B12">
      <w:pPr>
        <w:numPr>
          <w:ilvl w:val="0"/>
          <w:numId w:val="18"/>
        </w:numPr>
        <w:spacing w:line="360" w:lineRule="auto"/>
        <w:jc w:val="both"/>
        <w:rPr>
          <w:iCs/>
          <w:color w:val="000000"/>
          <w:szCs w:val="24"/>
          <w:u w:val="single"/>
          <w:lang w:val="tr-TR"/>
        </w:rPr>
      </w:pPr>
      <w:r w:rsidRPr="00C23291">
        <w:rPr>
          <w:iCs/>
          <w:color w:val="000000"/>
          <w:szCs w:val="24"/>
          <w:lang w:val="tr-TR"/>
        </w:rPr>
        <w:t>1000 Kişilik Kapalı Spor Salonu ve Açık Spor Sahaları Projesi (Devam ediyor)</w:t>
      </w:r>
    </w:p>
    <w:p w:rsidR="00277574" w:rsidRPr="00797B12" w:rsidRDefault="000338E2" w:rsidP="00797B12">
      <w:pPr>
        <w:numPr>
          <w:ilvl w:val="0"/>
          <w:numId w:val="18"/>
        </w:numPr>
        <w:spacing w:line="360" w:lineRule="auto"/>
        <w:jc w:val="both"/>
        <w:rPr>
          <w:iCs/>
          <w:color w:val="000000"/>
          <w:szCs w:val="24"/>
          <w:u w:val="single"/>
          <w:lang w:val="tr-TR"/>
        </w:rPr>
      </w:pPr>
      <w:r w:rsidRPr="00C23291">
        <w:rPr>
          <w:iCs/>
          <w:color w:val="000000"/>
          <w:szCs w:val="24"/>
          <w:lang w:val="tr-TR"/>
        </w:rPr>
        <w:t>Yemekhane ve Sosyal Tesis Kompleksi Projesi (Devam ediyor)</w:t>
      </w:r>
    </w:p>
    <w:p w:rsidR="00277574" w:rsidRPr="00797B12" w:rsidRDefault="00277574" w:rsidP="00797B12">
      <w:pPr>
        <w:numPr>
          <w:ilvl w:val="0"/>
          <w:numId w:val="18"/>
        </w:numPr>
        <w:spacing w:line="360" w:lineRule="auto"/>
        <w:jc w:val="both"/>
        <w:rPr>
          <w:iCs/>
          <w:color w:val="000000"/>
          <w:szCs w:val="24"/>
          <w:u w:val="single"/>
          <w:lang w:val="tr-TR"/>
        </w:rPr>
      </w:pPr>
      <w:r w:rsidRPr="00C23291">
        <w:rPr>
          <w:iCs/>
          <w:color w:val="000000"/>
          <w:szCs w:val="24"/>
          <w:lang w:val="tr-TR"/>
        </w:rPr>
        <w:t>Merkezi Laboratuar Proje</w:t>
      </w:r>
      <w:r w:rsidR="00AE0A21" w:rsidRPr="00C23291">
        <w:rPr>
          <w:iCs/>
          <w:color w:val="000000"/>
          <w:szCs w:val="24"/>
          <w:lang w:val="tr-TR"/>
        </w:rPr>
        <w:t>si (Devam ediyor</w:t>
      </w:r>
      <w:r w:rsidRPr="00C23291">
        <w:rPr>
          <w:iCs/>
          <w:color w:val="000000"/>
          <w:szCs w:val="24"/>
          <w:lang w:val="tr-TR"/>
        </w:rPr>
        <w:t>)</w:t>
      </w:r>
    </w:p>
    <w:p w:rsidR="00AE0A21" w:rsidRPr="00797B12" w:rsidRDefault="00AE0A21" w:rsidP="00797B12">
      <w:pPr>
        <w:numPr>
          <w:ilvl w:val="0"/>
          <w:numId w:val="18"/>
        </w:numPr>
        <w:spacing w:line="360" w:lineRule="auto"/>
        <w:jc w:val="both"/>
        <w:rPr>
          <w:iCs/>
          <w:color w:val="000000"/>
          <w:szCs w:val="24"/>
          <w:u w:val="single"/>
          <w:lang w:val="tr-TR"/>
        </w:rPr>
      </w:pPr>
      <w:r w:rsidRPr="00C23291">
        <w:rPr>
          <w:iCs/>
          <w:color w:val="000000"/>
          <w:szCs w:val="24"/>
          <w:lang w:val="tr-TR"/>
        </w:rPr>
        <w:t>GMYO  onarımı (İş bitti.Geçici Kabulü yapıldı</w:t>
      </w:r>
      <w:r w:rsidR="00277574" w:rsidRPr="00C23291">
        <w:rPr>
          <w:iCs/>
          <w:color w:val="000000"/>
          <w:szCs w:val="24"/>
          <w:lang w:val="tr-TR"/>
        </w:rPr>
        <w:t>)</w:t>
      </w:r>
    </w:p>
    <w:p w:rsidR="003968A8" w:rsidRDefault="00AE0A21" w:rsidP="00797B12">
      <w:pPr>
        <w:numPr>
          <w:ilvl w:val="0"/>
          <w:numId w:val="18"/>
        </w:numPr>
        <w:spacing w:line="360" w:lineRule="auto"/>
        <w:jc w:val="both"/>
        <w:rPr>
          <w:bCs/>
          <w:iCs/>
          <w:color w:val="000000"/>
          <w:szCs w:val="24"/>
          <w:u w:val="single"/>
          <w:lang w:val="tr-TR"/>
        </w:rPr>
      </w:pPr>
      <w:r w:rsidRPr="00C23291">
        <w:rPr>
          <w:bCs/>
          <w:szCs w:val="24"/>
          <w:lang w:val="es-ES"/>
        </w:rPr>
        <w:t>G.Ü. Eski Lojman bakım ve onarımı(</w:t>
      </w:r>
      <w:r w:rsidRPr="00C23291">
        <w:rPr>
          <w:iCs/>
          <w:color w:val="000000"/>
          <w:szCs w:val="24"/>
          <w:lang w:val="tr-TR"/>
        </w:rPr>
        <w:t>İş bitti.Geçici Kabulü yapıldı)</w:t>
      </w:r>
    </w:p>
    <w:p w:rsidR="00797B12" w:rsidRPr="00797B12" w:rsidRDefault="00797B12" w:rsidP="00797B12">
      <w:pPr>
        <w:spacing w:line="360" w:lineRule="auto"/>
        <w:ind w:left="360"/>
        <w:jc w:val="both"/>
        <w:rPr>
          <w:bCs/>
          <w:iCs/>
          <w:color w:val="000000"/>
          <w:szCs w:val="24"/>
          <w:u w:val="single"/>
          <w:lang w:val="tr-TR"/>
        </w:rPr>
      </w:pPr>
    </w:p>
    <w:p w:rsidR="005E5222" w:rsidRPr="00C23291" w:rsidRDefault="00277574" w:rsidP="00797B12">
      <w:pPr>
        <w:spacing w:line="360" w:lineRule="auto"/>
        <w:jc w:val="both"/>
        <w:rPr>
          <w:iCs/>
          <w:color w:val="000000"/>
          <w:szCs w:val="24"/>
          <w:u w:val="single"/>
          <w:lang w:val="tr-TR"/>
        </w:rPr>
      </w:pPr>
      <w:r w:rsidRPr="00C23291">
        <w:rPr>
          <w:b/>
          <w:iCs/>
          <w:color w:val="000000"/>
          <w:szCs w:val="24"/>
          <w:u w:val="single"/>
          <w:lang w:val="tr-TR"/>
        </w:rPr>
        <w:t>2011</w:t>
      </w:r>
      <w:r w:rsidR="005E5222" w:rsidRPr="00C23291">
        <w:rPr>
          <w:b/>
          <w:iCs/>
          <w:color w:val="000000"/>
          <w:szCs w:val="24"/>
          <w:u w:val="single"/>
          <w:lang w:val="tr-TR"/>
        </w:rPr>
        <w:t xml:space="preserve"> Yılı Yapılması Planlanan Projeler</w:t>
      </w:r>
      <w:r w:rsidR="005E5222" w:rsidRPr="00C23291">
        <w:rPr>
          <w:iCs/>
          <w:color w:val="000000"/>
          <w:szCs w:val="24"/>
          <w:u w:val="single"/>
          <w:lang w:val="tr-TR"/>
        </w:rPr>
        <w:t xml:space="preserve"> </w:t>
      </w:r>
    </w:p>
    <w:p w:rsidR="005E5222" w:rsidRPr="00C23291" w:rsidRDefault="005E5222" w:rsidP="00797B12">
      <w:pPr>
        <w:spacing w:line="360" w:lineRule="auto"/>
        <w:jc w:val="both"/>
        <w:rPr>
          <w:iCs/>
          <w:color w:val="000000"/>
          <w:szCs w:val="24"/>
          <w:lang w:val="tr-TR"/>
        </w:rPr>
      </w:pPr>
      <w:r w:rsidRPr="00C23291">
        <w:rPr>
          <w:iCs/>
          <w:color w:val="000000"/>
          <w:szCs w:val="24"/>
          <w:lang w:val="tr-TR"/>
        </w:rPr>
        <w:t>(Kampus planında yeşil renk ile işaretlenen yerler)</w:t>
      </w:r>
    </w:p>
    <w:p w:rsidR="00AE0A21" w:rsidRPr="00797B12" w:rsidRDefault="00277574" w:rsidP="00797B12">
      <w:pPr>
        <w:numPr>
          <w:ilvl w:val="0"/>
          <w:numId w:val="19"/>
        </w:numPr>
        <w:spacing w:line="360" w:lineRule="auto"/>
        <w:jc w:val="both"/>
        <w:rPr>
          <w:iCs/>
          <w:color w:val="000000"/>
          <w:szCs w:val="24"/>
          <w:u w:val="single"/>
          <w:lang w:val="tr-TR"/>
        </w:rPr>
      </w:pPr>
      <w:r w:rsidRPr="00C23291">
        <w:rPr>
          <w:iCs/>
          <w:color w:val="000000"/>
          <w:szCs w:val="24"/>
          <w:lang w:val="tr-TR"/>
        </w:rPr>
        <w:t xml:space="preserve">Yarı olimpik yüzme havuzu </w:t>
      </w:r>
    </w:p>
    <w:p w:rsidR="001048C9" w:rsidRPr="00797B12" w:rsidRDefault="00AE0A21" w:rsidP="00797B12">
      <w:pPr>
        <w:numPr>
          <w:ilvl w:val="0"/>
          <w:numId w:val="19"/>
        </w:numPr>
        <w:spacing w:line="360" w:lineRule="auto"/>
        <w:jc w:val="both"/>
        <w:rPr>
          <w:iCs/>
          <w:color w:val="000000"/>
          <w:szCs w:val="24"/>
          <w:u w:val="single"/>
          <w:lang w:val="tr-TR"/>
        </w:rPr>
      </w:pPr>
      <w:r w:rsidRPr="00C23291">
        <w:rPr>
          <w:iCs/>
          <w:color w:val="000000"/>
          <w:szCs w:val="24"/>
          <w:lang w:val="tr-TR"/>
        </w:rPr>
        <w:t xml:space="preserve">Çevre düzenleme </w:t>
      </w:r>
      <w:r w:rsidR="001048C9" w:rsidRPr="00C23291">
        <w:rPr>
          <w:iCs/>
          <w:color w:val="000000"/>
          <w:szCs w:val="24"/>
          <w:lang w:val="tr-TR"/>
        </w:rPr>
        <w:t>ve altyapı işi</w:t>
      </w:r>
    </w:p>
    <w:p w:rsidR="001048C9" w:rsidRPr="00797B12" w:rsidRDefault="001048C9" w:rsidP="00797B12">
      <w:pPr>
        <w:numPr>
          <w:ilvl w:val="0"/>
          <w:numId w:val="19"/>
        </w:numPr>
        <w:spacing w:line="360" w:lineRule="auto"/>
        <w:jc w:val="both"/>
        <w:rPr>
          <w:iCs/>
          <w:color w:val="000000"/>
          <w:szCs w:val="24"/>
          <w:u w:val="single"/>
          <w:lang w:val="tr-TR"/>
        </w:rPr>
      </w:pPr>
      <w:r w:rsidRPr="00C23291">
        <w:rPr>
          <w:iCs/>
          <w:color w:val="000000"/>
          <w:szCs w:val="24"/>
          <w:lang w:val="tr-TR"/>
        </w:rPr>
        <w:t>İ</w:t>
      </w:r>
      <w:r w:rsidR="00F54817">
        <w:rPr>
          <w:iCs/>
          <w:color w:val="000000"/>
          <w:szCs w:val="24"/>
          <w:lang w:val="tr-TR"/>
        </w:rPr>
        <w:t xml:space="preserve">İBF </w:t>
      </w:r>
      <w:r w:rsidRPr="00C23291">
        <w:rPr>
          <w:iCs/>
          <w:color w:val="000000"/>
          <w:szCs w:val="24"/>
          <w:lang w:val="tr-TR"/>
        </w:rPr>
        <w:t xml:space="preserve">ve İletişim Fakültesi </w:t>
      </w:r>
    </w:p>
    <w:p w:rsidR="001048C9" w:rsidRPr="00C23291" w:rsidRDefault="001048C9" w:rsidP="00797B12">
      <w:pPr>
        <w:numPr>
          <w:ilvl w:val="0"/>
          <w:numId w:val="19"/>
        </w:numPr>
        <w:spacing w:line="360" w:lineRule="auto"/>
        <w:jc w:val="both"/>
        <w:rPr>
          <w:iCs/>
          <w:color w:val="000000"/>
          <w:szCs w:val="24"/>
          <w:u w:val="single"/>
          <w:lang w:val="tr-TR"/>
        </w:rPr>
      </w:pPr>
      <w:r w:rsidRPr="00C23291">
        <w:rPr>
          <w:iCs/>
          <w:color w:val="000000"/>
          <w:szCs w:val="24"/>
          <w:lang w:val="tr-TR"/>
        </w:rPr>
        <w:t xml:space="preserve">Beden Eğitimi Yüksekokulu </w:t>
      </w:r>
    </w:p>
    <w:p w:rsidR="007505E0" w:rsidRPr="00C23291" w:rsidRDefault="007505E0" w:rsidP="008A3BD7">
      <w:pPr>
        <w:jc w:val="both"/>
        <w:rPr>
          <w:b/>
          <w:iCs/>
          <w:color w:val="0000FF"/>
          <w:szCs w:val="24"/>
          <w:lang w:val="tr-TR"/>
        </w:rPr>
      </w:pPr>
    </w:p>
    <w:p w:rsidR="00D25337" w:rsidRPr="00C23291" w:rsidRDefault="00D25337" w:rsidP="008A3BD7">
      <w:pPr>
        <w:jc w:val="both"/>
        <w:rPr>
          <w:b/>
          <w:iCs/>
          <w:color w:val="0000FF"/>
          <w:szCs w:val="24"/>
          <w:lang w:val="tr-TR"/>
        </w:rPr>
      </w:pPr>
    </w:p>
    <w:p w:rsidR="008A3BD7" w:rsidRPr="00C23291" w:rsidRDefault="008A3BD7" w:rsidP="008A3BD7">
      <w:pPr>
        <w:tabs>
          <w:tab w:val="left" w:pos="5620"/>
        </w:tabs>
        <w:ind w:firstLine="540"/>
        <w:rPr>
          <w:b/>
          <w:szCs w:val="24"/>
          <w:lang w:val="es-ES"/>
        </w:rPr>
      </w:pPr>
      <w:r w:rsidRPr="00C23291">
        <w:rPr>
          <w:b/>
          <w:i/>
          <w:iCs/>
          <w:color w:val="0000FF"/>
          <w:szCs w:val="24"/>
          <w:lang w:val="tr-TR"/>
        </w:rPr>
        <w:t xml:space="preserve"> </w:t>
      </w:r>
      <w:r w:rsidRPr="00C23291">
        <w:rPr>
          <w:b/>
          <w:szCs w:val="24"/>
          <w:lang w:val="es-ES"/>
        </w:rPr>
        <w:t xml:space="preserve">  6- Yönetim ve İç Kontrol Sistemi</w:t>
      </w:r>
    </w:p>
    <w:p w:rsidR="00D25337" w:rsidRDefault="00797B12" w:rsidP="00797B12">
      <w:pPr>
        <w:spacing w:before="100" w:beforeAutospacing="1" w:after="119"/>
        <w:jc w:val="both"/>
        <w:rPr>
          <w:bCs/>
          <w:szCs w:val="24"/>
          <w:lang w:val="tr-TR"/>
        </w:rPr>
      </w:pPr>
      <w:r>
        <w:rPr>
          <w:bCs/>
          <w:iCs/>
          <w:szCs w:val="24"/>
          <w:lang w:val="es-ES"/>
        </w:rPr>
        <w:t xml:space="preserve">Kamu </w:t>
      </w:r>
      <w:r w:rsidRPr="00C23291">
        <w:rPr>
          <w:bCs/>
          <w:iCs/>
          <w:szCs w:val="24"/>
          <w:lang w:val="es-ES"/>
        </w:rPr>
        <w:t>mali yönetim</w:t>
      </w:r>
      <w:r>
        <w:rPr>
          <w:bCs/>
          <w:iCs/>
          <w:szCs w:val="24"/>
          <w:lang w:val="es-ES"/>
        </w:rPr>
        <w:t>i</w:t>
      </w:r>
      <w:r w:rsidRPr="00C23291">
        <w:rPr>
          <w:bCs/>
          <w:iCs/>
          <w:szCs w:val="24"/>
          <w:lang w:val="es-ES"/>
        </w:rPr>
        <w:t xml:space="preserve"> ve harcama öncesi </w:t>
      </w:r>
      <w:r>
        <w:rPr>
          <w:bCs/>
          <w:iCs/>
          <w:szCs w:val="24"/>
          <w:lang w:val="es-ES"/>
        </w:rPr>
        <w:t>ön mali kontrol; y</w:t>
      </w:r>
      <w:r w:rsidR="00D25337" w:rsidRPr="00C23291">
        <w:rPr>
          <w:bCs/>
          <w:szCs w:val="24"/>
          <w:lang w:val="tr-TR"/>
        </w:rPr>
        <w:t xml:space="preserve">apılan doğrudan temin, satın alma (mal/hizmet/yapım işi) işlemlerinde önce onay alınarak araştırma yapacak görevliler belirlenir. Ardından firmalardan teklifler toplanarak en uygun fiyat ve firma tespit edilir ve daha sonra tutanak düzenlenerek bir eksiklik olup </w:t>
      </w:r>
      <w:r w:rsidR="001048C9" w:rsidRPr="00C23291">
        <w:rPr>
          <w:bCs/>
          <w:szCs w:val="24"/>
          <w:lang w:val="tr-TR"/>
        </w:rPr>
        <w:t>o</w:t>
      </w:r>
      <w:r w:rsidR="00D25337" w:rsidRPr="00C23291">
        <w:rPr>
          <w:bCs/>
          <w:szCs w:val="24"/>
          <w:lang w:val="tr-TR"/>
        </w:rPr>
        <w:t>lmadığı belirlenip (mal/hizmet/yapım işi ) teslim alınır.</w:t>
      </w:r>
    </w:p>
    <w:p w:rsidR="00797B12" w:rsidRPr="00797B12" w:rsidRDefault="00797B12" w:rsidP="00797B12">
      <w:pPr>
        <w:spacing w:before="100" w:beforeAutospacing="1" w:after="119"/>
        <w:jc w:val="both"/>
        <w:rPr>
          <w:szCs w:val="24"/>
          <w:lang w:val="es-ES"/>
        </w:rPr>
      </w:pPr>
    </w:p>
    <w:p w:rsidR="008A3BD7" w:rsidRPr="00C23291" w:rsidRDefault="008A3BD7" w:rsidP="008A3BD7">
      <w:pPr>
        <w:tabs>
          <w:tab w:val="left" w:pos="5620"/>
        </w:tabs>
        <w:rPr>
          <w:b/>
          <w:szCs w:val="24"/>
          <w:lang w:val="tr-TR"/>
        </w:rPr>
      </w:pPr>
      <w:r w:rsidRPr="00C23291">
        <w:rPr>
          <w:b/>
          <w:szCs w:val="24"/>
          <w:lang w:val="tr-TR"/>
        </w:rPr>
        <w:t>II- AMAÇ ve HEDEFLER</w:t>
      </w:r>
    </w:p>
    <w:p w:rsidR="008A3BD7" w:rsidRPr="00C23291" w:rsidRDefault="008A3BD7" w:rsidP="008A3BD7">
      <w:pPr>
        <w:tabs>
          <w:tab w:val="left" w:pos="5620"/>
        </w:tabs>
        <w:ind w:firstLine="540"/>
        <w:rPr>
          <w:b/>
          <w:szCs w:val="24"/>
          <w:lang w:val="tr-TR"/>
        </w:rPr>
      </w:pPr>
    </w:p>
    <w:p w:rsidR="008A3BD7" w:rsidRPr="00C23291" w:rsidRDefault="008A3BD7" w:rsidP="008A3BD7">
      <w:pPr>
        <w:numPr>
          <w:ilvl w:val="0"/>
          <w:numId w:val="4"/>
        </w:numPr>
        <w:tabs>
          <w:tab w:val="left" w:pos="5620"/>
        </w:tabs>
        <w:rPr>
          <w:b/>
          <w:szCs w:val="24"/>
          <w:lang w:val="tr-TR"/>
        </w:rPr>
      </w:pPr>
      <w:r w:rsidRPr="00C23291">
        <w:rPr>
          <w:b/>
          <w:szCs w:val="24"/>
          <w:lang w:val="tr-TR"/>
        </w:rPr>
        <w:t xml:space="preserve">İdarenin Amaç ve Hedefleri </w:t>
      </w:r>
    </w:p>
    <w:p w:rsidR="008A3BD7" w:rsidRPr="00C23291" w:rsidRDefault="008A3BD7" w:rsidP="008A3BD7">
      <w:pPr>
        <w:tabs>
          <w:tab w:val="left" w:pos="5620"/>
        </w:tabs>
        <w:ind w:left="540"/>
        <w:rPr>
          <w:b/>
          <w:szCs w:val="24"/>
          <w:lang w:val="tr-TR"/>
        </w:rPr>
      </w:pPr>
    </w:p>
    <w:p w:rsidR="008A3BD7" w:rsidRPr="00C23291" w:rsidRDefault="00D25337" w:rsidP="00726B48">
      <w:pPr>
        <w:jc w:val="both"/>
        <w:rPr>
          <w:bCs/>
          <w:szCs w:val="24"/>
          <w:lang w:val="tr-TR"/>
        </w:rPr>
      </w:pPr>
      <w:r w:rsidRPr="00C23291">
        <w:rPr>
          <w:bCs/>
          <w:szCs w:val="24"/>
          <w:lang w:val="tr-TR"/>
        </w:rPr>
        <w:t>Üniversitenin fiziki yapısının geliştirilmesi  ve iyileştirilmesi kapsamında kısa hedefler kapsamında</w:t>
      </w:r>
      <w:r w:rsidR="00C45495" w:rsidRPr="00C23291">
        <w:rPr>
          <w:iCs/>
          <w:color w:val="000000"/>
          <w:szCs w:val="24"/>
          <w:lang w:val="tr-TR"/>
        </w:rPr>
        <w:t xml:space="preserve"> Yarı olimpik yüzme havuzu, Çevre düzenleme ve altyapı işi</w:t>
      </w:r>
      <w:r w:rsidR="00C45495" w:rsidRPr="00C23291">
        <w:rPr>
          <w:iCs/>
          <w:color w:val="000000"/>
          <w:szCs w:val="24"/>
          <w:u w:val="single"/>
          <w:lang w:val="tr-TR"/>
        </w:rPr>
        <w:t>,</w:t>
      </w:r>
      <w:r w:rsidR="00C45495" w:rsidRPr="00C23291">
        <w:rPr>
          <w:iCs/>
          <w:color w:val="000000"/>
          <w:szCs w:val="24"/>
          <w:lang w:val="tr-TR"/>
        </w:rPr>
        <w:t xml:space="preserve">İktisat ve İletişim Fakültesi </w:t>
      </w:r>
      <w:r w:rsidR="00C45495" w:rsidRPr="00C23291">
        <w:rPr>
          <w:iCs/>
          <w:color w:val="000000"/>
          <w:szCs w:val="24"/>
          <w:u w:val="single"/>
          <w:lang w:val="tr-TR"/>
        </w:rPr>
        <w:t>,</w:t>
      </w:r>
      <w:r w:rsidR="00C45495" w:rsidRPr="00C23291">
        <w:rPr>
          <w:iCs/>
          <w:color w:val="000000"/>
          <w:szCs w:val="24"/>
          <w:lang w:val="tr-TR"/>
        </w:rPr>
        <w:t xml:space="preserve">Beden Eğitimi Yüksekokulu </w:t>
      </w:r>
      <w:r w:rsidR="00726B48" w:rsidRPr="00C23291">
        <w:rPr>
          <w:bCs/>
          <w:szCs w:val="24"/>
          <w:lang w:val="tr-TR"/>
        </w:rPr>
        <w:t>yapımı</w:t>
      </w:r>
      <w:r w:rsidR="0068719F" w:rsidRPr="00C23291">
        <w:rPr>
          <w:bCs/>
          <w:szCs w:val="24"/>
          <w:lang w:val="tr-TR"/>
        </w:rPr>
        <w:t xml:space="preserve"> planlanmaktadır</w:t>
      </w:r>
      <w:r w:rsidR="00726B48" w:rsidRPr="00C23291">
        <w:rPr>
          <w:bCs/>
          <w:szCs w:val="24"/>
          <w:lang w:val="tr-TR"/>
        </w:rPr>
        <w:t>.</w:t>
      </w:r>
    </w:p>
    <w:p w:rsidR="00726B48" w:rsidRPr="00C23291" w:rsidRDefault="00726B48" w:rsidP="00726B48">
      <w:pPr>
        <w:jc w:val="both"/>
        <w:rPr>
          <w:iCs/>
          <w:color w:val="000000"/>
          <w:szCs w:val="24"/>
          <w:u w:val="single"/>
          <w:lang w:val="tr-TR"/>
        </w:rPr>
      </w:pPr>
    </w:p>
    <w:p w:rsidR="008A3BD7" w:rsidRPr="00C23291" w:rsidRDefault="008A3BD7" w:rsidP="008A3BD7">
      <w:pPr>
        <w:tabs>
          <w:tab w:val="left" w:pos="5620"/>
        </w:tabs>
        <w:ind w:firstLine="540"/>
        <w:rPr>
          <w:b/>
          <w:szCs w:val="24"/>
          <w:lang w:val="tr-TR"/>
        </w:rPr>
      </w:pPr>
      <w:r w:rsidRPr="00C23291">
        <w:rPr>
          <w:b/>
          <w:szCs w:val="24"/>
          <w:lang w:val="tr-TR"/>
        </w:rPr>
        <w:t xml:space="preserve">B- Temel Politikalar ve Öncelikler </w:t>
      </w:r>
    </w:p>
    <w:p w:rsidR="008A3BD7" w:rsidRPr="00C23291" w:rsidRDefault="008A3BD7" w:rsidP="008A3BD7">
      <w:pPr>
        <w:tabs>
          <w:tab w:val="left" w:pos="5620"/>
        </w:tabs>
        <w:ind w:firstLine="540"/>
        <w:rPr>
          <w:b/>
          <w:szCs w:val="24"/>
          <w:lang w:val="tr-TR"/>
        </w:rPr>
      </w:pPr>
    </w:p>
    <w:p w:rsidR="001C55DD" w:rsidRPr="00C23291" w:rsidRDefault="00D25337" w:rsidP="00B53481">
      <w:pPr>
        <w:tabs>
          <w:tab w:val="left" w:pos="5620"/>
        </w:tabs>
        <w:jc w:val="both"/>
        <w:rPr>
          <w:szCs w:val="24"/>
          <w:lang w:val="tr-TR"/>
        </w:rPr>
      </w:pPr>
      <w:r w:rsidRPr="00C23291">
        <w:rPr>
          <w:szCs w:val="24"/>
          <w:lang w:val="tr-TR"/>
        </w:rPr>
        <w:t xml:space="preserve">           Yapı İşleri ve Teknik Daire Başkanlığı olarak temel politikamız, devam eden ve yapılması planlanan inşaatların yürürlükteki standartlara (TS 500, TS 1247, TS 1248… v.s.) ve DBYBHY  2007 (deprem yönetmeliği)’ye uygun olarak inşa edilmesidir.</w:t>
      </w:r>
    </w:p>
    <w:p w:rsidR="001C55DD" w:rsidRPr="00C23291" w:rsidRDefault="001C55DD" w:rsidP="008A3BD7">
      <w:pPr>
        <w:tabs>
          <w:tab w:val="left" w:pos="5620"/>
        </w:tabs>
        <w:rPr>
          <w:b/>
          <w:szCs w:val="24"/>
          <w:lang w:val="tr-TR"/>
        </w:rPr>
      </w:pPr>
    </w:p>
    <w:p w:rsidR="008A3BD7" w:rsidRPr="00C23291" w:rsidRDefault="008A3BD7" w:rsidP="008A3BD7">
      <w:pPr>
        <w:tabs>
          <w:tab w:val="left" w:pos="5620"/>
        </w:tabs>
        <w:rPr>
          <w:b/>
          <w:szCs w:val="24"/>
          <w:lang w:val="tr-TR"/>
        </w:rPr>
      </w:pPr>
    </w:p>
    <w:p w:rsidR="008A3BD7" w:rsidRPr="00C23291" w:rsidRDefault="008A3BD7" w:rsidP="008A3BD7">
      <w:pPr>
        <w:tabs>
          <w:tab w:val="left" w:pos="5620"/>
        </w:tabs>
        <w:rPr>
          <w:b/>
          <w:szCs w:val="24"/>
          <w:lang w:val="tr-TR"/>
        </w:rPr>
      </w:pPr>
      <w:r w:rsidRPr="00C23291">
        <w:rPr>
          <w:b/>
          <w:szCs w:val="24"/>
          <w:lang w:val="tr-TR"/>
        </w:rPr>
        <w:t>III- FAALİYETLERE İLİŞKİN BİLGİ VE DEĞERLENDİRMELER</w:t>
      </w:r>
    </w:p>
    <w:p w:rsidR="008A3BD7" w:rsidRPr="00C23291" w:rsidRDefault="008A3BD7" w:rsidP="008A3BD7">
      <w:pPr>
        <w:tabs>
          <w:tab w:val="left" w:pos="5620"/>
        </w:tabs>
        <w:rPr>
          <w:b/>
          <w:szCs w:val="24"/>
          <w:lang w:val="tr-TR"/>
        </w:rPr>
      </w:pPr>
    </w:p>
    <w:p w:rsidR="008A3BD7" w:rsidRPr="00C23291" w:rsidRDefault="008A3BD7" w:rsidP="008A3BD7">
      <w:pPr>
        <w:tabs>
          <w:tab w:val="left" w:pos="5620"/>
        </w:tabs>
        <w:ind w:firstLine="540"/>
        <w:rPr>
          <w:b/>
          <w:szCs w:val="24"/>
          <w:lang w:val="tr-TR"/>
        </w:rPr>
      </w:pPr>
      <w:r w:rsidRPr="00C23291">
        <w:rPr>
          <w:b/>
          <w:szCs w:val="24"/>
          <w:lang w:val="tr-TR"/>
        </w:rPr>
        <w:t>A-</w:t>
      </w:r>
      <w:r w:rsidRPr="00C23291">
        <w:rPr>
          <w:szCs w:val="24"/>
          <w:lang w:val="tr-TR"/>
        </w:rPr>
        <w:t xml:space="preserve"> </w:t>
      </w:r>
      <w:r w:rsidRPr="00C23291">
        <w:rPr>
          <w:b/>
          <w:szCs w:val="24"/>
          <w:lang w:val="tr-TR"/>
        </w:rPr>
        <w:t>Mali Bilgiler</w:t>
      </w:r>
    </w:p>
    <w:p w:rsidR="008A3BD7" w:rsidRPr="00C23291" w:rsidRDefault="008A3BD7" w:rsidP="008A3BD7">
      <w:pPr>
        <w:tabs>
          <w:tab w:val="left" w:pos="5620"/>
        </w:tabs>
        <w:ind w:firstLine="540"/>
        <w:rPr>
          <w:szCs w:val="24"/>
          <w:lang w:val="tr-TR"/>
        </w:rPr>
      </w:pPr>
    </w:p>
    <w:p w:rsidR="008A3BD7" w:rsidRPr="00C23291" w:rsidRDefault="008A3BD7" w:rsidP="008A3BD7">
      <w:pPr>
        <w:tabs>
          <w:tab w:val="left" w:pos="5620"/>
        </w:tabs>
        <w:ind w:firstLine="540"/>
        <w:rPr>
          <w:b/>
          <w:szCs w:val="24"/>
          <w:lang w:val="tr-TR"/>
        </w:rPr>
      </w:pPr>
      <w:r w:rsidRPr="00C23291">
        <w:rPr>
          <w:b/>
          <w:szCs w:val="24"/>
          <w:lang w:val="tr-TR"/>
        </w:rPr>
        <w:t xml:space="preserve">    1- Bütçe Uygulama Sonuçları</w:t>
      </w:r>
    </w:p>
    <w:p w:rsidR="008A3BD7" w:rsidRPr="00C23291" w:rsidRDefault="008A3BD7" w:rsidP="008A3BD7">
      <w:pPr>
        <w:tabs>
          <w:tab w:val="left" w:pos="5620"/>
        </w:tabs>
        <w:ind w:left="885"/>
        <w:rPr>
          <w:szCs w:val="24"/>
          <w:lang w:val="tr-TR"/>
        </w:rPr>
      </w:pPr>
      <w:r w:rsidRPr="00C23291">
        <w:rPr>
          <w:szCs w:val="24"/>
          <w:lang w:val="tr-TR"/>
        </w:rPr>
        <w:t xml:space="preserve"> </w:t>
      </w:r>
    </w:p>
    <w:p w:rsidR="00D25337" w:rsidRPr="00C23291" w:rsidRDefault="00D25337" w:rsidP="00D25337">
      <w:pPr>
        <w:tabs>
          <w:tab w:val="left" w:pos="567"/>
        </w:tabs>
        <w:jc w:val="both"/>
        <w:rPr>
          <w:bCs/>
          <w:szCs w:val="24"/>
          <w:lang w:val="tr-TR"/>
        </w:rPr>
      </w:pPr>
      <w:r w:rsidRPr="00C23291">
        <w:rPr>
          <w:bCs/>
          <w:szCs w:val="24"/>
          <w:lang w:val="tr-TR"/>
        </w:rPr>
        <w:t xml:space="preserve">           Yapılan bütün harcamalarında bütçe ödenekleri kullanılmıştır. Bütçe hedef ve gerçekleşmelerinde meydana gelen kaymaların temel nedenleri, üzerlerinde kalan ihaleleri, müteahhitlerin yıl sonunda öngörülen çalışma programı hedeflerine ulaşamamalarından, dolayısıyla öngörülen ödeneklerin ödenememesinden kaynaklanmaktadır.</w:t>
      </w:r>
    </w:p>
    <w:p w:rsidR="006316F6" w:rsidRPr="00C23291" w:rsidRDefault="006316F6" w:rsidP="001C55DD">
      <w:pPr>
        <w:tabs>
          <w:tab w:val="left" w:pos="5620"/>
        </w:tabs>
        <w:rPr>
          <w:szCs w:val="24"/>
          <w:lang w:val="tr-TR"/>
        </w:rPr>
      </w:pPr>
    </w:p>
    <w:p w:rsidR="006316F6" w:rsidRPr="00C23291" w:rsidRDefault="006316F6" w:rsidP="001C55DD">
      <w:pPr>
        <w:tabs>
          <w:tab w:val="left" w:pos="5620"/>
        </w:tabs>
        <w:rPr>
          <w:szCs w:val="24"/>
          <w:lang w:val="tr-TR"/>
        </w:rPr>
      </w:pPr>
    </w:p>
    <w:p w:rsidR="003968A8" w:rsidRPr="00C23291" w:rsidRDefault="003968A8" w:rsidP="001C55DD">
      <w:pPr>
        <w:tabs>
          <w:tab w:val="left" w:pos="5620"/>
        </w:tabs>
        <w:rPr>
          <w:szCs w:val="24"/>
          <w:lang w:val="tr-TR"/>
        </w:rPr>
      </w:pPr>
    </w:p>
    <w:p w:rsidR="003968A8" w:rsidRPr="00C23291" w:rsidRDefault="003968A8" w:rsidP="001C55DD">
      <w:pPr>
        <w:tabs>
          <w:tab w:val="left" w:pos="5620"/>
        </w:tabs>
        <w:rPr>
          <w:szCs w:val="24"/>
          <w:lang w:val="tr-TR"/>
        </w:rPr>
      </w:pPr>
    </w:p>
    <w:p w:rsidR="003968A8" w:rsidRPr="00C23291" w:rsidRDefault="003968A8" w:rsidP="001C55DD">
      <w:pPr>
        <w:tabs>
          <w:tab w:val="left" w:pos="5620"/>
        </w:tabs>
        <w:rPr>
          <w:szCs w:val="24"/>
          <w:lang w:val="tr-TR"/>
        </w:rPr>
      </w:pPr>
    </w:p>
    <w:p w:rsidR="003968A8" w:rsidRPr="00C23291" w:rsidRDefault="003968A8" w:rsidP="001C55DD">
      <w:pPr>
        <w:tabs>
          <w:tab w:val="left" w:pos="5620"/>
        </w:tabs>
        <w:rPr>
          <w:szCs w:val="24"/>
          <w:lang w:val="tr-TR"/>
        </w:rPr>
      </w:pPr>
    </w:p>
    <w:p w:rsidR="008A3BD7" w:rsidRPr="00C23291" w:rsidRDefault="008A3BD7" w:rsidP="008A3BD7">
      <w:pPr>
        <w:tabs>
          <w:tab w:val="left" w:pos="5620"/>
        </w:tabs>
        <w:ind w:firstLine="540"/>
        <w:rPr>
          <w:szCs w:val="24"/>
          <w:lang w:val="tr-TR"/>
        </w:rPr>
      </w:pPr>
    </w:p>
    <w:tbl>
      <w:tblPr>
        <w:tblW w:w="5188" w:type="pct"/>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1392"/>
        <w:gridCol w:w="1460"/>
        <w:gridCol w:w="1606"/>
        <w:gridCol w:w="1167"/>
        <w:gridCol w:w="1460"/>
        <w:gridCol w:w="1458"/>
        <w:gridCol w:w="1026"/>
      </w:tblGrid>
      <w:tr w:rsidR="008A3BD7" w:rsidRPr="00087926" w:rsidTr="00087926">
        <w:trPr>
          <w:trHeight w:val="19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8A3BD7" w:rsidRPr="00087926" w:rsidRDefault="00C45495" w:rsidP="003B10A7">
            <w:pPr>
              <w:spacing w:before="100" w:beforeAutospacing="1"/>
              <w:jc w:val="center"/>
              <w:rPr>
                <w:b/>
                <w:sz w:val="22"/>
                <w:szCs w:val="22"/>
              </w:rPr>
            </w:pPr>
            <w:r w:rsidRPr="00087926">
              <w:rPr>
                <w:b/>
                <w:sz w:val="22"/>
                <w:szCs w:val="22"/>
              </w:rPr>
              <w:t>2010</w:t>
            </w:r>
            <w:r w:rsidR="008A3BD7" w:rsidRPr="00087926">
              <w:rPr>
                <w:b/>
                <w:sz w:val="22"/>
                <w:szCs w:val="22"/>
              </w:rPr>
              <w:t xml:space="preserve"> YILI HAZİNE YARDIMI</w:t>
            </w:r>
          </w:p>
        </w:tc>
      </w:tr>
      <w:tr w:rsidR="00087926" w:rsidRPr="00087926" w:rsidTr="00087926">
        <w:trPr>
          <w:trHeight w:val="550"/>
          <w:tblCellSpacing w:w="0" w:type="dxa"/>
        </w:trPr>
        <w:tc>
          <w:tcPr>
            <w:tcW w:w="727" w:type="pct"/>
            <w:tcBorders>
              <w:top w:val="outset" w:sz="6" w:space="0" w:color="000000"/>
              <w:left w:val="outset" w:sz="6" w:space="0" w:color="000000"/>
              <w:bottom w:val="outset" w:sz="6" w:space="0" w:color="000000"/>
              <w:right w:val="outset" w:sz="6" w:space="0" w:color="000000"/>
            </w:tcBorders>
            <w:shd w:val="clear" w:color="auto" w:fill="auto"/>
            <w:vAlign w:val="center"/>
          </w:tcPr>
          <w:p w:rsidR="008A3BD7" w:rsidRPr="00087926" w:rsidRDefault="008A3BD7" w:rsidP="003B10A7">
            <w:pPr>
              <w:spacing w:before="100" w:beforeAutospacing="1"/>
              <w:jc w:val="center"/>
              <w:rPr>
                <w:sz w:val="22"/>
                <w:szCs w:val="22"/>
              </w:rPr>
            </w:pPr>
            <w:r w:rsidRPr="00087926">
              <w:rPr>
                <w:sz w:val="22"/>
                <w:szCs w:val="22"/>
              </w:rPr>
              <w:t>HAZİNE YARDIMI</w:t>
            </w:r>
          </w:p>
        </w:tc>
        <w:tc>
          <w:tcPr>
            <w:tcW w:w="7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8A3BD7" w:rsidRPr="00087926" w:rsidRDefault="008A3BD7" w:rsidP="003B10A7">
            <w:pPr>
              <w:spacing w:before="100" w:beforeAutospacing="1"/>
              <w:jc w:val="center"/>
              <w:rPr>
                <w:sz w:val="22"/>
                <w:szCs w:val="22"/>
              </w:rPr>
            </w:pPr>
            <w:r w:rsidRPr="00087926">
              <w:rPr>
                <w:sz w:val="22"/>
                <w:szCs w:val="22"/>
              </w:rPr>
              <w:t xml:space="preserve">Bütçe Ödeneği </w:t>
            </w:r>
          </w:p>
        </w:tc>
        <w:tc>
          <w:tcPr>
            <w:tcW w:w="8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8A3BD7" w:rsidRPr="00087926" w:rsidRDefault="008A3BD7" w:rsidP="003B10A7">
            <w:pPr>
              <w:spacing w:before="100" w:beforeAutospacing="1"/>
              <w:jc w:val="center"/>
              <w:rPr>
                <w:sz w:val="22"/>
                <w:szCs w:val="22"/>
              </w:rPr>
            </w:pPr>
            <w:r w:rsidRPr="00087926">
              <w:rPr>
                <w:sz w:val="22"/>
                <w:szCs w:val="22"/>
              </w:rPr>
              <w:t>Serbest Ödenek (b)</w:t>
            </w:r>
          </w:p>
        </w:tc>
        <w:tc>
          <w:tcPr>
            <w:tcW w:w="61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A3BD7" w:rsidRPr="00087926" w:rsidRDefault="008A3BD7" w:rsidP="003B10A7">
            <w:pPr>
              <w:spacing w:before="100" w:beforeAutospacing="1"/>
              <w:jc w:val="center"/>
              <w:rPr>
                <w:sz w:val="22"/>
                <w:szCs w:val="22"/>
              </w:rPr>
            </w:pPr>
            <w:r w:rsidRPr="00087926">
              <w:rPr>
                <w:sz w:val="22"/>
                <w:szCs w:val="22"/>
              </w:rPr>
              <w:t>Gerçekleşme Durumu% (a*100)/b</w:t>
            </w:r>
          </w:p>
        </w:tc>
        <w:tc>
          <w:tcPr>
            <w:tcW w:w="7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8A3BD7" w:rsidRPr="00087926" w:rsidRDefault="008A3BD7" w:rsidP="003B10A7">
            <w:pPr>
              <w:spacing w:before="100" w:beforeAutospacing="1"/>
              <w:jc w:val="center"/>
              <w:rPr>
                <w:sz w:val="22"/>
                <w:szCs w:val="22"/>
              </w:rPr>
            </w:pPr>
            <w:r w:rsidRPr="00087926">
              <w:rPr>
                <w:sz w:val="22"/>
                <w:szCs w:val="22"/>
              </w:rPr>
              <w:t>Kesin Harcama(a)</w:t>
            </w:r>
          </w:p>
        </w:tc>
        <w:tc>
          <w:tcPr>
            <w:tcW w:w="762" w:type="pct"/>
            <w:tcBorders>
              <w:top w:val="outset" w:sz="6" w:space="0" w:color="000000"/>
              <w:left w:val="outset" w:sz="6" w:space="0" w:color="000000"/>
              <w:bottom w:val="outset" w:sz="6" w:space="0" w:color="000000"/>
              <w:right w:val="outset" w:sz="6" w:space="0" w:color="000000"/>
            </w:tcBorders>
            <w:shd w:val="clear" w:color="auto" w:fill="auto"/>
            <w:vAlign w:val="center"/>
          </w:tcPr>
          <w:p w:rsidR="008A3BD7" w:rsidRPr="00087926" w:rsidRDefault="008A3BD7" w:rsidP="003B10A7">
            <w:pPr>
              <w:spacing w:before="100" w:beforeAutospacing="1"/>
              <w:jc w:val="center"/>
              <w:rPr>
                <w:sz w:val="22"/>
                <w:szCs w:val="22"/>
              </w:rPr>
            </w:pPr>
            <w:r w:rsidRPr="00087926">
              <w:rPr>
                <w:sz w:val="22"/>
                <w:szCs w:val="22"/>
              </w:rPr>
              <w:t>Kalan Ödenek</w:t>
            </w:r>
          </w:p>
        </w:tc>
        <w:tc>
          <w:tcPr>
            <w:tcW w:w="536" w:type="pct"/>
            <w:tcBorders>
              <w:top w:val="outset" w:sz="6" w:space="0" w:color="000000"/>
              <w:left w:val="outset" w:sz="6" w:space="0" w:color="000000"/>
              <w:bottom w:val="outset" w:sz="6" w:space="0" w:color="000000"/>
              <w:right w:val="outset" w:sz="6" w:space="0" w:color="000000"/>
            </w:tcBorders>
            <w:shd w:val="clear" w:color="auto" w:fill="auto"/>
            <w:vAlign w:val="center"/>
          </w:tcPr>
          <w:p w:rsidR="008A3BD7" w:rsidRPr="00087926" w:rsidRDefault="008A3BD7" w:rsidP="003B10A7">
            <w:pPr>
              <w:spacing w:before="100" w:beforeAutospacing="1"/>
              <w:jc w:val="center"/>
              <w:rPr>
                <w:sz w:val="22"/>
                <w:szCs w:val="22"/>
              </w:rPr>
            </w:pPr>
            <w:r w:rsidRPr="00087926">
              <w:rPr>
                <w:sz w:val="22"/>
                <w:szCs w:val="22"/>
              </w:rPr>
              <w:t>Açıklama</w:t>
            </w:r>
          </w:p>
        </w:tc>
      </w:tr>
      <w:tr w:rsidR="00087926" w:rsidRPr="00087926" w:rsidTr="00087926">
        <w:trPr>
          <w:trHeight w:val="470"/>
          <w:tblCellSpacing w:w="0" w:type="dxa"/>
        </w:trPr>
        <w:tc>
          <w:tcPr>
            <w:tcW w:w="727" w:type="pct"/>
            <w:tcBorders>
              <w:top w:val="outset" w:sz="6" w:space="0" w:color="000000"/>
              <w:left w:val="outset" w:sz="6" w:space="0" w:color="000000"/>
              <w:bottom w:val="outset" w:sz="6" w:space="0" w:color="000000"/>
              <w:right w:val="outset" w:sz="6" w:space="0" w:color="000000"/>
            </w:tcBorders>
            <w:shd w:val="clear" w:color="auto" w:fill="auto"/>
            <w:vAlign w:val="center"/>
          </w:tcPr>
          <w:p w:rsidR="008A3BD7" w:rsidRPr="00087926" w:rsidRDefault="008A3BD7" w:rsidP="003B10A7">
            <w:pPr>
              <w:rPr>
                <w:sz w:val="22"/>
                <w:szCs w:val="22"/>
                <w:lang w:val="tr-TR"/>
              </w:rPr>
            </w:pPr>
            <w:r w:rsidRPr="00087926">
              <w:rPr>
                <w:sz w:val="22"/>
                <w:szCs w:val="22"/>
                <w:lang w:val="tr-TR"/>
              </w:rPr>
              <w:t>01- Personel Giderleri</w:t>
            </w:r>
          </w:p>
        </w:tc>
        <w:tc>
          <w:tcPr>
            <w:tcW w:w="763"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rPr>
            </w:pPr>
            <w:r w:rsidRPr="00087926">
              <w:rPr>
                <w:b/>
                <w:sz w:val="22"/>
                <w:szCs w:val="22"/>
              </w:rPr>
              <w:t>393.100,00</w:t>
            </w:r>
          </w:p>
        </w:tc>
        <w:tc>
          <w:tcPr>
            <w:tcW w:w="839"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rPr>
            </w:pPr>
            <w:r w:rsidRPr="00087926">
              <w:rPr>
                <w:b/>
                <w:sz w:val="22"/>
                <w:szCs w:val="22"/>
              </w:rPr>
              <w:t>393.100,00</w:t>
            </w:r>
          </w:p>
        </w:tc>
        <w:tc>
          <w:tcPr>
            <w:tcW w:w="610"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044DDE" w:rsidP="00E64A8B">
            <w:pPr>
              <w:spacing w:before="100" w:beforeAutospacing="1"/>
              <w:jc w:val="center"/>
              <w:rPr>
                <w:b/>
                <w:sz w:val="22"/>
                <w:szCs w:val="22"/>
              </w:rPr>
            </w:pPr>
            <w:r w:rsidRPr="00087926">
              <w:rPr>
                <w:b/>
                <w:sz w:val="22"/>
                <w:szCs w:val="22"/>
              </w:rPr>
              <w:t>% 99,</w:t>
            </w:r>
            <w:r w:rsidR="00EA0AAF" w:rsidRPr="00087926">
              <w:rPr>
                <w:b/>
                <w:sz w:val="22"/>
                <w:szCs w:val="22"/>
              </w:rPr>
              <w:t>9</w:t>
            </w:r>
          </w:p>
        </w:tc>
        <w:tc>
          <w:tcPr>
            <w:tcW w:w="763"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rPr>
            </w:pPr>
            <w:r w:rsidRPr="00087926">
              <w:rPr>
                <w:b/>
                <w:sz w:val="22"/>
                <w:szCs w:val="22"/>
              </w:rPr>
              <w:t>392.591,61</w:t>
            </w:r>
          </w:p>
        </w:tc>
        <w:tc>
          <w:tcPr>
            <w:tcW w:w="762"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rPr>
            </w:pPr>
            <w:r w:rsidRPr="00087926">
              <w:rPr>
                <w:b/>
                <w:sz w:val="22"/>
                <w:szCs w:val="22"/>
              </w:rPr>
              <w:t>508,39</w:t>
            </w:r>
          </w:p>
        </w:tc>
        <w:tc>
          <w:tcPr>
            <w:tcW w:w="536"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8A3BD7" w:rsidP="00E64A8B">
            <w:pPr>
              <w:spacing w:before="100" w:beforeAutospacing="1"/>
              <w:jc w:val="center"/>
              <w:rPr>
                <w:b/>
                <w:sz w:val="22"/>
                <w:szCs w:val="22"/>
              </w:rPr>
            </w:pPr>
          </w:p>
        </w:tc>
      </w:tr>
      <w:tr w:rsidR="00087926" w:rsidRPr="00087926" w:rsidTr="00087926">
        <w:trPr>
          <w:trHeight w:val="640"/>
          <w:tblCellSpacing w:w="0" w:type="dxa"/>
        </w:trPr>
        <w:tc>
          <w:tcPr>
            <w:tcW w:w="727" w:type="pct"/>
            <w:tcBorders>
              <w:top w:val="outset" w:sz="6" w:space="0" w:color="000000"/>
              <w:left w:val="outset" w:sz="6" w:space="0" w:color="000000"/>
              <w:bottom w:val="outset" w:sz="6" w:space="0" w:color="000000"/>
              <w:right w:val="outset" w:sz="6" w:space="0" w:color="000000"/>
            </w:tcBorders>
            <w:shd w:val="clear" w:color="auto" w:fill="auto"/>
            <w:vAlign w:val="center"/>
          </w:tcPr>
          <w:p w:rsidR="008A3BD7" w:rsidRPr="00087926" w:rsidRDefault="008A3BD7" w:rsidP="003B10A7">
            <w:pPr>
              <w:rPr>
                <w:sz w:val="22"/>
                <w:szCs w:val="22"/>
                <w:lang w:val="tr-TR"/>
              </w:rPr>
            </w:pPr>
            <w:r w:rsidRPr="00087926">
              <w:rPr>
                <w:sz w:val="22"/>
                <w:szCs w:val="22"/>
                <w:lang w:val="tr-TR"/>
              </w:rPr>
              <w:lastRenderedPageBreak/>
              <w:t>02- Sos. Güv. Kur. D. Prim. Giderleri</w:t>
            </w:r>
          </w:p>
        </w:tc>
        <w:tc>
          <w:tcPr>
            <w:tcW w:w="763"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lang w:val="es-ES"/>
              </w:rPr>
            </w:pPr>
            <w:r w:rsidRPr="00087926">
              <w:rPr>
                <w:b/>
                <w:sz w:val="22"/>
                <w:szCs w:val="22"/>
                <w:lang w:val="es-ES"/>
              </w:rPr>
              <w:t>59.550,00</w:t>
            </w:r>
          </w:p>
        </w:tc>
        <w:tc>
          <w:tcPr>
            <w:tcW w:w="839"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lang w:val="es-ES"/>
              </w:rPr>
            </w:pPr>
            <w:r w:rsidRPr="00087926">
              <w:rPr>
                <w:b/>
                <w:sz w:val="22"/>
                <w:szCs w:val="22"/>
                <w:lang w:val="es-ES"/>
              </w:rPr>
              <w:t>59.550,00</w:t>
            </w:r>
          </w:p>
        </w:tc>
        <w:tc>
          <w:tcPr>
            <w:tcW w:w="610"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044DDE" w:rsidP="00E64A8B">
            <w:pPr>
              <w:spacing w:before="100" w:beforeAutospacing="1"/>
              <w:jc w:val="center"/>
              <w:rPr>
                <w:b/>
                <w:sz w:val="22"/>
                <w:szCs w:val="22"/>
                <w:lang w:val="es-ES"/>
              </w:rPr>
            </w:pPr>
            <w:r w:rsidRPr="00087926">
              <w:rPr>
                <w:b/>
                <w:sz w:val="22"/>
                <w:szCs w:val="22"/>
                <w:lang w:val="es-ES"/>
              </w:rPr>
              <w:t>% 9</w:t>
            </w:r>
            <w:r w:rsidR="00464089" w:rsidRPr="00087926">
              <w:rPr>
                <w:b/>
                <w:sz w:val="22"/>
                <w:szCs w:val="22"/>
                <w:lang w:val="es-ES"/>
              </w:rPr>
              <w:t>9,</w:t>
            </w:r>
            <w:r w:rsidR="00EA0AAF" w:rsidRPr="00087926">
              <w:rPr>
                <w:b/>
                <w:sz w:val="22"/>
                <w:szCs w:val="22"/>
                <w:lang w:val="es-ES"/>
              </w:rPr>
              <w:t>9</w:t>
            </w:r>
          </w:p>
        </w:tc>
        <w:tc>
          <w:tcPr>
            <w:tcW w:w="763"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lang w:val="es-ES"/>
              </w:rPr>
            </w:pPr>
            <w:r w:rsidRPr="00087926">
              <w:rPr>
                <w:b/>
                <w:sz w:val="22"/>
                <w:szCs w:val="22"/>
                <w:lang w:val="es-ES"/>
              </w:rPr>
              <w:t>59.502,50</w:t>
            </w:r>
          </w:p>
        </w:tc>
        <w:tc>
          <w:tcPr>
            <w:tcW w:w="762"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lang w:val="es-ES"/>
              </w:rPr>
            </w:pPr>
            <w:r w:rsidRPr="00087926">
              <w:rPr>
                <w:b/>
                <w:sz w:val="22"/>
                <w:szCs w:val="22"/>
                <w:lang w:val="es-ES"/>
              </w:rPr>
              <w:t>47,50</w:t>
            </w:r>
          </w:p>
        </w:tc>
        <w:tc>
          <w:tcPr>
            <w:tcW w:w="536"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8A3BD7" w:rsidP="00E64A8B">
            <w:pPr>
              <w:spacing w:before="100" w:beforeAutospacing="1"/>
              <w:jc w:val="center"/>
              <w:rPr>
                <w:b/>
                <w:sz w:val="22"/>
                <w:szCs w:val="22"/>
                <w:lang w:val="es-ES"/>
              </w:rPr>
            </w:pPr>
          </w:p>
        </w:tc>
      </w:tr>
      <w:tr w:rsidR="00087926" w:rsidRPr="00087926" w:rsidTr="00087926">
        <w:trPr>
          <w:trHeight w:val="640"/>
          <w:tblCellSpacing w:w="0" w:type="dxa"/>
        </w:trPr>
        <w:tc>
          <w:tcPr>
            <w:tcW w:w="727" w:type="pct"/>
            <w:tcBorders>
              <w:top w:val="outset" w:sz="6" w:space="0" w:color="000000"/>
              <w:left w:val="outset" w:sz="6" w:space="0" w:color="000000"/>
              <w:bottom w:val="outset" w:sz="6" w:space="0" w:color="000000"/>
              <w:right w:val="outset" w:sz="6" w:space="0" w:color="000000"/>
            </w:tcBorders>
            <w:shd w:val="clear" w:color="auto" w:fill="auto"/>
            <w:vAlign w:val="center"/>
          </w:tcPr>
          <w:p w:rsidR="008A3BD7" w:rsidRPr="00087926" w:rsidRDefault="008A3BD7" w:rsidP="003B10A7">
            <w:pPr>
              <w:rPr>
                <w:sz w:val="22"/>
                <w:szCs w:val="22"/>
                <w:lang w:val="tr-TR"/>
              </w:rPr>
            </w:pPr>
            <w:r w:rsidRPr="00087926">
              <w:rPr>
                <w:sz w:val="22"/>
                <w:szCs w:val="22"/>
                <w:lang w:val="tr-TR"/>
              </w:rPr>
              <w:t>03- Mal ve Hizmet Alım Giderleri</w:t>
            </w:r>
          </w:p>
        </w:tc>
        <w:tc>
          <w:tcPr>
            <w:tcW w:w="763"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lang w:val="de-DE"/>
              </w:rPr>
            </w:pPr>
            <w:r w:rsidRPr="00087926">
              <w:rPr>
                <w:b/>
                <w:sz w:val="22"/>
                <w:szCs w:val="22"/>
                <w:lang w:val="de-DE"/>
              </w:rPr>
              <w:t>184.253,00</w:t>
            </w:r>
          </w:p>
        </w:tc>
        <w:tc>
          <w:tcPr>
            <w:tcW w:w="839"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lang w:val="de-DE"/>
              </w:rPr>
            </w:pPr>
            <w:r w:rsidRPr="00087926">
              <w:rPr>
                <w:b/>
                <w:sz w:val="22"/>
                <w:szCs w:val="22"/>
                <w:lang w:val="de-DE"/>
              </w:rPr>
              <w:t>184.253,00</w:t>
            </w:r>
          </w:p>
        </w:tc>
        <w:tc>
          <w:tcPr>
            <w:tcW w:w="610"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044DDE" w:rsidP="00E64A8B">
            <w:pPr>
              <w:spacing w:before="100" w:beforeAutospacing="1"/>
              <w:jc w:val="center"/>
              <w:rPr>
                <w:b/>
                <w:sz w:val="22"/>
                <w:szCs w:val="22"/>
                <w:lang w:val="de-DE"/>
              </w:rPr>
            </w:pPr>
            <w:r w:rsidRPr="00087926">
              <w:rPr>
                <w:b/>
                <w:sz w:val="22"/>
                <w:szCs w:val="22"/>
                <w:lang w:val="de-DE"/>
              </w:rPr>
              <w:t>% 9</w:t>
            </w:r>
            <w:r w:rsidR="00EA0AAF" w:rsidRPr="00087926">
              <w:rPr>
                <w:b/>
                <w:sz w:val="22"/>
                <w:szCs w:val="22"/>
                <w:lang w:val="de-DE"/>
              </w:rPr>
              <w:t>1,8</w:t>
            </w:r>
          </w:p>
        </w:tc>
        <w:tc>
          <w:tcPr>
            <w:tcW w:w="763"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lang w:val="de-DE"/>
              </w:rPr>
            </w:pPr>
            <w:r w:rsidRPr="00087926">
              <w:rPr>
                <w:b/>
                <w:sz w:val="22"/>
                <w:szCs w:val="22"/>
                <w:lang w:val="de-DE"/>
              </w:rPr>
              <w:t>169.312,10</w:t>
            </w:r>
          </w:p>
        </w:tc>
        <w:tc>
          <w:tcPr>
            <w:tcW w:w="762"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lang w:val="de-DE"/>
              </w:rPr>
            </w:pPr>
            <w:r w:rsidRPr="00087926">
              <w:rPr>
                <w:b/>
                <w:sz w:val="22"/>
                <w:szCs w:val="22"/>
                <w:lang w:val="de-DE"/>
              </w:rPr>
              <w:t>14.940,90</w:t>
            </w:r>
          </w:p>
        </w:tc>
        <w:tc>
          <w:tcPr>
            <w:tcW w:w="536"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8A3BD7" w:rsidP="00E64A8B">
            <w:pPr>
              <w:spacing w:before="100" w:beforeAutospacing="1"/>
              <w:jc w:val="center"/>
              <w:rPr>
                <w:b/>
                <w:sz w:val="22"/>
                <w:szCs w:val="22"/>
                <w:lang w:val="de-DE"/>
              </w:rPr>
            </w:pPr>
          </w:p>
        </w:tc>
      </w:tr>
      <w:tr w:rsidR="00087926" w:rsidRPr="00087926" w:rsidTr="00087926">
        <w:trPr>
          <w:trHeight w:val="470"/>
          <w:tblCellSpacing w:w="0" w:type="dxa"/>
        </w:trPr>
        <w:tc>
          <w:tcPr>
            <w:tcW w:w="727" w:type="pct"/>
            <w:tcBorders>
              <w:top w:val="outset" w:sz="6" w:space="0" w:color="000000"/>
              <w:left w:val="outset" w:sz="6" w:space="0" w:color="000000"/>
              <w:bottom w:val="outset" w:sz="6" w:space="0" w:color="000000"/>
              <w:right w:val="outset" w:sz="6" w:space="0" w:color="000000"/>
            </w:tcBorders>
            <w:shd w:val="clear" w:color="auto" w:fill="auto"/>
            <w:vAlign w:val="center"/>
          </w:tcPr>
          <w:p w:rsidR="008A3BD7" w:rsidRPr="00087926" w:rsidRDefault="008A3BD7" w:rsidP="003B10A7">
            <w:pPr>
              <w:rPr>
                <w:sz w:val="22"/>
                <w:szCs w:val="22"/>
                <w:lang w:val="tr-TR"/>
              </w:rPr>
            </w:pPr>
            <w:r w:rsidRPr="00087926">
              <w:rPr>
                <w:sz w:val="22"/>
                <w:szCs w:val="22"/>
                <w:lang w:val="tr-TR"/>
              </w:rPr>
              <w:t xml:space="preserve">05- Cari Transferler </w:t>
            </w:r>
          </w:p>
        </w:tc>
        <w:tc>
          <w:tcPr>
            <w:tcW w:w="763"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8A3BD7" w:rsidP="00E64A8B">
            <w:pPr>
              <w:spacing w:before="100" w:beforeAutospacing="1"/>
              <w:jc w:val="center"/>
              <w:rPr>
                <w:b/>
                <w:sz w:val="22"/>
                <w:szCs w:val="22"/>
              </w:rPr>
            </w:pPr>
          </w:p>
        </w:tc>
        <w:tc>
          <w:tcPr>
            <w:tcW w:w="839"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8A3BD7" w:rsidP="00E64A8B">
            <w:pPr>
              <w:spacing w:before="100" w:beforeAutospacing="1"/>
              <w:jc w:val="center"/>
              <w:rPr>
                <w:b/>
                <w:sz w:val="22"/>
                <w:szCs w:val="22"/>
              </w:rPr>
            </w:pPr>
          </w:p>
        </w:tc>
        <w:tc>
          <w:tcPr>
            <w:tcW w:w="610"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8A3BD7" w:rsidP="00E64A8B">
            <w:pPr>
              <w:spacing w:before="100" w:beforeAutospacing="1"/>
              <w:jc w:val="center"/>
              <w:rPr>
                <w:b/>
                <w:sz w:val="22"/>
                <w:szCs w:val="22"/>
              </w:rPr>
            </w:pPr>
          </w:p>
        </w:tc>
        <w:tc>
          <w:tcPr>
            <w:tcW w:w="763"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8A3BD7" w:rsidP="00E64A8B">
            <w:pPr>
              <w:spacing w:before="100" w:beforeAutospacing="1"/>
              <w:jc w:val="center"/>
              <w:rPr>
                <w:b/>
                <w:sz w:val="22"/>
                <w:szCs w:val="22"/>
              </w:rPr>
            </w:pPr>
          </w:p>
        </w:tc>
        <w:tc>
          <w:tcPr>
            <w:tcW w:w="762"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8A3BD7" w:rsidP="00E64A8B">
            <w:pPr>
              <w:spacing w:before="100" w:beforeAutospacing="1"/>
              <w:jc w:val="center"/>
              <w:rPr>
                <w:b/>
                <w:sz w:val="22"/>
                <w:szCs w:val="22"/>
              </w:rPr>
            </w:pPr>
          </w:p>
        </w:tc>
        <w:tc>
          <w:tcPr>
            <w:tcW w:w="536"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8A3BD7" w:rsidP="00E64A8B">
            <w:pPr>
              <w:spacing w:before="100" w:beforeAutospacing="1"/>
              <w:jc w:val="center"/>
              <w:rPr>
                <w:b/>
                <w:sz w:val="22"/>
                <w:szCs w:val="22"/>
              </w:rPr>
            </w:pPr>
          </w:p>
        </w:tc>
      </w:tr>
      <w:tr w:rsidR="00087926" w:rsidRPr="00087926" w:rsidTr="00087926">
        <w:trPr>
          <w:trHeight w:val="190"/>
          <w:tblCellSpacing w:w="0" w:type="dxa"/>
        </w:trPr>
        <w:tc>
          <w:tcPr>
            <w:tcW w:w="727" w:type="pct"/>
            <w:tcBorders>
              <w:top w:val="outset" w:sz="6" w:space="0" w:color="000000"/>
              <w:left w:val="outset" w:sz="6" w:space="0" w:color="000000"/>
              <w:bottom w:val="outset" w:sz="6" w:space="0" w:color="000000"/>
              <w:right w:val="outset" w:sz="6" w:space="0" w:color="000000"/>
            </w:tcBorders>
            <w:shd w:val="clear" w:color="auto" w:fill="auto"/>
            <w:vAlign w:val="center"/>
          </w:tcPr>
          <w:p w:rsidR="008A3BD7" w:rsidRPr="00087926" w:rsidRDefault="008A3BD7" w:rsidP="003B10A7">
            <w:pPr>
              <w:rPr>
                <w:sz w:val="22"/>
                <w:szCs w:val="22"/>
                <w:lang w:val="tr-TR"/>
              </w:rPr>
            </w:pPr>
            <w:r w:rsidRPr="00087926">
              <w:rPr>
                <w:sz w:val="22"/>
                <w:szCs w:val="22"/>
                <w:lang w:val="tr-TR"/>
              </w:rPr>
              <w:t>06- Sermaye Giderleri</w:t>
            </w:r>
          </w:p>
        </w:tc>
        <w:tc>
          <w:tcPr>
            <w:tcW w:w="763"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rPr>
            </w:pPr>
            <w:r w:rsidRPr="00087926">
              <w:rPr>
                <w:b/>
                <w:sz w:val="22"/>
                <w:szCs w:val="22"/>
              </w:rPr>
              <w:t>13.690.200,00</w:t>
            </w:r>
          </w:p>
        </w:tc>
        <w:tc>
          <w:tcPr>
            <w:tcW w:w="839"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rPr>
            </w:pPr>
            <w:r w:rsidRPr="00087926">
              <w:rPr>
                <w:b/>
                <w:sz w:val="22"/>
                <w:szCs w:val="22"/>
              </w:rPr>
              <w:t>13.690.200,00</w:t>
            </w:r>
          </w:p>
        </w:tc>
        <w:tc>
          <w:tcPr>
            <w:tcW w:w="610"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044DDE" w:rsidP="00E64A8B">
            <w:pPr>
              <w:spacing w:before="100" w:beforeAutospacing="1"/>
              <w:jc w:val="center"/>
              <w:rPr>
                <w:b/>
                <w:sz w:val="22"/>
                <w:szCs w:val="22"/>
              </w:rPr>
            </w:pPr>
            <w:r w:rsidRPr="00087926">
              <w:rPr>
                <w:b/>
                <w:sz w:val="22"/>
                <w:szCs w:val="22"/>
              </w:rPr>
              <w:t>% 87,</w:t>
            </w:r>
            <w:r w:rsidR="00EA0AAF" w:rsidRPr="00087926">
              <w:rPr>
                <w:b/>
                <w:sz w:val="22"/>
                <w:szCs w:val="22"/>
              </w:rPr>
              <w:t>9</w:t>
            </w:r>
          </w:p>
        </w:tc>
        <w:tc>
          <w:tcPr>
            <w:tcW w:w="763"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rPr>
            </w:pPr>
            <w:r w:rsidRPr="00087926">
              <w:rPr>
                <w:b/>
                <w:sz w:val="22"/>
                <w:szCs w:val="22"/>
              </w:rPr>
              <w:t>12.036.301,12</w:t>
            </w:r>
          </w:p>
        </w:tc>
        <w:tc>
          <w:tcPr>
            <w:tcW w:w="762"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rPr>
            </w:pPr>
            <w:r w:rsidRPr="00087926">
              <w:rPr>
                <w:b/>
                <w:sz w:val="22"/>
                <w:szCs w:val="22"/>
              </w:rPr>
              <w:t>1.653.898,88</w:t>
            </w:r>
          </w:p>
        </w:tc>
        <w:tc>
          <w:tcPr>
            <w:tcW w:w="536"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8A3BD7" w:rsidP="00E64A8B">
            <w:pPr>
              <w:spacing w:before="100" w:beforeAutospacing="1"/>
              <w:jc w:val="center"/>
              <w:rPr>
                <w:b/>
                <w:sz w:val="22"/>
                <w:szCs w:val="22"/>
              </w:rPr>
            </w:pPr>
          </w:p>
        </w:tc>
      </w:tr>
      <w:tr w:rsidR="00087926" w:rsidRPr="00087926" w:rsidTr="00087926">
        <w:trPr>
          <w:trHeight w:val="211"/>
          <w:tblCellSpacing w:w="0" w:type="dxa"/>
        </w:trPr>
        <w:tc>
          <w:tcPr>
            <w:tcW w:w="727"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8A3BD7" w:rsidP="003B10A7">
            <w:pPr>
              <w:spacing w:before="100" w:beforeAutospacing="1"/>
              <w:rPr>
                <w:sz w:val="22"/>
                <w:szCs w:val="22"/>
              </w:rPr>
            </w:pPr>
            <w:r w:rsidRPr="00087926">
              <w:rPr>
                <w:b/>
                <w:sz w:val="22"/>
                <w:szCs w:val="22"/>
                <w:lang w:val="tr-TR"/>
              </w:rPr>
              <w:t>Toplam</w:t>
            </w:r>
          </w:p>
        </w:tc>
        <w:tc>
          <w:tcPr>
            <w:tcW w:w="763"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rPr>
            </w:pPr>
            <w:r w:rsidRPr="00087926">
              <w:rPr>
                <w:b/>
                <w:sz w:val="22"/>
                <w:szCs w:val="22"/>
              </w:rPr>
              <w:t>14.327.103,00</w:t>
            </w:r>
          </w:p>
        </w:tc>
        <w:tc>
          <w:tcPr>
            <w:tcW w:w="839"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rPr>
            </w:pPr>
            <w:r w:rsidRPr="00087926">
              <w:rPr>
                <w:b/>
                <w:sz w:val="22"/>
                <w:szCs w:val="22"/>
              </w:rPr>
              <w:t>14.327.103,00</w:t>
            </w:r>
          </w:p>
        </w:tc>
        <w:tc>
          <w:tcPr>
            <w:tcW w:w="610"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044DDE" w:rsidP="00E64A8B">
            <w:pPr>
              <w:spacing w:before="100" w:beforeAutospacing="1"/>
              <w:jc w:val="center"/>
              <w:rPr>
                <w:b/>
                <w:sz w:val="22"/>
                <w:szCs w:val="22"/>
              </w:rPr>
            </w:pPr>
            <w:r w:rsidRPr="00087926">
              <w:rPr>
                <w:b/>
                <w:sz w:val="22"/>
                <w:szCs w:val="22"/>
              </w:rPr>
              <w:t>% 88,</w:t>
            </w:r>
            <w:r w:rsidR="00EA0AAF" w:rsidRPr="00087926">
              <w:rPr>
                <w:b/>
                <w:sz w:val="22"/>
                <w:szCs w:val="22"/>
              </w:rPr>
              <w:t>3</w:t>
            </w:r>
          </w:p>
        </w:tc>
        <w:tc>
          <w:tcPr>
            <w:tcW w:w="763"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rPr>
            </w:pPr>
            <w:r w:rsidRPr="00087926">
              <w:rPr>
                <w:b/>
                <w:sz w:val="22"/>
                <w:szCs w:val="22"/>
              </w:rPr>
              <w:t>12.657.707,33</w:t>
            </w:r>
          </w:p>
        </w:tc>
        <w:tc>
          <w:tcPr>
            <w:tcW w:w="762"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C030D8" w:rsidP="00E64A8B">
            <w:pPr>
              <w:spacing w:before="100" w:beforeAutospacing="1"/>
              <w:jc w:val="center"/>
              <w:rPr>
                <w:b/>
                <w:sz w:val="22"/>
                <w:szCs w:val="22"/>
              </w:rPr>
            </w:pPr>
            <w:r w:rsidRPr="00087926">
              <w:rPr>
                <w:b/>
                <w:sz w:val="22"/>
                <w:szCs w:val="22"/>
              </w:rPr>
              <w:t>1.669.395,67</w:t>
            </w:r>
          </w:p>
        </w:tc>
        <w:tc>
          <w:tcPr>
            <w:tcW w:w="536" w:type="pct"/>
            <w:tcBorders>
              <w:top w:val="outset" w:sz="6" w:space="0" w:color="000000"/>
              <w:left w:val="outset" w:sz="6" w:space="0" w:color="000000"/>
              <w:bottom w:val="outset" w:sz="6" w:space="0" w:color="000000"/>
              <w:right w:val="outset" w:sz="6" w:space="0" w:color="000000"/>
            </w:tcBorders>
            <w:shd w:val="clear" w:color="auto" w:fill="auto"/>
          </w:tcPr>
          <w:p w:rsidR="008A3BD7" w:rsidRPr="00087926" w:rsidRDefault="008A3BD7" w:rsidP="00E64A8B">
            <w:pPr>
              <w:spacing w:before="100" w:beforeAutospacing="1"/>
              <w:jc w:val="center"/>
              <w:rPr>
                <w:b/>
                <w:sz w:val="22"/>
                <w:szCs w:val="22"/>
              </w:rPr>
            </w:pPr>
          </w:p>
        </w:tc>
      </w:tr>
    </w:tbl>
    <w:p w:rsidR="008A3BD7" w:rsidRPr="00C23291" w:rsidRDefault="008A3BD7" w:rsidP="008A3BD7">
      <w:pPr>
        <w:tabs>
          <w:tab w:val="left" w:pos="5620"/>
        </w:tabs>
        <w:ind w:firstLine="540"/>
        <w:rPr>
          <w:szCs w:val="24"/>
          <w:lang w:val="tr-TR"/>
        </w:rPr>
      </w:pPr>
    </w:p>
    <w:p w:rsidR="0068719F" w:rsidRPr="00C23291" w:rsidRDefault="0068719F" w:rsidP="0068719F">
      <w:pPr>
        <w:tabs>
          <w:tab w:val="left" w:pos="5620"/>
        </w:tabs>
        <w:rPr>
          <w:b/>
          <w:szCs w:val="24"/>
          <w:lang w:val="es-ES"/>
        </w:rPr>
      </w:pPr>
    </w:p>
    <w:p w:rsidR="0068719F" w:rsidRPr="00C23291" w:rsidRDefault="0068719F" w:rsidP="0068719F">
      <w:pPr>
        <w:tabs>
          <w:tab w:val="left" w:pos="5620"/>
        </w:tabs>
        <w:rPr>
          <w:b/>
          <w:szCs w:val="24"/>
          <w:lang w:val="es-ES"/>
        </w:rPr>
      </w:pPr>
    </w:p>
    <w:p w:rsidR="008A3BD7" w:rsidRPr="00C23291" w:rsidRDefault="008A3BD7" w:rsidP="008A3BD7">
      <w:pPr>
        <w:tabs>
          <w:tab w:val="left" w:pos="5620"/>
        </w:tabs>
        <w:ind w:firstLine="540"/>
        <w:rPr>
          <w:b/>
          <w:szCs w:val="24"/>
          <w:lang w:val="es-ES"/>
        </w:rPr>
      </w:pPr>
      <w:r w:rsidRPr="00C23291">
        <w:rPr>
          <w:b/>
          <w:szCs w:val="24"/>
          <w:lang w:val="es-ES"/>
        </w:rPr>
        <w:t xml:space="preserve">      2- Temel Mali Tablolara İlişkin Açıklamalar</w:t>
      </w:r>
    </w:p>
    <w:p w:rsidR="00526C25" w:rsidRPr="00C23291" w:rsidRDefault="008A3BD7" w:rsidP="001048C9">
      <w:pPr>
        <w:tabs>
          <w:tab w:val="left" w:pos="5620"/>
        </w:tabs>
        <w:spacing w:before="100" w:beforeAutospacing="1" w:after="100" w:afterAutospacing="1"/>
        <w:jc w:val="both"/>
        <w:rPr>
          <w:szCs w:val="24"/>
          <w:lang w:val="tr-TR"/>
        </w:rPr>
      </w:pPr>
      <w:r w:rsidRPr="00C23291">
        <w:rPr>
          <w:bCs/>
          <w:szCs w:val="24"/>
          <w:lang w:val="tr-TR"/>
        </w:rPr>
        <w:t>(Birim iç ve dış mali denetim (yapıldı ise) raporlarında yer alan tespit ve değerlendirmeler ile bunlara karşı alınan veya alınacak önlemler ve yapılacak işlemlere bu başlık altında yer verilir.)</w:t>
      </w:r>
    </w:p>
    <w:p w:rsidR="008A3BD7" w:rsidRPr="00C23291" w:rsidRDefault="008A3BD7" w:rsidP="008A3BD7">
      <w:pPr>
        <w:tabs>
          <w:tab w:val="left" w:pos="5620"/>
        </w:tabs>
        <w:ind w:firstLine="540"/>
        <w:rPr>
          <w:b/>
          <w:szCs w:val="24"/>
          <w:lang w:val="tr-TR"/>
        </w:rPr>
      </w:pPr>
      <w:r w:rsidRPr="00C23291">
        <w:rPr>
          <w:b/>
          <w:szCs w:val="24"/>
          <w:lang w:val="tr-TR"/>
        </w:rPr>
        <w:t>B- Performans Bilgileri</w:t>
      </w:r>
    </w:p>
    <w:p w:rsidR="008A3BD7" w:rsidRPr="00C23291" w:rsidRDefault="008A3BD7" w:rsidP="008A3BD7">
      <w:pPr>
        <w:tabs>
          <w:tab w:val="left" w:pos="5620"/>
        </w:tabs>
        <w:ind w:firstLine="540"/>
        <w:rPr>
          <w:b/>
          <w:szCs w:val="24"/>
          <w:lang w:val="tr-TR"/>
        </w:rPr>
      </w:pPr>
    </w:p>
    <w:p w:rsidR="00D25337" w:rsidRPr="00C23291" w:rsidRDefault="00F96E79" w:rsidP="00F96E79">
      <w:pPr>
        <w:tabs>
          <w:tab w:val="left" w:pos="567"/>
        </w:tabs>
        <w:jc w:val="both"/>
        <w:rPr>
          <w:bCs/>
          <w:szCs w:val="24"/>
          <w:lang w:val="tr-TR"/>
        </w:rPr>
      </w:pPr>
      <w:r>
        <w:rPr>
          <w:bCs/>
          <w:szCs w:val="24"/>
          <w:lang w:val="tr-TR"/>
        </w:rPr>
        <w:t>İ</w:t>
      </w:r>
      <w:r w:rsidR="00D25337" w:rsidRPr="00C23291">
        <w:rPr>
          <w:bCs/>
          <w:szCs w:val="24"/>
          <w:lang w:val="tr-TR"/>
        </w:rPr>
        <w:t>darenin stratejik plan ve performans programı uyarınca yürütülen faaliyet ve projeler;</w:t>
      </w:r>
    </w:p>
    <w:p w:rsidR="00D25337" w:rsidRPr="00C23291" w:rsidRDefault="00534C01" w:rsidP="00F96E79">
      <w:pPr>
        <w:numPr>
          <w:ilvl w:val="0"/>
          <w:numId w:val="20"/>
        </w:numPr>
        <w:tabs>
          <w:tab w:val="left" w:pos="567"/>
        </w:tabs>
        <w:jc w:val="both"/>
        <w:rPr>
          <w:bCs/>
          <w:szCs w:val="24"/>
          <w:lang w:val="tr-TR"/>
        </w:rPr>
      </w:pPr>
      <w:r w:rsidRPr="00C23291">
        <w:rPr>
          <w:iCs/>
          <w:color w:val="000000"/>
          <w:szCs w:val="24"/>
          <w:lang w:val="tr-TR"/>
        </w:rPr>
        <w:t xml:space="preserve">1000 Kişilik Kapalı Spor Salonu ve Açık Spor Sahaları </w:t>
      </w:r>
      <w:r w:rsidR="00292670" w:rsidRPr="00C23291">
        <w:rPr>
          <w:iCs/>
          <w:color w:val="000000"/>
          <w:szCs w:val="24"/>
          <w:lang w:val="tr-TR"/>
        </w:rPr>
        <w:t>İnşaatı</w:t>
      </w:r>
    </w:p>
    <w:p w:rsidR="00D25337" w:rsidRPr="00C23291" w:rsidRDefault="00534C01" w:rsidP="00F96E79">
      <w:pPr>
        <w:numPr>
          <w:ilvl w:val="0"/>
          <w:numId w:val="20"/>
        </w:numPr>
        <w:tabs>
          <w:tab w:val="left" w:pos="567"/>
        </w:tabs>
        <w:jc w:val="both"/>
        <w:rPr>
          <w:bCs/>
          <w:szCs w:val="24"/>
          <w:lang w:val="tr-TR"/>
        </w:rPr>
      </w:pPr>
      <w:r w:rsidRPr="00C23291">
        <w:rPr>
          <w:iCs/>
          <w:color w:val="000000"/>
          <w:szCs w:val="24"/>
          <w:lang w:val="tr-TR"/>
        </w:rPr>
        <w:t xml:space="preserve">Yemekhane ve Sosyal Tesis </w:t>
      </w:r>
      <w:r w:rsidR="00F96E79" w:rsidRPr="00C23291">
        <w:rPr>
          <w:iCs/>
          <w:color w:val="000000"/>
          <w:szCs w:val="24"/>
          <w:lang w:val="tr-TR"/>
        </w:rPr>
        <w:t>Kompleksi İnşaatı</w:t>
      </w:r>
    </w:p>
    <w:p w:rsidR="00D25337" w:rsidRPr="00C23291" w:rsidRDefault="00534C01" w:rsidP="00F96E79">
      <w:pPr>
        <w:numPr>
          <w:ilvl w:val="0"/>
          <w:numId w:val="20"/>
        </w:numPr>
        <w:tabs>
          <w:tab w:val="left" w:pos="567"/>
        </w:tabs>
        <w:jc w:val="both"/>
        <w:rPr>
          <w:bCs/>
          <w:szCs w:val="24"/>
          <w:lang w:val="tr-TR"/>
        </w:rPr>
      </w:pPr>
      <w:r w:rsidRPr="00C23291">
        <w:rPr>
          <w:iCs/>
          <w:color w:val="000000"/>
          <w:szCs w:val="24"/>
          <w:lang w:val="tr-TR"/>
        </w:rPr>
        <w:t xml:space="preserve">Merkezi Laboratuar </w:t>
      </w:r>
      <w:r w:rsidR="00292670" w:rsidRPr="00C23291">
        <w:rPr>
          <w:iCs/>
          <w:color w:val="000000"/>
          <w:szCs w:val="24"/>
          <w:lang w:val="tr-TR"/>
        </w:rPr>
        <w:t>İnşaatı</w:t>
      </w:r>
    </w:p>
    <w:p w:rsidR="00F96E79" w:rsidRDefault="00F96E79" w:rsidP="00F96E79">
      <w:pPr>
        <w:tabs>
          <w:tab w:val="left" w:pos="567"/>
        </w:tabs>
        <w:jc w:val="both"/>
        <w:rPr>
          <w:bCs/>
          <w:szCs w:val="24"/>
          <w:lang w:val="tr-TR"/>
        </w:rPr>
      </w:pPr>
      <w:r>
        <w:rPr>
          <w:bCs/>
          <w:szCs w:val="24"/>
          <w:lang w:val="tr-TR"/>
        </w:rPr>
        <w:t>P</w:t>
      </w:r>
      <w:r w:rsidR="00D25337" w:rsidRPr="00C23291">
        <w:rPr>
          <w:bCs/>
          <w:szCs w:val="24"/>
          <w:lang w:val="tr-TR"/>
        </w:rPr>
        <w:t>erformans programında yer alan performans hedef ve göstergelerinin gerçekleşme durumu ile meydana gelen sapmaların nedenleri;</w:t>
      </w:r>
    </w:p>
    <w:p w:rsidR="001A4786" w:rsidRPr="00C23291" w:rsidRDefault="00534C01" w:rsidP="00F96E79">
      <w:pPr>
        <w:tabs>
          <w:tab w:val="left" w:pos="567"/>
        </w:tabs>
        <w:jc w:val="both"/>
        <w:rPr>
          <w:bCs/>
          <w:szCs w:val="24"/>
          <w:lang w:val="tr-TR"/>
        </w:rPr>
      </w:pPr>
      <w:r w:rsidRPr="00C23291">
        <w:rPr>
          <w:iCs/>
          <w:color w:val="000000"/>
          <w:szCs w:val="24"/>
          <w:lang w:val="tr-TR"/>
        </w:rPr>
        <w:t>1000 Kişilik Kapalı Spor Salonu ve Açık Spor Sahaları Projesi</w:t>
      </w:r>
      <w:r w:rsidR="00D25337" w:rsidRPr="00C23291">
        <w:rPr>
          <w:bCs/>
          <w:szCs w:val="24"/>
          <w:lang w:val="tr-TR"/>
        </w:rPr>
        <w:t xml:space="preserve"> İnşaatı planlanandan daha geri bir aşamada devam etmektedir.</w:t>
      </w:r>
    </w:p>
    <w:p w:rsidR="001A4786" w:rsidRPr="00C23291" w:rsidRDefault="001A4786" w:rsidP="00D25337">
      <w:pPr>
        <w:tabs>
          <w:tab w:val="left" w:pos="567"/>
        </w:tabs>
        <w:jc w:val="both"/>
        <w:rPr>
          <w:bCs/>
          <w:szCs w:val="24"/>
          <w:lang w:val="tr-TR"/>
        </w:rPr>
      </w:pPr>
    </w:p>
    <w:p w:rsidR="00D25337" w:rsidRPr="00C23291" w:rsidRDefault="00D25337" w:rsidP="00D25337">
      <w:pPr>
        <w:tabs>
          <w:tab w:val="left" w:pos="567"/>
        </w:tabs>
        <w:ind w:firstLine="900"/>
        <w:jc w:val="both"/>
        <w:rPr>
          <w:bCs/>
          <w:szCs w:val="24"/>
          <w:lang w:val="tr-TR"/>
        </w:rPr>
      </w:pPr>
      <w:r w:rsidRPr="00C23291">
        <w:rPr>
          <w:bCs/>
          <w:szCs w:val="24"/>
          <w:lang w:val="tr-TR"/>
        </w:rPr>
        <w:tab/>
        <w:t>Performans bilgileri</w:t>
      </w:r>
    </w:p>
    <w:p w:rsidR="00D25337" w:rsidRPr="00C23291" w:rsidRDefault="00D25337" w:rsidP="00D25337">
      <w:pPr>
        <w:tabs>
          <w:tab w:val="left" w:pos="567"/>
        </w:tabs>
        <w:ind w:firstLine="900"/>
        <w:jc w:val="both"/>
        <w:rPr>
          <w:bCs/>
          <w:szCs w:val="24"/>
          <w:lang w:val="tr-TR"/>
        </w:rPr>
      </w:pPr>
      <w:r w:rsidRPr="00C23291">
        <w:rPr>
          <w:bCs/>
          <w:szCs w:val="24"/>
          <w:lang w:val="tr-TR"/>
        </w:rPr>
        <w:tab/>
        <w:t>GEÇİCİ MADDE 2 – (1) Kamu idareleri ilk performans programlarını hazırladıkları yıla kadar, faaliyet raporlarının performans bilgileri bölümünde sadece faaliyet ve projelere ilişkin bilgilere yer verirler.</w:t>
      </w:r>
    </w:p>
    <w:p w:rsidR="00D25337" w:rsidRPr="00C23291" w:rsidRDefault="00D25337" w:rsidP="00D25337">
      <w:pPr>
        <w:tabs>
          <w:tab w:val="left" w:pos="5620"/>
        </w:tabs>
        <w:ind w:firstLine="540"/>
        <w:rPr>
          <w:b/>
          <w:szCs w:val="24"/>
          <w:lang w:val="tr-TR"/>
        </w:rPr>
      </w:pPr>
    </w:p>
    <w:p w:rsidR="00D25337" w:rsidRPr="00C23291" w:rsidRDefault="00D25337" w:rsidP="00D25337">
      <w:pPr>
        <w:tabs>
          <w:tab w:val="left" w:pos="5620"/>
        </w:tabs>
        <w:ind w:firstLine="540"/>
        <w:rPr>
          <w:szCs w:val="24"/>
          <w:lang w:val="tr-TR"/>
        </w:rPr>
      </w:pPr>
      <w:r w:rsidRPr="00C23291">
        <w:rPr>
          <w:szCs w:val="24"/>
          <w:lang w:val="tr-TR"/>
        </w:rPr>
        <w:t xml:space="preserve">      </w:t>
      </w:r>
      <w:r w:rsidRPr="00C23291">
        <w:rPr>
          <w:b/>
          <w:szCs w:val="24"/>
          <w:lang w:val="tr-TR"/>
        </w:rPr>
        <w:t>1- Faaliyet ve Proje Bilgileri</w:t>
      </w:r>
      <w:r w:rsidRPr="00C23291">
        <w:rPr>
          <w:szCs w:val="24"/>
          <w:lang w:val="tr-TR"/>
        </w:rPr>
        <w:t xml:space="preserve"> </w:t>
      </w:r>
    </w:p>
    <w:p w:rsidR="00D25337" w:rsidRPr="00C23291" w:rsidRDefault="00D25337" w:rsidP="00D25337">
      <w:pPr>
        <w:tabs>
          <w:tab w:val="left" w:pos="5620"/>
        </w:tabs>
        <w:ind w:firstLine="540"/>
        <w:rPr>
          <w:szCs w:val="24"/>
          <w:lang w:val="tr-TR"/>
        </w:rPr>
      </w:pPr>
    </w:p>
    <w:p w:rsidR="00D25337" w:rsidRPr="00C23291" w:rsidRDefault="00D25337" w:rsidP="00D25337">
      <w:pPr>
        <w:spacing w:before="100" w:beforeAutospacing="1" w:after="100" w:afterAutospacing="1"/>
        <w:jc w:val="both"/>
        <w:rPr>
          <w:bCs/>
          <w:szCs w:val="24"/>
          <w:lang w:val="tr-TR"/>
        </w:rPr>
      </w:pPr>
      <w:r w:rsidRPr="00C23291">
        <w:rPr>
          <w:b/>
          <w:szCs w:val="24"/>
          <w:lang w:val="tr-TR"/>
        </w:rPr>
        <w:t xml:space="preserve"> </w:t>
      </w:r>
      <w:r w:rsidRPr="00C23291">
        <w:rPr>
          <w:bCs/>
          <w:szCs w:val="24"/>
          <w:lang w:val="tr-TR"/>
        </w:rPr>
        <w:t xml:space="preserve">Yapı İşleri ve Teknik Daire Başkanlığı üniversitenin ihtiyaç duyduğu bina, tesis, </w:t>
      </w:r>
      <w:r w:rsidR="002A15C1" w:rsidRPr="00C23291">
        <w:rPr>
          <w:bCs/>
          <w:szCs w:val="24"/>
          <w:lang w:val="tr-TR"/>
        </w:rPr>
        <w:t>lojman</w:t>
      </w:r>
      <w:r w:rsidR="002A15C1">
        <w:rPr>
          <w:bCs/>
          <w:szCs w:val="24"/>
          <w:lang w:val="tr-TR"/>
        </w:rPr>
        <w:t xml:space="preserve"> </w:t>
      </w:r>
      <w:r w:rsidRPr="00C23291">
        <w:rPr>
          <w:bCs/>
          <w:szCs w:val="24"/>
          <w:lang w:val="tr-TR"/>
        </w:rPr>
        <w:t xml:space="preserve">yapımı ile tadilat </w:t>
      </w:r>
      <w:r w:rsidR="002A15C1" w:rsidRPr="00C23291">
        <w:rPr>
          <w:bCs/>
          <w:szCs w:val="24"/>
          <w:lang w:val="tr-TR"/>
        </w:rPr>
        <w:t>faaliyetlerini gerçekleştirmektir</w:t>
      </w:r>
      <w:r w:rsidRPr="00C23291">
        <w:rPr>
          <w:bCs/>
          <w:szCs w:val="24"/>
          <w:lang w:val="tr-TR"/>
        </w:rPr>
        <w:t>.</w:t>
      </w:r>
    </w:p>
    <w:p w:rsidR="008A3BD7" w:rsidRPr="00C23291" w:rsidRDefault="008A3BD7" w:rsidP="008A3BD7">
      <w:pPr>
        <w:rPr>
          <w:szCs w:val="24"/>
          <w:lang w:val="tr-TR"/>
        </w:rPr>
      </w:pPr>
      <w:r w:rsidRPr="00C23291">
        <w:rPr>
          <w:b/>
          <w:szCs w:val="24"/>
          <w:lang w:val="es-ES"/>
        </w:rPr>
        <w:t>Projelerle İlgili Faaliyetler</w:t>
      </w:r>
    </w:p>
    <w:p w:rsidR="008A3BD7" w:rsidRPr="000947FE" w:rsidRDefault="008A3BD7" w:rsidP="000947FE">
      <w:pPr>
        <w:spacing w:before="100" w:beforeAutospacing="1" w:after="100" w:afterAutospacing="1"/>
        <w:jc w:val="center"/>
        <w:rPr>
          <w:b/>
          <w:szCs w:val="24"/>
          <w:lang w:val="tr-TR"/>
        </w:rPr>
      </w:pPr>
      <w:r w:rsidRPr="00C23291">
        <w:rPr>
          <w:b/>
          <w:color w:val="FF0000"/>
          <w:szCs w:val="24"/>
          <w:lang w:val="tr-TR"/>
        </w:rPr>
        <w:t>1.1-Proje Bilgileri</w:t>
      </w:r>
    </w:p>
    <w:tbl>
      <w:tblPr>
        <w:tblW w:w="919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3"/>
        <w:gridCol w:w="2044"/>
      </w:tblGrid>
      <w:tr w:rsidR="00A23B91" w:rsidRPr="000947FE" w:rsidTr="00A23B91">
        <w:trPr>
          <w:trHeight w:val="226"/>
        </w:trPr>
        <w:tc>
          <w:tcPr>
            <w:tcW w:w="7153" w:type="dxa"/>
            <w:vAlign w:val="center"/>
          </w:tcPr>
          <w:p w:rsidR="00A23B91" w:rsidRPr="000947FE" w:rsidRDefault="00A23B91" w:rsidP="00A23B91">
            <w:pPr>
              <w:rPr>
                <w:b/>
                <w:sz w:val="20"/>
              </w:rPr>
            </w:pPr>
            <w:r w:rsidRPr="000947FE">
              <w:rPr>
                <w:b/>
                <w:sz w:val="20"/>
              </w:rPr>
              <w:t>2010 YILINDA TAMAMLANAN PROJELER</w:t>
            </w:r>
          </w:p>
        </w:tc>
        <w:tc>
          <w:tcPr>
            <w:tcW w:w="2044" w:type="dxa"/>
            <w:vAlign w:val="center"/>
          </w:tcPr>
          <w:p w:rsidR="00A23B91" w:rsidRPr="000947FE" w:rsidRDefault="00A23B91" w:rsidP="00A23B91">
            <w:pPr>
              <w:rPr>
                <w:b/>
                <w:sz w:val="20"/>
              </w:rPr>
            </w:pPr>
            <w:r w:rsidRPr="000947FE">
              <w:rPr>
                <w:b/>
                <w:sz w:val="20"/>
              </w:rPr>
              <w:t>PROJE</w:t>
            </w:r>
          </w:p>
          <w:p w:rsidR="00A23B91" w:rsidRPr="000947FE" w:rsidRDefault="00A23B91" w:rsidP="00A23B91">
            <w:pPr>
              <w:rPr>
                <w:b/>
                <w:sz w:val="20"/>
              </w:rPr>
            </w:pPr>
            <w:r w:rsidRPr="000947FE">
              <w:rPr>
                <w:b/>
                <w:sz w:val="20"/>
              </w:rPr>
              <w:t>MALIYETI</w:t>
            </w:r>
          </w:p>
        </w:tc>
      </w:tr>
      <w:tr w:rsidR="00A23B91" w:rsidRPr="000947FE" w:rsidTr="00A23B91">
        <w:trPr>
          <w:trHeight w:val="386"/>
        </w:trPr>
        <w:tc>
          <w:tcPr>
            <w:tcW w:w="7153" w:type="dxa"/>
            <w:vAlign w:val="center"/>
          </w:tcPr>
          <w:p w:rsidR="00A23B91" w:rsidRPr="000947FE" w:rsidRDefault="00A23B91" w:rsidP="00A23B91">
            <w:pPr>
              <w:rPr>
                <w:b/>
                <w:sz w:val="20"/>
              </w:rPr>
            </w:pPr>
            <w:r w:rsidRPr="000947FE">
              <w:rPr>
                <w:b/>
                <w:sz w:val="20"/>
              </w:rPr>
              <w:t>Müh. Fak. Ek Bina İnşaatı</w:t>
            </w:r>
          </w:p>
        </w:tc>
        <w:tc>
          <w:tcPr>
            <w:tcW w:w="2044" w:type="dxa"/>
            <w:vAlign w:val="center"/>
          </w:tcPr>
          <w:p w:rsidR="00A23B91" w:rsidRPr="000947FE" w:rsidRDefault="00A23B91" w:rsidP="00A23B91">
            <w:pPr>
              <w:rPr>
                <w:sz w:val="20"/>
              </w:rPr>
            </w:pPr>
            <w:r w:rsidRPr="000947FE">
              <w:rPr>
                <w:b/>
                <w:sz w:val="20"/>
                <w:lang w:val="es-ES"/>
              </w:rPr>
              <w:t>3.641.724,28 TL</w:t>
            </w:r>
          </w:p>
        </w:tc>
      </w:tr>
      <w:tr w:rsidR="00A23B91" w:rsidRPr="000947FE" w:rsidTr="00A23B91">
        <w:trPr>
          <w:trHeight w:val="193"/>
        </w:trPr>
        <w:tc>
          <w:tcPr>
            <w:tcW w:w="7153" w:type="dxa"/>
            <w:vAlign w:val="center"/>
          </w:tcPr>
          <w:p w:rsidR="00A23B91" w:rsidRPr="000947FE" w:rsidRDefault="00A23B91" w:rsidP="00A23B91">
            <w:pPr>
              <w:rPr>
                <w:b/>
                <w:sz w:val="20"/>
              </w:rPr>
            </w:pPr>
            <w:r w:rsidRPr="000947FE">
              <w:rPr>
                <w:b/>
                <w:sz w:val="20"/>
              </w:rPr>
              <w:t>112 Dairelik Lojman İnşaatı</w:t>
            </w:r>
          </w:p>
        </w:tc>
        <w:tc>
          <w:tcPr>
            <w:tcW w:w="2044" w:type="dxa"/>
            <w:vAlign w:val="center"/>
          </w:tcPr>
          <w:p w:rsidR="00A23B91" w:rsidRPr="000947FE" w:rsidRDefault="00A23B91" w:rsidP="00A23B91">
            <w:pPr>
              <w:rPr>
                <w:sz w:val="20"/>
              </w:rPr>
            </w:pPr>
            <w:r w:rsidRPr="000947FE">
              <w:rPr>
                <w:b/>
                <w:sz w:val="20"/>
                <w:lang w:val="es-ES"/>
              </w:rPr>
              <w:t>6.950.000,00 TL</w:t>
            </w:r>
          </w:p>
        </w:tc>
      </w:tr>
      <w:tr w:rsidR="00A23B91" w:rsidRPr="000947FE" w:rsidTr="00A23B91">
        <w:trPr>
          <w:trHeight w:val="193"/>
        </w:trPr>
        <w:tc>
          <w:tcPr>
            <w:tcW w:w="7153" w:type="dxa"/>
            <w:vAlign w:val="center"/>
          </w:tcPr>
          <w:p w:rsidR="00A23B91" w:rsidRPr="000947FE" w:rsidRDefault="00A23B91" w:rsidP="00A23B91">
            <w:pPr>
              <w:rPr>
                <w:b/>
                <w:sz w:val="20"/>
              </w:rPr>
            </w:pPr>
            <w:r w:rsidRPr="000947FE">
              <w:rPr>
                <w:b/>
                <w:sz w:val="20"/>
              </w:rPr>
              <w:lastRenderedPageBreak/>
              <w:t>Çevre Düzenleme ve Alt Yapı İnşaatı</w:t>
            </w:r>
          </w:p>
        </w:tc>
        <w:tc>
          <w:tcPr>
            <w:tcW w:w="2044" w:type="dxa"/>
            <w:vAlign w:val="center"/>
          </w:tcPr>
          <w:p w:rsidR="00A23B91" w:rsidRPr="000947FE" w:rsidRDefault="00A23B91" w:rsidP="00A23B91">
            <w:pPr>
              <w:rPr>
                <w:sz w:val="20"/>
              </w:rPr>
            </w:pPr>
            <w:r w:rsidRPr="000947FE">
              <w:rPr>
                <w:b/>
                <w:sz w:val="20"/>
                <w:lang w:val="es-ES"/>
              </w:rPr>
              <w:t>1.874.044,19 TL</w:t>
            </w:r>
          </w:p>
        </w:tc>
      </w:tr>
      <w:tr w:rsidR="00A23B91" w:rsidRPr="000947FE" w:rsidTr="00A23B91">
        <w:trPr>
          <w:trHeight w:val="96"/>
        </w:trPr>
        <w:tc>
          <w:tcPr>
            <w:tcW w:w="7153" w:type="dxa"/>
            <w:vAlign w:val="center"/>
          </w:tcPr>
          <w:p w:rsidR="00A23B91" w:rsidRPr="000947FE" w:rsidRDefault="00A23B91" w:rsidP="00A23B91">
            <w:pPr>
              <w:rPr>
                <w:sz w:val="20"/>
              </w:rPr>
            </w:pPr>
            <w:r w:rsidRPr="000947FE">
              <w:rPr>
                <w:b/>
                <w:bCs/>
                <w:sz w:val="20"/>
              </w:rPr>
              <w:t>GMYO onarım inşaatı</w:t>
            </w:r>
            <w:r w:rsidRPr="000947FE">
              <w:rPr>
                <w:sz w:val="20"/>
              </w:rPr>
              <w:t>.</w:t>
            </w:r>
          </w:p>
        </w:tc>
        <w:tc>
          <w:tcPr>
            <w:tcW w:w="2044" w:type="dxa"/>
            <w:vAlign w:val="center"/>
          </w:tcPr>
          <w:p w:rsidR="00A23B91" w:rsidRPr="000947FE" w:rsidRDefault="00A23B91" w:rsidP="00A23B91">
            <w:pPr>
              <w:rPr>
                <w:b/>
                <w:bCs/>
                <w:sz w:val="20"/>
              </w:rPr>
            </w:pPr>
            <w:r w:rsidRPr="000947FE">
              <w:rPr>
                <w:b/>
                <w:bCs/>
                <w:sz w:val="20"/>
              </w:rPr>
              <w:t>411.000,00 TL</w:t>
            </w:r>
          </w:p>
        </w:tc>
      </w:tr>
      <w:tr w:rsidR="00A23B91" w:rsidRPr="000947FE" w:rsidTr="00A23B91">
        <w:trPr>
          <w:trHeight w:val="193"/>
        </w:trPr>
        <w:tc>
          <w:tcPr>
            <w:tcW w:w="7153" w:type="dxa"/>
            <w:vAlign w:val="center"/>
          </w:tcPr>
          <w:p w:rsidR="00A23B91" w:rsidRPr="000947FE" w:rsidRDefault="00A23B91" w:rsidP="00A23B91">
            <w:pPr>
              <w:rPr>
                <w:b/>
                <w:sz w:val="20"/>
              </w:rPr>
            </w:pPr>
            <w:r w:rsidRPr="000947FE">
              <w:rPr>
                <w:b/>
                <w:sz w:val="20"/>
                <w:lang w:val="es-ES"/>
              </w:rPr>
              <w:t>G.Ü. Eski Lojman bakım ve onarımı</w:t>
            </w:r>
          </w:p>
        </w:tc>
        <w:tc>
          <w:tcPr>
            <w:tcW w:w="2044" w:type="dxa"/>
            <w:vAlign w:val="center"/>
          </w:tcPr>
          <w:p w:rsidR="00A23B91" w:rsidRPr="000947FE" w:rsidRDefault="00A23B91" w:rsidP="00A23B91">
            <w:pPr>
              <w:rPr>
                <w:b/>
                <w:bCs/>
                <w:sz w:val="20"/>
              </w:rPr>
            </w:pPr>
            <w:r w:rsidRPr="000947FE">
              <w:rPr>
                <w:b/>
                <w:bCs/>
                <w:sz w:val="20"/>
              </w:rPr>
              <w:t>65.000,00TL</w:t>
            </w:r>
          </w:p>
        </w:tc>
      </w:tr>
    </w:tbl>
    <w:p w:rsidR="005B412B" w:rsidRDefault="005B412B" w:rsidP="008A3BD7">
      <w:pPr>
        <w:rPr>
          <w:szCs w:val="24"/>
        </w:rPr>
      </w:pPr>
    </w:p>
    <w:p w:rsidR="00A23B91" w:rsidRDefault="00A23B91" w:rsidP="008A3BD7">
      <w:pPr>
        <w:rPr>
          <w:szCs w:val="24"/>
        </w:rPr>
      </w:pPr>
    </w:p>
    <w:tbl>
      <w:tblPr>
        <w:tblW w:w="923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3"/>
        <w:gridCol w:w="2085"/>
      </w:tblGrid>
      <w:tr w:rsidR="00A23B91" w:rsidRPr="000947FE" w:rsidTr="00A23B91">
        <w:trPr>
          <w:trHeight w:val="253"/>
        </w:trPr>
        <w:tc>
          <w:tcPr>
            <w:tcW w:w="7153" w:type="dxa"/>
            <w:vAlign w:val="center"/>
          </w:tcPr>
          <w:p w:rsidR="00A23B91" w:rsidRPr="000947FE" w:rsidRDefault="00A23B91" w:rsidP="0048573E">
            <w:pPr>
              <w:rPr>
                <w:b/>
                <w:sz w:val="20"/>
              </w:rPr>
            </w:pPr>
            <w:r w:rsidRPr="000947FE">
              <w:rPr>
                <w:b/>
                <w:sz w:val="20"/>
              </w:rPr>
              <w:t xml:space="preserve">2011 YILINA DEVREDEN PROJELER </w:t>
            </w:r>
          </w:p>
        </w:tc>
        <w:tc>
          <w:tcPr>
            <w:tcW w:w="2085" w:type="dxa"/>
            <w:vAlign w:val="center"/>
          </w:tcPr>
          <w:p w:rsidR="00A23B91" w:rsidRPr="000947FE" w:rsidRDefault="00A23B91" w:rsidP="0048573E">
            <w:pPr>
              <w:rPr>
                <w:b/>
                <w:sz w:val="20"/>
              </w:rPr>
            </w:pPr>
            <w:r w:rsidRPr="000947FE">
              <w:rPr>
                <w:b/>
                <w:sz w:val="20"/>
              </w:rPr>
              <w:t>PROJE</w:t>
            </w:r>
          </w:p>
          <w:p w:rsidR="00A23B91" w:rsidRPr="000947FE" w:rsidRDefault="00A23B91" w:rsidP="0048573E">
            <w:pPr>
              <w:rPr>
                <w:b/>
                <w:sz w:val="20"/>
              </w:rPr>
            </w:pPr>
            <w:r w:rsidRPr="000947FE">
              <w:rPr>
                <w:b/>
                <w:sz w:val="20"/>
              </w:rPr>
              <w:t xml:space="preserve">MALIYETI </w:t>
            </w:r>
          </w:p>
        </w:tc>
      </w:tr>
      <w:tr w:rsidR="00A23B91" w:rsidRPr="000947FE" w:rsidTr="00A23B91">
        <w:trPr>
          <w:trHeight w:val="432"/>
        </w:trPr>
        <w:tc>
          <w:tcPr>
            <w:tcW w:w="7153" w:type="dxa"/>
            <w:vAlign w:val="center"/>
          </w:tcPr>
          <w:p w:rsidR="00A23B91" w:rsidRPr="000947FE" w:rsidRDefault="00A23B91" w:rsidP="0048573E">
            <w:pPr>
              <w:tabs>
                <w:tab w:val="left" w:pos="5620"/>
              </w:tabs>
              <w:rPr>
                <w:b/>
                <w:sz w:val="20"/>
                <w:lang w:val="es-ES"/>
              </w:rPr>
            </w:pPr>
            <w:r w:rsidRPr="000947FE">
              <w:rPr>
                <w:b/>
                <w:sz w:val="20"/>
                <w:lang w:val="es-ES"/>
              </w:rPr>
              <w:t>G.Ü. 1000 kişilik kapalı sopr salonu çim yüzeyli futbol sahası, basketbol, voleybol,tenis sahaları yapım işi</w:t>
            </w:r>
          </w:p>
        </w:tc>
        <w:tc>
          <w:tcPr>
            <w:tcW w:w="2085" w:type="dxa"/>
            <w:vAlign w:val="center"/>
          </w:tcPr>
          <w:p w:rsidR="00A23B91" w:rsidRPr="000947FE" w:rsidRDefault="00A23B91" w:rsidP="0048573E">
            <w:pPr>
              <w:rPr>
                <w:b/>
                <w:bCs/>
                <w:sz w:val="20"/>
              </w:rPr>
            </w:pPr>
            <w:r w:rsidRPr="000947FE">
              <w:rPr>
                <w:b/>
                <w:bCs/>
                <w:sz w:val="20"/>
              </w:rPr>
              <w:t>2.769.766,06 TL</w:t>
            </w:r>
          </w:p>
        </w:tc>
      </w:tr>
      <w:tr w:rsidR="00A23B91" w:rsidRPr="000947FE" w:rsidTr="00A23B91">
        <w:trPr>
          <w:trHeight w:val="216"/>
        </w:trPr>
        <w:tc>
          <w:tcPr>
            <w:tcW w:w="7153" w:type="dxa"/>
            <w:vAlign w:val="center"/>
          </w:tcPr>
          <w:p w:rsidR="00A23B91" w:rsidRPr="000947FE" w:rsidRDefault="00A23B91" w:rsidP="0048573E">
            <w:pPr>
              <w:tabs>
                <w:tab w:val="left" w:pos="5620"/>
              </w:tabs>
              <w:rPr>
                <w:b/>
                <w:sz w:val="20"/>
                <w:lang w:val="es-ES"/>
              </w:rPr>
            </w:pPr>
            <w:r w:rsidRPr="000947FE">
              <w:rPr>
                <w:b/>
                <w:sz w:val="20"/>
                <w:lang w:val="es-ES"/>
              </w:rPr>
              <w:t>G.Ü. Yemekhane ve hizmet tesisi yapım işi</w:t>
            </w:r>
          </w:p>
        </w:tc>
        <w:tc>
          <w:tcPr>
            <w:tcW w:w="2085" w:type="dxa"/>
            <w:vAlign w:val="center"/>
          </w:tcPr>
          <w:p w:rsidR="00A23B91" w:rsidRPr="000947FE" w:rsidRDefault="00A23B91" w:rsidP="0048573E">
            <w:pPr>
              <w:rPr>
                <w:b/>
                <w:bCs/>
                <w:sz w:val="20"/>
              </w:rPr>
            </w:pPr>
            <w:r w:rsidRPr="000947FE">
              <w:rPr>
                <w:b/>
                <w:bCs/>
                <w:sz w:val="20"/>
              </w:rPr>
              <w:t>4.140.000,00 TL</w:t>
            </w:r>
          </w:p>
        </w:tc>
      </w:tr>
      <w:tr w:rsidR="00A23B91" w:rsidRPr="000947FE" w:rsidTr="00A23B91">
        <w:trPr>
          <w:trHeight w:val="216"/>
        </w:trPr>
        <w:tc>
          <w:tcPr>
            <w:tcW w:w="7153" w:type="dxa"/>
            <w:vAlign w:val="center"/>
          </w:tcPr>
          <w:p w:rsidR="00A23B91" w:rsidRPr="000947FE" w:rsidRDefault="00A23B91" w:rsidP="0048573E">
            <w:pPr>
              <w:rPr>
                <w:b/>
                <w:sz w:val="20"/>
              </w:rPr>
            </w:pPr>
            <w:r w:rsidRPr="000947FE">
              <w:rPr>
                <w:b/>
                <w:sz w:val="20"/>
                <w:lang w:val="es-ES"/>
              </w:rPr>
              <w:t>G.Ü. Merkezi araştırma labaratuarı yapım işi</w:t>
            </w:r>
          </w:p>
        </w:tc>
        <w:tc>
          <w:tcPr>
            <w:tcW w:w="2085" w:type="dxa"/>
            <w:vAlign w:val="center"/>
          </w:tcPr>
          <w:p w:rsidR="00A23B91" w:rsidRPr="000947FE" w:rsidRDefault="00A23B91" w:rsidP="0048573E">
            <w:pPr>
              <w:rPr>
                <w:b/>
                <w:bCs/>
                <w:sz w:val="20"/>
              </w:rPr>
            </w:pPr>
            <w:r w:rsidRPr="000947FE">
              <w:rPr>
                <w:b/>
                <w:bCs/>
                <w:sz w:val="20"/>
              </w:rPr>
              <w:t>1.618.000,00TL</w:t>
            </w:r>
          </w:p>
        </w:tc>
      </w:tr>
    </w:tbl>
    <w:p w:rsidR="00A23B91" w:rsidRPr="00C23291" w:rsidRDefault="00A23B91" w:rsidP="008A3BD7">
      <w:pPr>
        <w:rPr>
          <w:szCs w:val="24"/>
        </w:rPr>
      </w:pPr>
    </w:p>
    <w:p w:rsidR="00D25337" w:rsidRPr="00C23291" w:rsidRDefault="00D25337" w:rsidP="008A3BD7">
      <w:pPr>
        <w:rPr>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7"/>
        <w:gridCol w:w="2681"/>
        <w:gridCol w:w="2072"/>
        <w:gridCol w:w="2520"/>
      </w:tblGrid>
      <w:tr w:rsidR="008A3BD7" w:rsidRPr="00C23291" w:rsidTr="004B5B5D">
        <w:trPr>
          <w:trHeight w:val="539"/>
        </w:trPr>
        <w:tc>
          <w:tcPr>
            <w:tcW w:w="1547" w:type="dxa"/>
          </w:tcPr>
          <w:p w:rsidR="008A3BD7" w:rsidRPr="00C23291" w:rsidRDefault="008A3BD7" w:rsidP="003B10A7">
            <w:pPr>
              <w:rPr>
                <w:szCs w:val="24"/>
              </w:rPr>
            </w:pPr>
            <w:r w:rsidRPr="00C23291">
              <w:rPr>
                <w:szCs w:val="24"/>
              </w:rPr>
              <w:t xml:space="preserve">Proje Maliyeti </w:t>
            </w:r>
          </w:p>
        </w:tc>
        <w:tc>
          <w:tcPr>
            <w:tcW w:w="2681" w:type="dxa"/>
          </w:tcPr>
          <w:p w:rsidR="008A3BD7" w:rsidRPr="00C23291" w:rsidRDefault="008A3BD7" w:rsidP="003B10A7">
            <w:pPr>
              <w:rPr>
                <w:szCs w:val="24"/>
              </w:rPr>
            </w:pPr>
            <w:r w:rsidRPr="00C23291">
              <w:rPr>
                <w:szCs w:val="24"/>
              </w:rPr>
              <w:t xml:space="preserve">Şartlı Bağış Olarak </w:t>
            </w:r>
          </w:p>
          <w:p w:rsidR="008A3BD7" w:rsidRPr="00C23291" w:rsidRDefault="008A3BD7" w:rsidP="003B10A7">
            <w:pPr>
              <w:rPr>
                <w:szCs w:val="24"/>
              </w:rPr>
            </w:pPr>
            <w:r w:rsidRPr="00C23291">
              <w:rPr>
                <w:szCs w:val="24"/>
              </w:rPr>
              <w:t>Yapılan Projeler</w:t>
            </w:r>
          </w:p>
        </w:tc>
        <w:tc>
          <w:tcPr>
            <w:tcW w:w="2072" w:type="dxa"/>
          </w:tcPr>
          <w:p w:rsidR="008A3BD7" w:rsidRPr="00C23291" w:rsidRDefault="008A3BD7" w:rsidP="003B10A7">
            <w:pPr>
              <w:rPr>
                <w:szCs w:val="24"/>
              </w:rPr>
            </w:pPr>
            <w:r w:rsidRPr="00C23291">
              <w:rPr>
                <w:szCs w:val="24"/>
              </w:rPr>
              <w:t xml:space="preserve">Proje Maliyeti </w:t>
            </w:r>
          </w:p>
        </w:tc>
        <w:tc>
          <w:tcPr>
            <w:tcW w:w="2520" w:type="dxa"/>
          </w:tcPr>
          <w:p w:rsidR="008A3BD7" w:rsidRPr="00C23291" w:rsidRDefault="008A3BD7" w:rsidP="003B10A7">
            <w:pPr>
              <w:rPr>
                <w:szCs w:val="24"/>
              </w:rPr>
            </w:pPr>
            <w:r w:rsidRPr="00C23291">
              <w:rPr>
                <w:szCs w:val="24"/>
              </w:rPr>
              <w:t xml:space="preserve"> Kamu Kaynağı İle Yapılan Projeler</w:t>
            </w:r>
          </w:p>
        </w:tc>
      </w:tr>
      <w:tr w:rsidR="008A3BD7" w:rsidRPr="00C23291" w:rsidTr="004B5B5D">
        <w:tc>
          <w:tcPr>
            <w:tcW w:w="1547" w:type="dxa"/>
          </w:tcPr>
          <w:p w:rsidR="008A3BD7" w:rsidRPr="00C23291" w:rsidRDefault="008A3BD7" w:rsidP="003B10A7">
            <w:pPr>
              <w:rPr>
                <w:szCs w:val="24"/>
              </w:rPr>
            </w:pPr>
          </w:p>
        </w:tc>
        <w:tc>
          <w:tcPr>
            <w:tcW w:w="2681" w:type="dxa"/>
          </w:tcPr>
          <w:p w:rsidR="008A3BD7" w:rsidRPr="00C23291" w:rsidRDefault="008A3BD7" w:rsidP="003B10A7">
            <w:pPr>
              <w:rPr>
                <w:szCs w:val="24"/>
              </w:rPr>
            </w:pPr>
          </w:p>
        </w:tc>
        <w:tc>
          <w:tcPr>
            <w:tcW w:w="2072" w:type="dxa"/>
          </w:tcPr>
          <w:p w:rsidR="008A3BD7" w:rsidRPr="00C23291" w:rsidRDefault="008A3BD7" w:rsidP="003B10A7">
            <w:pPr>
              <w:rPr>
                <w:szCs w:val="24"/>
              </w:rPr>
            </w:pPr>
          </w:p>
        </w:tc>
        <w:tc>
          <w:tcPr>
            <w:tcW w:w="2520" w:type="dxa"/>
          </w:tcPr>
          <w:p w:rsidR="008A3BD7" w:rsidRPr="00C23291" w:rsidRDefault="008A3BD7" w:rsidP="003B10A7">
            <w:pPr>
              <w:rPr>
                <w:szCs w:val="24"/>
              </w:rPr>
            </w:pPr>
          </w:p>
        </w:tc>
      </w:tr>
      <w:tr w:rsidR="008A3BD7" w:rsidRPr="00C23291" w:rsidTr="004B5B5D">
        <w:tc>
          <w:tcPr>
            <w:tcW w:w="1547" w:type="dxa"/>
          </w:tcPr>
          <w:p w:rsidR="008A3BD7" w:rsidRPr="00C23291" w:rsidRDefault="008A3BD7" w:rsidP="003B10A7">
            <w:pPr>
              <w:rPr>
                <w:szCs w:val="24"/>
              </w:rPr>
            </w:pPr>
          </w:p>
        </w:tc>
        <w:tc>
          <w:tcPr>
            <w:tcW w:w="2681" w:type="dxa"/>
          </w:tcPr>
          <w:p w:rsidR="008A3BD7" w:rsidRPr="00C23291" w:rsidRDefault="008A3BD7" w:rsidP="003B10A7">
            <w:pPr>
              <w:rPr>
                <w:szCs w:val="24"/>
              </w:rPr>
            </w:pPr>
          </w:p>
        </w:tc>
        <w:tc>
          <w:tcPr>
            <w:tcW w:w="2072" w:type="dxa"/>
          </w:tcPr>
          <w:p w:rsidR="008A3BD7" w:rsidRPr="00C23291" w:rsidRDefault="008A3BD7" w:rsidP="003B10A7">
            <w:pPr>
              <w:rPr>
                <w:szCs w:val="24"/>
              </w:rPr>
            </w:pPr>
          </w:p>
        </w:tc>
        <w:tc>
          <w:tcPr>
            <w:tcW w:w="2520" w:type="dxa"/>
          </w:tcPr>
          <w:p w:rsidR="008A3BD7" w:rsidRPr="00C23291" w:rsidRDefault="008A3BD7" w:rsidP="003B10A7">
            <w:pPr>
              <w:rPr>
                <w:szCs w:val="24"/>
              </w:rPr>
            </w:pPr>
          </w:p>
        </w:tc>
      </w:tr>
      <w:tr w:rsidR="008A3BD7" w:rsidRPr="00C23291" w:rsidTr="004B5B5D">
        <w:tc>
          <w:tcPr>
            <w:tcW w:w="1547" w:type="dxa"/>
          </w:tcPr>
          <w:p w:rsidR="008A3BD7" w:rsidRPr="00C23291" w:rsidRDefault="008A3BD7" w:rsidP="003B10A7">
            <w:pPr>
              <w:rPr>
                <w:szCs w:val="24"/>
              </w:rPr>
            </w:pPr>
          </w:p>
        </w:tc>
        <w:tc>
          <w:tcPr>
            <w:tcW w:w="2681" w:type="dxa"/>
          </w:tcPr>
          <w:p w:rsidR="008A3BD7" w:rsidRPr="00C23291" w:rsidRDefault="008A3BD7" w:rsidP="003B10A7">
            <w:pPr>
              <w:rPr>
                <w:szCs w:val="24"/>
              </w:rPr>
            </w:pPr>
          </w:p>
        </w:tc>
        <w:tc>
          <w:tcPr>
            <w:tcW w:w="2072" w:type="dxa"/>
          </w:tcPr>
          <w:p w:rsidR="008A3BD7" w:rsidRPr="00C23291" w:rsidRDefault="008A3BD7" w:rsidP="003B10A7">
            <w:pPr>
              <w:rPr>
                <w:szCs w:val="24"/>
              </w:rPr>
            </w:pPr>
          </w:p>
        </w:tc>
        <w:tc>
          <w:tcPr>
            <w:tcW w:w="2520" w:type="dxa"/>
          </w:tcPr>
          <w:p w:rsidR="008A3BD7" w:rsidRPr="00C23291" w:rsidRDefault="008A3BD7" w:rsidP="003B10A7">
            <w:pPr>
              <w:rPr>
                <w:szCs w:val="24"/>
              </w:rPr>
            </w:pPr>
          </w:p>
        </w:tc>
      </w:tr>
      <w:tr w:rsidR="008A3BD7" w:rsidRPr="00C23291" w:rsidTr="004B5B5D">
        <w:tc>
          <w:tcPr>
            <w:tcW w:w="1547" w:type="dxa"/>
          </w:tcPr>
          <w:p w:rsidR="008A3BD7" w:rsidRPr="00C23291" w:rsidRDefault="008A3BD7" w:rsidP="003B10A7">
            <w:pPr>
              <w:rPr>
                <w:szCs w:val="24"/>
              </w:rPr>
            </w:pPr>
          </w:p>
        </w:tc>
        <w:tc>
          <w:tcPr>
            <w:tcW w:w="2681" w:type="dxa"/>
          </w:tcPr>
          <w:p w:rsidR="008A3BD7" w:rsidRPr="00C23291" w:rsidRDefault="008A3BD7" w:rsidP="003B10A7">
            <w:pPr>
              <w:rPr>
                <w:szCs w:val="24"/>
              </w:rPr>
            </w:pPr>
          </w:p>
        </w:tc>
        <w:tc>
          <w:tcPr>
            <w:tcW w:w="2072" w:type="dxa"/>
          </w:tcPr>
          <w:p w:rsidR="008A3BD7" w:rsidRPr="00C23291" w:rsidRDefault="008A3BD7" w:rsidP="003B10A7">
            <w:pPr>
              <w:rPr>
                <w:szCs w:val="24"/>
              </w:rPr>
            </w:pPr>
          </w:p>
        </w:tc>
        <w:tc>
          <w:tcPr>
            <w:tcW w:w="2520" w:type="dxa"/>
          </w:tcPr>
          <w:p w:rsidR="008A3BD7" w:rsidRPr="00C23291" w:rsidRDefault="008A3BD7" w:rsidP="003B10A7">
            <w:pPr>
              <w:rPr>
                <w:szCs w:val="24"/>
              </w:rPr>
            </w:pPr>
          </w:p>
        </w:tc>
      </w:tr>
    </w:tbl>
    <w:p w:rsidR="008A3BD7" w:rsidRPr="00C23291" w:rsidRDefault="008A3BD7" w:rsidP="008A3BD7">
      <w:pPr>
        <w:rPr>
          <w:b/>
          <w:color w:val="FF0000"/>
          <w:szCs w:val="24"/>
          <w:lang w:val="tr-TR"/>
        </w:rPr>
      </w:pPr>
      <w:r w:rsidRPr="00C23291">
        <w:rPr>
          <w:b/>
          <w:color w:val="FF0000"/>
          <w:szCs w:val="24"/>
          <w:lang w:val="tr-TR"/>
        </w:rPr>
        <w:t xml:space="preserve"> </w:t>
      </w:r>
    </w:p>
    <w:p w:rsidR="00044DDE" w:rsidRPr="00C23291" w:rsidRDefault="00044DDE" w:rsidP="008A3BD7">
      <w:pPr>
        <w:tabs>
          <w:tab w:val="left" w:pos="5620"/>
        </w:tabs>
        <w:rPr>
          <w:szCs w:val="24"/>
          <w:lang w:val="tr-TR"/>
        </w:rPr>
      </w:pPr>
    </w:p>
    <w:p w:rsidR="008A3BD7" w:rsidRPr="00C23291" w:rsidRDefault="008A3BD7" w:rsidP="008A3BD7">
      <w:pPr>
        <w:tabs>
          <w:tab w:val="left" w:pos="5620"/>
        </w:tabs>
        <w:rPr>
          <w:b/>
          <w:szCs w:val="24"/>
          <w:lang w:val="tr-TR"/>
        </w:rPr>
      </w:pPr>
      <w:r w:rsidRPr="00C23291">
        <w:rPr>
          <w:b/>
          <w:szCs w:val="24"/>
          <w:lang w:val="tr-TR"/>
        </w:rPr>
        <w:t>IV- KURUMSAL KABİLİYET ve KAPASİTENİN DEĞERLENDİRİLMESİ</w:t>
      </w:r>
    </w:p>
    <w:p w:rsidR="008A3BD7" w:rsidRPr="00C23291" w:rsidRDefault="008A3BD7" w:rsidP="008A3BD7">
      <w:pPr>
        <w:tabs>
          <w:tab w:val="left" w:pos="5620"/>
        </w:tabs>
        <w:rPr>
          <w:b/>
          <w:szCs w:val="24"/>
          <w:lang w:val="tr-TR"/>
        </w:rPr>
      </w:pPr>
      <w:r w:rsidRPr="00C23291">
        <w:rPr>
          <w:b/>
          <w:szCs w:val="24"/>
          <w:lang w:val="tr-TR"/>
        </w:rPr>
        <w:t xml:space="preserve"> </w:t>
      </w:r>
    </w:p>
    <w:p w:rsidR="008A3BD7" w:rsidRPr="00C23291" w:rsidRDefault="008A3BD7" w:rsidP="008A3BD7">
      <w:pPr>
        <w:tabs>
          <w:tab w:val="left" w:pos="5620"/>
        </w:tabs>
        <w:ind w:firstLine="540"/>
        <w:rPr>
          <w:szCs w:val="24"/>
          <w:lang w:val="tr-TR"/>
        </w:rPr>
      </w:pPr>
      <w:r w:rsidRPr="00C23291">
        <w:rPr>
          <w:szCs w:val="24"/>
          <w:lang w:val="tr-TR"/>
        </w:rPr>
        <w:t xml:space="preserve">           </w:t>
      </w:r>
      <w:r w:rsidRPr="00C23291">
        <w:rPr>
          <w:b/>
          <w:szCs w:val="24"/>
          <w:lang w:val="tr-TR"/>
        </w:rPr>
        <w:t>A- Üstünlükler</w:t>
      </w:r>
      <w:r w:rsidRPr="00C23291">
        <w:rPr>
          <w:szCs w:val="24"/>
          <w:lang w:val="tr-TR"/>
        </w:rPr>
        <w:t xml:space="preserve"> </w:t>
      </w:r>
    </w:p>
    <w:p w:rsidR="008A3BD7" w:rsidRPr="00C23291" w:rsidRDefault="008A3BD7" w:rsidP="008A3BD7">
      <w:pPr>
        <w:tabs>
          <w:tab w:val="left" w:pos="5620"/>
        </w:tabs>
        <w:ind w:firstLine="540"/>
        <w:rPr>
          <w:szCs w:val="24"/>
          <w:lang w:val="tr-TR"/>
        </w:rPr>
      </w:pPr>
    </w:p>
    <w:p w:rsidR="00D25337" w:rsidRPr="00C23291" w:rsidRDefault="00D25337" w:rsidP="00D25337">
      <w:pPr>
        <w:tabs>
          <w:tab w:val="left" w:pos="5620"/>
        </w:tabs>
        <w:ind w:firstLine="540"/>
        <w:rPr>
          <w:szCs w:val="24"/>
          <w:lang w:val="tr-TR"/>
        </w:rPr>
      </w:pPr>
      <w:r w:rsidRPr="00C23291">
        <w:rPr>
          <w:szCs w:val="24"/>
          <w:lang w:val="tr-TR"/>
        </w:rPr>
        <w:t>Birimin güçlü yanları;</w:t>
      </w:r>
    </w:p>
    <w:p w:rsidR="00D25337" w:rsidRPr="00C23291" w:rsidRDefault="00D25337" w:rsidP="00D25337">
      <w:pPr>
        <w:numPr>
          <w:ilvl w:val="0"/>
          <w:numId w:val="9"/>
        </w:numPr>
        <w:tabs>
          <w:tab w:val="left" w:pos="5620"/>
        </w:tabs>
        <w:rPr>
          <w:szCs w:val="24"/>
          <w:lang w:val="tr-TR"/>
        </w:rPr>
      </w:pPr>
      <w:r w:rsidRPr="00C23291">
        <w:rPr>
          <w:szCs w:val="24"/>
          <w:lang w:val="tr-TR"/>
        </w:rPr>
        <w:t>Birimde, ekip çalışma yönünden bir birliktelik mevcuttur.</w:t>
      </w:r>
    </w:p>
    <w:p w:rsidR="00D25337" w:rsidRPr="00C23291" w:rsidRDefault="00D25337" w:rsidP="00D25337">
      <w:pPr>
        <w:numPr>
          <w:ilvl w:val="0"/>
          <w:numId w:val="9"/>
        </w:numPr>
        <w:tabs>
          <w:tab w:val="left" w:pos="5620"/>
        </w:tabs>
        <w:rPr>
          <w:szCs w:val="24"/>
          <w:lang w:val="tr-TR"/>
        </w:rPr>
      </w:pPr>
      <w:r w:rsidRPr="00C23291">
        <w:rPr>
          <w:szCs w:val="24"/>
          <w:lang w:val="tr-TR"/>
        </w:rPr>
        <w:t xml:space="preserve"> Genel olarak çalışan teknik personel yetki ve sorumluluğunun bilincindedir.</w:t>
      </w:r>
    </w:p>
    <w:p w:rsidR="00D25337" w:rsidRPr="00C23291" w:rsidRDefault="00D25337" w:rsidP="00D25337">
      <w:pPr>
        <w:numPr>
          <w:ilvl w:val="0"/>
          <w:numId w:val="9"/>
        </w:numPr>
        <w:tabs>
          <w:tab w:val="left" w:pos="5620"/>
        </w:tabs>
        <w:rPr>
          <w:szCs w:val="24"/>
          <w:lang w:val="tr-TR"/>
        </w:rPr>
      </w:pPr>
      <w:r w:rsidRPr="00C23291">
        <w:rPr>
          <w:szCs w:val="24"/>
          <w:lang w:val="tr-TR"/>
        </w:rPr>
        <w:t>Teknik personelin mesleki bilgi ve becerisi gelişmiştir.</w:t>
      </w:r>
    </w:p>
    <w:p w:rsidR="008A3BD7" w:rsidRPr="00C23291" w:rsidRDefault="008A3BD7" w:rsidP="008A3BD7">
      <w:pPr>
        <w:tabs>
          <w:tab w:val="left" w:pos="5620"/>
        </w:tabs>
        <w:ind w:firstLine="540"/>
        <w:rPr>
          <w:szCs w:val="24"/>
          <w:lang w:val="tr-TR"/>
        </w:rPr>
      </w:pPr>
    </w:p>
    <w:p w:rsidR="008A3BD7" w:rsidRPr="00C23291" w:rsidRDefault="008A3BD7" w:rsidP="008A3BD7">
      <w:pPr>
        <w:tabs>
          <w:tab w:val="left" w:pos="5620"/>
        </w:tabs>
        <w:ind w:firstLine="540"/>
        <w:rPr>
          <w:b/>
          <w:szCs w:val="24"/>
          <w:lang w:val="tr-TR"/>
        </w:rPr>
      </w:pPr>
      <w:r w:rsidRPr="00C23291">
        <w:rPr>
          <w:b/>
          <w:szCs w:val="24"/>
          <w:lang w:val="tr-TR"/>
        </w:rPr>
        <w:t xml:space="preserve">           B-  Zayıflıklar</w:t>
      </w:r>
    </w:p>
    <w:p w:rsidR="008A3BD7" w:rsidRPr="00C23291" w:rsidRDefault="008A3BD7" w:rsidP="008A3BD7">
      <w:pPr>
        <w:tabs>
          <w:tab w:val="left" w:pos="5620"/>
        </w:tabs>
        <w:ind w:firstLine="540"/>
        <w:rPr>
          <w:b/>
          <w:szCs w:val="24"/>
          <w:lang w:val="tr-TR"/>
        </w:rPr>
      </w:pPr>
    </w:p>
    <w:p w:rsidR="00D25337" w:rsidRPr="00C23291" w:rsidRDefault="00D25337" w:rsidP="00D25337">
      <w:pPr>
        <w:jc w:val="both"/>
        <w:rPr>
          <w:szCs w:val="24"/>
          <w:lang w:val="tr-TR"/>
        </w:rPr>
      </w:pPr>
      <w:r w:rsidRPr="00C23291">
        <w:rPr>
          <w:szCs w:val="24"/>
          <w:lang w:val="tr-TR"/>
        </w:rPr>
        <w:t xml:space="preserve">          Birimin zayıf yanları;</w:t>
      </w:r>
    </w:p>
    <w:p w:rsidR="00D25337" w:rsidRPr="00C23291" w:rsidRDefault="005F2942" w:rsidP="00D25337">
      <w:pPr>
        <w:numPr>
          <w:ilvl w:val="0"/>
          <w:numId w:val="10"/>
        </w:numPr>
        <w:jc w:val="both"/>
        <w:rPr>
          <w:i/>
          <w:szCs w:val="24"/>
          <w:lang w:val="tr-TR"/>
        </w:rPr>
      </w:pPr>
      <w:r w:rsidRPr="00C23291">
        <w:rPr>
          <w:szCs w:val="24"/>
          <w:lang w:val="tr-TR"/>
        </w:rPr>
        <w:t>Teknik personel (Makine Mühendisi) bulunmadığından diğer Kamu kuruluşlarına bağlı kalınmaktadır.</w:t>
      </w:r>
    </w:p>
    <w:p w:rsidR="008A3BD7" w:rsidRPr="00C23291" w:rsidRDefault="008A3BD7" w:rsidP="008A3BD7">
      <w:pPr>
        <w:tabs>
          <w:tab w:val="left" w:pos="5620"/>
        </w:tabs>
        <w:ind w:firstLine="540"/>
        <w:rPr>
          <w:b/>
          <w:szCs w:val="24"/>
          <w:lang w:val="tr-TR"/>
        </w:rPr>
      </w:pPr>
    </w:p>
    <w:p w:rsidR="008A3BD7" w:rsidRPr="00C23291" w:rsidRDefault="008A3BD7" w:rsidP="008A3BD7">
      <w:pPr>
        <w:tabs>
          <w:tab w:val="left" w:pos="5620"/>
        </w:tabs>
        <w:ind w:firstLine="540"/>
        <w:rPr>
          <w:b/>
          <w:szCs w:val="24"/>
          <w:lang w:val="tr-TR"/>
        </w:rPr>
      </w:pPr>
      <w:r w:rsidRPr="00C23291">
        <w:rPr>
          <w:b/>
          <w:szCs w:val="24"/>
          <w:lang w:val="tr-TR"/>
        </w:rPr>
        <w:t xml:space="preserve">           C- Değerlendirme</w:t>
      </w:r>
    </w:p>
    <w:p w:rsidR="008A3BD7" w:rsidRPr="00C23291" w:rsidRDefault="008A3BD7" w:rsidP="008A3BD7">
      <w:pPr>
        <w:tabs>
          <w:tab w:val="left" w:pos="5620"/>
        </w:tabs>
        <w:rPr>
          <w:b/>
          <w:szCs w:val="24"/>
          <w:lang w:val="tr-TR"/>
        </w:rPr>
      </w:pPr>
    </w:p>
    <w:p w:rsidR="00D25337" w:rsidRPr="00C23291" w:rsidRDefault="008A3BD7" w:rsidP="008A3BD7">
      <w:pPr>
        <w:tabs>
          <w:tab w:val="left" w:pos="5620"/>
        </w:tabs>
        <w:rPr>
          <w:b/>
          <w:szCs w:val="24"/>
          <w:lang w:val="tr-TR"/>
        </w:rPr>
      </w:pPr>
      <w:r w:rsidRPr="00C23291">
        <w:rPr>
          <w:b/>
          <w:szCs w:val="24"/>
          <w:lang w:val="tr-TR"/>
        </w:rPr>
        <w:t>V- ÖNERİ VE TEDBİRLER</w:t>
      </w:r>
    </w:p>
    <w:p w:rsidR="00D379CF" w:rsidRPr="00C23291" w:rsidRDefault="00D379CF" w:rsidP="008A3BD7">
      <w:pPr>
        <w:tabs>
          <w:tab w:val="left" w:pos="5620"/>
        </w:tabs>
        <w:rPr>
          <w:b/>
          <w:szCs w:val="24"/>
          <w:lang w:val="tr-TR"/>
        </w:rPr>
      </w:pPr>
    </w:p>
    <w:p w:rsidR="000947FE" w:rsidRPr="00C23291" w:rsidRDefault="000947FE" w:rsidP="000947FE">
      <w:pPr>
        <w:pBdr>
          <w:top w:val="single" w:sz="4" w:space="1" w:color="auto"/>
          <w:left w:val="single" w:sz="4" w:space="4" w:color="auto"/>
          <w:bottom w:val="single" w:sz="4" w:space="1" w:color="auto"/>
          <w:right w:val="single" w:sz="4" w:space="4" w:color="auto"/>
        </w:pBdr>
        <w:rPr>
          <w:b/>
          <w:szCs w:val="24"/>
          <w:lang w:val="tr-TR"/>
        </w:rPr>
      </w:pPr>
      <w:r w:rsidRPr="00C23291">
        <w:rPr>
          <w:b/>
          <w:szCs w:val="24"/>
          <w:lang w:val="tr-TR"/>
        </w:rPr>
        <w:t>Ekler</w:t>
      </w:r>
      <w:bookmarkStart w:id="0" w:name="_Toc158804403"/>
      <w:r>
        <w:rPr>
          <w:b/>
          <w:szCs w:val="24"/>
          <w:lang w:val="tr-TR"/>
        </w:rPr>
        <w:t xml:space="preserve">: Harcama Birimi </w:t>
      </w:r>
      <w:r w:rsidRPr="00C23291">
        <w:rPr>
          <w:b/>
          <w:szCs w:val="24"/>
          <w:lang w:val="tr-TR"/>
        </w:rPr>
        <w:t>İç Kontrol Güvence Beyanı</w:t>
      </w:r>
      <w:r w:rsidRPr="00C23291">
        <w:rPr>
          <w:b/>
          <w:szCs w:val="24"/>
          <w:vertAlign w:val="superscript"/>
        </w:rPr>
        <w:footnoteReference w:id="1"/>
      </w:r>
      <w:r w:rsidRPr="00C23291">
        <w:rPr>
          <w:b/>
          <w:szCs w:val="24"/>
          <w:vertAlign w:val="superscript"/>
          <w:lang w:val="tr-TR"/>
        </w:rPr>
        <w:t>[6]</w:t>
      </w:r>
    </w:p>
    <w:p w:rsidR="00D379CF" w:rsidRPr="00C23291" w:rsidRDefault="00D379CF" w:rsidP="00D379CF">
      <w:pPr>
        <w:tabs>
          <w:tab w:val="left" w:pos="5620"/>
        </w:tabs>
        <w:rPr>
          <w:b/>
          <w:szCs w:val="24"/>
          <w:lang w:val="tr-TR"/>
        </w:rPr>
      </w:pPr>
    </w:p>
    <w:p w:rsidR="00D379CF" w:rsidRPr="00C23291" w:rsidRDefault="00D379CF" w:rsidP="00D379CF">
      <w:pPr>
        <w:tabs>
          <w:tab w:val="left" w:pos="5620"/>
        </w:tabs>
        <w:rPr>
          <w:b/>
          <w:szCs w:val="24"/>
          <w:lang w:val="tr-TR"/>
        </w:rPr>
      </w:pPr>
    </w:p>
    <w:p w:rsidR="006316F6" w:rsidRPr="00C23291" w:rsidRDefault="006316F6" w:rsidP="00D379CF">
      <w:pPr>
        <w:tabs>
          <w:tab w:val="left" w:pos="5620"/>
        </w:tabs>
        <w:rPr>
          <w:b/>
          <w:szCs w:val="24"/>
          <w:lang w:val="tr-TR"/>
        </w:rPr>
      </w:pPr>
    </w:p>
    <w:bookmarkEnd w:id="0"/>
    <w:p w:rsidR="008A3BD7" w:rsidRPr="00C23291" w:rsidRDefault="008A3BD7" w:rsidP="008A3BD7">
      <w:pPr>
        <w:pBdr>
          <w:top w:val="single" w:sz="4" w:space="1" w:color="auto"/>
          <w:left w:val="single" w:sz="4" w:space="4" w:color="auto"/>
          <w:bottom w:val="single" w:sz="4" w:space="1" w:color="auto"/>
          <w:right w:val="single" w:sz="4" w:space="4" w:color="auto"/>
        </w:pBdr>
        <w:jc w:val="center"/>
        <w:rPr>
          <w:b/>
          <w:szCs w:val="24"/>
          <w:lang w:val="tr-TR"/>
        </w:rPr>
      </w:pPr>
      <w:r w:rsidRPr="00C23291">
        <w:rPr>
          <w:b/>
          <w:szCs w:val="24"/>
          <w:lang w:val="tr-TR"/>
        </w:rPr>
        <w:t>İÇ KONTROL GÜVENCE BEYANI</w:t>
      </w:r>
      <w:r w:rsidRPr="00C23291">
        <w:rPr>
          <w:b/>
          <w:szCs w:val="24"/>
          <w:vertAlign w:val="superscript"/>
        </w:rPr>
        <w:footnoteReference w:id="2"/>
      </w:r>
      <w:r w:rsidRPr="00C23291">
        <w:rPr>
          <w:b/>
          <w:szCs w:val="24"/>
          <w:vertAlign w:val="superscript"/>
          <w:lang w:val="tr-TR"/>
        </w:rPr>
        <w:t>[6]</w:t>
      </w: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r w:rsidRPr="00C23291">
        <w:rPr>
          <w:szCs w:val="24"/>
          <w:lang w:val="tr-TR"/>
        </w:rPr>
        <w:t>Harcama yetkilisi olarak yetkim dahilinde;</w:t>
      </w: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r w:rsidRPr="00C23291">
        <w:rPr>
          <w:szCs w:val="24"/>
          <w:lang w:val="tr-TR"/>
        </w:rPr>
        <w:t>Bu raporda yer alan bilgilerin güvenilir, tam ve doğru olduğunu beyan ederim.</w:t>
      </w: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r w:rsidRPr="00C23291">
        <w:rPr>
          <w:szCs w:val="24"/>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r w:rsidRPr="00C23291">
        <w:rPr>
          <w:szCs w:val="24"/>
          <w:lang w:val="tr-TR"/>
        </w:rPr>
        <w:t>Bu güvence, harcama yetkilisi olarak sahip olduğum bilgi ve değerlendirmeler, iç kontroller, iç denetçi raporları ile Sayıştay raporları gibi bilgim dahilindeki hususlara dayanmaktadır.</w:t>
      </w: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r w:rsidRPr="00C23291">
        <w:rPr>
          <w:szCs w:val="24"/>
          <w:lang w:val="tr-TR"/>
        </w:rPr>
        <w:t>Burada raporlanmayan, idarenin menfaatlerine zarar veren herhangi bir husus hakkında bilgim olmadığını beyan ederim.</w:t>
      </w:r>
      <w:r w:rsidR="00886EAD" w:rsidRPr="00C23291">
        <w:rPr>
          <w:szCs w:val="24"/>
          <w:lang w:val="tr-TR"/>
        </w:rPr>
        <w:t xml:space="preserve"> </w:t>
      </w: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p>
    <w:p w:rsidR="008A3BD7" w:rsidRPr="00C23291" w:rsidRDefault="008A3BD7" w:rsidP="008A3BD7">
      <w:pPr>
        <w:pBdr>
          <w:top w:val="single" w:sz="4" w:space="1" w:color="auto"/>
          <w:left w:val="single" w:sz="4" w:space="4" w:color="auto"/>
          <w:bottom w:val="single" w:sz="4" w:space="1" w:color="auto"/>
          <w:right w:val="single" w:sz="4" w:space="4" w:color="auto"/>
        </w:pBdr>
        <w:jc w:val="both"/>
        <w:rPr>
          <w:szCs w:val="24"/>
          <w:lang w:val="tr-TR"/>
        </w:rPr>
      </w:pPr>
    </w:p>
    <w:p w:rsidR="008A3BD7" w:rsidRPr="00C23291" w:rsidRDefault="00B85741" w:rsidP="00B85741">
      <w:pPr>
        <w:pBdr>
          <w:top w:val="single" w:sz="4" w:space="1" w:color="auto"/>
          <w:left w:val="single" w:sz="4" w:space="4" w:color="auto"/>
          <w:bottom w:val="single" w:sz="4" w:space="1" w:color="auto"/>
          <w:right w:val="single" w:sz="4" w:space="4" w:color="auto"/>
        </w:pBdr>
        <w:jc w:val="center"/>
        <w:rPr>
          <w:szCs w:val="24"/>
        </w:rPr>
      </w:pPr>
      <w:r w:rsidRPr="00C23291">
        <w:rPr>
          <w:szCs w:val="24"/>
          <w:lang w:val="tr-TR"/>
        </w:rPr>
        <w:t xml:space="preserve">                                                                              </w:t>
      </w:r>
      <w:r w:rsidR="000947FE">
        <w:rPr>
          <w:szCs w:val="24"/>
          <w:lang w:val="tr-TR"/>
        </w:rPr>
        <w:t xml:space="preserve">              </w:t>
      </w:r>
      <w:r w:rsidRPr="00C23291">
        <w:rPr>
          <w:szCs w:val="24"/>
        </w:rPr>
        <w:t>Osman Yener KIZILET</w:t>
      </w:r>
    </w:p>
    <w:p w:rsidR="00B85741" w:rsidRPr="00C23291" w:rsidRDefault="00B85741" w:rsidP="00B85741">
      <w:pPr>
        <w:pBdr>
          <w:top w:val="single" w:sz="4" w:space="1" w:color="auto"/>
          <w:left w:val="single" w:sz="4" w:space="4" w:color="auto"/>
          <w:bottom w:val="single" w:sz="4" w:space="1" w:color="auto"/>
          <w:right w:val="single" w:sz="4" w:space="4" w:color="auto"/>
        </w:pBdr>
        <w:jc w:val="right"/>
        <w:rPr>
          <w:szCs w:val="24"/>
        </w:rPr>
      </w:pPr>
      <w:r w:rsidRPr="00C23291">
        <w:rPr>
          <w:szCs w:val="24"/>
        </w:rPr>
        <w:t>Yapı İşleri ve Teknik Daire Başkanı</w:t>
      </w:r>
    </w:p>
    <w:p w:rsidR="008A3BD7" w:rsidRPr="00C23291" w:rsidRDefault="008A3BD7" w:rsidP="008A3BD7">
      <w:pPr>
        <w:rPr>
          <w:szCs w:val="24"/>
          <w:lang w:val="tr-TR"/>
        </w:rPr>
      </w:pPr>
    </w:p>
    <w:p w:rsidR="008A3BD7" w:rsidRPr="00C23291" w:rsidRDefault="008A3BD7">
      <w:pPr>
        <w:rPr>
          <w:szCs w:val="24"/>
        </w:rPr>
      </w:pPr>
    </w:p>
    <w:sectPr w:rsidR="008A3BD7" w:rsidRPr="00C23291" w:rsidSect="003B10A7">
      <w:pgSz w:w="11906" w:h="16838"/>
      <w:pgMar w:top="1080" w:right="1417" w:bottom="12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02C" w:rsidRDefault="00AE102C">
      <w:r>
        <w:separator/>
      </w:r>
    </w:p>
  </w:endnote>
  <w:endnote w:type="continuationSeparator" w:id="0">
    <w:p w:rsidR="00AE102C" w:rsidRDefault="00AE10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02C" w:rsidRDefault="00AE102C">
      <w:r>
        <w:separator/>
      </w:r>
    </w:p>
  </w:footnote>
  <w:footnote w:type="continuationSeparator" w:id="0">
    <w:p w:rsidR="00AE102C" w:rsidRDefault="00AE102C">
      <w:r>
        <w:continuationSeparator/>
      </w:r>
    </w:p>
  </w:footnote>
  <w:footnote w:id="1">
    <w:p w:rsidR="000947FE" w:rsidRDefault="000947FE" w:rsidP="000947FE"/>
  </w:footnote>
  <w:footnote w:id="2">
    <w:p w:rsidR="00464089" w:rsidRDefault="00464089" w:rsidP="008A3BD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0CAE"/>
    <w:multiLevelType w:val="hybridMultilevel"/>
    <w:tmpl w:val="2FCE540A"/>
    <w:lvl w:ilvl="0" w:tplc="041F000B">
      <w:start w:val="1"/>
      <w:numFmt w:val="bullet"/>
      <w:lvlText w:val=""/>
      <w:lvlJc w:val="left"/>
      <w:pPr>
        <w:tabs>
          <w:tab w:val="num" w:pos="1620"/>
        </w:tabs>
        <w:ind w:left="1620" w:hanging="360"/>
      </w:pPr>
      <w:rPr>
        <w:rFonts w:ascii="Wingdings" w:hAnsi="Wingdings" w:hint="default"/>
      </w:rPr>
    </w:lvl>
    <w:lvl w:ilvl="1" w:tplc="041F0003" w:tentative="1">
      <w:start w:val="1"/>
      <w:numFmt w:val="bullet"/>
      <w:lvlText w:val="o"/>
      <w:lvlJc w:val="left"/>
      <w:pPr>
        <w:tabs>
          <w:tab w:val="num" w:pos="2340"/>
        </w:tabs>
        <w:ind w:left="2340" w:hanging="360"/>
      </w:pPr>
      <w:rPr>
        <w:rFonts w:ascii="Courier New" w:hAnsi="Courier New" w:cs="Courier New" w:hint="default"/>
      </w:rPr>
    </w:lvl>
    <w:lvl w:ilvl="2" w:tplc="041F0005" w:tentative="1">
      <w:start w:val="1"/>
      <w:numFmt w:val="bullet"/>
      <w:lvlText w:val=""/>
      <w:lvlJc w:val="left"/>
      <w:pPr>
        <w:tabs>
          <w:tab w:val="num" w:pos="3060"/>
        </w:tabs>
        <w:ind w:left="3060" w:hanging="360"/>
      </w:pPr>
      <w:rPr>
        <w:rFonts w:ascii="Wingdings" w:hAnsi="Wingdings" w:hint="default"/>
      </w:rPr>
    </w:lvl>
    <w:lvl w:ilvl="3" w:tplc="041F0001" w:tentative="1">
      <w:start w:val="1"/>
      <w:numFmt w:val="bullet"/>
      <w:lvlText w:val=""/>
      <w:lvlJc w:val="left"/>
      <w:pPr>
        <w:tabs>
          <w:tab w:val="num" w:pos="3780"/>
        </w:tabs>
        <w:ind w:left="3780" w:hanging="360"/>
      </w:pPr>
      <w:rPr>
        <w:rFonts w:ascii="Symbol" w:hAnsi="Symbol" w:hint="default"/>
      </w:rPr>
    </w:lvl>
    <w:lvl w:ilvl="4" w:tplc="041F0003" w:tentative="1">
      <w:start w:val="1"/>
      <w:numFmt w:val="bullet"/>
      <w:lvlText w:val="o"/>
      <w:lvlJc w:val="left"/>
      <w:pPr>
        <w:tabs>
          <w:tab w:val="num" w:pos="4500"/>
        </w:tabs>
        <w:ind w:left="4500" w:hanging="360"/>
      </w:pPr>
      <w:rPr>
        <w:rFonts w:ascii="Courier New" w:hAnsi="Courier New" w:cs="Courier New" w:hint="default"/>
      </w:rPr>
    </w:lvl>
    <w:lvl w:ilvl="5" w:tplc="041F0005" w:tentative="1">
      <w:start w:val="1"/>
      <w:numFmt w:val="bullet"/>
      <w:lvlText w:val=""/>
      <w:lvlJc w:val="left"/>
      <w:pPr>
        <w:tabs>
          <w:tab w:val="num" w:pos="5220"/>
        </w:tabs>
        <w:ind w:left="5220" w:hanging="360"/>
      </w:pPr>
      <w:rPr>
        <w:rFonts w:ascii="Wingdings" w:hAnsi="Wingdings" w:hint="default"/>
      </w:rPr>
    </w:lvl>
    <w:lvl w:ilvl="6" w:tplc="041F0001" w:tentative="1">
      <w:start w:val="1"/>
      <w:numFmt w:val="bullet"/>
      <w:lvlText w:val=""/>
      <w:lvlJc w:val="left"/>
      <w:pPr>
        <w:tabs>
          <w:tab w:val="num" w:pos="5940"/>
        </w:tabs>
        <w:ind w:left="5940" w:hanging="360"/>
      </w:pPr>
      <w:rPr>
        <w:rFonts w:ascii="Symbol" w:hAnsi="Symbol" w:hint="default"/>
      </w:rPr>
    </w:lvl>
    <w:lvl w:ilvl="7" w:tplc="041F0003" w:tentative="1">
      <w:start w:val="1"/>
      <w:numFmt w:val="bullet"/>
      <w:lvlText w:val="o"/>
      <w:lvlJc w:val="left"/>
      <w:pPr>
        <w:tabs>
          <w:tab w:val="num" w:pos="6660"/>
        </w:tabs>
        <w:ind w:left="6660" w:hanging="360"/>
      </w:pPr>
      <w:rPr>
        <w:rFonts w:ascii="Courier New" w:hAnsi="Courier New" w:cs="Courier New" w:hint="default"/>
      </w:rPr>
    </w:lvl>
    <w:lvl w:ilvl="8" w:tplc="041F0005" w:tentative="1">
      <w:start w:val="1"/>
      <w:numFmt w:val="bullet"/>
      <w:lvlText w:val=""/>
      <w:lvlJc w:val="left"/>
      <w:pPr>
        <w:tabs>
          <w:tab w:val="num" w:pos="7380"/>
        </w:tabs>
        <w:ind w:left="7380" w:hanging="360"/>
      </w:pPr>
      <w:rPr>
        <w:rFonts w:ascii="Wingdings" w:hAnsi="Wingdings" w:hint="default"/>
      </w:rPr>
    </w:lvl>
  </w:abstractNum>
  <w:abstractNum w:abstractNumId="1">
    <w:nsid w:val="0CAB1DC3"/>
    <w:multiLevelType w:val="hybridMultilevel"/>
    <w:tmpl w:val="F1A4BE68"/>
    <w:lvl w:ilvl="0" w:tplc="041F000B">
      <w:start w:val="1"/>
      <w:numFmt w:val="bullet"/>
      <w:lvlText w:val=""/>
      <w:lvlJc w:val="left"/>
      <w:pPr>
        <w:tabs>
          <w:tab w:val="num" w:pos="1665"/>
        </w:tabs>
        <w:ind w:left="1665" w:hanging="360"/>
      </w:pPr>
      <w:rPr>
        <w:rFonts w:ascii="Wingdings" w:hAnsi="Wingdings" w:hint="default"/>
      </w:rPr>
    </w:lvl>
    <w:lvl w:ilvl="1" w:tplc="041F0003" w:tentative="1">
      <w:start w:val="1"/>
      <w:numFmt w:val="bullet"/>
      <w:lvlText w:val="o"/>
      <w:lvlJc w:val="left"/>
      <w:pPr>
        <w:tabs>
          <w:tab w:val="num" w:pos="2385"/>
        </w:tabs>
        <w:ind w:left="2385" w:hanging="360"/>
      </w:pPr>
      <w:rPr>
        <w:rFonts w:ascii="Courier New" w:hAnsi="Courier New" w:cs="Courier New" w:hint="default"/>
      </w:rPr>
    </w:lvl>
    <w:lvl w:ilvl="2" w:tplc="041F0005" w:tentative="1">
      <w:start w:val="1"/>
      <w:numFmt w:val="bullet"/>
      <w:lvlText w:val=""/>
      <w:lvlJc w:val="left"/>
      <w:pPr>
        <w:tabs>
          <w:tab w:val="num" w:pos="3105"/>
        </w:tabs>
        <w:ind w:left="3105" w:hanging="360"/>
      </w:pPr>
      <w:rPr>
        <w:rFonts w:ascii="Wingdings" w:hAnsi="Wingdings" w:hint="default"/>
      </w:rPr>
    </w:lvl>
    <w:lvl w:ilvl="3" w:tplc="041F0001" w:tentative="1">
      <w:start w:val="1"/>
      <w:numFmt w:val="bullet"/>
      <w:lvlText w:val=""/>
      <w:lvlJc w:val="left"/>
      <w:pPr>
        <w:tabs>
          <w:tab w:val="num" w:pos="3825"/>
        </w:tabs>
        <w:ind w:left="3825" w:hanging="360"/>
      </w:pPr>
      <w:rPr>
        <w:rFonts w:ascii="Symbol" w:hAnsi="Symbol" w:hint="default"/>
      </w:rPr>
    </w:lvl>
    <w:lvl w:ilvl="4" w:tplc="041F0003" w:tentative="1">
      <w:start w:val="1"/>
      <w:numFmt w:val="bullet"/>
      <w:lvlText w:val="o"/>
      <w:lvlJc w:val="left"/>
      <w:pPr>
        <w:tabs>
          <w:tab w:val="num" w:pos="4545"/>
        </w:tabs>
        <w:ind w:left="4545" w:hanging="360"/>
      </w:pPr>
      <w:rPr>
        <w:rFonts w:ascii="Courier New" w:hAnsi="Courier New" w:cs="Courier New" w:hint="default"/>
      </w:rPr>
    </w:lvl>
    <w:lvl w:ilvl="5" w:tplc="041F0005" w:tentative="1">
      <w:start w:val="1"/>
      <w:numFmt w:val="bullet"/>
      <w:lvlText w:val=""/>
      <w:lvlJc w:val="left"/>
      <w:pPr>
        <w:tabs>
          <w:tab w:val="num" w:pos="5265"/>
        </w:tabs>
        <w:ind w:left="5265" w:hanging="360"/>
      </w:pPr>
      <w:rPr>
        <w:rFonts w:ascii="Wingdings" w:hAnsi="Wingdings" w:hint="default"/>
      </w:rPr>
    </w:lvl>
    <w:lvl w:ilvl="6" w:tplc="041F0001" w:tentative="1">
      <w:start w:val="1"/>
      <w:numFmt w:val="bullet"/>
      <w:lvlText w:val=""/>
      <w:lvlJc w:val="left"/>
      <w:pPr>
        <w:tabs>
          <w:tab w:val="num" w:pos="5985"/>
        </w:tabs>
        <w:ind w:left="5985" w:hanging="360"/>
      </w:pPr>
      <w:rPr>
        <w:rFonts w:ascii="Symbol" w:hAnsi="Symbol" w:hint="default"/>
      </w:rPr>
    </w:lvl>
    <w:lvl w:ilvl="7" w:tplc="041F0003" w:tentative="1">
      <w:start w:val="1"/>
      <w:numFmt w:val="bullet"/>
      <w:lvlText w:val="o"/>
      <w:lvlJc w:val="left"/>
      <w:pPr>
        <w:tabs>
          <w:tab w:val="num" w:pos="6705"/>
        </w:tabs>
        <w:ind w:left="6705" w:hanging="360"/>
      </w:pPr>
      <w:rPr>
        <w:rFonts w:ascii="Courier New" w:hAnsi="Courier New" w:cs="Courier New" w:hint="default"/>
      </w:rPr>
    </w:lvl>
    <w:lvl w:ilvl="8" w:tplc="041F0005" w:tentative="1">
      <w:start w:val="1"/>
      <w:numFmt w:val="bullet"/>
      <w:lvlText w:val=""/>
      <w:lvlJc w:val="left"/>
      <w:pPr>
        <w:tabs>
          <w:tab w:val="num" w:pos="7425"/>
        </w:tabs>
        <w:ind w:left="7425" w:hanging="360"/>
      </w:pPr>
      <w:rPr>
        <w:rFonts w:ascii="Wingdings" w:hAnsi="Wingdings" w:hint="default"/>
      </w:rPr>
    </w:lvl>
  </w:abstractNum>
  <w:abstractNum w:abstractNumId="2">
    <w:nsid w:val="0D245712"/>
    <w:multiLevelType w:val="hybridMultilevel"/>
    <w:tmpl w:val="49D6FE48"/>
    <w:lvl w:ilvl="0" w:tplc="041F000F">
      <w:start w:val="1"/>
      <w:numFmt w:val="decimal"/>
      <w:lvlText w:val="%1."/>
      <w:lvlJc w:val="left"/>
      <w:pPr>
        <w:tabs>
          <w:tab w:val="num" w:pos="360"/>
        </w:tabs>
        <w:ind w:left="36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4">
    <w:nsid w:val="1C9F278D"/>
    <w:multiLevelType w:val="multilevel"/>
    <w:tmpl w:val="EECE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F2133A"/>
    <w:multiLevelType w:val="hybridMultilevel"/>
    <w:tmpl w:val="73A89686"/>
    <w:lvl w:ilvl="0" w:tplc="041F000B">
      <w:start w:val="1"/>
      <w:numFmt w:val="bullet"/>
      <w:lvlText w:val=""/>
      <w:lvlJc w:val="left"/>
      <w:pPr>
        <w:tabs>
          <w:tab w:val="num" w:pos="900"/>
        </w:tabs>
        <w:ind w:left="900" w:hanging="360"/>
      </w:pPr>
      <w:rPr>
        <w:rFonts w:ascii="Wingdings" w:hAnsi="Wingdings" w:hint="default"/>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6">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7">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8">
    <w:nsid w:val="2B744AF1"/>
    <w:multiLevelType w:val="hybridMultilevel"/>
    <w:tmpl w:val="7FA8D10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1">
    <w:nsid w:val="39EF43FA"/>
    <w:multiLevelType w:val="hybridMultilevel"/>
    <w:tmpl w:val="2826B30A"/>
    <w:lvl w:ilvl="0" w:tplc="041F000F">
      <w:start w:val="1"/>
      <w:numFmt w:val="decimal"/>
      <w:lvlText w:val="%1."/>
      <w:lvlJc w:val="left"/>
      <w:pPr>
        <w:tabs>
          <w:tab w:val="num" w:pos="360"/>
        </w:tabs>
        <w:ind w:left="36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3A8C5CC7"/>
    <w:multiLevelType w:val="multilevel"/>
    <w:tmpl w:val="1B8C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E752BF"/>
    <w:multiLevelType w:val="hybridMultilevel"/>
    <w:tmpl w:val="80FA60A0"/>
    <w:lvl w:ilvl="0" w:tplc="041F000B">
      <w:start w:val="1"/>
      <w:numFmt w:val="bullet"/>
      <w:lvlText w:val=""/>
      <w:lvlJc w:val="left"/>
      <w:pPr>
        <w:tabs>
          <w:tab w:val="num" w:pos="1620"/>
        </w:tabs>
        <w:ind w:left="1620" w:hanging="360"/>
      </w:pPr>
      <w:rPr>
        <w:rFonts w:ascii="Wingdings" w:hAnsi="Wingdings" w:hint="default"/>
      </w:rPr>
    </w:lvl>
    <w:lvl w:ilvl="1" w:tplc="041F0003" w:tentative="1">
      <w:start w:val="1"/>
      <w:numFmt w:val="bullet"/>
      <w:lvlText w:val="o"/>
      <w:lvlJc w:val="left"/>
      <w:pPr>
        <w:tabs>
          <w:tab w:val="num" w:pos="2340"/>
        </w:tabs>
        <w:ind w:left="2340" w:hanging="360"/>
      </w:pPr>
      <w:rPr>
        <w:rFonts w:ascii="Courier New" w:hAnsi="Courier New" w:cs="Courier New" w:hint="default"/>
      </w:rPr>
    </w:lvl>
    <w:lvl w:ilvl="2" w:tplc="041F0005" w:tentative="1">
      <w:start w:val="1"/>
      <w:numFmt w:val="bullet"/>
      <w:lvlText w:val=""/>
      <w:lvlJc w:val="left"/>
      <w:pPr>
        <w:tabs>
          <w:tab w:val="num" w:pos="3060"/>
        </w:tabs>
        <w:ind w:left="3060" w:hanging="360"/>
      </w:pPr>
      <w:rPr>
        <w:rFonts w:ascii="Wingdings" w:hAnsi="Wingdings" w:hint="default"/>
      </w:rPr>
    </w:lvl>
    <w:lvl w:ilvl="3" w:tplc="041F0001" w:tentative="1">
      <w:start w:val="1"/>
      <w:numFmt w:val="bullet"/>
      <w:lvlText w:val=""/>
      <w:lvlJc w:val="left"/>
      <w:pPr>
        <w:tabs>
          <w:tab w:val="num" w:pos="3780"/>
        </w:tabs>
        <w:ind w:left="3780" w:hanging="360"/>
      </w:pPr>
      <w:rPr>
        <w:rFonts w:ascii="Symbol" w:hAnsi="Symbol" w:hint="default"/>
      </w:rPr>
    </w:lvl>
    <w:lvl w:ilvl="4" w:tplc="041F0003" w:tentative="1">
      <w:start w:val="1"/>
      <w:numFmt w:val="bullet"/>
      <w:lvlText w:val="o"/>
      <w:lvlJc w:val="left"/>
      <w:pPr>
        <w:tabs>
          <w:tab w:val="num" w:pos="4500"/>
        </w:tabs>
        <w:ind w:left="4500" w:hanging="360"/>
      </w:pPr>
      <w:rPr>
        <w:rFonts w:ascii="Courier New" w:hAnsi="Courier New" w:cs="Courier New" w:hint="default"/>
      </w:rPr>
    </w:lvl>
    <w:lvl w:ilvl="5" w:tplc="041F0005" w:tentative="1">
      <w:start w:val="1"/>
      <w:numFmt w:val="bullet"/>
      <w:lvlText w:val=""/>
      <w:lvlJc w:val="left"/>
      <w:pPr>
        <w:tabs>
          <w:tab w:val="num" w:pos="5220"/>
        </w:tabs>
        <w:ind w:left="5220" w:hanging="360"/>
      </w:pPr>
      <w:rPr>
        <w:rFonts w:ascii="Wingdings" w:hAnsi="Wingdings" w:hint="default"/>
      </w:rPr>
    </w:lvl>
    <w:lvl w:ilvl="6" w:tplc="041F0001" w:tentative="1">
      <w:start w:val="1"/>
      <w:numFmt w:val="bullet"/>
      <w:lvlText w:val=""/>
      <w:lvlJc w:val="left"/>
      <w:pPr>
        <w:tabs>
          <w:tab w:val="num" w:pos="5940"/>
        </w:tabs>
        <w:ind w:left="5940" w:hanging="360"/>
      </w:pPr>
      <w:rPr>
        <w:rFonts w:ascii="Symbol" w:hAnsi="Symbol" w:hint="default"/>
      </w:rPr>
    </w:lvl>
    <w:lvl w:ilvl="7" w:tplc="041F0003" w:tentative="1">
      <w:start w:val="1"/>
      <w:numFmt w:val="bullet"/>
      <w:lvlText w:val="o"/>
      <w:lvlJc w:val="left"/>
      <w:pPr>
        <w:tabs>
          <w:tab w:val="num" w:pos="6660"/>
        </w:tabs>
        <w:ind w:left="6660" w:hanging="360"/>
      </w:pPr>
      <w:rPr>
        <w:rFonts w:ascii="Courier New" w:hAnsi="Courier New" w:cs="Courier New" w:hint="default"/>
      </w:rPr>
    </w:lvl>
    <w:lvl w:ilvl="8" w:tplc="041F0005" w:tentative="1">
      <w:start w:val="1"/>
      <w:numFmt w:val="bullet"/>
      <w:lvlText w:val=""/>
      <w:lvlJc w:val="left"/>
      <w:pPr>
        <w:tabs>
          <w:tab w:val="num" w:pos="7380"/>
        </w:tabs>
        <w:ind w:left="7380" w:hanging="360"/>
      </w:pPr>
      <w:rPr>
        <w:rFonts w:ascii="Wingdings" w:hAnsi="Wingdings" w:hint="default"/>
      </w:rPr>
    </w:lvl>
  </w:abstractNum>
  <w:abstractNum w:abstractNumId="14">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5">
    <w:nsid w:val="591C62AD"/>
    <w:multiLevelType w:val="hybridMultilevel"/>
    <w:tmpl w:val="D8F026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9D927FC"/>
    <w:multiLevelType w:val="hybridMultilevel"/>
    <w:tmpl w:val="5F56F6C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AE252F3"/>
    <w:multiLevelType w:val="multilevel"/>
    <w:tmpl w:val="EECEF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63FE4436"/>
    <w:multiLevelType w:val="multilevel"/>
    <w:tmpl w:val="148E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B802603"/>
    <w:multiLevelType w:val="hybridMultilevel"/>
    <w:tmpl w:val="E92E167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9"/>
  </w:num>
  <w:num w:numId="4">
    <w:abstractNumId w:val="14"/>
  </w:num>
  <w:num w:numId="5">
    <w:abstractNumId w:val="6"/>
  </w:num>
  <w:num w:numId="6">
    <w:abstractNumId w:val="7"/>
  </w:num>
  <w:num w:numId="7">
    <w:abstractNumId w:val="5"/>
  </w:num>
  <w:num w:numId="8">
    <w:abstractNumId w:val="13"/>
  </w:num>
  <w:num w:numId="9">
    <w:abstractNumId w:val="1"/>
  </w:num>
  <w:num w:numId="10">
    <w:abstractNumId w:val="0"/>
  </w:num>
  <w:num w:numId="11">
    <w:abstractNumId w:val="15"/>
  </w:num>
  <w:num w:numId="12">
    <w:abstractNumId w:val="4"/>
  </w:num>
  <w:num w:numId="13">
    <w:abstractNumId w:val="18"/>
  </w:num>
  <w:num w:numId="14">
    <w:abstractNumId w:val="12"/>
  </w:num>
  <w:num w:numId="15">
    <w:abstractNumId w:val="17"/>
  </w:num>
  <w:num w:numId="16">
    <w:abstractNumId w:val="19"/>
  </w:num>
  <w:num w:numId="17">
    <w:abstractNumId w:val="8"/>
  </w:num>
  <w:num w:numId="18">
    <w:abstractNumId w:val="1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3BD7"/>
    <w:rsid w:val="00022715"/>
    <w:rsid w:val="0003283F"/>
    <w:rsid w:val="000338E2"/>
    <w:rsid w:val="00035A3F"/>
    <w:rsid w:val="00044DDE"/>
    <w:rsid w:val="0005638C"/>
    <w:rsid w:val="0007201E"/>
    <w:rsid w:val="00072B77"/>
    <w:rsid w:val="00087195"/>
    <w:rsid w:val="00087926"/>
    <w:rsid w:val="000947FE"/>
    <w:rsid w:val="000C1BF3"/>
    <w:rsid w:val="000C5FF0"/>
    <w:rsid w:val="000D7F9D"/>
    <w:rsid w:val="000F6106"/>
    <w:rsid w:val="001048C9"/>
    <w:rsid w:val="00105980"/>
    <w:rsid w:val="00107A09"/>
    <w:rsid w:val="00130D79"/>
    <w:rsid w:val="001717F5"/>
    <w:rsid w:val="0018399B"/>
    <w:rsid w:val="00192F1A"/>
    <w:rsid w:val="0019346A"/>
    <w:rsid w:val="001954A7"/>
    <w:rsid w:val="001A4786"/>
    <w:rsid w:val="001B1356"/>
    <w:rsid w:val="001C55DD"/>
    <w:rsid w:val="001C66B2"/>
    <w:rsid w:val="001C6B90"/>
    <w:rsid w:val="001F05B4"/>
    <w:rsid w:val="001F0975"/>
    <w:rsid w:val="0022327F"/>
    <w:rsid w:val="002446A9"/>
    <w:rsid w:val="00277574"/>
    <w:rsid w:val="0028139C"/>
    <w:rsid w:val="00286137"/>
    <w:rsid w:val="00292670"/>
    <w:rsid w:val="002A15C1"/>
    <w:rsid w:val="002A36AC"/>
    <w:rsid w:val="002A4F8E"/>
    <w:rsid w:val="002D727D"/>
    <w:rsid w:val="003968A8"/>
    <w:rsid w:val="003B10A7"/>
    <w:rsid w:val="0041722F"/>
    <w:rsid w:val="00426411"/>
    <w:rsid w:val="00464089"/>
    <w:rsid w:val="0048573E"/>
    <w:rsid w:val="004A6E46"/>
    <w:rsid w:val="004B3A53"/>
    <w:rsid w:val="004B5B5D"/>
    <w:rsid w:val="004D5CA8"/>
    <w:rsid w:val="004D6A86"/>
    <w:rsid w:val="004F47C8"/>
    <w:rsid w:val="00523694"/>
    <w:rsid w:val="00526C25"/>
    <w:rsid w:val="00534C01"/>
    <w:rsid w:val="00587D16"/>
    <w:rsid w:val="005B412B"/>
    <w:rsid w:val="005E5222"/>
    <w:rsid w:val="005F2435"/>
    <w:rsid w:val="005F2942"/>
    <w:rsid w:val="00614588"/>
    <w:rsid w:val="006212C0"/>
    <w:rsid w:val="006316F6"/>
    <w:rsid w:val="006400BA"/>
    <w:rsid w:val="00641533"/>
    <w:rsid w:val="00684B45"/>
    <w:rsid w:val="0068719F"/>
    <w:rsid w:val="00690DE4"/>
    <w:rsid w:val="006932A2"/>
    <w:rsid w:val="006B0658"/>
    <w:rsid w:val="006C4DFC"/>
    <w:rsid w:val="00726B48"/>
    <w:rsid w:val="00742C6D"/>
    <w:rsid w:val="00746210"/>
    <w:rsid w:val="007505E0"/>
    <w:rsid w:val="007971CE"/>
    <w:rsid w:val="00797B12"/>
    <w:rsid w:val="007A1B88"/>
    <w:rsid w:val="007B0606"/>
    <w:rsid w:val="007D637E"/>
    <w:rsid w:val="007E1FF0"/>
    <w:rsid w:val="0082131A"/>
    <w:rsid w:val="00827762"/>
    <w:rsid w:val="008301DF"/>
    <w:rsid w:val="00875687"/>
    <w:rsid w:val="00886EAD"/>
    <w:rsid w:val="008A3BD7"/>
    <w:rsid w:val="008B1A38"/>
    <w:rsid w:val="008B482B"/>
    <w:rsid w:val="009446C4"/>
    <w:rsid w:val="009567F7"/>
    <w:rsid w:val="00957709"/>
    <w:rsid w:val="009733CC"/>
    <w:rsid w:val="00992883"/>
    <w:rsid w:val="009A5274"/>
    <w:rsid w:val="009B5B25"/>
    <w:rsid w:val="009B7400"/>
    <w:rsid w:val="009D72BF"/>
    <w:rsid w:val="009F2E16"/>
    <w:rsid w:val="00A14EA2"/>
    <w:rsid w:val="00A23B91"/>
    <w:rsid w:val="00A33026"/>
    <w:rsid w:val="00A76C29"/>
    <w:rsid w:val="00AD08B5"/>
    <w:rsid w:val="00AE0A21"/>
    <w:rsid w:val="00AE0D4B"/>
    <w:rsid w:val="00AE102C"/>
    <w:rsid w:val="00B25065"/>
    <w:rsid w:val="00B47B9C"/>
    <w:rsid w:val="00B53481"/>
    <w:rsid w:val="00B53B2E"/>
    <w:rsid w:val="00B632B3"/>
    <w:rsid w:val="00B85741"/>
    <w:rsid w:val="00BB5859"/>
    <w:rsid w:val="00BE0E48"/>
    <w:rsid w:val="00C030D8"/>
    <w:rsid w:val="00C156E5"/>
    <w:rsid w:val="00C15AEA"/>
    <w:rsid w:val="00C23291"/>
    <w:rsid w:val="00C45495"/>
    <w:rsid w:val="00C55CF2"/>
    <w:rsid w:val="00C56C1A"/>
    <w:rsid w:val="00C97187"/>
    <w:rsid w:val="00CF5EDF"/>
    <w:rsid w:val="00CF7532"/>
    <w:rsid w:val="00D25337"/>
    <w:rsid w:val="00D27E97"/>
    <w:rsid w:val="00D345D3"/>
    <w:rsid w:val="00D379CF"/>
    <w:rsid w:val="00D451D7"/>
    <w:rsid w:val="00DC1C03"/>
    <w:rsid w:val="00E107A9"/>
    <w:rsid w:val="00E23434"/>
    <w:rsid w:val="00E62D08"/>
    <w:rsid w:val="00E64A8B"/>
    <w:rsid w:val="00E84075"/>
    <w:rsid w:val="00E92231"/>
    <w:rsid w:val="00EA0AAF"/>
    <w:rsid w:val="00EF2F79"/>
    <w:rsid w:val="00F11413"/>
    <w:rsid w:val="00F26AD4"/>
    <w:rsid w:val="00F54817"/>
    <w:rsid w:val="00F55497"/>
    <w:rsid w:val="00F7543C"/>
    <w:rsid w:val="00F77332"/>
    <w:rsid w:val="00F949F7"/>
    <w:rsid w:val="00F96E79"/>
    <w:rsid w:val="00FB6A20"/>
    <w:rsid w:val="00FD3872"/>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BD7"/>
    <w:rPr>
      <w:sz w:val="24"/>
      <w:lang w:val="en-GB" w:eastAsia="ko-KR"/>
    </w:rPr>
  </w:style>
  <w:style w:type="paragraph" w:styleId="Balk1">
    <w:name w:val="heading 1"/>
    <w:basedOn w:val="Normal"/>
    <w:next w:val="Normal"/>
    <w:qFormat/>
    <w:rsid w:val="00C97187"/>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8A3BD7"/>
    <w:pPr>
      <w:keepNext/>
      <w:spacing w:before="240" w:after="60"/>
      <w:outlineLvl w:val="1"/>
    </w:pPr>
    <w:rPr>
      <w:rFonts w:ascii="Arial" w:hAnsi="Arial" w:cs="Arial"/>
      <w:b/>
      <w:i/>
    </w:rPr>
  </w:style>
  <w:style w:type="paragraph" w:styleId="Balk3">
    <w:name w:val="heading 3"/>
    <w:basedOn w:val="Normal"/>
    <w:next w:val="Normal"/>
    <w:qFormat/>
    <w:rsid w:val="008A3BD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8A3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A3BD7"/>
    <w:pPr>
      <w:spacing w:before="100" w:beforeAutospacing="1" w:after="100" w:afterAutospacing="1"/>
    </w:pPr>
    <w:rPr>
      <w:szCs w:val="24"/>
      <w:lang w:val="tr-TR" w:eastAsia="tr-TR"/>
    </w:rPr>
  </w:style>
  <w:style w:type="paragraph" w:customStyle="1" w:styleId="BodyText21">
    <w:name w:val="Body Text 21"/>
    <w:basedOn w:val="Normal"/>
    <w:rsid w:val="008A3BD7"/>
    <w:pPr>
      <w:tabs>
        <w:tab w:val="left" w:pos="2340"/>
      </w:tabs>
      <w:spacing w:line="360" w:lineRule="atLeast"/>
      <w:ind w:left="65"/>
      <w:jc w:val="both"/>
    </w:pPr>
    <w:rPr>
      <w:rFonts w:ascii="Arial" w:hAnsi="Arial" w:cs="Arial"/>
      <w:sz w:val="22"/>
    </w:rPr>
  </w:style>
  <w:style w:type="paragraph" w:styleId="BalonMetni">
    <w:name w:val="Balloon Text"/>
    <w:basedOn w:val="Normal"/>
    <w:semiHidden/>
    <w:rsid w:val="00D27E97"/>
    <w:rPr>
      <w:rFonts w:ascii="Tahoma" w:hAnsi="Tahoma" w:cs="Tahoma"/>
      <w:sz w:val="16"/>
      <w:szCs w:val="16"/>
    </w:rPr>
  </w:style>
  <w:style w:type="paragraph" w:customStyle="1" w:styleId="align-justify">
    <w:name w:val="align-justify"/>
    <w:basedOn w:val="Normal"/>
    <w:rsid w:val="00C97187"/>
    <w:pPr>
      <w:spacing w:before="100" w:beforeAutospacing="1" w:after="100" w:afterAutospacing="1"/>
      <w:jc w:val="both"/>
    </w:pPr>
    <w:rPr>
      <w:szCs w:val="24"/>
      <w:lang w:val="tr-TR" w:eastAsia="tr-TR"/>
    </w:rPr>
  </w:style>
  <w:style w:type="paragraph" w:customStyle="1" w:styleId="citation">
    <w:name w:val="citation"/>
    <w:basedOn w:val="Normal"/>
    <w:rsid w:val="00C97187"/>
    <w:pPr>
      <w:pBdr>
        <w:top w:val="single" w:sz="6" w:space="18" w:color="187BA2"/>
        <w:left w:val="single" w:sz="6" w:space="31" w:color="187BA2"/>
        <w:bottom w:val="single" w:sz="6" w:space="18" w:color="187BA2"/>
        <w:right w:val="single" w:sz="6" w:space="18" w:color="187BA2"/>
      </w:pBdr>
      <w:shd w:val="clear" w:color="auto" w:fill="FFFFFF"/>
      <w:spacing w:before="100" w:beforeAutospacing="1" w:after="100" w:afterAutospacing="1"/>
    </w:pPr>
    <w:rPr>
      <w:i/>
      <w:iCs/>
      <w:color w:val="187BA2"/>
      <w:szCs w:val="24"/>
      <w:lang w:val="tr-TR" w:eastAsia="tr-TR"/>
    </w:rPr>
  </w:style>
  <w:style w:type="character" w:customStyle="1" w:styleId="style46">
    <w:name w:val="style46"/>
    <w:basedOn w:val="VarsaylanParagrafYazTipi"/>
    <w:rsid w:val="001F05B4"/>
  </w:style>
</w:styles>
</file>

<file path=word/webSettings.xml><?xml version="1.0" encoding="utf-8"?>
<w:webSettings xmlns:r="http://schemas.openxmlformats.org/officeDocument/2006/relationships" xmlns:w="http://schemas.openxmlformats.org/wordprocessingml/2006/main">
  <w:divs>
    <w:div w:id="342585419">
      <w:bodyDiv w:val="1"/>
      <w:marLeft w:val="0"/>
      <w:marRight w:val="0"/>
      <w:marTop w:val="0"/>
      <w:marBottom w:val="0"/>
      <w:divBdr>
        <w:top w:val="none" w:sz="0" w:space="0" w:color="auto"/>
        <w:left w:val="none" w:sz="0" w:space="0" w:color="auto"/>
        <w:bottom w:val="none" w:sz="0" w:space="0" w:color="auto"/>
        <w:right w:val="none" w:sz="0" w:space="0" w:color="auto"/>
      </w:divBdr>
      <w:divsChild>
        <w:div w:id="902831747">
          <w:marLeft w:val="0"/>
          <w:marRight w:val="0"/>
          <w:marTop w:val="0"/>
          <w:marBottom w:val="0"/>
          <w:divBdr>
            <w:top w:val="none" w:sz="0" w:space="0" w:color="auto"/>
            <w:left w:val="none" w:sz="0" w:space="0" w:color="auto"/>
            <w:bottom w:val="none" w:sz="0" w:space="0" w:color="auto"/>
            <w:right w:val="none" w:sz="0" w:space="0" w:color="auto"/>
          </w:divBdr>
          <w:divsChild>
            <w:div w:id="144055846">
              <w:marLeft w:val="0"/>
              <w:marRight w:val="0"/>
              <w:marTop w:val="0"/>
              <w:marBottom w:val="0"/>
              <w:divBdr>
                <w:top w:val="none" w:sz="0" w:space="0" w:color="auto"/>
                <w:left w:val="none" w:sz="0" w:space="0" w:color="auto"/>
                <w:bottom w:val="none" w:sz="0" w:space="0" w:color="auto"/>
                <w:right w:val="none" w:sz="0" w:space="0" w:color="auto"/>
              </w:divBdr>
              <w:divsChild>
                <w:div w:id="2042851643">
                  <w:marLeft w:val="0"/>
                  <w:marRight w:val="0"/>
                  <w:marTop w:val="0"/>
                  <w:marBottom w:val="0"/>
                  <w:divBdr>
                    <w:top w:val="none" w:sz="0" w:space="0" w:color="auto"/>
                    <w:left w:val="none" w:sz="0" w:space="0" w:color="auto"/>
                    <w:bottom w:val="none" w:sz="0" w:space="0" w:color="auto"/>
                    <w:right w:val="none" w:sz="0" w:space="0" w:color="auto"/>
                  </w:divBdr>
                  <w:divsChild>
                    <w:div w:id="1540390403">
                      <w:marLeft w:val="0"/>
                      <w:marRight w:val="0"/>
                      <w:marTop w:val="0"/>
                      <w:marBottom w:val="0"/>
                      <w:divBdr>
                        <w:top w:val="none" w:sz="0" w:space="0" w:color="auto"/>
                        <w:left w:val="none" w:sz="0" w:space="0" w:color="auto"/>
                        <w:bottom w:val="none" w:sz="0" w:space="0" w:color="auto"/>
                        <w:right w:val="none" w:sz="0" w:space="0" w:color="auto"/>
                      </w:divBdr>
                      <w:divsChild>
                        <w:div w:id="900404228">
                          <w:marLeft w:val="0"/>
                          <w:marRight w:val="0"/>
                          <w:marTop w:val="0"/>
                          <w:marBottom w:val="0"/>
                          <w:divBdr>
                            <w:top w:val="none" w:sz="0" w:space="0" w:color="auto"/>
                            <w:left w:val="none" w:sz="0" w:space="0" w:color="auto"/>
                            <w:bottom w:val="none" w:sz="0" w:space="0" w:color="auto"/>
                            <w:right w:val="none" w:sz="0" w:space="0" w:color="auto"/>
                          </w:divBdr>
                          <w:divsChild>
                            <w:div w:id="9491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571404">
      <w:bodyDiv w:val="1"/>
      <w:marLeft w:val="0"/>
      <w:marRight w:val="0"/>
      <w:marTop w:val="0"/>
      <w:marBottom w:val="0"/>
      <w:divBdr>
        <w:top w:val="none" w:sz="0" w:space="0" w:color="auto"/>
        <w:left w:val="none" w:sz="0" w:space="0" w:color="auto"/>
        <w:bottom w:val="none" w:sz="0" w:space="0" w:color="auto"/>
        <w:right w:val="none" w:sz="0" w:space="0" w:color="auto"/>
      </w:divBdr>
      <w:divsChild>
        <w:div w:id="1387609091">
          <w:marLeft w:val="0"/>
          <w:marRight w:val="0"/>
          <w:marTop w:val="0"/>
          <w:marBottom w:val="0"/>
          <w:divBdr>
            <w:top w:val="none" w:sz="0" w:space="0" w:color="auto"/>
            <w:left w:val="none" w:sz="0" w:space="0" w:color="auto"/>
            <w:bottom w:val="none" w:sz="0" w:space="0" w:color="auto"/>
            <w:right w:val="none" w:sz="0" w:space="0" w:color="auto"/>
          </w:divBdr>
          <w:divsChild>
            <w:div w:id="196701057">
              <w:marLeft w:val="0"/>
              <w:marRight w:val="0"/>
              <w:marTop w:val="0"/>
              <w:marBottom w:val="0"/>
              <w:divBdr>
                <w:top w:val="none" w:sz="0" w:space="0" w:color="auto"/>
                <w:left w:val="none" w:sz="0" w:space="0" w:color="auto"/>
                <w:bottom w:val="none" w:sz="0" w:space="0" w:color="auto"/>
                <w:right w:val="none" w:sz="0" w:space="0" w:color="auto"/>
              </w:divBdr>
              <w:divsChild>
                <w:div w:id="201678848">
                  <w:marLeft w:val="0"/>
                  <w:marRight w:val="0"/>
                  <w:marTop w:val="0"/>
                  <w:marBottom w:val="0"/>
                  <w:divBdr>
                    <w:top w:val="none" w:sz="0" w:space="0" w:color="auto"/>
                    <w:left w:val="none" w:sz="0" w:space="0" w:color="auto"/>
                    <w:bottom w:val="none" w:sz="0" w:space="0" w:color="auto"/>
                    <w:right w:val="none" w:sz="0" w:space="0" w:color="auto"/>
                  </w:divBdr>
                  <w:divsChild>
                    <w:div w:id="1696468006">
                      <w:marLeft w:val="0"/>
                      <w:marRight w:val="0"/>
                      <w:marTop w:val="0"/>
                      <w:marBottom w:val="0"/>
                      <w:divBdr>
                        <w:top w:val="none" w:sz="0" w:space="0" w:color="auto"/>
                        <w:left w:val="none" w:sz="0" w:space="0" w:color="auto"/>
                        <w:bottom w:val="none" w:sz="0" w:space="0" w:color="auto"/>
                        <w:right w:val="none" w:sz="0" w:space="0" w:color="auto"/>
                      </w:divBdr>
                      <w:divsChild>
                        <w:div w:id="1777171444">
                          <w:marLeft w:val="0"/>
                          <w:marRight w:val="0"/>
                          <w:marTop w:val="0"/>
                          <w:marBottom w:val="0"/>
                          <w:divBdr>
                            <w:top w:val="none" w:sz="0" w:space="0" w:color="auto"/>
                            <w:left w:val="none" w:sz="0" w:space="0" w:color="auto"/>
                            <w:bottom w:val="none" w:sz="0" w:space="0" w:color="auto"/>
                            <w:right w:val="none" w:sz="0" w:space="0" w:color="auto"/>
                          </w:divBdr>
                          <w:divsChild>
                            <w:div w:id="18559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2093</Words>
  <Characters>11936</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14001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Semsettin</cp:lastModifiedBy>
  <cp:revision>2</cp:revision>
  <cp:lastPrinted>2010-03-15T11:55:00Z</cp:lastPrinted>
  <dcterms:created xsi:type="dcterms:W3CDTF">2012-02-15T13:23:00Z</dcterms:created>
  <dcterms:modified xsi:type="dcterms:W3CDTF">2012-02-15T13:23:00Z</dcterms:modified>
</cp:coreProperties>
</file>