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E35" w:rsidRPr="009B246A" w:rsidRDefault="006C5864" w:rsidP="007530E6">
      <w:pPr>
        <w:tabs>
          <w:tab w:val="left" w:pos="709"/>
          <w:tab w:val="left" w:pos="851"/>
        </w:tabs>
        <w:spacing w:line="360" w:lineRule="auto"/>
        <w:jc w:val="center"/>
        <w:rPr>
          <w:rFonts w:cs="Times New Roman"/>
          <w:b/>
          <w:sz w:val="28"/>
          <w:szCs w:val="28"/>
        </w:rPr>
        <w:sectPr w:rsidR="007B1E35" w:rsidRPr="009B246A" w:rsidSect="00324127">
          <w:headerReference w:type="default" r:id="rId8"/>
          <w:footerReference w:type="default" r:id="rId9"/>
          <w:headerReference w:type="first" r:id="rId10"/>
          <w:pgSz w:w="11907" w:h="16839" w:code="9"/>
          <w:pgMar w:top="1417" w:right="1417" w:bottom="1417" w:left="1417" w:header="709" w:footer="709" w:gutter="0"/>
          <w:pgNumType w:start="1"/>
          <w:cols w:space="708"/>
          <w:docGrid w:linePitch="360"/>
        </w:sectPr>
      </w:pPr>
      <w:bookmarkStart w:id="0" w:name="_GoBack"/>
      <w:bookmarkEnd w:id="0"/>
      <w:r w:rsidRPr="009B246A">
        <w:rPr>
          <w:rFonts w:cs="Times New Roman"/>
          <w:noProof/>
          <w:lang w:eastAsia="tr-TR" w:bidi="ar-SA"/>
        </w:rPr>
        <w:drawing>
          <wp:anchor distT="0" distB="0" distL="114300" distR="114300" simplePos="0" relativeHeight="251662848" behindDoc="0" locked="0" layoutInCell="1" allowOverlap="1">
            <wp:simplePos x="0" y="0"/>
            <wp:positionH relativeFrom="column">
              <wp:posOffset>-897890</wp:posOffset>
            </wp:positionH>
            <wp:positionV relativeFrom="paragraph">
              <wp:posOffset>-910895</wp:posOffset>
            </wp:positionV>
            <wp:extent cx="7581600" cy="10724400"/>
            <wp:effectExtent l="0" t="0" r="635" b="1270"/>
            <wp:wrapNone/>
            <wp:docPr id="1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81600" cy="10724400"/>
                    </a:xfrm>
                    <a:prstGeom prst="rect">
                      <a:avLst/>
                    </a:prstGeom>
                    <a:noFill/>
                    <a:ln>
                      <a:noFill/>
                    </a:ln>
                  </pic:spPr>
                </pic:pic>
              </a:graphicData>
            </a:graphic>
          </wp:anchor>
        </w:drawing>
      </w:r>
    </w:p>
    <w:p w:rsidR="006C5864" w:rsidRPr="009B246A" w:rsidRDefault="006C5864" w:rsidP="007530E6">
      <w:pPr>
        <w:pStyle w:val="Balk1"/>
        <w:tabs>
          <w:tab w:val="left" w:pos="709"/>
          <w:tab w:val="left" w:pos="851"/>
        </w:tabs>
        <w:spacing w:before="0" w:after="0" w:line="360" w:lineRule="auto"/>
        <w:jc w:val="center"/>
        <w:rPr>
          <w:b w:val="0"/>
          <w:szCs w:val="28"/>
        </w:rPr>
        <w:sectPr w:rsidR="006C5864" w:rsidRPr="009B246A" w:rsidSect="00324127">
          <w:headerReference w:type="default" r:id="rId12"/>
          <w:footerReference w:type="default" r:id="rId13"/>
          <w:pgSz w:w="11906" w:h="16838"/>
          <w:pgMar w:top="1417" w:right="1417" w:bottom="1417" w:left="1417" w:header="709" w:footer="709" w:gutter="0"/>
          <w:pgNumType w:start="1"/>
          <w:cols w:space="708"/>
          <w:docGrid w:linePitch="360"/>
        </w:sectPr>
      </w:pPr>
    </w:p>
    <w:p w:rsidR="001C3D70" w:rsidRPr="009B246A" w:rsidRDefault="001C3D70" w:rsidP="007530E6">
      <w:pPr>
        <w:pStyle w:val="Balk1"/>
        <w:tabs>
          <w:tab w:val="left" w:pos="709"/>
          <w:tab w:val="left" w:pos="851"/>
        </w:tabs>
        <w:spacing w:before="0" w:after="0" w:line="360" w:lineRule="auto"/>
        <w:jc w:val="center"/>
        <w:rPr>
          <w:szCs w:val="28"/>
          <w:lang w:val="tr-TR"/>
        </w:rPr>
      </w:pPr>
      <w:bookmarkStart w:id="1" w:name="_Toc158804380"/>
      <w:bookmarkStart w:id="2" w:name="_Toc342313727"/>
      <w:bookmarkStart w:id="3" w:name="_Toc342313975"/>
      <w:bookmarkStart w:id="4" w:name="_Toc342314296"/>
      <w:r w:rsidRPr="009B246A">
        <w:rPr>
          <w:szCs w:val="28"/>
          <w:lang w:val="tr-TR"/>
        </w:rPr>
        <w:lastRenderedPageBreak/>
        <w:t>SUNUŞ</w:t>
      </w:r>
      <w:bookmarkEnd w:id="1"/>
      <w:bookmarkEnd w:id="2"/>
      <w:bookmarkEnd w:id="3"/>
      <w:bookmarkEnd w:id="4"/>
    </w:p>
    <w:p w:rsidR="001C3D70" w:rsidRPr="009B246A" w:rsidRDefault="001C3D70" w:rsidP="007530E6">
      <w:pPr>
        <w:tabs>
          <w:tab w:val="left" w:pos="709"/>
          <w:tab w:val="left" w:pos="851"/>
        </w:tabs>
        <w:spacing w:line="360" w:lineRule="auto"/>
        <w:rPr>
          <w:rFonts w:cs="Times New Roman"/>
        </w:rPr>
      </w:pPr>
    </w:p>
    <w:p w:rsidR="001C3D70" w:rsidRPr="009B246A" w:rsidRDefault="001C3D70" w:rsidP="007530E6">
      <w:pPr>
        <w:tabs>
          <w:tab w:val="left" w:pos="709"/>
          <w:tab w:val="left" w:pos="851"/>
        </w:tabs>
        <w:spacing w:line="360" w:lineRule="auto"/>
        <w:jc w:val="both"/>
        <w:rPr>
          <w:rFonts w:cs="Times New Roman"/>
          <w:lang w:eastAsia="tr-TR"/>
        </w:rPr>
      </w:pPr>
      <w:r w:rsidRPr="009B246A">
        <w:rPr>
          <w:rFonts w:cs="Times New Roman"/>
        </w:rPr>
        <w:t xml:space="preserve"> </w:t>
      </w:r>
      <w:r w:rsidRPr="009B246A">
        <w:rPr>
          <w:rFonts w:cs="Times New Roman"/>
        </w:rPr>
        <w:tab/>
      </w:r>
      <w:r w:rsidRPr="009B246A">
        <w:rPr>
          <w:rFonts w:cs="Times New Roman"/>
          <w:lang w:eastAsia="tr-TR"/>
        </w:rPr>
        <w:t>Kamuda kurumsal yönetimin önemli bir boyutunu oluşturan malî yönetim alanında</w:t>
      </w:r>
      <w:r w:rsidRPr="009B246A">
        <w:rPr>
          <w:rFonts w:cs="Times New Roman"/>
        </w:rPr>
        <w:t xml:space="preserve"> </w:t>
      </w:r>
      <w:r w:rsidRPr="009B246A">
        <w:rPr>
          <w:rFonts w:cs="Times New Roman"/>
          <w:lang w:eastAsia="tr-TR"/>
        </w:rPr>
        <w:t>ülkemizde özellikle son yıllarda önemli reformlar ortaya atılmıştır. Bu reformlar Türk Kamu Malî Sistemini yeniden yapılandırmayı ve uluslararası standartlara uygun hale getirmeyi hedefleyen “5018 Sayılı Kamu Malî Yönetim ve Kontrol Kanunu” ile hayata geçirilmeye</w:t>
      </w:r>
      <w:r w:rsidRPr="009B246A">
        <w:rPr>
          <w:rFonts w:cs="Times New Roman"/>
        </w:rPr>
        <w:t xml:space="preserve"> </w:t>
      </w:r>
      <w:r w:rsidRPr="009B246A">
        <w:rPr>
          <w:rFonts w:cs="Times New Roman"/>
          <w:lang w:eastAsia="tr-TR"/>
        </w:rPr>
        <w:t>başlanmıştır.</w:t>
      </w:r>
    </w:p>
    <w:p w:rsidR="001C3D70" w:rsidRPr="009B246A" w:rsidRDefault="001C3D70" w:rsidP="007530E6">
      <w:pPr>
        <w:tabs>
          <w:tab w:val="left" w:pos="709"/>
          <w:tab w:val="left" w:pos="851"/>
        </w:tabs>
        <w:spacing w:line="360" w:lineRule="auto"/>
        <w:jc w:val="both"/>
        <w:rPr>
          <w:rFonts w:cs="Times New Roman"/>
          <w:lang w:eastAsia="tr-TR"/>
        </w:rPr>
      </w:pPr>
    </w:p>
    <w:p w:rsidR="001C3D70" w:rsidRPr="009B246A" w:rsidRDefault="001C3D70" w:rsidP="007530E6">
      <w:pPr>
        <w:tabs>
          <w:tab w:val="left" w:pos="709"/>
          <w:tab w:val="left" w:pos="851"/>
        </w:tabs>
        <w:spacing w:line="360" w:lineRule="auto"/>
        <w:jc w:val="both"/>
        <w:rPr>
          <w:rFonts w:cs="Times New Roman"/>
          <w:lang w:eastAsia="tr-TR"/>
        </w:rPr>
      </w:pPr>
      <w:r w:rsidRPr="009B246A">
        <w:rPr>
          <w:rFonts w:cs="Times New Roman"/>
          <w:lang w:eastAsia="tr-TR"/>
        </w:rPr>
        <w:tab/>
        <w:t>5018 yılı Kamu Malî Yönetimi ve Kontrol Kanunu ile kamu kaynaklarının etkili, ekonomik ve verimli şekilde elde edilmesi ve kullanılması, hesap verilebilirlik ve malî saydamlığı sağlamak hedeflenmektedir. Kanun, bu hedef doğrultusunda yöneticilerin karar verme ve uygulama sonuçlarını değerlendirme aşamalarında, stratejik plan, performans esaslı bütçe ve faaliyet raporu gibi ciddi çalışmalar gerektiren raporlar oluşturulmasını gerektirmektedir.</w:t>
      </w:r>
    </w:p>
    <w:p w:rsidR="001C3D70" w:rsidRPr="009B246A" w:rsidRDefault="001C3D70" w:rsidP="007530E6">
      <w:pPr>
        <w:tabs>
          <w:tab w:val="left" w:pos="709"/>
          <w:tab w:val="left" w:pos="851"/>
        </w:tabs>
        <w:spacing w:line="360" w:lineRule="auto"/>
        <w:jc w:val="both"/>
        <w:rPr>
          <w:rFonts w:cs="Times New Roman"/>
          <w:lang w:eastAsia="tr-TR"/>
        </w:rPr>
      </w:pPr>
    </w:p>
    <w:p w:rsidR="001C3D70" w:rsidRPr="009B246A" w:rsidRDefault="001C3D70" w:rsidP="007530E6">
      <w:pPr>
        <w:tabs>
          <w:tab w:val="left" w:pos="709"/>
          <w:tab w:val="left" w:pos="851"/>
        </w:tabs>
        <w:spacing w:line="360" w:lineRule="auto"/>
        <w:jc w:val="both"/>
        <w:rPr>
          <w:rFonts w:cs="Times New Roman"/>
          <w:iCs/>
        </w:rPr>
      </w:pPr>
      <w:r w:rsidRPr="009B246A">
        <w:rPr>
          <w:rFonts w:cs="Times New Roman"/>
          <w:iCs/>
        </w:rPr>
        <w:tab/>
        <w:t>201</w:t>
      </w:r>
      <w:r w:rsidR="005A229D" w:rsidRPr="009B246A">
        <w:rPr>
          <w:rFonts w:cs="Times New Roman"/>
          <w:iCs/>
        </w:rPr>
        <w:t>2</w:t>
      </w:r>
      <w:r w:rsidRPr="009B246A">
        <w:rPr>
          <w:rFonts w:cs="Times New Roman"/>
          <w:iCs/>
        </w:rPr>
        <w:t xml:space="preserve"> yılına ait olan bu Faaliyet Raporunda Başkanlığımız </w:t>
      </w:r>
      <w:proofErr w:type="gramStart"/>
      <w:r w:rsidRPr="009B246A">
        <w:rPr>
          <w:rFonts w:cs="Times New Roman"/>
          <w:iCs/>
        </w:rPr>
        <w:t>misyonu</w:t>
      </w:r>
      <w:proofErr w:type="gramEnd"/>
      <w:r w:rsidRPr="009B246A">
        <w:rPr>
          <w:rFonts w:cs="Times New Roman"/>
          <w:iCs/>
        </w:rPr>
        <w:t>, vizyonu, temel değerleri, politika ve öncelikleri çerçevesinde 201</w:t>
      </w:r>
      <w:r w:rsidR="005A229D" w:rsidRPr="009B246A">
        <w:rPr>
          <w:rFonts w:cs="Times New Roman"/>
          <w:iCs/>
        </w:rPr>
        <w:t>2</w:t>
      </w:r>
      <w:r w:rsidRPr="009B246A">
        <w:rPr>
          <w:rFonts w:cs="Times New Roman"/>
          <w:iCs/>
        </w:rPr>
        <w:t xml:space="preserve"> yılı verileri ile malî bilgileri; fiziksel, teknolojik ve insan kaynakları ile sunulan hizmetler bakımından durumu, üstünlük ve zayıflıkları ile gelişimine ilişkin hedefleri yer almaktadır.</w:t>
      </w:r>
    </w:p>
    <w:p w:rsidR="001C3D70" w:rsidRPr="009B246A" w:rsidRDefault="001C3D70" w:rsidP="007530E6">
      <w:pPr>
        <w:tabs>
          <w:tab w:val="left" w:pos="709"/>
          <w:tab w:val="left" w:pos="851"/>
        </w:tabs>
        <w:spacing w:line="360" w:lineRule="auto"/>
        <w:jc w:val="both"/>
        <w:rPr>
          <w:rFonts w:cs="Times New Roman"/>
          <w:lang w:eastAsia="tr-TR"/>
        </w:rPr>
      </w:pPr>
    </w:p>
    <w:p w:rsidR="001C3D70" w:rsidRPr="009B246A" w:rsidRDefault="001C3D70" w:rsidP="007530E6">
      <w:pPr>
        <w:tabs>
          <w:tab w:val="left" w:pos="709"/>
          <w:tab w:val="left" w:pos="851"/>
        </w:tabs>
        <w:spacing w:line="360" w:lineRule="auto"/>
        <w:jc w:val="both"/>
        <w:rPr>
          <w:rFonts w:cs="Times New Roman"/>
          <w:lang w:eastAsia="tr-TR"/>
        </w:rPr>
      </w:pPr>
      <w:r w:rsidRPr="009B246A">
        <w:rPr>
          <w:rFonts w:cs="Times New Roman"/>
        </w:rPr>
        <w:tab/>
        <w:t xml:space="preserve">Tüm bu uygulamalar çerçevesinde 5018 sayılı kanunun 41. maddesine dayanılarak hazırlanan </w:t>
      </w:r>
      <w:proofErr w:type="gramStart"/>
      <w:r w:rsidRPr="009B246A">
        <w:rPr>
          <w:rFonts w:cs="Times New Roman"/>
        </w:rPr>
        <w:t>17/03/2006</w:t>
      </w:r>
      <w:proofErr w:type="gramEnd"/>
      <w:r w:rsidRPr="009B246A">
        <w:rPr>
          <w:rFonts w:cs="Times New Roman"/>
        </w:rPr>
        <w:t xml:space="preserve"> tarih ve 26111 sayılı Resmi Gazete’de yayınlanarak yürürlüğe giren “Kamu İdarelerince Hazırlanacak Faaliyet Raporları Hakkında Yönetmelik” doğrultusunda malî saydamlık ve hesap verme sorumluluğu gereği olarak Başkanlığımızın 201</w:t>
      </w:r>
      <w:r w:rsidR="005A229D" w:rsidRPr="009B246A">
        <w:rPr>
          <w:rFonts w:cs="Times New Roman"/>
        </w:rPr>
        <w:t>2</w:t>
      </w:r>
      <w:r w:rsidRPr="009B246A">
        <w:rPr>
          <w:rFonts w:cs="Times New Roman"/>
        </w:rPr>
        <w:t xml:space="preserve"> malî yılı birim faaliyet raporunun hazırlanmasında görev ve sorumluluk alan birim personellerimize teşekkür eder, başarılar dilerim. </w:t>
      </w:r>
    </w:p>
    <w:p w:rsidR="001C3D70" w:rsidRPr="009B246A" w:rsidRDefault="001C3D70" w:rsidP="007530E6">
      <w:pPr>
        <w:tabs>
          <w:tab w:val="left" w:pos="709"/>
          <w:tab w:val="left" w:pos="851"/>
        </w:tabs>
        <w:autoSpaceDE w:val="0"/>
        <w:autoSpaceDN w:val="0"/>
        <w:adjustRightInd w:val="0"/>
        <w:spacing w:line="360" w:lineRule="auto"/>
        <w:jc w:val="both"/>
        <w:rPr>
          <w:rFonts w:cs="Times New Roman"/>
          <w:lang w:eastAsia="tr-TR"/>
        </w:rPr>
      </w:pPr>
    </w:p>
    <w:p w:rsidR="001C3D70" w:rsidRPr="009B246A" w:rsidRDefault="001C3D70" w:rsidP="007530E6">
      <w:pPr>
        <w:tabs>
          <w:tab w:val="left" w:pos="709"/>
          <w:tab w:val="left" w:pos="851"/>
        </w:tabs>
        <w:autoSpaceDE w:val="0"/>
        <w:autoSpaceDN w:val="0"/>
        <w:adjustRightInd w:val="0"/>
        <w:spacing w:line="360" w:lineRule="auto"/>
        <w:jc w:val="both"/>
        <w:rPr>
          <w:rFonts w:cs="Times New Roman"/>
          <w:lang w:eastAsia="tr-TR"/>
        </w:rPr>
      </w:pPr>
    </w:p>
    <w:p w:rsidR="001C3D70" w:rsidRPr="009B246A" w:rsidRDefault="001C3D70" w:rsidP="007530E6">
      <w:pPr>
        <w:tabs>
          <w:tab w:val="left" w:pos="709"/>
          <w:tab w:val="left" w:pos="851"/>
        </w:tabs>
        <w:autoSpaceDE w:val="0"/>
        <w:autoSpaceDN w:val="0"/>
        <w:adjustRightInd w:val="0"/>
        <w:spacing w:line="360" w:lineRule="auto"/>
        <w:jc w:val="both"/>
        <w:rPr>
          <w:rFonts w:cs="Times New Roman"/>
          <w:lang w:eastAsia="tr-TR"/>
        </w:rPr>
      </w:pPr>
    </w:p>
    <w:p w:rsidR="001C3D70" w:rsidRPr="009B246A" w:rsidRDefault="001C3D70" w:rsidP="007530E6">
      <w:pPr>
        <w:tabs>
          <w:tab w:val="left" w:pos="709"/>
          <w:tab w:val="left" w:pos="851"/>
        </w:tabs>
        <w:autoSpaceDE w:val="0"/>
        <w:autoSpaceDN w:val="0"/>
        <w:adjustRightInd w:val="0"/>
        <w:spacing w:line="360" w:lineRule="auto"/>
        <w:jc w:val="both"/>
        <w:rPr>
          <w:rFonts w:cs="Times New Roman"/>
          <w:lang w:eastAsia="tr-TR"/>
        </w:rPr>
      </w:pPr>
    </w:p>
    <w:p w:rsidR="001C3D70" w:rsidRPr="009B246A" w:rsidRDefault="001C3D70" w:rsidP="007530E6">
      <w:pPr>
        <w:tabs>
          <w:tab w:val="left" w:pos="709"/>
          <w:tab w:val="left" w:pos="851"/>
        </w:tabs>
        <w:autoSpaceDE w:val="0"/>
        <w:autoSpaceDN w:val="0"/>
        <w:adjustRightInd w:val="0"/>
        <w:spacing w:line="360" w:lineRule="auto"/>
        <w:jc w:val="both"/>
        <w:rPr>
          <w:rFonts w:cs="Times New Roman"/>
          <w:sz w:val="26"/>
          <w:szCs w:val="26"/>
          <w:lang w:eastAsia="tr-TR"/>
        </w:rPr>
      </w:pPr>
      <w:r w:rsidRPr="009B246A">
        <w:rPr>
          <w:rFonts w:cs="Times New Roman"/>
          <w:sz w:val="26"/>
          <w:szCs w:val="26"/>
          <w:lang w:eastAsia="tr-TR"/>
        </w:rPr>
        <w:t xml:space="preserve">                                                                                     </w:t>
      </w:r>
      <w:r w:rsidR="003B0463" w:rsidRPr="009B246A">
        <w:rPr>
          <w:rFonts w:cs="Times New Roman"/>
          <w:b/>
          <w:sz w:val="26"/>
          <w:szCs w:val="26"/>
        </w:rPr>
        <w:tab/>
      </w:r>
      <w:r w:rsidR="00332E21">
        <w:rPr>
          <w:rFonts w:cs="Times New Roman"/>
          <w:b/>
          <w:sz w:val="26"/>
          <w:szCs w:val="26"/>
        </w:rPr>
        <w:t xml:space="preserve">          </w:t>
      </w:r>
      <w:r w:rsidRPr="009B246A">
        <w:rPr>
          <w:rFonts w:cs="Times New Roman"/>
          <w:b/>
          <w:sz w:val="26"/>
          <w:szCs w:val="26"/>
        </w:rPr>
        <w:t>Onur KAYA</w:t>
      </w:r>
    </w:p>
    <w:p w:rsidR="001C3D70" w:rsidRPr="009B246A" w:rsidRDefault="001C3D70" w:rsidP="007530E6">
      <w:pPr>
        <w:tabs>
          <w:tab w:val="left" w:pos="709"/>
          <w:tab w:val="left" w:pos="851"/>
        </w:tabs>
        <w:spacing w:line="360" w:lineRule="auto"/>
        <w:jc w:val="center"/>
        <w:rPr>
          <w:rFonts w:cs="Times New Roman"/>
          <w:b/>
          <w:sz w:val="26"/>
          <w:szCs w:val="26"/>
        </w:rPr>
      </w:pPr>
      <w:r w:rsidRPr="009B246A">
        <w:rPr>
          <w:rFonts w:cs="Times New Roman"/>
          <w:b/>
          <w:sz w:val="26"/>
          <w:szCs w:val="26"/>
        </w:rPr>
        <w:t xml:space="preserve">                                                                          </w:t>
      </w:r>
      <w:r w:rsidR="003B0463" w:rsidRPr="009B246A">
        <w:rPr>
          <w:rFonts w:cs="Times New Roman"/>
          <w:b/>
          <w:sz w:val="26"/>
          <w:szCs w:val="26"/>
        </w:rPr>
        <w:t xml:space="preserve">      </w:t>
      </w:r>
      <w:r w:rsidRPr="009B246A">
        <w:rPr>
          <w:rFonts w:cs="Times New Roman"/>
          <w:b/>
          <w:sz w:val="26"/>
          <w:szCs w:val="26"/>
        </w:rPr>
        <w:t xml:space="preserve"> Strateji Geliştirme Daire Başkanı</w:t>
      </w:r>
    </w:p>
    <w:p w:rsidR="00F5780B" w:rsidRPr="009B246A" w:rsidRDefault="001C3D70" w:rsidP="007530E6">
      <w:pPr>
        <w:tabs>
          <w:tab w:val="left" w:pos="709"/>
          <w:tab w:val="left" w:pos="851"/>
        </w:tabs>
        <w:spacing w:line="360" w:lineRule="auto"/>
        <w:rPr>
          <w:rFonts w:cs="Times New Roman"/>
        </w:rPr>
      </w:pPr>
      <w:r w:rsidRPr="009B246A">
        <w:rPr>
          <w:rFonts w:cs="Times New Roman"/>
        </w:rPr>
        <w:br w:type="page"/>
      </w:r>
      <w:r w:rsidRPr="009B246A">
        <w:rPr>
          <w:rFonts w:cs="Times New Roman"/>
        </w:rPr>
        <w:lastRenderedPageBreak/>
        <w:tab/>
      </w:r>
    </w:p>
    <w:p w:rsidR="006C5864" w:rsidRPr="009B246A" w:rsidRDefault="006C5864" w:rsidP="00901AA5">
      <w:pPr>
        <w:tabs>
          <w:tab w:val="left" w:pos="8820"/>
        </w:tabs>
        <w:rPr>
          <w:rFonts w:cs="Times New Roman"/>
        </w:rPr>
        <w:sectPr w:rsidR="006C5864" w:rsidRPr="009B246A" w:rsidSect="00324127">
          <w:headerReference w:type="even" r:id="rId14"/>
          <w:headerReference w:type="default" r:id="rId15"/>
          <w:pgSz w:w="11906" w:h="16838"/>
          <w:pgMar w:top="1417" w:right="1417" w:bottom="1417" w:left="1417" w:header="709" w:footer="709" w:gutter="0"/>
          <w:pgNumType w:start="1"/>
          <w:cols w:space="708"/>
          <w:docGrid w:linePitch="360"/>
        </w:sectPr>
      </w:pPr>
    </w:p>
    <w:p w:rsidR="00901AA5" w:rsidRPr="009B246A" w:rsidRDefault="00901AA5" w:rsidP="00901AA5">
      <w:pPr>
        <w:tabs>
          <w:tab w:val="left" w:pos="8820"/>
        </w:tabs>
        <w:rPr>
          <w:rFonts w:cs="Times New Roman"/>
          <w:b/>
          <w:sz w:val="28"/>
          <w:szCs w:val="28"/>
          <w:u w:val="single"/>
        </w:rPr>
      </w:pPr>
      <w:r w:rsidRPr="009B246A">
        <w:rPr>
          <w:rFonts w:cs="Times New Roman"/>
          <w:b/>
          <w:sz w:val="28"/>
          <w:szCs w:val="28"/>
          <w:u w:val="single"/>
        </w:rPr>
        <w:lastRenderedPageBreak/>
        <w:t>İÇİNDEKİLER</w:t>
      </w:r>
    </w:p>
    <w:p w:rsidR="00901AA5" w:rsidRPr="009B246A" w:rsidRDefault="00901AA5" w:rsidP="00901AA5">
      <w:pPr>
        <w:tabs>
          <w:tab w:val="left" w:pos="8820"/>
        </w:tabs>
        <w:ind w:right="639"/>
        <w:rPr>
          <w:rFonts w:cs="Times New Roman"/>
          <w:b/>
          <w:u w:val="single"/>
        </w:rPr>
      </w:pPr>
    </w:p>
    <w:p w:rsidR="00901AA5" w:rsidRPr="009B246A" w:rsidRDefault="00901AA5" w:rsidP="00901AA5">
      <w:pPr>
        <w:tabs>
          <w:tab w:val="left" w:pos="5620"/>
          <w:tab w:val="left" w:pos="7513"/>
          <w:tab w:val="left" w:pos="8820"/>
        </w:tabs>
        <w:spacing w:line="360" w:lineRule="auto"/>
        <w:rPr>
          <w:rFonts w:cs="Times New Roman"/>
        </w:rPr>
      </w:pPr>
      <w:r w:rsidRPr="009B246A">
        <w:rPr>
          <w:rFonts w:cs="Times New Roman"/>
          <w:b/>
        </w:rPr>
        <w:t>SUNUŞ</w:t>
      </w:r>
      <w:r w:rsidRPr="009B246A">
        <w:rPr>
          <w:rFonts w:cs="Times New Roman"/>
          <w:b/>
        </w:rPr>
        <w:tab/>
      </w:r>
      <w:r w:rsidRPr="009B246A">
        <w:rPr>
          <w:rFonts w:cs="Times New Roman"/>
          <w:b/>
        </w:rPr>
        <w:tab/>
      </w:r>
      <w:r w:rsidRPr="009B246A">
        <w:rPr>
          <w:rFonts w:cs="Times New Roman"/>
          <w:b/>
        </w:rPr>
        <w:tab/>
        <w:t>I</w:t>
      </w:r>
    </w:p>
    <w:p w:rsidR="00901AA5" w:rsidRPr="009B246A" w:rsidRDefault="00901AA5" w:rsidP="00901AA5">
      <w:pPr>
        <w:tabs>
          <w:tab w:val="left" w:pos="5620"/>
          <w:tab w:val="left" w:pos="7513"/>
          <w:tab w:val="left" w:pos="7655"/>
          <w:tab w:val="left" w:pos="8820"/>
        </w:tabs>
        <w:spacing w:line="360" w:lineRule="auto"/>
        <w:rPr>
          <w:rFonts w:cs="Times New Roman"/>
        </w:rPr>
      </w:pPr>
      <w:r w:rsidRPr="009B246A">
        <w:rPr>
          <w:rFonts w:cs="Times New Roman"/>
          <w:b/>
        </w:rPr>
        <w:t>I- GENEL BİLGİLER</w:t>
      </w:r>
      <w:r w:rsidRPr="009B246A">
        <w:rPr>
          <w:rFonts w:cs="Times New Roman"/>
          <w:b/>
        </w:rPr>
        <w:tab/>
      </w:r>
      <w:r w:rsidRPr="009B246A">
        <w:rPr>
          <w:rFonts w:cs="Times New Roman"/>
          <w:b/>
        </w:rPr>
        <w:tab/>
      </w:r>
      <w:r w:rsidRPr="009B246A">
        <w:rPr>
          <w:rFonts w:cs="Times New Roman"/>
          <w:b/>
        </w:rPr>
        <w:tab/>
      </w:r>
      <w:r w:rsidRPr="009B246A">
        <w:rPr>
          <w:rFonts w:cs="Times New Roman"/>
          <w:b/>
        </w:rPr>
        <w:tab/>
        <w:t>1</w:t>
      </w:r>
    </w:p>
    <w:p w:rsidR="00901AA5" w:rsidRPr="009B246A" w:rsidRDefault="00901AA5" w:rsidP="00901AA5">
      <w:pPr>
        <w:tabs>
          <w:tab w:val="left" w:pos="5620"/>
          <w:tab w:val="left" w:pos="8820"/>
        </w:tabs>
        <w:spacing w:line="360" w:lineRule="auto"/>
        <w:ind w:firstLine="540"/>
        <w:rPr>
          <w:rFonts w:cs="Times New Roman"/>
        </w:rPr>
      </w:pPr>
      <w:r w:rsidRPr="009B246A">
        <w:rPr>
          <w:rFonts w:cs="Times New Roman"/>
        </w:rPr>
        <w:t>A- Misyon ve Vizyon</w:t>
      </w:r>
      <w:r w:rsidRPr="009B246A">
        <w:rPr>
          <w:rFonts w:cs="Times New Roman"/>
        </w:rPr>
        <w:tab/>
      </w:r>
      <w:r w:rsidRPr="009B246A">
        <w:rPr>
          <w:rFonts w:cs="Times New Roman"/>
        </w:rPr>
        <w:tab/>
        <w:t>1</w:t>
      </w:r>
    </w:p>
    <w:p w:rsidR="00901AA5" w:rsidRPr="009B246A" w:rsidRDefault="00901AA5" w:rsidP="00901AA5">
      <w:pPr>
        <w:tabs>
          <w:tab w:val="left" w:pos="5620"/>
          <w:tab w:val="left" w:pos="8820"/>
        </w:tabs>
        <w:spacing w:line="360" w:lineRule="auto"/>
        <w:ind w:firstLine="540"/>
        <w:rPr>
          <w:rFonts w:cs="Times New Roman"/>
        </w:rPr>
      </w:pPr>
      <w:r w:rsidRPr="009B246A">
        <w:rPr>
          <w:rFonts w:cs="Times New Roman"/>
        </w:rPr>
        <w:t>B- Yetki, Görev ve Sorumluluklar</w:t>
      </w:r>
      <w:r w:rsidRPr="009B246A">
        <w:rPr>
          <w:rFonts w:cs="Times New Roman"/>
        </w:rPr>
        <w:tab/>
      </w:r>
      <w:r w:rsidRPr="009B246A">
        <w:rPr>
          <w:rFonts w:cs="Times New Roman"/>
        </w:rPr>
        <w:tab/>
        <w:t>1</w:t>
      </w:r>
    </w:p>
    <w:p w:rsidR="00901AA5" w:rsidRPr="009B246A" w:rsidRDefault="00901AA5" w:rsidP="00901AA5">
      <w:pPr>
        <w:tabs>
          <w:tab w:val="left" w:pos="8820"/>
        </w:tabs>
        <w:spacing w:line="360" w:lineRule="auto"/>
        <w:ind w:firstLine="540"/>
        <w:rPr>
          <w:rFonts w:cs="Times New Roman"/>
        </w:rPr>
      </w:pPr>
      <w:r w:rsidRPr="009B246A">
        <w:rPr>
          <w:rFonts w:cs="Times New Roman"/>
        </w:rPr>
        <w:t>C- İdareye İlişkin Bilgiler</w:t>
      </w:r>
      <w:r w:rsidRPr="009B246A">
        <w:rPr>
          <w:rFonts w:cs="Times New Roman"/>
        </w:rPr>
        <w:tab/>
        <w:t>4</w:t>
      </w:r>
    </w:p>
    <w:p w:rsidR="00901AA5" w:rsidRPr="009B246A" w:rsidRDefault="00901AA5" w:rsidP="00901AA5">
      <w:pPr>
        <w:tabs>
          <w:tab w:val="left" w:pos="5620"/>
          <w:tab w:val="left" w:pos="8820"/>
        </w:tabs>
        <w:spacing w:line="360" w:lineRule="auto"/>
        <w:ind w:firstLine="540"/>
        <w:rPr>
          <w:rFonts w:cs="Times New Roman"/>
        </w:rPr>
      </w:pPr>
      <w:r w:rsidRPr="009B246A">
        <w:rPr>
          <w:rFonts w:cs="Times New Roman"/>
        </w:rPr>
        <w:t xml:space="preserve">      1- Fiziksel Yapı</w:t>
      </w:r>
      <w:r w:rsidRPr="009B246A">
        <w:rPr>
          <w:rFonts w:cs="Times New Roman"/>
        </w:rPr>
        <w:tab/>
      </w:r>
      <w:r w:rsidRPr="009B246A">
        <w:rPr>
          <w:rFonts w:cs="Times New Roman"/>
        </w:rPr>
        <w:tab/>
        <w:t>4</w:t>
      </w:r>
    </w:p>
    <w:p w:rsidR="00901AA5" w:rsidRPr="009B246A" w:rsidRDefault="00901AA5" w:rsidP="00901AA5">
      <w:pPr>
        <w:tabs>
          <w:tab w:val="left" w:pos="5620"/>
          <w:tab w:val="left" w:pos="8820"/>
        </w:tabs>
        <w:spacing w:line="360" w:lineRule="auto"/>
        <w:ind w:firstLine="540"/>
        <w:rPr>
          <w:rFonts w:cs="Times New Roman"/>
        </w:rPr>
      </w:pPr>
      <w:r w:rsidRPr="009B246A">
        <w:rPr>
          <w:rFonts w:cs="Times New Roman"/>
        </w:rPr>
        <w:t xml:space="preserve">      2- Örgüt Yapısı</w:t>
      </w:r>
      <w:r w:rsidRPr="009B246A">
        <w:rPr>
          <w:rFonts w:cs="Times New Roman"/>
        </w:rPr>
        <w:tab/>
      </w:r>
      <w:r w:rsidRPr="009B246A">
        <w:rPr>
          <w:rFonts w:cs="Times New Roman"/>
        </w:rPr>
        <w:tab/>
        <w:t>5</w:t>
      </w:r>
    </w:p>
    <w:p w:rsidR="00901AA5" w:rsidRPr="009B246A" w:rsidRDefault="00901AA5" w:rsidP="00901AA5">
      <w:pPr>
        <w:tabs>
          <w:tab w:val="left" w:pos="5620"/>
          <w:tab w:val="left" w:pos="8820"/>
        </w:tabs>
        <w:spacing w:line="360" w:lineRule="auto"/>
        <w:ind w:firstLine="540"/>
        <w:rPr>
          <w:rFonts w:cs="Times New Roman"/>
        </w:rPr>
      </w:pPr>
      <w:r w:rsidRPr="009B246A">
        <w:rPr>
          <w:rFonts w:cs="Times New Roman"/>
        </w:rPr>
        <w:t xml:space="preserve">      3- Bilgi ve Teknolojik Kaynaklar </w:t>
      </w:r>
      <w:r w:rsidRPr="009B246A">
        <w:rPr>
          <w:rFonts w:cs="Times New Roman"/>
        </w:rPr>
        <w:tab/>
      </w:r>
      <w:r w:rsidRPr="009B246A">
        <w:rPr>
          <w:rFonts w:cs="Times New Roman"/>
        </w:rPr>
        <w:tab/>
        <w:t>5</w:t>
      </w:r>
    </w:p>
    <w:p w:rsidR="00901AA5" w:rsidRPr="009B246A" w:rsidRDefault="00901AA5" w:rsidP="00901AA5">
      <w:pPr>
        <w:tabs>
          <w:tab w:val="left" w:pos="5620"/>
          <w:tab w:val="left" w:pos="8820"/>
        </w:tabs>
        <w:spacing w:line="360" w:lineRule="auto"/>
        <w:ind w:firstLine="540"/>
        <w:rPr>
          <w:rFonts w:cs="Times New Roman"/>
        </w:rPr>
      </w:pPr>
      <w:r w:rsidRPr="009B246A">
        <w:rPr>
          <w:rFonts w:cs="Times New Roman"/>
        </w:rPr>
        <w:t xml:space="preserve">      4- İnsan Kaynakları</w:t>
      </w:r>
      <w:r w:rsidRPr="009B246A">
        <w:rPr>
          <w:rFonts w:cs="Times New Roman"/>
        </w:rPr>
        <w:tab/>
      </w:r>
      <w:r w:rsidRPr="009B246A">
        <w:rPr>
          <w:rFonts w:cs="Times New Roman"/>
        </w:rPr>
        <w:tab/>
        <w:t>7</w:t>
      </w:r>
    </w:p>
    <w:p w:rsidR="00901AA5" w:rsidRPr="009B246A" w:rsidRDefault="00901AA5" w:rsidP="00901AA5">
      <w:pPr>
        <w:tabs>
          <w:tab w:val="left" w:pos="5620"/>
          <w:tab w:val="left" w:pos="8820"/>
        </w:tabs>
        <w:spacing w:line="360" w:lineRule="auto"/>
        <w:ind w:firstLine="540"/>
        <w:rPr>
          <w:rFonts w:cs="Times New Roman"/>
        </w:rPr>
      </w:pPr>
      <w:r w:rsidRPr="009B246A">
        <w:rPr>
          <w:rFonts w:cs="Times New Roman"/>
        </w:rPr>
        <w:t xml:space="preserve">      5- Sunulan Hizmetler</w:t>
      </w:r>
      <w:r w:rsidRPr="009B246A">
        <w:rPr>
          <w:rFonts w:cs="Times New Roman"/>
        </w:rPr>
        <w:tab/>
      </w:r>
      <w:r w:rsidRPr="009B246A">
        <w:rPr>
          <w:rFonts w:cs="Times New Roman"/>
        </w:rPr>
        <w:tab/>
        <w:t>10</w:t>
      </w:r>
    </w:p>
    <w:p w:rsidR="00901AA5" w:rsidRPr="009B246A" w:rsidRDefault="00901AA5" w:rsidP="00901AA5">
      <w:pPr>
        <w:tabs>
          <w:tab w:val="left" w:pos="5620"/>
          <w:tab w:val="left" w:pos="8820"/>
        </w:tabs>
        <w:spacing w:line="360" w:lineRule="auto"/>
        <w:ind w:firstLine="540"/>
        <w:rPr>
          <w:rFonts w:cs="Times New Roman"/>
        </w:rPr>
      </w:pPr>
      <w:r w:rsidRPr="009B246A">
        <w:rPr>
          <w:rFonts w:cs="Times New Roman"/>
        </w:rPr>
        <w:t xml:space="preserve">      6- Yönetim ve İç Kontrol Sistemi</w:t>
      </w:r>
      <w:r w:rsidRPr="009B246A">
        <w:rPr>
          <w:rFonts w:cs="Times New Roman"/>
        </w:rPr>
        <w:tab/>
      </w:r>
      <w:r w:rsidRPr="009B246A">
        <w:rPr>
          <w:rFonts w:cs="Times New Roman"/>
        </w:rPr>
        <w:tab/>
        <w:t>14</w:t>
      </w:r>
    </w:p>
    <w:p w:rsidR="00901AA5" w:rsidRPr="009B246A" w:rsidRDefault="00901AA5" w:rsidP="00901AA5">
      <w:pPr>
        <w:tabs>
          <w:tab w:val="left" w:pos="5620"/>
          <w:tab w:val="left" w:pos="8820"/>
        </w:tabs>
        <w:spacing w:line="360" w:lineRule="auto"/>
        <w:rPr>
          <w:rFonts w:cs="Times New Roman"/>
        </w:rPr>
      </w:pPr>
      <w:r w:rsidRPr="009B246A">
        <w:rPr>
          <w:rFonts w:cs="Times New Roman"/>
          <w:b/>
        </w:rPr>
        <w:t>II- AMAÇ ve HEDEFLER</w:t>
      </w:r>
      <w:r w:rsidRPr="009B246A">
        <w:rPr>
          <w:rFonts w:cs="Times New Roman"/>
        </w:rPr>
        <w:tab/>
      </w:r>
      <w:r w:rsidRPr="009B246A">
        <w:rPr>
          <w:rFonts w:cs="Times New Roman"/>
        </w:rPr>
        <w:tab/>
      </w:r>
      <w:r w:rsidRPr="009B246A">
        <w:rPr>
          <w:rFonts w:cs="Times New Roman"/>
          <w:b/>
        </w:rPr>
        <w:t>16</w:t>
      </w:r>
    </w:p>
    <w:p w:rsidR="00901AA5" w:rsidRPr="009B246A" w:rsidRDefault="00901AA5" w:rsidP="00901AA5">
      <w:pPr>
        <w:tabs>
          <w:tab w:val="left" w:pos="5620"/>
          <w:tab w:val="left" w:pos="8820"/>
        </w:tabs>
        <w:spacing w:line="360" w:lineRule="auto"/>
        <w:ind w:firstLine="540"/>
        <w:rPr>
          <w:rFonts w:cs="Times New Roman"/>
        </w:rPr>
      </w:pPr>
      <w:r w:rsidRPr="009B246A">
        <w:rPr>
          <w:rFonts w:cs="Times New Roman"/>
        </w:rPr>
        <w:t>A- İdarenin Amaç ve Hedefleri</w:t>
      </w:r>
      <w:r w:rsidRPr="009B246A">
        <w:rPr>
          <w:rFonts w:cs="Times New Roman"/>
        </w:rPr>
        <w:tab/>
      </w:r>
      <w:r w:rsidRPr="009B246A">
        <w:rPr>
          <w:rFonts w:cs="Times New Roman"/>
        </w:rPr>
        <w:tab/>
        <w:t>16</w:t>
      </w:r>
    </w:p>
    <w:p w:rsidR="00901AA5" w:rsidRPr="009B246A" w:rsidRDefault="00901AA5" w:rsidP="00901AA5">
      <w:pPr>
        <w:tabs>
          <w:tab w:val="left" w:pos="5620"/>
          <w:tab w:val="left" w:pos="8222"/>
          <w:tab w:val="left" w:pos="8820"/>
        </w:tabs>
        <w:spacing w:line="360" w:lineRule="auto"/>
        <w:ind w:firstLine="540"/>
        <w:rPr>
          <w:rFonts w:cs="Times New Roman"/>
          <w:lang w:val="de-DE"/>
        </w:rPr>
      </w:pPr>
      <w:r w:rsidRPr="009B246A">
        <w:rPr>
          <w:rFonts w:cs="Times New Roman"/>
          <w:lang w:val="de-DE"/>
        </w:rPr>
        <w:t xml:space="preserve">B- Temel </w:t>
      </w:r>
      <w:proofErr w:type="spellStart"/>
      <w:r w:rsidRPr="009B246A">
        <w:rPr>
          <w:rFonts w:cs="Times New Roman"/>
          <w:lang w:val="de-DE"/>
        </w:rPr>
        <w:t>Politikalar</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Öncelikler</w:t>
      </w:r>
      <w:proofErr w:type="spellEnd"/>
      <w:r w:rsidRPr="009B246A">
        <w:rPr>
          <w:rFonts w:cs="Times New Roman"/>
          <w:lang w:val="de-DE"/>
        </w:rPr>
        <w:tab/>
      </w:r>
      <w:r w:rsidRPr="009B246A">
        <w:rPr>
          <w:rFonts w:cs="Times New Roman"/>
          <w:lang w:val="de-DE"/>
        </w:rPr>
        <w:tab/>
      </w:r>
      <w:r w:rsidRPr="009B246A">
        <w:rPr>
          <w:rFonts w:cs="Times New Roman"/>
          <w:lang w:val="de-DE"/>
        </w:rPr>
        <w:tab/>
        <w:t>17</w:t>
      </w:r>
    </w:p>
    <w:p w:rsidR="00901AA5" w:rsidRPr="009B246A" w:rsidRDefault="00901AA5" w:rsidP="00901AA5">
      <w:pPr>
        <w:tabs>
          <w:tab w:val="left" w:pos="5620"/>
          <w:tab w:val="left" w:pos="7655"/>
          <w:tab w:val="left" w:pos="8820"/>
        </w:tabs>
        <w:spacing w:line="360" w:lineRule="auto"/>
        <w:rPr>
          <w:rFonts w:cs="Times New Roman"/>
          <w:lang w:val="de-DE"/>
        </w:rPr>
      </w:pPr>
      <w:r w:rsidRPr="009B246A">
        <w:rPr>
          <w:rFonts w:cs="Times New Roman"/>
          <w:b/>
          <w:lang w:val="de-DE"/>
        </w:rPr>
        <w:t>III- FAALİYETLERE İLİŞKİN BİLGİ VE DEĞERLENDİRMELER</w:t>
      </w:r>
      <w:r w:rsidRPr="009B246A">
        <w:rPr>
          <w:rFonts w:cs="Times New Roman"/>
          <w:lang w:val="de-DE"/>
        </w:rPr>
        <w:tab/>
      </w:r>
      <w:r w:rsidRPr="009B246A">
        <w:rPr>
          <w:rFonts w:cs="Times New Roman"/>
          <w:lang w:val="de-DE"/>
        </w:rPr>
        <w:tab/>
      </w:r>
      <w:r w:rsidRPr="009B246A">
        <w:rPr>
          <w:rFonts w:cs="Times New Roman"/>
          <w:b/>
          <w:lang w:val="de-DE"/>
        </w:rPr>
        <w:t>18</w:t>
      </w:r>
    </w:p>
    <w:p w:rsidR="00901AA5" w:rsidRPr="009B246A" w:rsidRDefault="00901AA5" w:rsidP="00901AA5">
      <w:pPr>
        <w:tabs>
          <w:tab w:val="left" w:pos="5620"/>
          <w:tab w:val="left" w:pos="8820"/>
        </w:tabs>
        <w:spacing w:line="360" w:lineRule="auto"/>
        <w:ind w:firstLine="540"/>
        <w:rPr>
          <w:rFonts w:cs="Times New Roman"/>
          <w:lang w:val="fr-FR"/>
        </w:rPr>
      </w:pPr>
      <w:r w:rsidRPr="009B246A">
        <w:rPr>
          <w:rFonts w:cs="Times New Roman"/>
          <w:lang w:val="fr-FR"/>
        </w:rPr>
        <w:t xml:space="preserve">A- </w:t>
      </w:r>
      <w:proofErr w:type="spellStart"/>
      <w:r w:rsidRPr="009B246A">
        <w:rPr>
          <w:rFonts w:cs="Times New Roman"/>
          <w:lang w:val="fr-FR"/>
        </w:rPr>
        <w:t>Malî</w:t>
      </w:r>
      <w:proofErr w:type="spellEnd"/>
      <w:r w:rsidRPr="009B246A">
        <w:rPr>
          <w:rFonts w:cs="Times New Roman"/>
          <w:lang w:val="fr-FR"/>
        </w:rPr>
        <w:t xml:space="preserve"> </w:t>
      </w:r>
      <w:proofErr w:type="spellStart"/>
      <w:r w:rsidRPr="009B246A">
        <w:rPr>
          <w:rFonts w:cs="Times New Roman"/>
          <w:lang w:val="fr-FR"/>
        </w:rPr>
        <w:t>Bilgiler</w:t>
      </w:r>
      <w:proofErr w:type="spellEnd"/>
      <w:r w:rsidRPr="009B246A">
        <w:rPr>
          <w:rFonts w:cs="Times New Roman"/>
          <w:lang w:val="fr-FR"/>
        </w:rPr>
        <w:tab/>
      </w:r>
      <w:r w:rsidRPr="009B246A">
        <w:rPr>
          <w:rFonts w:cs="Times New Roman"/>
          <w:lang w:val="fr-FR"/>
        </w:rPr>
        <w:tab/>
        <w:t>18</w:t>
      </w:r>
    </w:p>
    <w:p w:rsidR="00901AA5" w:rsidRPr="009B246A" w:rsidRDefault="00901AA5" w:rsidP="00901AA5">
      <w:pPr>
        <w:tabs>
          <w:tab w:val="left" w:pos="5620"/>
          <w:tab w:val="left" w:pos="8820"/>
        </w:tabs>
        <w:spacing w:line="360" w:lineRule="auto"/>
        <w:ind w:firstLine="540"/>
        <w:rPr>
          <w:rFonts w:cs="Times New Roman"/>
          <w:lang w:val="fr-FR"/>
        </w:rPr>
      </w:pPr>
      <w:r w:rsidRPr="009B246A">
        <w:rPr>
          <w:rFonts w:cs="Times New Roman"/>
          <w:lang w:val="fr-FR"/>
        </w:rPr>
        <w:t xml:space="preserve">      1- </w:t>
      </w:r>
      <w:proofErr w:type="spellStart"/>
      <w:r w:rsidRPr="009B246A">
        <w:rPr>
          <w:rFonts w:cs="Times New Roman"/>
          <w:lang w:val="fr-FR"/>
        </w:rPr>
        <w:t>Bütçe</w:t>
      </w:r>
      <w:proofErr w:type="spellEnd"/>
      <w:r w:rsidRPr="009B246A">
        <w:rPr>
          <w:rFonts w:cs="Times New Roman"/>
          <w:lang w:val="fr-FR"/>
        </w:rPr>
        <w:t xml:space="preserve"> </w:t>
      </w:r>
      <w:proofErr w:type="spellStart"/>
      <w:r w:rsidRPr="009B246A">
        <w:rPr>
          <w:rFonts w:cs="Times New Roman"/>
          <w:lang w:val="fr-FR"/>
        </w:rPr>
        <w:t>Uygulama</w:t>
      </w:r>
      <w:proofErr w:type="spellEnd"/>
      <w:r w:rsidRPr="009B246A">
        <w:rPr>
          <w:rFonts w:cs="Times New Roman"/>
          <w:lang w:val="fr-FR"/>
        </w:rPr>
        <w:t xml:space="preserve"> </w:t>
      </w:r>
      <w:proofErr w:type="spellStart"/>
      <w:r w:rsidRPr="009B246A">
        <w:rPr>
          <w:rFonts w:cs="Times New Roman"/>
          <w:lang w:val="fr-FR"/>
        </w:rPr>
        <w:t>Sonuçları</w:t>
      </w:r>
      <w:proofErr w:type="spellEnd"/>
      <w:r w:rsidRPr="009B246A">
        <w:rPr>
          <w:rFonts w:cs="Times New Roman"/>
          <w:lang w:val="fr-FR"/>
        </w:rPr>
        <w:tab/>
      </w:r>
      <w:r w:rsidRPr="009B246A">
        <w:rPr>
          <w:rFonts w:cs="Times New Roman"/>
          <w:lang w:val="fr-FR"/>
        </w:rPr>
        <w:tab/>
        <w:t>18</w:t>
      </w:r>
    </w:p>
    <w:p w:rsidR="00901AA5" w:rsidRPr="009B246A" w:rsidRDefault="00901AA5" w:rsidP="00901AA5">
      <w:pPr>
        <w:tabs>
          <w:tab w:val="left" w:pos="5620"/>
          <w:tab w:val="left" w:pos="8820"/>
        </w:tabs>
        <w:spacing w:line="360" w:lineRule="auto"/>
        <w:ind w:firstLine="540"/>
        <w:rPr>
          <w:rFonts w:cs="Times New Roman"/>
          <w:lang w:val="fr-FR"/>
        </w:rPr>
      </w:pPr>
      <w:r w:rsidRPr="009B246A">
        <w:rPr>
          <w:rFonts w:cs="Times New Roman"/>
          <w:lang w:val="fr-FR"/>
        </w:rPr>
        <w:t xml:space="preserve">      2- </w:t>
      </w:r>
      <w:proofErr w:type="spellStart"/>
      <w:r w:rsidRPr="009B246A">
        <w:rPr>
          <w:rFonts w:cs="Times New Roman"/>
          <w:lang w:val="fr-FR"/>
        </w:rPr>
        <w:t>Temel</w:t>
      </w:r>
      <w:proofErr w:type="spellEnd"/>
      <w:r w:rsidRPr="009B246A">
        <w:rPr>
          <w:rFonts w:cs="Times New Roman"/>
          <w:lang w:val="fr-FR"/>
        </w:rPr>
        <w:t xml:space="preserve"> </w:t>
      </w:r>
      <w:proofErr w:type="spellStart"/>
      <w:r w:rsidRPr="009B246A">
        <w:rPr>
          <w:rFonts w:cs="Times New Roman"/>
          <w:lang w:val="fr-FR"/>
        </w:rPr>
        <w:t>Malî</w:t>
      </w:r>
      <w:proofErr w:type="spellEnd"/>
      <w:r w:rsidRPr="009B246A">
        <w:rPr>
          <w:rFonts w:cs="Times New Roman"/>
          <w:lang w:val="fr-FR"/>
        </w:rPr>
        <w:t xml:space="preserve"> </w:t>
      </w:r>
      <w:proofErr w:type="spellStart"/>
      <w:r w:rsidRPr="009B246A">
        <w:rPr>
          <w:rFonts w:cs="Times New Roman"/>
          <w:lang w:val="fr-FR"/>
        </w:rPr>
        <w:t>Tablolara</w:t>
      </w:r>
      <w:proofErr w:type="spellEnd"/>
      <w:r w:rsidRPr="009B246A">
        <w:rPr>
          <w:rFonts w:cs="Times New Roman"/>
          <w:lang w:val="fr-FR"/>
        </w:rPr>
        <w:t xml:space="preserve"> </w:t>
      </w:r>
      <w:proofErr w:type="spellStart"/>
      <w:r w:rsidRPr="009B246A">
        <w:rPr>
          <w:rFonts w:cs="Times New Roman"/>
          <w:lang w:val="fr-FR"/>
        </w:rPr>
        <w:t>İlişkin</w:t>
      </w:r>
      <w:proofErr w:type="spellEnd"/>
      <w:r w:rsidRPr="009B246A">
        <w:rPr>
          <w:rFonts w:cs="Times New Roman"/>
          <w:lang w:val="fr-FR"/>
        </w:rPr>
        <w:t xml:space="preserve"> </w:t>
      </w:r>
      <w:proofErr w:type="spellStart"/>
      <w:r w:rsidRPr="009B246A">
        <w:rPr>
          <w:rFonts w:cs="Times New Roman"/>
          <w:lang w:val="fr-FR"/>
        </w:rPr>
        <w:t>Açıklamalar</w:t>
      </w:r>
      <w:proofErr w:type="spellEnd"/>
      <w:r w:rsidRPr="009B246A">
        <w:rPr>
          <w:rFonts w:cs="Times New Roman"/>
          <w:lang w:val="fr-FR"/>
        </w:rPr>
        <w:tab/>
      </w:r>
      <w:r w:rsidRPr="009B246A">
        <w:rPr>
          <w:rFonts w:cs="Times New Roman"/>
          <w:lang w:val="fr-FR"/>
        </w:rPr>
        <w:tab/>
        <w:t>21</w:t>
      </w:r>
    </w:p>
    <w:p w:rsidR="00901AA5" w:rsidRPr="009B246A" w:rsidRDefault="00901AA5" w:rsidP="00901AA5">
      <w:pPr>
        <w:tabs>
          <w:tab w:val="left" w:pos="5620"/>
          <w:tab w:val="left" w:pos="8820"/>
        </w:tabs>
        <w:spacing w:line="360" w:lineRule="auto"/>
        <w:ind w:firstLine="540"/>
        <w:rPr>
          <w:rFonts w:cs="Times New Roman"/>
          <w:lang w:val="de-DE"/>
        </w:rPr>
      </w:pPr>
      <w:r w:rsidRPr="009B246A">
        <w:rPr>
          <w:rFonts w:cs="Times New Roman"/>
          <w:lang w:val="de-DE"/>
        </w:rPr>
        <w:t xml:space="preserve">      3- </w:t>
      </w:r>
      <w:proofErr w:type="spellStart"/>
      <w:r w:rsidRPr="009B246A">
        <w:rPr>
          <w:rFonts w:cs="Times New Roman"/>
          <w:lang w:val="de-DE"/>
        </w:rPr>
        <w:t>Malî</w:t>
      </w:r>
      <w:proofErr w:type="spellEnd"/>
      <w:r w:rsidRPr="009B246A">
        <w:rPr>
          <w:rFonts w:cs="Times New Roman"/>
          <w:lang w:val="de-DE"/>
        </w:rPr>
        <w:t xml:space="preserve"> </w:t>
      </w:r>
      <w:proofErr w:type="spellStart"/>
      <w:r w:rsidRPr="009B246A">
        <w:rPr>
          <w:rFonts w:cs="Times New Roman"/>
          <w:lang w:val="de-DE"/>
        </w:rPr>
        <w:t>Denetim</w:t>
      </w:r>
      <w:proofErr w:type="spellEnd"/>
      <w:r w:rsidRPr="009B246A">
        <w:rPr>
          <w:rFonts w:cs="Times New Roman"/>
          <w:lang w:val="de-DE"/>
        </w:rPr>
        <w:t xml:space="preserve"> </w:t>
      </w:r>
      <w:proofErr w:type="spellStart"/>
      <w:r w:rsidRPr="009B246A">
        <w:rPr>
          <w:rFonts w:cs="Times New Roman"/>
          <w:lang w:val="de-DE"/>
        </w:rPr>
        <w:t>Sonuçları</w:t>
      </w:r>
      <w:proofErr w:type="spellEnd"/>
      <w:r w:rsidRPr="009B246A">
        <w:rPr>
          <w:rFonts w:cs="Times New Roman"/>
          <w:lang w:val="de-DE"/>
        </w:rPr>
        <w:tab/>
      </w:r>
      <w:r w:rsidRPr="009B246A">
        <w:rPr>
          <w:rFonts w:cs="Times New Roman"/>
          <w:lang w:val="de-DE"/>
        </w:rPr>
        <w:tab/>
        <w:t>22</w:t>
      </w:r>
    </w:p>
    <w:p w:rsidR="00901AA5" w:rsidRPr="009B246A" w:rsidRDefault="00901AA5" w:rsidP="00901AA5">
      <w:pPr>
        <w:tabs>
          <w:tab w:val="left" w:pos="5620"/>
          <w:tab w:val="left" w:pos="7513"/>
          <w:tab w:val="left" w:pos="7655"/>
          <w:tab w:val="left" w:pos="8820"/>
        </w:tabs>
        <w:spacing w:line="360" w:lineRule="auto"/>
        <w:ind w:firstLine="540"/>
        <w:rPr>
          <w:rFonts w:cs="Times New Roman"/>
          <w:lang w:val="fr-FR"/>
        </w:rPr>
      </w:pPr>
      <w:r w:rsidRPr="009B246A">
        <w:rPr>
          <w:rFonts w:cs="Times New Roman"/>
          <w:lang w:val="fr-FR"/>
        </w:rPr>
        <w:t xml:space="preserve">B- </w:t>
      </w:r>
      <w:proofErr w:type="spellStart"/>
      <w:r w:rsidRPr="009B246A">
        <w:rPr>
          <w:rFonts w:cs="Times New Roman"/>
          <w:lang w:val="fr-FR"/>
        </w:rPr>
        <w:t>Performans</w:t>
      </w:r>
      <w:proofErr w:type="spellEnd"/>
      <w:r w:rsidRPr="009B246A">
        <w:rPr>
          <w:rFonts w:cs="Times New Roman"/>
          <w:lang w:val="fr-FR"/>
        </w:rPr>
        <w:t xml:space="preserve"> </w:t>
      </w:r>
      <w:proofErr w:type="spellStart"/>
      <w:r w:rsidRPr="009B246A">
        <w:rPr>
          <w:rFonts w:cs="Times New Roman"/>
          <w:lang w:val="fr-FR"/>
        </w:rPr>
        <w:t>Bilgileri</w:t>
      </w:r>
      <w:proofErr w:type="spellEnd"/>
      <w:r w:rsidRPr="009B246A">
        <w:rPr>
          <w:rFonts w:cs="Times New Roman"/>
          <w:lang w:val="fr-FR"/>
        </w:rPr>
        <w:tab/>
      </w:r>
      <w:r w:rsidRPr="009B246A">
        <w:rPr>
          <w:rFonts w:cs="Times New Roman"/>
          <w:lang w:val="fr-FR"/>
        </w:rPr>
        <w:tab/>
      </w:r>
      <w:r w:rsidRPr="009B246A">
        <w:rPr>
          <w:rFonts w:cs="Times New Roman"/>
          <w:lang w:val="fr-FR"/>
        </w:rPr>
        <w:tab/>
      </w:r>
      <w:r w:rsidRPr="009B246A">
        <w:rPr>
          <w:rFonts w:cs="Times New Roman"/>
          <w:lang w:val="fr-FR"/>
        </w:rPr>
        <w:tab/>
        <w:t>28</w:t>
      </w:r>
    </w:p>
    <w:p w:rsidR="00901AA5" w:rsidRPr="009B246A" w:rsidRDefault="00901AA5" w:rsidP="00901AA5">
      <w:pPr>
        <w:tabs>
          <w:tab w:val="left" w:pos="5620"/>
          <w:tab w:val="left" w:pos="8820"/>
        </w:tabs>
        <w:spacing w:line="360" w:lineRule="auto"/>
        <w:rPr>
          <w:rFonts w:cs="Times New Roman"/>
          <w:b/>
          <w:lang w:val="fr-FR"/>
        </w:rPr>
      </w:pPr>
      <w:r w:rsidRPr="009B246A">
        <w:rPr>
          <w:rFonts w:cs="Times New Roman"/>
          <w:b/>
          <w:lang w:val="fr-FR"/>
        </w:rPr>
        <w:t xml:space="preserve">IV- KURUMSAL KABİLİYET </w:t>
      </w:r>
      <w:proofErr w:type="spellStart"/>
      <w:r w:rsidRPr="009B246A">
        <w:rPr>
          <w:rFonts w:cs="Times New Roman"/>
          <w:b/>
          <w:lang w:val="fr-FR"/>
        </w:rPr>
        <w:t>ve</w:t>
      </w:r>
      <w:proofErr w:type="spellEnd"/>
      <w:r w:rsidRPr="009B246A">
        <w:rPr>
          <w:rFonts w:cs="Times New Roman"/>
          <w:b/>
          <w:lang w:val="fr-FR"/>
        </w:rPr>
        <w:t xml:space="preserve"> KAPASİTENİN</w:t>
      </w:r>
    </w:p>
    <w:p w:rsidR="00901AA5" w:rsidRPr="009B246A" w:rsidRDefault="00901AA5" w:rsidP="00901AA5">
      <w:pPr>
        <w:tabs>
          <w:tab w:val="left" w:pos="5620"/>
          <w:tab w:val="left" w:pos="7655"/>
          <w:tab w:val="left" w:pos="8820"/>
        </w:tabs>
        <w:spacing w:line="360" w:lineRule="auto"/>
        <w:rPr>
          <w:rFonts w:cs="Times New Roman"/>
          <w:lang w:val="fr-FR"/>
        </w:rPr>
      </w:pPr>
      <w:r w:rsidRPr="009B246A">
        <w:rPr>
          <w:rFonts w:cs="Times New Roman"/>
          <w:b/>
          <w:lang w:val="fr-FR"/>
        </w:rPr>
        <w:t>DEĞERLENDİRİLMESİ</w:t>
      </w:r>
      <w:r w:rsidRPr="009B246A">
        <w:rPr>
          <w:rFonts w:cs="Times New Roman"/>
          <w:b/>
          <w:lang w:val="fr-FR"/>
        </w:rPr>
        <w:tab/>
      </w:r>
      <w:r w:rsidRPr="009B246A">
        <w:rPr>
          <w:rFonts w:cs="Times New Roman"/>
          <w:b/>
          <w:lang w:val="fr-FR"/>
        </w:rPr>
        <w:tab/>
      </w:r>
      <w:r w:rsidRPr="009B246A">
        <w:rPr>
          <w:rFonts w:cs="Times New Roman"/>
          <w:b/>
          <w:lang w:val="fr-FR"/>
        </w:rPr>
        <w:tab/>
        <w:t>29</w:t>
      </w:r>
    </w:p>
    <w:p w:rsidR="00901AA5" w:rsidRPr="009B246A" w:rsidRDefault="00901AA5" w:rsidP="00901AA5">
      <w:pPr>
        <w:tabs>
          <w:tab w:val="left" w:pos="5620"/>
          <w:tab w:val="left" w:pos="8820"/>
        </w:tabs>
        <w:spacing w:line="360" w:lineRule="auto"/>
        <w:rPr>
          <w:rFonts w:cs="Times New Roman"/>
          <w:lang w:val="fr-FR"/>
        </w:rPr>
      </w:pPr>
      <w:r w:rsidRPr="009B246A">
        <w:rPr>
          <w:rFonts w:cs="Times New Roman"/>
          <w:lang w:val="fr-FR"/>
        </w:rPr>
        <w:t xml:space="preserve">          A- </w:t>
      </w:r>
      <w:proofErr w:type="spellStart"/>
      <w:r w:rsidRPr="009B246A">
        <w:rPr>
          <w:rFonts w:cs="Times New Roman"/>
          <w:lang w:val="fr-FR"/>
        </w:rPr>
        <w:t>Üstünlükler</w:t>
      </w:r>
      <w:proofErr w:type="spellEnd"/>
      <w:r w:rsidRPr="009B246A">
        <w:rPr>
          <w:rFonts w:cs="Times New Roman"/>
          <w:lang w:val="fr-FR"/>
        </w:rPr>
        <w:tab/>
      </w:r>
      <w:r w:rsidRPr="009B246A">
        <w:rPr>
          <w:rFonts w:cs="Times New Roman"/>
          <w:lang w:val="fr-FR"/>
        </w:rPr>
        <w:tab/>
        <w:t>29</w:t>
      </w:r>
    </w:p>
    <w:p w:rsidR="00901AA5" w:rsidRPr="009B246A" w:rsidRDefault="00901AA5" w:rsidP="00901AA5">
      <w:pPr>
        <w:tabs>
          <w:tab w:val="left" w:pos="5620"/>
          <w:tab w:val="left" w:pos="7655"/>
          <w:tab w:val="left" w:pos="8820"/>
        </w:tabs>
        <w:spacing w:line="360" w:lineRule="auto"/>
        <w:rPr>
          <w:rFonts w:cs="Times New Roman"/>
        </w:rPr>
      </w:pPr>
      <w:r w:rsidRPr="009B246A">
        <w:rPr>
          <w:rFonts w:cs="Times New Roman"/>
        </w:rPr>
        <w:t xml:space="preserve">          B-  Zayıflıklar</w:t>
      </w:r>
      <w:r w:rsidRPr="009B246A">
        <w:rPr>
          <w:rFonts w:cs="Times New Roman"/>
        </w:rPr>
        <w:tab/>
      </w:r>
      <w:r w:rsidRPr="009B246A">
        <w:rPr>
          <w:rFonts w:cs="Times New Roman"/>
        </w:rPr>
        <w:tab/>
      </w:r>
      <w:r w:rsidRPr="009B246A">
        <w:rPr>
          <w:rFonts w:cs="Times New Roman"/>
        </w:rPr>
        <w:tab/>
        <w:t>29</w:t>
      </w:r>
    </w:p>
    <w:p w:rsidR="00901AA5" w:rsidRPr="009B246A" w:rsidRDefault="00901AA5" w:rsidP="00901AA5">
      <w:pPr>
        <w:tabs>
          <w:tab w:val="left" w:pos="567"/>
          <w:tab w:val="left" w:pos="5620"/>
          <w:tab w:val="left" w:pos="7513"/>
          <w:tab w:val="left" w:pos="8820"/>
        </w:tabs>
        <w:spacing w:line="360" w:lineRule="auto"/>
        <w:rPr>
          <w:rFonts w:cs="Times New Roman"/>
        </w:rPr>
      </w:pPr>
      <w:r w:rsidRPr="009B246A">
        <w:rPr>
          <w:rFonts w:cs="Times New Roman"/>
        </w:rPr>
        <w:t xml:space="preserve">          C- Değerlendirme</w:t>
      </w:r>
      <w:r w:rsidRPr="009B246A">
        <w:rPr>
          <w:rFonts w:cs="Times New Roman"/>
        </w:rPr>
        <w:tab/>
      </w:r>
      <w:r w:rsidRPr="009B246A">
        <w:rPr>
          <w:rFonts w:cs="Times New Roman"/>
        </w:rPr>
        <w:tab/>
      </w:r>
      <w:r w:rsidRPr="009B246A">
        <w:rPr>
          <w:rFonts w:cs="Times New Roman"/>
        </w:rPr>
        <w:tab/>
        <w:t>30</w:t>
      </w:r>
    </w:p>
    <w:p w:rsidR="00901AA5" w:rsidRPr="009B246A" w:rsidRDefault="00901AA5" w:rsidP="00901AA5">
      <w:pPr>
        <w:tabs>
          <w:tab w:val="left" w:pos="5620"/>
          <w:tab w:val="left" w:pos="7655"/>
          <w:tab w:val="left" w:pos="8820"/>
        </w:tabs>
        <w:spacing w:line="360" w:lineRule="auto"/>
        <w:rPr>
          <w:rFonts w:cs="Times New Roman"/>
        </w:rPr>
      </w:pPr>
      <w:r w:rsidRPr="009B246A">
        <w:rPr>
          <w:rFonts w:cs="Times New Roman"/>
          <w:b/>
        </w:rPr>
        <w:t>V- ÖNERİ VE TEDBİRLER</w:t>
      </w:r>
      <w:r w:rsidRPr="009B246A">
        <w:rPr>
          <w:rFonts w:cs="Times New Roman"/>
        </w:rPr>
        <w:tab/>
      </w:r>
      <w:r w:rsidRPr="009B246A">
        <w:rPr>
          <w:rFonts w:cs="Times New Roman"/>
        </w:rPr>
        <w:tab/>
      </w:r>
      <w:r w:rsidRPr="009B246A">
        <w:rPr>
          <w:rFonts w:cs="Times New Roman"/>
        </w:rPr>
        <w:tab/>
      </w:r>
      <w:r w:rsidRPr="009B246A">
        <w:rPr>
          <w:rFonts w:cs="Times New Roman"/>
          <w:b/>
        </w:rPr>
        <w:t>31</w:t>
      </w:r>
    </w:p>
    <w:p w:rsidR="00747C95" w:rsidRPr="009B246A" w:rsidRDefault="00901AA5" w:rsidP="00901AA5">
      <w:pPr>
        <w:rPr>
          <w:rFonts w:cs="Times New Roman"/>
        </w:rPr>
      </w:pPr>
      <w:r w:rsidRPr="009B246A">
        <w:rPr>
          <w:rFonts w:cs="Times New Roman"/>
          <w:b/>
        </w:rPr>
        <w:t>İÇ KONTROL GÜVENCE BEYANI</w:t>
      </w:r>
      <w:r w:rsidRPr="009B246A">
        <w:rPr>
          <w:rFonts w:cs="Times New Roman"/>
          <w:b/>
        </w:rPr>
        <w:tab/>
      </w:r>
      <w:r w:rsidR="009C0CC6" w:rsidRPr="009B246A">
        <w:rPr>
          <w:rFonts w:cs="Times New Roman"/>
          <w:b/>
        </w:rPr>
        <w:tab/>
      </w:r>
      <w:r w:rsidR="009C0CC6" w:rsidRPr="009B246A">
        <w:rPr>
          <w:rFonts w:cs="Times New Roman"/>
          <w:b/>
        </w:rPr>
        <w:tab/>
      </w:r>
      <w:r w:rsidR="009C0CC6" w:rsidRPr="009B246A">
        <w:rPr>
          <w:rFonts w:cs="Times New Roman"/>
          <w:b/>
        </w:rPr>
        <w:tab/>
      </w:r>
      <w:r w:rsidR="009C0CC6" w:rsidRPr="009B246A">
        <w:rPr>
          <w:rFonts w:cs="Times New Roman"/>
          <w:b/>
        </w:rPr>
        <w:tab/>
      </w:r>
      <w:r w:rsidR="009C0CC6" w:rsidRPr="009B246A">
        <w:rPr>
          <w:rFonts w:cs="Times New Roman"/>
          <w:b/>
        </w:rPr>
        <w:tab/>
      </w:r>
      <w:r w:rsidR="009C0CC6" w:rsidRPr="009B246A">
        <w:rPr>
          <w:rFonts w:cs="Times New Roman"/>
          <w:b/>
        </w:rPr>
        <w:tab/>
        <w:t xml:space="preserve">     </w:t>
      </w:r>
      <w:r w:rsidRPr="009B246A">
        <w:rPr>
          <w:rFonts w:cs="Times New Roman"/>
          <w:b/>
        </w:rPr>
        <w:t>32</w:t>
      </w:r>
    </w:p>
    <w:p w:rsidR="00C05FC4" w:rsidRPr="009B246A" w:rsidRDefault="00747C95">
      <w:pPr>
        <w:widowControl/>
        <w:suppressAutoHyphens w:val="0"/>
        <w:rPr>
          <w:rFonts w:cs="Times New Roman"/>
        </w:rPr>
      </w:pPr>
      <w:r w:rsidRPr="009B246A">
        <w:rPr>
          <w:rFonts w:cs="Times New Roman"/>
        </w:rPr>
        <w:br w:type="page"/>
      </w:r>
      <w:r w:rsidR="00C05FC4" w:rsidRPr="009B246A">
        <w:rPr>
          <w:rFonts w:cs="Times New Roman"/>
        </w:rPr>
        <w:lastRenderedPageBreak/>
        <w:br w:type="page"/>
      </w:r>
    </w:p>
    <w:p w:rsidR="007B1E35" w:rsidRPr="009B246A" w:rsidRDefault="007B1E35" w:rsidP="00F5780B">
      <w:pPr>
        <w:rPr>
          <w:rFonts w:cs="Times New Roman"/>
        </w:rPr>
        <w:sectPr w:rsidR="007B1E35" w:rsidRPr="009B246A" w:rsidSect="00324127">
          <w:headerReference w:type="even" r:id="rId16"/>
          <w:headerReference w:type="default" r:id="rId17"/>
          <w:footerReference w:type="even" r:id="rId18"/>
          <w:pgSz w:w="11906" w:h="16838"/>
          <w:pgMar w:top="1417" w:right="1417" w:bottom="1417" w:left="1417" w:header="709" w:footer="709" w:gutter="0"/>
          <w:pgNumType w:start="1"/>
          <w:cols w:space="708"/>
          <w:docGrid w:linePitch="360"/>
        </w:sectPr>
      </w:pPr>
    </w:p>
    <w:p w:rsidR="00C97035" w:rsidRPr="009B246A" w:rsidRDefault="00C97035" w:rsidP="002739E0">
      <w:pPr>
        <w:tabs>
          <w:tab w:val="left" w:pos="709"/>
          <w:tab w:val="left" w:pos="851"/>
        </w:tabs>
        <w:spacing w:line="360" w:lineRule="auto"/>
        <w:ind w:left="1080"/>
        <w:jc w:val="center"/>
        <w:rPr>
          <w:rFonts w:cs="Times New Roman"/>
          <w:sz w:val="28"/>
          <w:szCs w:val="28"/>
        </w:rPr>
      </w:pPr>
      <w:r w:rsidRPr="009B246A">
        <w:rPr>
          <w:rFonts w:cs="Times New Roman"/>
          <w:b/>
          <w:sz w:val="28"/>
          <w:szCs w:val="28"/>
        </w:rPr>
        <w:lastRenderedPageBreak/>
        <w:t>GENEL BİLGİLER</w:t>
      </w:r>
    </w:p>
    <w:p w:rsidR="00330AC0" w:rsidRPr="009B246A" w:rsidRDefault="00330AC0" w:rsidP="00115267">
      <w:pPr>
        <w:widowControl/>
        <w:numPr>
          <w:ilvl w:val="0"/>
          <w:numId w:val="7"/>
        </w:numPr>
        <w:tabs>
          <w:tab w:val="left" w:pos="426"/>
          <w:tab w:val="left" w:pos="709"/>
          <w:tab w:val="left" w:pos="851"/>
        </w:tabs>
        <w:suppressAutoHyphens w:val="0"/>
        <w:spacing w:line="360" w:lineRule="auto"/>
        <w:ind w:right="-1"/>
        <w:jc w:val="both"/>
        <w:outlineLvl w:val="2"/>
        <w:rPr>
          <w:rStyle w:val="Normal1"/>
          <w:rFonts w:eastAsia="Calibri" w:cs="Times New Roman"/>
          <w:b/>
          <w:sz w:val="26"/>
          <w:szCs w:val="26"/>
        </w:rPr>
      </w:pPr>
      <w:bookmarkStart w:id="5" w:name="_Toc342313728"/>
      <w:bookmarkStart w:id="6" w:name="_Toc342313976"/>
      <w:bookmarkStart w:id="7" w:name="_Toc342314297"/>
      <w:proofErr w:type="spellStart"/>
      <w:r w:rsidRPr="009B246A">
        <w:rPr>
          <w:rStyle w:val="Normal1"/>
          <w:rFonts w:eastAsia="Calibri" w:cs="Times New Roman"/>
          <w:b/>
          <w:sz w:val="26"/>
          <w:szCs w:val="26"/>
        </w:rPr>
        <w:t>Misyon</w:t>
      </w:r>
      <w:proofErr w:type="spellEnd"/>
      <w:r w:rsidRPr="009B246A">
        <w:rPr>
          <w:rStyle w:val="Normal1"/>
          <w:rFonts w:eastAsia="Calibri" w:cs="Times New Roman"/>
          <w:b/>
          <w:sz w:val="26"/>
          <w:szCs w:val="26"/>
        </w:rPr>
        <w:t xml:space="preserve"> </w:t>
      </w:r>
      <w:proofErr w:type="spellStart"/>
      <w:r w:rsidRPr="009B246A">
        <w:rPr>
          <w:rStyle w:val="Normal1"/>
          <w:rFonts w:eastAsia="Calibri" w:cs="Times New Roman"/>
          <w:b/>
          <w:sz w:val="26"/>
          <w:szCs w:val="26"/>
        </w:rPr>
        <w:t>ve</w:t>
      </w:r>
      <w:proofErr w:type="spellEnd"/>
      <w:r w:rsidRPr="009B246A">
        <w:rPr>
          <w:rStyle w:val="Normal1"/>
          <w:rFonts w:eastAsia="Calibri" w:cs="Times New Roman"/>
          <w:b/>
          <w:sz w:val="26"/>
          <w:szCs w:val="26"/>
        </w:rPr>
        <w:t xml:space="preserve"> </w:t>
      </w:r>
      <w:proofErr w:type="spellStart"/>
      <w:r w:rsidRPr="009B246A">
        <w:rPr>
          <w:rStyle w:val="Normal1"/>
          <w:rFonts w:eastAsia="Calibri" w:cs="Times New Roman"/>
          <w:b/>
          <w:sz w:val="26"/>
          <w:szCs w:val="26"/>
        </w:rPr>
        <w:t>Vizyon</w:t>
      </w:r>
      <w:bookmarkEnd w:id="5"/>
      <w:bookmarkEnd w:id="6"/>
      <w:bookmarkEnd w:id="7"/>
      <w:proofErr w:type="spellEnd"/>
    </w:p>
    <w:p w:rsidR="00C97035" w:rsidRPr="009B246A" w:rsidRDefault="00C97035" w:rsidP="007530E6">
      <w:pPr>
        <w:tabs>
          <w:tab w:val="left" w:pos="709"/>
          <w:tab w:val="left" w:pos="851"/>
        </w:tabs>
        <w:spacing w:line="360" w:lineRule="auto"/>
        <w:ind w:left="708"/>
        <w:jc w:val="both"/>
        <w:rPr>
          <w:rFonts w:cs="Times New Roman"/>
          <w:b/>
        </w:rPr>
      </w:pPr>
      <w:r w:rsidRPr="009B246A">
        <w:rPr>
          <w:rFonts w:cs="Times New Roman"/>
          <w:b/>
        </w:rPr>
        <w:t>Misyon</w:t>
      </w:r>
    </w:p>
    <w:p w:rsidR="00F23917" w:rsidRPr="00FC1871" w:rsidRDefault="00C97035" w:rsidP="00F23917">
      <w:pPr>
        <w:rPr>
          <w:sz w:val="22"/>
          <w:szCs w:val="22"/>
        </w:rPr>
      </w:pPr>
      <w:r w:rsidRPr="009B246A">
        <w:rPr>
          <w:rStyle w:val="Gl"/>
          <w:rFonts w:cs="Times New Roman"/>
          <w:b w:val="0"/>
          <w:bCs/>
        </w:rPr>
        <w:t xml:space="preserve">           </w:t>
      </w:r>
    </w:p>
    <w:p w:rsidR="00767BBC" w:rsidRDefault="00F23917" w:rsidP="007530E6">
      <w:pPr>
        <w:tabs>
          <w:tab w:val="left" w:pos="709"/>
          <w:tab w:val="left" w:pos="851"/>
        </w:tabs>
        <w:spacing w:line="360" w:lineRule="auto"/>
        <w:jc w:val="both"/>
        <w:rPr>
          <w:rFonts w:ascii="Times" w:hAnsi="Times"/>
          <w:sz w:val="22"/>
          <w:szCs w:val="22"/>
        </w:rPr>
      </w:pPr>
      <w:r w:rsidRPr="00FC1871">
        <w:rPr>
          <w:rFonts w:ascii="Times" w:hAnsi="Times"/>
          <w:sz w:val="22"/>
          <w:szCs w:val="22"/>
        </w:rPr>
        <w:tab/>
      </w:r>
      <w:proofErr w:type="gramStart"/>
      <w:r w:rsidRPr="00FC1871">
        <w:rPr>
          <w:rFonts w:ascii="Times" w:hAnsi="Times"/>
          <w:sz w:val="22"/>
          <w:szCs w:val="22"/>
        </w:rPr>
        <w:t>Fark</w:t>
      </w:r>
      <w:r w:rsidRPr="00FC1871">
        <w:rPr>
          <w:rFonts w:ascii="Times" w:eastAsia="MS Mincho" w:hAnsi="Times" w:cs="MS Mincho"/>
          <w:sz w:val="22"/>
          <w:szCs w:val="22"/>
        </w:rPr>
        <w:t>ı</w:t>
      </w:r>
      <w:r w:rsidRPr="00FC1871">
        <w:rPr>
          <w:rFonts w:ascii="Times" w:hAnsi="Times"/>
          <w:sz w:val="22"/>
          <w:szCs w:val="22"/>
        </w:rPr>
        <w:t xml:space="preserve">nda olan ve hesap verebilen bir yönetim anlayışı ile mevzuatlarla belirlenen görev, yetki ve sorumluluk çerçevesinde </w:t>
      </w:r>
      <w:r w:rsidRPr="00FC1871">
        <w:rPr>
          <w:sz w:val="22"/>
          <w:szCs w:val="22"/>
        </w:rPr>
        <w:t>kamu kaynaklarının etkili, ekonomik ve verimli bir şekilde kullanılmasını sağlamak için; üniversitemizin</w:t>
      </w:r>
      <w:r w:rsidRPr="00FC1871">
        <w:rPr>
          <w:rFonts w:ascii="Times" w:hAnsi="Times"/>
          <w:sz w:val="22"/>
          <w:szCs w:val="22"/>
        </w:rPr>
        <w:t xml:space="preserve"> stratejik</w:t>
      </w:r>
      <w:r w:rsidRPr="00FC1871">
        <w:rPr>
          <w:sz w:val="22"/>
          <w:szCs w:val="22"/>
        </w:rPr>
        <w:t xml:space="preserve"> amaçları ve hedefleri doğrultusunda;</w:t>
      </w:r>
      <w:r w:rsidRPr="00FC1871">
        <w:rPr>
          <w:rFonts w:ascii="Times" w:hAnsi="Times"/>
          <w:sz w:val="22"/>
          <w:szCs w:val="22"/>
        </w:rPr>
        <w:t xml:space="preserve"> etik değerlere bağlı, takım çalışmasını ön planda tutan</w:t>
      </w:r>
      <w:r w:rsidRPr="00FC1871">
        <w:rPr>
          <w:sz w:val="22"/>
          <w:szCs w:val="22"/>
        </w:rPr>
        <w:t xml:space="preserve">, </w:t>
      </w:r>
      <w:r w:rsidRPr="00FC1871">
        <w:rPr>
          <w:rFonts w:ascii="Times" w:hAnsi="Times"/>
          <w:sz w:val="22"/>
          <w:szCs w:val="22"/>
        </w:rPr>
        <w:t>çalışanlarının bilgi ve yetkinliklerini temel alan, bunu geli</w:t>
      </w:r>
      <w:r w:rsidRPr="00FC1871">
        <w:rPr>
          <w:rFonts w:ascii="Times" w:eastAsia="MS Mincho" w:hAnsi="Times" w:cs="MS Mincho"/>
          <w:sz w:val="22"/>
          <w:szCs w:val="22"/>
        </w:rPr>
        <w:t>ş</w:t>
      </w:r>
      <w:r w:rsidRPr="00FC1871">
        <w:rPr>
          <w:rFonts w:ascii="Times" w:hAnsi="Times"/>
          <w:sz w:val="22"/>
          <w:szCs w:val="22"/>
        </w:rPr>
        <w:t>tiren ve hizmete dönü</w:t>
      </w:r>
      <w:r w:rsidRPr="00FC1871">
        <w:rPr>
          <w:rFonts w:ascii="Times" w:eastAsia="MS Mincho" w:hAnsi="Times" w:cs="MS Mincho"/>
          <w:sz w:val="22"/>
          <w:szCs w:val="22"/>
        </w:rPr>
        <w:t>ş</w:t>
      </w:r>
      <w:r w:rsidRPr="00FC1871">
        <w:rPr>
          <w:rFonts w:ascii="Times" w:hAnsi="Times"/>
          <w:sz w:val="22"/>
          <w:szCs w:val="22"/>
        </w:rPr>
        <w:t xml:space="preserve">türen bir  </w:t>
      </w:r>
      <w:r w:rsidR="00767BBC" w:rsidRPr="00FC1871">
        <w:rPr>
          <w:rFonts w:ascii="Times" w:hAnsi="Times"/>
          <w:sz w:val="22"/>
          <w:szCs w:val="22"/>
        </w:rPr>
        <w:t>anlayışla,</w:t>
      </w:r>
      <w:r w:rsidR="00767BBC">
        <w:rPr>
          <w:rFonts w:ascii="Times" w:hAnsi="Times"/>
          <w:sz w:val="22"/>
          <w:szCs w:val="22"/>
        </w:rPr>
        <w:t xml:space="preserve"> süreçleri ilgili paydaşlarla birlikte yürütmektir.</w:t>
      </w:r>
      <w:proofErr w:type="gramEnd"/>
    </w:p>
    <w:p w:rsidR="00F23917" w:rsidRPr="00F23917" w:rsidRDefault="00F23917" w:rsidP="007530E6">
      <w:pPr>
        <w:tabs>
          <w:tab w:val="left" w:pos="709"/>
          <w:tab w:val="left" w:pos="851"/>
        </w:tabs>
        <w:spacing w:line="360" w:lineRule="auto"/>
        <w:jc w:val="both"/>
        <w:rPr>
          <w:rFonts w:ascii="Times" w:hAnsi="Times"/>
          <w:sz w:val="22"/>
          <w:szCs w:val="22"/>
        </w:rPr>
      </w:pPr>
      <w:r w:rsidRPr="00FC1871">
        <w:rPr>
          <w:rFonts w:ascii="Times" w:hAnsi="Times"/>
          <w:sz w:val="22"/>
          <w:szCs w:val="22"/>
        </w:rPr>
        <w:t xml:space="preserve"> </w:t>
      </w:r>
    </w:p>
    <w:p w:rsidR="00C97035" w:rsidRDefault="00C97035" w:rsidP="007530E6">
      <w:pPr>
        <w:tabs>
          <w:tab w:val="left" w:pos="709"/>
          <w:tab w:val="left" w:pos="851"/>
        </w:tabs>
        <w:spacing w:line="360" w:lineRule="auto"/>
        <w:ind w:firstLine="708"/>
        <w:jc w:val="both"/>
        <w:rPr>
          <w:rFonts w:cs="Times New Roman"/>
          <w:b/>
        </w:rPr>
      </w:pPr>
      <w:r w:rsidRPr="009B246A">
        <w:rPr>
          <w:rFonts w:cs="Times New Roman"/>
          <w:b/>
        </w:rPr>
        <w:t>Vizyon</w:t>
      </w:r>
    </w:p>
    <w:p w:rsidR="00F23917" w:rsidRDefault="00F23917" w:rsidP="007530E6">
      <w:pPr>
        <w:tabs>
          <w:tab w:val="left" w:pos="709"/>
          <w:tab w:val="left" w:pos="851"/>
        </w:tabs>
        <w:spacing w:line="360" w:lineRule="auto"/>
        <w:ind w:firstLine="708"/>
        <w:jc w:val="both"/>
        <w:rPr>
          <w:rFonts w:cs="Times New Roman"/>
          <w:b/>
        </w:rPr>
      </w:pPr>
    </w:p>
    <w:p w:rsidR="00F23917" w:rsidRPr="00FC1871" w:rsidRDefault="00F23917" w:rsidP="00F23917">
      <w:pPr>
        <w:tabs>
          <w:tab w:val="left" w:pos="709"/>
          <w:tab w:val="left" w:pos="851"/>
        </w:tabs>
        <w:spacing w:line="360" w:lineRule="auto"/>
        <w:jc w:val="both"/>
        <w:rPr>
          <w:rFonts w:cs="Times New Roman"/>
          <w:sz w:val="22"/>
          <w:szCs w:val="22"/>
        </w:rPr>
      </w:pPr>
      <w:r>
        <w:rPr>
          <w:rFonts w:ascii="Times" w:eastAsia="Times New Roman" w:hAnsi="Times" w:cs="Times New Roman"/>
          <w:sz w:val="22"/>
          <w:szCs w:val="22"/>
          <w:lang w:eastAsia="tr-TR"/>
        </w:rPr>
        <w:tab/>
      </w:r>
      <w:r w:rsidRPr="00FC1871">
        <w:rPr>
          <w:rFonts w:ascii="Times" w:eastAsia="Times New Roman" w:hAnsi="Times" w:cs="Times New Roman"/>
          <w:sz w:val="22"/>
          <w:szCs w:val="22"/>
          <w:lang w:eastAsia="tr-TR"/>
        </w:rPr>
        <w:t>Mali Hizmetleri ve stratejileri; hesap verilebilirlik ve mali saydamlık ilkeleriyle sürekli iyileştirerek ve geliştirerek, kurumsal</w:t>
      </w:r>
      <w:r w:rsidRPr="00FC1871">
        <w:rPr>
          <w:rFonts w:ascii="Times" w:hAnsi="Times"/>
          <w:sz w:val="22"/>
          <w:szCs w:val="22"/>
        </w:rPr>
        <w:t xml:space="preserve"> gelişim için insan kaynağını motive eden, hizmet kalitesini yükselten ve kurum performansını destekleyen,</w:t>
      </w:r>
      <w:r w:rsidRPr="00FC1871">
        <w:rPr>
          <w:rFonts w:cs="Times New Roman"/>
          <w:bCs/>
          <w:sz w:val="22"/>
          <w:szCs w:val="22"/>
        </w:rPr>
        <w:t xml:space="preserve"> sonuç odaklı hizmet anlayışına sahip, kurumsal iyi yönetişim ilkelerini benimseyen; stratejik</w:t>
      </w:r>
      <w:r>
        <w:rPr>
          <w:rFonts w:ascii="Times" w:hAnsi="Times" w:cs="Times New Roman"/>
          <w:bCs/>
          <w:sz w:val="22"/>
          <w:szCs w:val="22"/>
        </w:rPr>
        <w:t xml:space="preserve"> yönetim modeli anlayışını</w:t>
      </w:r>
      <w:r w:rsidRPr="00FC1871">
        <w:rPr>
          <w:rFonts w:ascii="Times" w:hAnsi="Times" w:cs="Times New Roman"/>
          <w:bCs/>
          <w:sz w:val="22"/>
          <w:szCs w:val="22"/>
        </w:rPr>
        <w:t xml:space="preserve">  uygulayarak </w:t>
      </w:r>
      <w:r w:rsidRPr="00FC1871">
        <w:rPr>
          <w:rFonts w:ascii="Times" w:hAnsi="Times" w:cs="Times New Roman"/>
          <w:sz w:val="22"/>
          <w:szCs w:val="22"/>
        </w:rPr>
        <w:t>örnek bir daire başkanlığı olmak.</w:t>
      </w:r>
    </w:p>
    <w:p w:rsidR="00F23917" w:rsidRPr="009B246A" w:rsidRDefault="00F23917" w:rsidP="007530E6">
      <w:pPr>
        <w:tabs>
          <w:tab w:val="left" w:pos="709"/>
          <w:tab w:val="left" w:pos="851"/>
        </w:tabs>
        <w:spacing w:line="360" w:lineRule="auto"/>
        <w:ind w:firstLine="708"/>
        <w:jc w:val="both"/>
        <w:rPr>
          <w:rFonts w:cs="Times New Roman"/>
          <w:b/>
        </w:rPr>
      </w:pPr>
    </w:p>
    <w:p w:rsidR="00C97035" w:rsidRPr="009B246A" w:rsidRDefault="00EA0BA1" w:rsidP="00F23917">
      <w:pPr>
        <w:tabs>
          <w:tab w:val="left" w:pos="709"/>
          <w:tab w:val="left" w:pos="851"/>
        </w:tabs>
        <w:spacing w:line="360" w:lineRule="auto"/>
        <w:jc w:val="both"/>
        <w:rPr>
          <w:rFonts w:cs="Times New Roman"/>
          <w:b/>
        </w:rPr>
      </w:pPr>
      <w:r>
        <w:rPr>
          <w:rFonts w:cs="Times New Roman"/>
        </w:rPr>
        <w:tab/>
      </w:r>
      <w:bookmarkStart w:id="8" w:name="_Toc158804383"/>
      <w:r w:rsidR="00330AC0" w:rsidRPr="009B246A">
        <w:rPr>
          <w:rFonts w:cs="Times New Roman"/>
          <w:b/>
          <w:sz w:val="26"/>
          <w:szCs w:val="26"/>
        </w:rPr>
        <w:br w:type="page"/>
      </w:r>
      <w:bookmarkStart w:id="9" w:name="_Toc342313729"/>
      <w:bookmarkStart w:id="10" w:name="_Toc342313977"/>
      <w:bookmarkStart w:id="11" w:name="_Toc342314298"/>
      <w:r w:rsidR="00C97035" w:rsidRPr="009B246A">
        <w:rPr>
          <w:rFonts w:cs="Times New Roman"/>
          <w:b/>
          <w:sz w:val="26"/>
          <w:szCs w:val="26"/>
        </w:rPr>
        <w:lastRenderedPageBreak/>
        <w:t>Yetki, Görev ve Sorumluluklar</w:t>
      </w:r>
      <w:bookmarkEnd w:id="8"/>
      <w:bookmarkEnd w:id="9"/>
      <w:bookmarkEnd w:id="10"/>
      <w:bookmarkEnd w:id="11"/>
    </w:p>
    <w:p w:rsidR="00C97035" w:rsidRPr="009B246A" w:rsidRDefault="00C97035" w:rsidP="007530E6">
      <w:pPr>
        <w:tabs>
          <w:tab w:val="left" w:pos="709"/>
          <w:tab w:val="left" w:pos="851"/>
        </w:tabs>
        <w:autoSpaceDE w:val="0"/>
        <w:autoSpaceDN w:val="0"/>
        <w:adjustRightInd w:val="0"/>
        <w:spacing w:line="360" w:lineRule="auto"/>
        <w:ind w:firstLine="708"/>
        <w:jc w:val="both"/>
        <w:rPr>
          <w:rFonts w:cs="Times New Roman"/>
        </w:rPr>
      </w:pPr>
      <w:r w:rsidRPr="009B246A">
        <w:rPr>
          <w:rFonts w:cs="Times New Roman"/>
        </w:rPr>
        <w:t>Bilindiği üzere 5018 sayılı Kanunun  ‘Malî Hizmetler Birimi’ başlıklı 60. maddesinde belirtilen görevleri yerine getirmek üzere 5436 sayılı Kanunun 15. maddesine dayanılarak Strateji Geliştirme Daire Başkanlığı kurulması öngörülmüştür.</w:t>
      </w:r>
    </w:p>
    <w:p w:rsidR="00330AC0" w:rsidRPr="009B246A" w:rsidRDefault="00330AC0" w:rsidP="007530E6">
      <w:pPr>
        <w:tabs>
          <w:tab w:val="left" w:pos="709"/>
          <w:tab w:val="left" w:pos="851"/>
        </w:tabs>
        <w:autoSpaceDE w:val="0"/>
        <w:autoSpaceDN w:val="0"/>
        <w:adjustRightInd w:val="0"/>
        <w:spacing w:line="360" w:lineRule="auto"/>
        <w:jc w:val="both"/>
        <w:rPr>
          <w:rFonts w:cs="Times New Roman"/>
        </w:rPr>
      </w:pPr>
    </w:p>
    <w:p w:rsidR="00C97035" w:rsidRPr="009B246A" w:rsidRDefault="00C97035" w:rsidP="007530E6">
      <w:pPr>
        <w:tabs>
          <w:tab w:val="left" w:pos="709"/>
          <w:tab w:val="left" w:pos="851"/>
        </w:tabs>
        <w:autoSpaceDE w:val="0"/>
        <w:autoSpaceDN w:val="0"/>
        <w:adjustRightInd w:val="0"/>
        <w:spacing w:line="360" w:lineRule="auto"/>
        <w:ind w:firstLine="708"/>
        <w:jc w:val="both"/>
        <w:rPr>
          <w:rFonts w:cs="Times New Roman"/>
        </w:rPr>
      </w:pPr>
      <w:r w:rsidRPr="009B246A">
        <w:rPr>
          <w:rFonts w:cs="Times New Roman"/>
        </w:rPr>
        <w:t>Başkanlığımız yetkileri 5018 sayılı Kamu Malî Yönetimi ve Kontrol Kanununun 31. ve 32. maddeleri ve bu maddeye dayanılarak Malîye Bakanlığı tarafından hazırlanan Harcama Yetkilileri Hakkında Genel Tebliğ hükümleri doğrultusunda başkanlığımız bütçesine konulan ödenekleri kullanmakla yetkilidir.</w:t>
      </w:r>
    </w:p>
    <w:p w:rsidR="00330AC0" w:rsidRPr="009B246A" w:rsidRDefault="00330AC0" w:rsidP="007530E6">
      <w:pPr>
        <w:tabs>
          <w:tab w:val="left" w:pos="709"/>
          <w:tab w:val="left" w:pos="851"/>
        </w:tabs>
        <w:spacing w:line="360" w:lineRule="auto"/>
        <w:jc w:val="both"/>
        <w:rPr>
          <w:rFonts w:cs="Times New Roman"/>
        </w:rPr>
      </w:pPr>
    </w:p>
    <w:p w:rsidR="003801E3" w:rsidRPr="009B246A" w:rsidRDefault="00EE1C51" w:rsidP="007530E6">
      <w:pPr>
        <w:tabs>
          <w:tab w:val="left" w:pos="709"/>
          <w:tab w:val="left" w:pos="851"/>
        </w:tabs>
        <w:spacing w:line="360" w:lineRule="auto"/>
        <w:ind w:firstLine="708"/>
        <w:jc w:val="both"/>
        <w:rPr>
          <w:rFonts w:cs="Times New Roman"/>
        </w:rPr>
      </w:pPr>
      <w:r w:rsidRPr="009B246A">
        <w:rPr>
          <w:rFonts w:cs="Times New Roman"/>
        </w:rPr>
        <w:t>31 Mayıs 2008 tarih ve 26892 sayılı Resmi Gazetede yayımlanarak yürürlüğe giren 5765 sayılı Kanunla kurulmuş olan üniversitemizde bu tarihten itibaren faaliyete geçmek üzere Strateji Geliştirme Daire Başkanlığı kurulmuştur. Başkanlığımız, 5018 sayılı Kamu Malî Yönetimi ve Kontrol Kanununun 60. ve 5436 sayılı kanunun 15. maddesine dayanılarak hazırlanan Strateji</w:t>
      </w:r>
      <w:r w:rsidR="005C0819" w:rsidRPr="009B246A">
        <w:rPr>
          <w:rFonts w:cs="Times New Roman"/>
        </w:rPr>
        <w:t xml:space="preserve"> </w:t>
      </w:r>
      <w:r w:rsidR="003801E3" w:rsidRPr="009B246A">
        <w:rPr>
          <w:rFonts w:cs="Times New Roman"/>
        </w:rPr>
        <w:t>Geliştirme Birimlerinin Çalışma Usul ve Esasları Hakkında Yönetmelik çerçevesinde görev yapmaktadır.</w:t>
      </w:r>
      <w:r w:rsidR="001C3D70" w:rsidRPr="009B246A">
        <w:rPr>
          <w:rFonts w:cs="Times New Roman"/>
        </w:rPr>
        <w:t xml:space="preserve"> </w:t>
      </w:r>
      <w:r w:rsidR="003801E3" w:rsidRPr="009B246A">
        <w:rPr>
          <w:rFonts w:cs="Times New Roman"/>
        </w:rPr>
        <w:t>Strateji Geliştirme Daire Başkanlığımız malî hizmetler birimi olarak görevlendirilmiş, Strateji Geliştirme Daire Başkanı, malî hizmetler birim yöneticisi olup, görevlerinin yerinde ve zamanında yerine getirilmesinde üst yöneticiye karşı sorumludur.</w:t>
      </w:r>
    </w:p>
    <w:p w:rsidR="00330AC0" w:rsidRPr="009B246A" w:rsidRDefault="00330AC0" w:rsidP="007530E6">
      <w:pPr>
        <w:tabs>
          <w:tab w:val="left" w:pos="709"/>
          <w:tab w:val="left" w:pos="851"/>
        </w:tabs>
        <w:autoSpaceDE w:val="0"/>
        <w:autoSpaceDN w:val="0"/>
        <w:adjustRightInd w:val="0"/>
        <w:spacing w:line="360" w:lineRule="auto"/>
        <w:jc w:val="both"/>
        <w:rPr>
          <w:rFonts w:cs="Times New Roman"/>
        </w:rPr>
      </w:pPr>
    </w:p>
    <w:p w:rsidR="00330AC0" w:rsidRPr="009B246A" w:rsidRDefault="003801E3" w:rsidP="00BD4218">
      <w:pPr>
        <w:tabs>
          <w:tab w:val="left" w:pos="709"/>
          <w:tab w:val="left" w:pos="851"/>
        </w:tabs>
        <w:autoSpaceDE w:val="0"/>
        <w:autoSpaceDN w:val="0"/>
        <w:adjustRightInd w:val="0"/>
        <w:spacing w:line="360" w:lineRule="auto"/>
        <w:ind w:firstLine="708"/>
        <w:jc w:val="both"/>
        <w:rPr>
          <w:rFonts w:cs="Times New Roman"/>
        </w:rPr>
      </w:pPr>
      <w:r w:rsidRPr="009B246A">
        <w:rPr>
          <w:rFonts w:cs="Times New Roman"/>
        </w:rPr>
        <w:t xml:space="preserve">5018 Sayılı Kamu Malî Yönetimi ve Kontrol Kanununun 60. maddesi ile 5436 sayılı Kanunun 15. maddesi ve 18 Şubat 2006 tarih 26084 sayılı Resmi Gazetede yayınlanan Strateji Geliştirme Birimlerinin Çalışma Usul ve Esasları Hakkında </w:t>
      </w:r>
      <w:proofErr w:type="spellStart"/>
      <w:r w:rsidRPr="009B246A">
        <w:rPr>
          <w:rFonts w:cs="Times New Roman"/>
        </w:rPr>
        <w:t>Yönetmelik’in</w:t>
      </w:r>
      <w:proofErr w:type="spellEnd"/>
      <w:r w:rsidRPr="009B246A">
        <w:rPr>
          <w:rFonts w:cs="Times New Roman"/>
        </w:rPr>
        <w:t xml:space="preserve"> 5. maddesine göre, Strateji Geliştirme </w:t>
      </w:r>
      <w:r w:rsidR="0041019D" w:rsidRPr="009B246A">
        <w:rPr>
          <w:rFonts w:cs="Times New Roman"/>
        </w:rPr>
        <w:t xml:space="preserve">Daire Başkanlığımızın görevleri belirlenmiştir. </w:t>
      </w:r>
      <w:r w:rsidR="009C0CC6" w:rsidRPr="009B246A">
        <w:rPr>
          <w:rFonts w:cs="Times New Roman"/>
        </w:rPr>
        <w:t>Strateji Geliştirme Daire Başkanlığımızın</w:t>
      </w:r>
      <w:r w:rsidR="00BD4218" w:rsidRPr="009B246A">
        <w:rPr>
          <w:rFonts w:cs="Times New Roman"/>
        </w:rPr>
        <w:t>,</w:t>
      </w:r>
      <w:r w:rsidR="009C0CC6" w:rsidRPr="009B246A">
        <w:rPr>
          <w:rFonts w:cs="Times New Roman"/>
        </w:rPr>
        <w:t xml:space="preserve"> yönetici ve personeli bu görevleri</w:t>
      </w:r>
      <w:r w:rsidR="0041019D" w:rsidRPr="009B246A">
        <w:rPr>
          <w:rFonts w:cs="Times New Roman"/>
        </w:rPr>
        <w:t xml:space="preserve"> eksiksiz yerine getirmekle yükümlüdür.</w:t>
      </w:r>
    </w:p>
    <w:p w:rsidR="00330AC0" w:rsidRPr="009B246A" w:rsidRDefault="00330AC0" w:rsidP="007530E6">
      <w:pPr>
        <w:tabs>
          <w:tab w:val="left" w:pos="709"/>
          <w:tab w:val="left" w:pos="851"/>
        </w:tabs>
        <w:spacing w:line="360" w:lineRule="auto"/>
        <w:jc w:val="both"/>
        <w:rPr>
          <w:rFonts w:cs="Times New Roman"/>
          <w:b/>
          <w:sz w:val="26"/>
          <w:szCs w:val="26"/>
        </w:rPr>
      </w:pPr>
    </w:p>
    <w:p w:rsidR="003801E3" w:rsidRPr="009B246A" w:rsidRDefault="0041019D" w:rsidP="00115267">
      <w:pPr>
        <w:widowControl/>
        <w:numPr>
          <w:ilvl w:val="0"/>
          <w:numId w:val="7"/>
        </w:numPr>
        <w:tabs>
          <w:tab w:val="left" w:pos="426"/>
          <w:tab w:val="left" w:pos="709"/>
          <w:tab w:val="left" w:pos="851"/>
        </w:tabs>
        <w:suppressAutoHyphens w:val="0"/>
        <w:spacing w:line="360" w:lineRule="auto"/>
        <w:ind w:right="-1"/>
        <w:jc w:val="both"/>
        <w:outlineLvl w:val="2"/>
        <w:rPr>
          <w:rFonts w:cs="Times New Roman"/>
          <w:b/>
        </w:rPr>
      </w:pPr>
      <w:bookmarkStart w:id="12" w:name="_Toc342313730"/>
      <w:bookmarkStart w:id="13" w:name="_Toc342313978"/>
      <w:bookmarkStart w:id="14" w:name="_Toc342314299"/>
      <w:r w:rsidRPr="009B246A">
        <w:rPr>
          <w:rFonts w:cs="Times New Roman"/>
          <w:b/>
          <w:sz w:val="26"/>
          <w:szCs w:val="26"/>
        </w:rPr>
        <w:br w:type="page"/>
      </w:r>
      <w:r w:rsidR="003801E3" w:rsidRPr="009B246A">
        <w:rPr>
          <w:rFonts w:cs="Times New Roman"/>
          <w:b/>
          <w:sz w:val="26"/>
          <w:szCs w:val="26"/>
        </w:rPr>
        <w:lastRenderedPageBreak/>
        <w:t>İdareye İlişkin Bilgiler</w:t>
      </w:r>
      <w:bookmarkEnd w:id="12"/>
      <w:bookmarkEnd w:id="13"/>
      <w:bookmarkEnd w:id="14"/>
    </w:p>
    <w:p w:rsidR="003801E3" w:rsidRPr="009B246A" w:rsidRDefault="001C3D70" w:rsidP="007530E6">
      <w:pPr>
        <w:pStyle w:val="Balk3"/>
        <w:tabs>
          <w:tab w:val="left" w:pos="709"/>
          <w:tab w:val="left" w:pos="851"/>
        </w:tabs>
        <w:spacing w:before="0" w:after="0" w:line="360" w:lineRule="auto"/>
        <w:ind w:firstLine="708"/>
        <w:rPr>
          <w:rFonts w:ascii="Times New Roman" w:hAnsi="Times New Roman" w:cs="Times New Roman"/>
          <w:iCs/>
          <w:sz w:val="24"/>
          <w:szCs w:val="24"/>
        </w:rPr>
      </w:pPr>
      <w:bookmarkStart w:id="15" w:name="_Toc342313731"/>
      <w:bookmarkStart w:id="16" w:name="_Toc342313979"/>
      <w:bookmarkStart w:id="17" w:name="_Toc342314300"/>
      <w:r w:rsidRPr="009B246A">
        <w:rPr>
          <w:rFonts w:ascii="Times New Roman" w:hAnsi="Times New Roman" w:cs="Times New Roman"/>
          <w:iCs/>
          <w:sz w:val="24"/>
          <w:szCs w:val="24"/>
        </w:rPr>
        <w:t>3.1.</w:t>
      </w:r>
      <w:r w:rsidRPr="009B246A">
        <w:rPr>
          <w:rFonts w:ascii="Times New Roman" w:hAnsi="Times New Roman" w:cs="Times New Roman"/>
          <w:iCs/>
          <w:sz w:val="24"/>
          <w:szCs w:val="24"/>
        </w:rPr>
        <w:tab/>
      </w:r>
      <w:r w:rsidR="003801E3" w:rsidRPr="009B246A">
        <w:rPr>
          <w:rFonts w:ascii="Times New Roman" w:hAnsi="Times New Roman" w:cs="Times New Roman"/>
          <w:iCs/>
          <w:sz w:val="24"/>
          <w:szCs w:val="24"/>
        </w:rPr>
        <w:t>Fiziksel Yapı</w:t>
      </w:r>
      <w:bookmarkEnd w:id="15"/>
      <w:bookmarkEnd w:id="16"/>
      <w:bookmarkEnd w:id="17"/>
    </w:p>
    <w:p w:rsidR="005C0819" w:rsidRPr="009B246A" w:rsidRDefault="005C0819" w:rsidP="007530E6">
      <w:pPr>
        <w:tabs>
          <w:tab w:val="left" w:pos="709"/>
          <w:tab w:val="left" w:pos="851"/>
        </w:tabs>
        <w:spacing w:line="360" w:lineRule="auto"/>
        <w:rPr>
          <w:rFonts w:cs="Times New Roman"/>
        </w:rPr>
      </w:pPr>
    </w:p>
    <w:p w:rsidR="00B63007" w:rsidRPr="009B246A" w:rsidRDefault="00B63007" w:rsidP="007530E6">
      <w:pPr>
        <w:tabs>
          <w:tab w:val="left" w:pos="709"/>
          <w:tab w:val="left" w:pos="851"/>
        </w:tabs>
        <w:spacing w:line="360" w:lineRule="auto"/>
        <w:jc w:val="center"/>
        <w:rPr>
          <w:rFonts w:cs="Times New Roman"/>
          <w:b/>
          <w:bCs/>
        </w:rPr>
      </w:pPr>
      <w:r w:rsidRPr="009B246A">
        <w:rPr>
          <w:rFonts w:cs="Times New Roman"/>
          <w:b/>
          <w:bCs/>
        </w:rPr>
        <w:t xml:space="preserve">Tablo </w:t>
      </w:r>
      <w:proofErr w:type="gramStart"/>
      <w:r w:rsidRPr="009B246A">
        <w:rPr>
          <w:rFonts w:cs="Times New Roman"/>
          <w:b/>
          <w:bCs/>
        </w:rPr>
        <w:t>1 : İdari</w:t>
      </w:r>
      <w:proofErr w:type="gramEnd"/>
      <w:r w:rsidRPr="009B246A">
        <w:rPr>
          <w:rFonts w:cs="Times New Roman"/>
          <w:b/>
          <w:bCs/>
        </w:rPr>
        <w:t xml:space="preserve"> Personel Hizmet Alanları</w:t>
      </w:r>
    </w:p>
    <w:tbl>
      <w:tblPr>
        <w:tblW w:w="9072" w:type="dxa"/>
        <w:jc w:val="center"/>
        <w:tblCellMar>
          <w:left w:w="70" w:type="dxa"/>
          <w:right w:w="70" w:type="dxa"/>
        </w:tblCellMar>
        <w:tblLook w:val="04A0"/>
      </w:tblPr>
      <w:tblGrid>
        <w:gridCol w:w="5723"/>
        <w:gridCol w:w="1555"/>
        <w:gridCol w:w="1794"/>
      </w:tblGrid>
      <w:tr w:rsidR="009B246A" w:rsidRPr="009B246A" w:rsidTr="00557713">
        <w:trPr>
          <w:trHeight w:val="567"/>
          <w:jc w:val="center"/>
        </w:trPr>
        <w:tc>
          <w:tcPr>
            <w:tcW w:w="5745" w:type="dxa"/>
            <w:tcBorders>
              <w:top w:val="single" w:sz="8" w:space="0" w:color="auto"/>
              <w:left w:val="single" w:sz="8" w:space="0" w:color="auto"/>
              <w:bottom w:val="single" w:sz="8" w:space="0" w:color="auto"/>
              <w:right w:val="single" w:sz="8" w:space="0" w:color="auto"/>
            </w:tcBorders>
            <w:shd w:val="clear" w:color="000000" w:fill="E0E0E0"/>
            <w:vAlign w:val="center"/>
          </w:tcPr>
          <w:p w:rsidR="00B63007" w:rsidRPr="009B246A" w:rsidRDefault="00B63007"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AÇIKLAMALAR</w:t>
            </w:r>
          </w:p>
        </w:tc>
        <w:tc>
          <w:tcPr>
            <w:tcW w:w="1559" w:type="dxa"/>
            <w:tcBorders>
              <w:top w:val="single" w:sz="8" w:space="0" w:color="auto"/>
              <w:left w:val="nil"/>
              <w:bottom w:val="single" w:sz="8" w:space="0" w:color="auto"/>
              <w:right w:val="single" w:sz="8" w:space="0" w:color="auto"/>
            </w:tcBorders>
            <w:shd w:val="clear" w:color="000000" w:fill="E0E0E0"/>
            <w:vAlign w:val="center"/>
          </w:tcPr>
          <w:p w:rsidR="00B63007" w:rsidRPr="009B246A" w:rsidRDefault="00B63007"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Çalışma Odası (Adet)</w:t>
            </w:r>
          </w:p>
        </w:tc>
        <w:tc>
          <w:tcPr>
            <w:tcW w:w="1799" w:type="dxa"/>
            <w:tcBorders>
              <w:top w:val="single" w:sz="8" w:space="0" w:color="auto"/>
              <w:left w:val="nil"/>
              <w:bottom w:val="single" w:sz="8" w:space="0" w:color="auto"/>
              <w:right w:val="single" w:sz="8" w:space="0" w:color="auto"/>
            </w:tcBorders>
            <w:shd w:val="clear" w:color="000000" w:fill="E0E0E0"/>
            <w:vAlign w:val="center"/>
          </w:tcPr>
          <w:p w:rsidR="00B63007" w:rsidRPr="009B246A" w:rsidRDefault="00B63007"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 xml:space="preserve">Hizmet Alanları </w:t>
            </w:r>
          </w:p>
          <w:p w:rsidR="00B63007" w:rsidRPr="009B246A" w:rsidRDefault="00B63007"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(m2)</w:t>
            </w:r>
          </w:p>
        </w:tc>
      </w:tr>
      <w:tr w:rsidR="009B246A" w:rsidRPr="009B246A" w:rsidTr="00557713">
        <w:trPr>
          <w:trHeight w:val="567"/>
          <w:jc w:val="center"/>
        </w:trPr>
        <w:tc>
          <w:tcPr>
            <w:tcW w:w="5745" w:type="dxa"/>
            <w:tcBorders>
              <w:top w:val="nil"/>
              <w:left w:val="single" w:sz="8" w:space="0" w:color="auto"/>
              <w:bottom w:val="single" w:sz="8" w:space="0" w:color="auto"/>
              <w:right w:val="single" w:sz="8" w:space="0" w:color="auto"/>
            </w:tcBorders>
            <w:shd w:val="clear" w:color="000000" w:fill="FFFFFF"/>
            <w:vAlign w:val="center"/>
          </w:tcPr>
          <w:p w:rsidR="00B63007" w:rsidRPr="009B246A" w:rsidRDefault="00B63007" w:rsidP="007530E6">
            <w:pPr>
              <w:widowControl/>
              <w:tabs>
                <w:tab w:val="left" w:pos="709"/>
                <w:tab w:val="left" w:pos="851"/>
              </w:tabs>
              <w:suppressAutoHyphens w:val="0"/>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Daire Başkanı Odası</w:t>
            </w:r>
          </w:p>
        </w:tc>
        <w:tc>
          <w:tcPr>
            <w:tcW w:w="1559" w:type="dxa"/>
            <w:tcBorders>
              <w:top w:val="nil"/>
              <w:left w:val="nil"/>
              <w:bottom w:val="single" w:sz="8" w:space="0" w:color="auto"/>
              <w:right w:val="single" w:sz="8" w:space="0" w:color="auto"/>
            </w:tcBorders>
            <w:shd w:val="clear" w:color="000000" w:fill="FFFFFF"/>
            <w:vAlign w:val="center"/>
          </w:tcPr>
          <w:p w:rsidR="00B63007" w:rsidRPr="009B246A" w:rsidRDefault="00B63007"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799" w:type="dxa"/>
            <w:tcBorders>
              <w:top w:val="nil"/>
              <w:left w:val="nil"/>
              <w:bottom w:val="single" w:sz="8" w:space="0" w:color="auto"/>
              <w:right w:val="single" w:sz="8" w:space="0" w:color="auto"/>
            </w:tcBorders>
            <w:shd w:val="clear" w:color="000000" w:fill="FFFFFF"/>
            <w:vAlign w:val="center"/>
          </w:tcPr>
          <w:p w:rsidR="00B63007" w:rsidRPr="009B246A" w:rsidRDefault="00B63007"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24</w:t>
            </w:r>
          </w:p>
        </w:tc>
      </w:tr>
      <w:tr w:rsidR="009B246A" w:rsidRPr="009B246A" w:rsidTr="00557713">
        <w:trPr>
          <w:trHeight w:val="567"/>
          <w:jc w:val="center"/>
        </w:trPr>
        <w:tc>
          <w:tcPr>
            <w:tcW w:w="5745" w:type="dxa"/>
            <w:tcBorders>
              <w:top w:val="nil"/>
              <w:left w:val="single" w:sz="8" w:space="0" w:color="auto"/>
              <w:bottom w:val="nil"/>
              <w:right w:val="single" w:sz="8" w:space="0" w:color="auto"/>
            </w:tcBorders>
            <w:shd w:val="clear" w:color="000000" w:fill="F3F3F3"/>
            <w:vAlign w:val="center"/>
          </w:tcPr>
          <w:p w:rsidR="00B63007" w:rsidRPr="009B246A" w:rsidRDefault="00B63007" w:rsidP="007530E6">
            <w:pPr>
              <w:widowControl/>
              <w:tabs>
                <w:tab w:val="left" w:pos="709"/>
                <w:tab w:val="left" w:pos="851"/>
              </w:tabs>
              <w:suppressAutoHyphens w:val="0"/>
              <w:rPr>
                <w:rFonts w:eastAsia="Times New Roman" w:cs="Times New Roman"/>
                <w:kern w:val="0"/>
                <w:sz w:val="18"/>
                <w:szCs w:val="18"/>
                <w:lang w:eastAsia="tr-TR" w:bidi="ar-SA"/>
              </w:rPr>
            </w:pPr>
            <w:proofErr w:type="spellStart"/>
            <w:r w:rsidRPr="009B246A">
              <w:rPr>
                <w:rFonts w:eastAsia="Times New Roman" w:cs="Times New Roman"/>
                <w:kern w:val="0"/>
                <w:sz w:val="18"/>
                <w:szCs w:val="18"/>
                <w:lang w:val="de-DE" w:eastAsia="tr-TR" w:bidi="ar-SA"/>
              </w:rPr>
              <w:t>Stratejik</w:t>
            </w:r>
            <w:proofErr w:type="spellEnd"/>
            <w:r w:rsidRPr="009B246A">
              <w:rPr>
                <w:rFonts w:eastAsia="Times New Roman" w:cs="Times New Roman"/>
                <w:kern w:val="0"/>
                <w:sz w:val="18"/>
                <w:szCs w:val="18"/>
                <w:lang w:val="de-DE" w:eastAsia="tr-TR" w:bidi="ar-SA"/>
              </w:rPr>
              <w:t xml:space="preserve"> </w:t>
            </w:r>
            <w:proofErr w:type="spellStart"/>
            <w:r w:rsidRPr="009B246A">
              <w:rPr>
                <w:rFonts w:eastAsia="Times New Roman" w:cs="Times New Roman"/>
                <w:kern w:val="0"/>
                <w:sz w:val="18"/>
                <w:szCs w:val="18"/>
                <w:lang w:val="de-DE" w:eastAsia="tr-TR" w:bidi="ar-SA"/>
              </w:rPr>
              <w:t>Planlama</w:t>
            </w:r>
            <w:proofErr w:type="spellEnd"/>
            <w:r w:rsidRPr="009B246A">
              <w:rPr>
                <w:rFonts w:eastAsia="Times New Roman" w:cs="Times New Roman"/>
                <w:kern w:val="0"/>
                <w:sz w:val="18"/>
                <w:szCs w:val="18"/>
                <w:lang w:val="de-DE" w:eastAsia="tr-TR" w:bidi="ar-SA"/>
              </w:rPr>
              <w:t xml:space="preserve"> </w:t>
            </w:r>
            <w:proofErr w:type="spellStart"/>
            <w:r w:rsidRPr="009B246A">
              <w:rPr>
                <w:rFonts w:eastAsia="Times New Roman" w:cs="Times New Roman"/>
                <w:kern w:val="0"/>
                <w:sz w:val="18"/>
                <w:szCs w:val="18"/>
                <w:lang w:val="de-DE" w:eastAsia="tr-TR" w:bidi="ar-SA"/>
              </w:rPr>
              <w:t>ve</w:t>
            </w:r>
            <w:proofErr w:type="spellEnd"/>
            <w:r w:rsidRPr="009B246A">
              <w:rPr>
                <w:rFonts w:eastAsia="Times New Roman" w:cs="Times New Roman"/>
                <w:kern w:val="0"/>
                <w:sz w:val="18"/>
                <w:szCs w:val="18"/>
                <w:lang w:val="de-DE" w:eastAsia="tr-TR" w:bidi="ar-SA"/>
              </w:rPr>
              <w:t xml:space="preserve"> </w:t>
            </w:r>
            <w:proofErr w:type="spellStart"/>
            <w:r w:rsidRPr="009B246A">
              <w:rPr>
                <w:rFonts w:eastAsia="Times New Roman" w:cs="Times New Roman"/>
                <w:kern w:val="0"/>
                <w:sz w:val="18"/>
                <w:szCs w:val="18"/>
                <w:lang w:val="de-DE" w:eastAsia="tr-TR" w:bidi="ar-SA"/>
              </w:rPr>
              <w:t>Y</w:t>
            </w:r>
            <w:r w:rsidR="009C0CC6" w:rsidRPr="009B246A">
              <w:rPr>
                <w:rFonts w:eastAsia="Times New Roman" w:cs="Times New Roman"/>
                <w:kern w:val="0"/>
                <w:sz w:val="18"/>
                <w:szCs w:val="18"/>
                <w:lang w:val="de-DE" w:eastAsia="tr-TR" w:bidi="ar-SA"/>
              </w:rPr>
              <w:t>önetim</w:t>
            </w:r>
            <w:proofErr w:type="spellEnd"/>
            <w:r w:rsidR="009C0CC6" w:rsidRPr="009B246A">
              <w:rPr>
                <w:rFonts w:eastAsia="Times New Roman" w:cs="Times New Roman"/>
                <w:kern w:val="0"/>
                <w:sz w:val="18"/>
                <w:szCs w:val="18"/>
                <w:lang w:val="de-DE" w:eastAsia="tr-TR" w:bidi="ar-SA"/>
              </w:rPr>
              <w:t xml:space="preserve"> Bilgi </w:t>
            </w:r>
            <w:proofErr w:type="spellStart"/>
            <w:r w:rsidR="009C0CC6" w:rsidRPr="009B246A">
              <w:rPr>
                <w:rFonts w:eastAsia="Times New Roman" w:cs="Times New Roman"/>
                <w:kern w:val="0"/>
                <w:sz w:val="18"/>
                <w:szCs w:val="18"/>
                <w:lang w:val="de-DE" w:eastAsia="tr-TR" w:bidi="ar-SA"/>
              </w:rPr>
              <w:t>Sistemi</w:t>
            </w:r>
            <w:proofErr w:type="spellEnd"/>
            <w:r w:rsidR="009C0CC6" w:rsidRPr="009B246A">
              <w:rPr>
                <w:rFonts w:eastAsia="Times New Roman" w:cs="Times New Roman"/>
                <w:kern w:val="0"/>
                <w:sz w:val="18"/>
                <w:szCs w:val="18"/>
                <w:lang w:val="de-DE" w:eastAsia="tr-TR" w:bidi="ar-SA"/>
              </w:rPr>
              <w:t xml:space="preserve"> </w:t>
            </w:r>
            <w:proofErr w:type="spellStart"/>
            <w:r w:rsidR="009C0CC6" w:rsidRPr="009B246A">
              <w:rPr>
                <w:rFonts w:eastAsia="Times New Roman" w:cs="Times New Roman"/>
                <w:kern w:val="0"/>
                <w:sz w:val="18"/>
                <w:szCs w:val="18"/>
                <w:lang w:val="de-DE" w:eastAsia="tr-TR" w:bidi="ar-SA"/>
              </w:rPr>
              <w:t>Şube</w:t>
            </w:r>
            <w:proofErr w:type="spellEnd"/>
            <w:r w:rsidR="009C0CC6" w:rsidRPr="009B246A">
              <w:rPr>
                <w:rFonts w:eastAsia="Times New Roman" w:cs="Times New Roman"/>
                <w:kern w:val="0"/>
                <w:sz w:val="18"/>
                <w:szCs w:val="18"/>
                <w:lang w:val="de-DE" w:eastAsia="tr-TR" w:bidi="ar-SA"/>
              </w:rPr>
              <w:t xml:space="preserve"> </w:t>
            </w:r>
            <w:proofErr w:type="spellStart"/>
            <w:r w:rsidR="009C0CC6" w:rsidRPr="009B246A">
              <w:rPr>
                <w:rFonts w:eastAsia="Times New Roman" w:cs="Times New Roman"/>
                <w:kern w:val="0"/>
                <w:sz w:val="18"/>
                <w:szCs w:val="18"/>
                <w:lang w:val="de-DE" w:eastAsia="tr-TR" w:bidi="ar-SA"/>
              </w:rPr>
              <w:t>Müdür</w:t>
            </w:r>
            <w:proofErr w:type="spellEnd"/>
            <w:r w:rsidR="009C0CC6" w:rsidRPr="009B246A">
              <w:rPr>
                <w:rFonts w:eastAsia="Times New Roman" w:cs="Times New Roman"/>
                <w:kern w:val="0"/>
                <w:sz w:val="18"/>
                <w:szCs w:val="18"/>
                <w:lang w:val="de-DE" w:eastAsia="tr-TR" w:bidi="ar-SA"/>
              </w:rPr>
              <w:t xml:space="preserve">  </w:t>
            </w:r>
            <w:r w:rsidR="009C0CC6" w:rsidRPr="009B246A">
              <w:rPr>
                <w:rFonts w:eastAsia="Times New Roman" w:cs="Times New Roman"/>
                <w:kern w:val="0"/>
                <w:sz w:val="18"/>
                <w:szCs w:val="18"/>
                <w:lang w:eastAsia="tr-TR" w:bidi="ar-SA"/>
              </w:rPr>
              <w:t>Odası</w:t>
            </w:r>
          </w:p>
        </w:tc>
        <w:tc>
          <w:tcPr>
            <w:tcW w:w="1559" w:type="dxa"/>
            <w:vMerge w:val="restart"/>
            <w:tcBorders>
              <w:top w:val="nil"/>
              <w:left w:val="single" w:sz="8" w:space="0" w:color="auto"/>
              <w:bottom w:val="single" w:sz="8" w:space="0" w:color="000000"/>
              <w:right w:val="single" w:sz="8" w:space="0" w:color="auto"/>
            </w:tcBorders>
            <w:shd w:val="clear" w:color="000000" w:fill="F3F3F3"/>
            <w:vAlign w:val="center"/>
          </w:tcPr>
          <w:p w:rsidR="00B63007" w:rsidRPr="009B246A" w:rsidRDefault="00B63007"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799" w:type="dxa"/>
            <w:vMerge w:val="restart"/>
            <w:tcBorders>
              <w:top w:val="nil"/>
              <w:left w:val="single" w:sz="8" w:space="0" w:color="auto"/>
              <w:bottom w:val="single" w:sz="8" w:space="0" w:color="000000"/>
              <w:right w:val="single" w:sz="8" w:space="0" w:color="auto"/>
            </w:tcBorders>
            <w:shd w:val="clear" w:color="000000" w:fill="F3F3F3"/>
            <w:vAlign w:val="center"/>
          </w:tcPr>
          <w:p w:rsidR="00B63007" w:rsidRPr="009B246A" w:rsidRDefault="00B63007"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24</w:t>
            </w:r>
          </w:p>
        </w:tc>
      </w:tr>
      <w:tr w:rsidR="009B246A" w:rsidRPr="009B246A" w:rsidTr="00557713">
        <w:trPr>
          <w:trHeight w:val="567"/>
          <w:jc w:val="center"/>
        </w:trPr>
        <w:tc>
          <w:tcPr>
            <w:tcW w:w="5745" w:type="dxa"/>
            <w:tcBorders>
              <w:top w:val="nil"/>
              <w:left w:val="single" w:sz="8" w:space="0" w:color="auto"/>
              <w:bottom w:val="nil"/>
              <w:right w:val="single" w:sz="8" w:space="0" w:color="auto"/>
            </w:tcBorders>
            <w:shd w:val="clear" w:color="000000" w:fill="F3F3F3"/>
            <w:vAlign w:val="center"/>
          </w:tcPr>
          <w:p w:rsidR="00B63007" w:rsidRPr="009B246A" w:rsidRDefault="00B63007" w:rsidP="007530E6">
            <w:pPr>
              <w:widowControl/>
              <w:tabs>
                <w:tab w:val="left" w:pos="709"/>
                <w:tab w:val="left" w:pos="851"/>
              </w:tabs>
              <w:suppressAutoHyphens w:val="0"/>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 xml:space="preserve"> İç Kontrol ve Ön Malî Kontrol Şube Müdürü V.</w:t>
            </w:r>
            <w:r w:rsidR="009C0CC6" w:rsidRPr="009B246A">
              <w:rPr>
                <w:rFonts w:eastAsia="Times New Roman" w:cs="Times New Roman"/>
                <w:kern w:val="0"/>
                <w:sz w:val="18"/>
                <w:szCs w:val="18"/>
                <w:lang w:eastAsia="tr-TR" w:bidi="ar-SA"/>
              </w:rPr>
              <w:t xml:space="preserve"> Odası</w:t>
            </w:r>
          </w:p>
        </w:tc>
        <w:tc>
          <w:tcPr>
            <w:tcW w:w="1559" w:type="dxa"/>
            <w:vMerge/>
            <w:tcBorders>
              <w:top w:val="nil"/>
              <w:left w:val="single" w:sz="8" w:space="0" w:color="auto"/>
              <w:bottom w:val="single" w:sz="8" w:space="0" w:color="000000"/>
              <w:right w:val="single" w:sz="8" w:space="0" w:color="auto"/>
            </w:tcBorders>
            <w:vAlign w:val="center"/>
          </w:tcPr>
          <w:p w:rsidR="00B63007" w:rsidRPr="009B246A" w:rsidRDefault="00B63007" w:rsidP="007530E6">
            <w:pPr>
              <w:widowControl/>
              <w:tabs>
                <w:tab w:val="left" w:pos="709"/>
                <w:tab w:val="left" w:pos="851"/>
              </w:tabs>
              <w:suppressAutoHyphens w:val="0"/>
              <w:rPr>
                <w:rFonts w:eastAsia="Times New Roman" w:cs="Times New Roman"/>
                <w:kern w:val="0"/>
                <w:sz w:val="18"/>
                <w:szCs w:val="18"/>
                <w:lang w:eastAsia="tr-TR" w:bidi="ar-SA"/>
              </w:rPr>
            </w:pPr>
          </w:p>
        </w:tc>
        <w:tc>
          <w:tcPr>
            <w:tcW w:w="1799" w:type="dxa"/>
            <w:vMerge/>
            <w:tcBorders>
              <w:top w:val="nil"/>
              <w:left w:val="single" w:sz="8" w:space="0" w:color="auto"/>
              <w:bottom w:val="single" w:sz="8" w:space="0" w:color="000000"/>
              <w:right w:val="single" w:sz="8" w:space="0" w:color="auto"/>
            </w:tcBorders>
            <w:vAlign w:val="center"/>
          </w:tcPr>
          <w:p w:rsidR="00B63007" w:rsidRPr="009B246A" w:rsidRDefault="00B63007" w:rsidP="007530E6">
            <w:pPr>
              <w:widowControl/>
              <w:tabs>
                <w:tab w:val="left" w:pos="709"/>
                <w:tab w:val="left" w:pos="851"/>
              </w:tabs>
              <w:suppressAutoHyphens w:val="0"/>
              <w:rPr>
                <w:rFonts w:eastAsia="Times New Roman" w:cs="Times New Roman"/>
                <w:kern w:val="0"/>
                <w:sz w:val="18"/>
                <w:szCs w:val="18"/>
                <w:lang w:eastAsia="tr-TR" w:bidi="ar-SA"/>
              </w:rPr>
            </w:pPr>
          </w:p>
        </w:tc>
      </w:tr>
      <w:tr w:rsidR="009B246A" w:rsidRPr="009B246A" w:rsidTr="00557713">
        <w:trPr>
          <w:trHeight w:val="567"/>
          <w:jc w:val="center"/>
        </w:trPr>
        <w:tc>
          <w:tcPr>
            <w:tcW w:w="5745" w:type="dxa"/>
            <w:tcBorders>
              <w:top w:val="nil"/>
              <w:left w:val="single" w:sz="8" w:space="0" w:color="auto"/>
              <w:bottom w:val="single" w:sz="8" w:space="0" w:color="auto"/>
              <w:right w:val="single" w:sz="8" w:space="0" w:color="auto"/>
            </w:tcBorders>
            <w:shd w:val="clear" w:color="000000" w:fill="F3F3F3"/>
            <w:vAlign w:val="center"/>
          </w:tcPr>
          <w:p w:rsidR="00B63007" w:rsidRPr="009B246A" w:rsidRDefault="00B63007" w:rsidP="007530E6">
            <w:pPr>
              <w:widowControl/>
              <w:tabs>
                <w:tab w:val="left" w:pos="709"/>
                <w:tab w:val="left" w:pos="851"/>
              </w:tabs>
              <w:suppressAutoHyphens w:val="0"/>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Bütçe ve Performans Programı Şube Müdürü V.</w:t>
            </w:r>
            <w:r w:rsidR="009C0CC6" w:rsidRPr="009B246A">
              <w:rPr>
                <w:rFonts w:eastAsia="Times New Roman" w:cs="Times New Roman"/>
                <w:kern w:val="0"/>
                <w:sz w:val="18"/>
                <w:szCs w:val="18"/>
                <w:lang w:eastAsia="tr-TR" w:bidi="ar-SA"/>
              </w:rPr>
              <w:t xml:space="preserve"> Odası</w:t>
            </w:r>
          </w:p>
        </w:tc>
        <w:tc>
          <w:tcPr>
            <w:tcW w:w="1559" w:type="dxa"/>
            <w:vMerge/>
            <w:tcBorders>
              <w:top w:val="nil"/>
              <w:left w:val="single" w:sz="8" w:space="0" w:color="auto"/>
              <w:bottom w:val="single" w:sz="8" w:space="0" w:color="000000"/>
              <w:right w:val="single" w:sz="8" w:space="0" w:color="auto"/>
            </w:tcBorders>
            <w:vAlign w:val="center"/>
          </w:tcPr>
          <w:p w:rsidR="00B63007" w:rsidRPr="009B246A" w:rsidRDefault="00B63007" w:rsidP="007530E6">
            <w:pPr>
              <w:widowControl/>
              <w:tabs>
                <w:tab w:val="left" w:pos="709"/>
                <w:tab w:val="left" w:pos="851"/>
              </w:tabs>
              <w:suppressAutoHyphens w:val="0"/>
              <w:rPr>
                <w:rFonts w:eastAsia="Times New Roman" w:cs="Times New Roman"/>
                <w:kern w:val="0"/>
                <w:sz w:val="18"/>
                <w:szCs w:val="18"/>
                <w:lang w:eastAsia="tr-TR" w:bidi="ar-SA"/>
              </w:rPr>
            </w:pPr>
          </w:p>
        </w:tc>
        <w:tc>
          <w:tcPr>
            <w:tcW w:w="1799" w:type="dxa"/>
            <w:vMerge/>
            <w:tcBorders>
              <w:top w:val="nil"/>
              <w:left w:val="single" w:sz="8" w:space="0" w:color="auto"/>
              <w:bottom w:val="single" w:sz="8" w:space="0" w:color="000000"/>
              <w:right w:val="single" w:sz="8" w:space="0" w:color="auto"/>
            </w:tcBorders>
            <w:vAlign w:val="center"/>
          </w:tcPr>
          <w:p w:rsidR="00B63007" w:rsidRPr="009B246A" w:rsidRDefault="00B63007" w:rsidP="007530E6">
            <w:pPr>
              <w:widowControl/>
              <w:tabs>
                <w:tab w:val="left" w:pos="709"/>
                <w:tab w:val="left" w:pos="851"/>
              </w:tabs>
              <w:suppressAutoHyphens w:val="0"/>
              <w:rPr>
                <w:rFonts w:eastAsia="Times New Roman" w:cs="Times New Roman"/>
                <w:kern w:val="0"/>
                <w:sz w:val="18"/>
                <w:szCs w:val="18"/>
                <w:lang w:eastAsia="tr-TR" w:bidi="ar-SA"/>
              </w:rPr>
            </w:pPr>
          </w:p>
        </w:tc>
      </w:tr>
      <w:tr w:rsidR="009B246A" w:rsidRPr="009B246A" w:rsidTr="00557713">
        <w:trPr>
          <w:trHeight w:val="567"/>
          <w:jc w:val="center"/>
        </w:trPr>
        <w:tc>
          <w:tcPr>
            <w:tcW w:w="5745" w:type="dxa"/>
            <w:tcBorders>
              <w:top w:val="nil"/>
              <w:left w:val="single" w:sz="8" w:space="0" w:color="auto"/>
              <w:bottom w:val="nil"/>
              <w:right w:val="single" w:sz="8" w:space="0" w:color="auto"/>
            </w:tcBorders>
            <w:shd w:val="clear" w:color="000000" w:fill="FFFFFF"/>
            <w:vAlign w:val="center"/>
          </w:tcPr>
          <w:p w:rsidR="002E4281" w:rsidRPr="009B246A" w:rsidRDefault="002E4281" w:rsidP="007530E6">
            <w:pPr>
              <w:widowControl/>
              <w:tabs>
                <w:tab w:val="left" w:pos="709"/>
                <w:tab w:val="left" w:pos="851"/>
              </w:tabs>
              <w:suppressAutoHyphens w:val="0"/>
              <w:rPr>
                <w:rFonts w:eastAsia="Times New Roman" w:cs="Times New Roman"/>
                <w:kern w:val="0"/>
                <w:sz w:val="18"/>
                <w:szCs w:val="18"/>
                <w:lang w:eastAsia="tr-TR" w:bidi="ar-SA"/>
              </w:rPr>
            </w:pPr>
            <w:proofErr w:type="spellStart"/>
            <w:r w:rsidRPr="009B246A">
              <w:rPr>
                <w:rFonts w:eastAsia="Times New Roman" w:cs="Times New Roman"/>
                <w:kern w:val="0"/>
                <w:sz w:val="18"/>
                <w:szCs w:val="18"/>
                <w:lang w:val="de-DE" w:eastAsia="tr-TR" w:bidi="ar-SA"/>
              </w:rPr>
              <w:t>Muhasebe-Kesin</w:t>
            </w:r>
            <w:proofErr w:type="spellEnd"/>
            <w:r w:rsidRPr="009B246A">
              <w:rPr>
                <w:rFonts w:eastAsia="Times New Roman" w:cs="Times New Roman"/>
                <w:kern w:val="0"/>
                <w:sz w:val="18"/>
                <w:szCs w:val="18"/>
                <w:lang w:val="de-DE" w:eastAsia="tr-TR" w:bidi="ar-SA"/>
              </w:rPr>
              <w:t xml:space="preserve"> </w:t>
            </w:r>
            <w:proofErr w:type="spellStart"/>
            <w:r w:rsidRPr="009B246A">
              <w:rPr>
                <w:rFonts w:eastAsia="Times New Roman" w:cs="Times New Roman"/>
                <w:kern w:val="0"/>
                <w:sz w:val="18"/>
                <w:szCs w:val="18"/>
                <w:lang w:val="de-DE" w:eastAsia="tr-TR" w:bidi="ar-SA"/>
              </w:rPr>
              <w:t>Hesap</w:t>
            </w:r>
            <w:proofErr w:type="spellEnd"/>
            <w:r w:rsidRPr="009B246A">
              <w:rPr>
                <w:rFonts w:eastAsia="Times New Roman" w:cs="Times New Roman"/>
                <w:kern w:val="0"/>
                <w:sz w:val="18"/>
                <w:szCs w:val="18"/>
                <w:lang w:val="de-DE" w:eastAsia="tr-TR" w:bidi="ar-SA"/>
              </w:rPr>
              <w:t xml:space="preserve"> </w:t>
            </w:r>
            <w:proofErr w:type="spellStart"/>
            <w:r w:rsidRPr="009B246A">
              <w:rPr>
                <w:rFonts w:eastAsia="Times New Roman" w:cs="Times New Roman"/>
                <w:kern w:val="0"/>
                <w:sz w:val="18"/>
                <w:szCs w:val="18"/>
                <w:lang w:val="de-DE" w:eastAsia="tr-TR" w:bidi="ar-SA"/>
              </w:rPr>
              <w:t>ve</w:t>
            </w:r>
            <w:proofErr w:type="spellEnd"/>
            <w:r w:rsidRPr="009B246A">
              <w:rPr>
                <w:rFonts w:eastAsia="Times New Roman" w:cs="Times New Roman"/>
                <w:kern w:val="0"/>
                <w:sz w:val="18"/>
                <w:szCs w:val="18"/>
                <w:lang w:val="de-DE" w:eastAsia="tr-TR" w:bidi="ar-SA"/>
              </w:rPr>
              <w:t xml:space="preserve"> Rap. </w:t>
            </w:r>
            <w:proofErr w:type="spellStart"/>
            <w:r w:rsidRPr="009B246A">
              <w:rPr>
                <w:rFonts w:eastAsia="Times New Roman" w:cs="Times New Roman"/>
                <w:kern w:val="0"/>
                <w:sz w:val="18"/>
                <w:szCs w:val="18"/>
                <w:lang w:val="de-DE" w:eastAsia="tr-TR" w:bidi="ar-SA"/>
              </w:rPr>
              <w:t>Şube</w:t>
            </w:r>
            <w:proofErr w:type="spellEnd"/>
            <w:r w:rsidRPr="009B246A">
              <w:rPr>
                <w:rFonts w:eastAsia="Times New Roman" w:cs="Times New Roman"/>
                <w:kern w:val="0"/>
                <w:sz w:val="18"/>
                <w:szCs w:val="18"/>
                <w:lang w:val="de-DE" w:eastAsia="tr-TR" w:bidi="ar-SA"/>
              </w:rPr>
              <w:t xml:space="preserve"> </w:t>
            </w:r>
            <w:proofErr w:type="spellStart"/>
            <w:r w:rsidRPr="009B246A">
              <w:rPr>
                <w:rFonts w:eastAsia="Times New Roman" w:cs="Times New Roman"/>
                <w:kern w:val="0"/>
                <w:sz w:val="18"/>
                <w:szCs w:val="18"/>
                <w:lang w:val="de-DE" w:eastAsia="tr-TR" w:bidi="ar-SA"/>
              </w:rPr>
              <w:t>Müdür</w:t>
            </w:r>
            <w:proofErr w:type="spellEnd"/>
            <w:r w:rsidR="009C0CC6" w:rsidRPr="009B246A">
              <w:rPr>
                <w:rFonts w:eastAsia="Times New Roman" w:cs="Times New Roman"/>
                <w:kern w:val="0"/>
                <w:sz w:val="18"/>
                <w:szCs w:val="18"/>
                <w:lang w:val="de-DE" w:eastAsia="tr-TR" w:bidi="ar-SA"/>
              </w:rPr>
              <w:t xml:space="preserve"> </w:t>
            </w:r>
            <w:r w:rsidR="009C0CC6" w:rsidRPr="009B246A">
              <w:rPr>
                <w:rFonts w:eastAsia="Times New Roman" w:cs="Times New Roman"/>
                <w:kern w:val="0"/>
                <w:sz w:val="18"/>
                <w:szCs w:val="18"/>
                <w:lang w:eastAsia="tr-TR" w:bidi="ar-SA"/>
              </w:rPr>
              <w:t>Odası</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tcPr>
          <w:p w:rsidR="002E4281" w:rsidRPr="009B246A" w:rsidRDefault="002E4281"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799" w:type="dxa"/>
            <w:vMerge w:val="restart"/>
            <w:tcBorders>
              <w:top w:val="nil"/>
              <w:left w:val="nil"/>
              <w:right w:val="single" w:sz="8" w:space="0" w:color="auto"/>
            </w:tcBorders>
            <w:shd w:val="clear" w:color="000000" w:fill="FFFFFF"/>
            <w:vAlign w:val="center"/>
          </w:tcPr>
          <w:p w:rsidR="002E4281" w:rsidRPr="009B246A" w:rsidRDefault="002E4281" w:rsidP="007530E6">
            <w:pPr>
              <w:tabs>
                <w:tab w:val="left" w:pos="709"/>
                <w:tab w:val="left" w:pos="851"/>
              </w:tabs>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24</w:t>
            </w:r>
          </w:p>
        </w:tc>
      </w:tr>
      <w:tr w:rsidR="009B246A" w:rsidRPr="009B246A" w:rsidTr="00557713">
        <w:trPr>
          <w:trHeight w:val="567"/>
          <w:jc w:val="center"/>
        </w:trPr>
        <w:tc>
          <w:tcPr>
            <w:tcW w:w="5745" w:type="dxa"/>
            <w:tcBorders>
              <w:top w:val="nil"/>
              <w:left w:val="single" w:sz="8" w:space="0" w:color="auto"/>
              <w:bottom w:val="single" w:sz="8" w:space="0" w:color="auto"/>
              <w:right w:val="single" w:sz="8" w:space="0" w:color="auto"/>
            </w:tcBorders>
            <w:shd w:val="clear" w:color="000000" w:fill="FFFFFF"/>
            <w:vAlign w:val="center"/>
          </w:tcPr>
          <w:p w:rsidR="002E4281" w:rsidRPr="009B246A" w:rsidRDefault="002E4281" w:rsidP="007530E6">
            <w:pPr>
              <w:widowControl/>
              <w:tabs>
                <w:tab w:val="left" w:pos="709"/>
                <w:tab w:val="left" w:pos="851"/>
              </w:tabs>
              <w:suppressAutoHyphens w:val="0"/>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Muhasebe Yetkilisi</w:t>
            </w:r>
            <w:r w:rsidR="009C0CC6" w:rsidRPr="009B246A">
              <w:rPr>
                <w:rFonts w:eastAsia="Times New Roman" w:cs="Times New Roman"/>
                <w:kern w:val="0"/>
                <w:sz w:val="18"/>
                <w:szCs w:val="18"/>
                <w:lang w:eastAsia="tr-TR" w:bidi="ar-SA"/>
              </w:rPr>
              <w:t xml:space="preserve"> Odası</w:t>
            </w:r>
          </w:p>
        </w:tc>
        <w:tc>
          <w:tcPr>
            <w:tcW w:w="1559" w:type="dxa"/>
            <w:vMerge/>
            <w:tcBorders>
              <w:top w:val="nil"/>
              <w:left w:val="single" w:sz="8" w:space="0" w:color="auto"/>
              <w:bottom w:val="single" w:sz="8" w:space="0" w:color="000000"/>
              <w:right w:val="single" w:sz="8" w:space="0" w:color="auto"/>
            </w:tcBorders>
            <w:vAlign w:val="center"/>
          </w:tcPr>
          <w:p w:rsidR="002E4281" w:rsidRPr="009B246A" w:rsidRDefault="002E4281" w:rsidP="007530E6">
            <w:pPr>
              <w:widowControl/>
              <w:tabs>
                <w:tab w:val="left" w:pos="709"/>
                <w:tab w:val="left" w:pos="851"/>
              </w:tabs>
              <w:suppressAutoHyphens w:val="0"/>
              <w:rPr>
                <w:rFonts w:eastAsia="Times New Roman" w:cs="Times New Roman"/>
                <w:kern w:val="0"/>
                <w:sz w:val="18"/>
                <w:szCs w:val="18"/>
                <w:lang w:eastAsia="tr-TR" w:bidi="ar-SA"/>
              </w:rPr>
            </w:pPr>
          </w:p>
        </w:tc>
        <w:tc>
          <w:tcPr>
            <w:tcW w:w="1799" w:type="dxa"/>
            <w:vMerge/>
            <w:tcBorders>
              <w:left w:val="nil"/>
              <w:bottom w:val="single" w:sz="8" w:space="0" w:color="auto"/>
              <w:right w:val="single" w:sz="8" w:space="0" w:color="auto"/>
            </w:tcBorders>
            <w:shd w:val="clear" w:color="000000" w:fill="FFFFFF"/>
            <w:vAlign w:val="center"/>
          </w:tcPr>
          <w:p w:rsidR="002E4281" w:rsidRPr="009B246A" w:rsidRDefault="002E4281" w:rsidP="007530E6">
            <w:pPr>
              <w:widowControl/>
              <w:tabs>
                <w:tab w:val="left" w:pos="709"/>
                <w:tab w:val="left" w:pos="851"/>
              </w:tabs>
              <w:suppressAutoHyphens w:val="0"/>
              <w:jc w:val="center"/>
              <w:rPr>
                <w:rFonts w:eastAsia="Times New Roman" w:cs="Times New Roman"/>
                <w:kern w:val="0"/>
                <w:sz w:val="18"/>
                <w:szCs w:val="18"/>
                <w:lang w:eastAsia="tr-TR" w:bidi="ar-SA"/>
              </w:rPr>
            </w:pPr>
          </w:p>
        </w:tc>
      </w:tr>
      <w:tr w:rsidR="009B246A" w:rsidRPr="009B246A" w:rsidTr="00557713">
        <w:trPr>
          <w:trHeight w:val="567"/>
          <w:jc w:val="center"/>
        </w:trPr>
        <w:tc>
          <w:tcPr>
            <w:tcW w:w="5745" w:type="dxa"/>
            <w:tcBorders>
              <w:top w:val="nil"/>
              <w:left w:val="single" w:sz="8" w:space="0" w:color="auto"/>
              <w:bottom w:val="nil"/>
              <w:right w:val="single" w:sz="8" w:space="0" w:color="auto"/>
            </w:tcBorders>
            <w:shd w:val="clear" w:color="000000" w:fill="F3F3F3"/>
            <w:vAlign w:val="center"/>
          </w:tcPr>
          <w:p w:rsidR="002E4281" w:rsidRPr="009B246A" w:rsidRDefault="002E4281" w:rsidP="007530E6">
            <w:pPr>
              <w:widowControl/>
              <w:tabs>
                <w:tab w:val="left" w:pos="709"/>
                <w:tab w:val="left" w:pos="851"/>
              </w:tabs>
              <w:suppressAutoHyphens w:val="0"/>
              <w:rPr>
                <w:rFonts w:eastAsia="Times New Roman" w:cs="Times New Roman"/>
                <w:kern w:val="0"/>
                <w:sz w:val="18"/>
                <w:szCs w:val="18"/>
                <w:lang w:eastAsia="tr-TR" w:bidi="ar-SA"/>
              </w:rPr>
            </w:pPr>
            <w:proofErr w:type="spellStart"/>
            <w:r w:rsidRPr="009B246A">
              <w:rPr>
                <w:rFonts w:eastAsia="Times New Roman" w:cs="Times New Roman"/>
                <w:kern w:val="0"/>
                <w:sz w:val="18"/>
                <w:szCs w:val="18"/>
                <w:lang w:val="de-DE" w:eastAsia="tr-TR" w:bidi="ar-SA"/>
              </w:rPr>
              <w:t>Stratejik</w:t>
            </w:r>
            <w:proofErr w:type="spellEnd"/>
            <w:r w:rsidRPr="009B246A">
              <w:rPr>
                <w:rFonts w:eastAsia="Times New Roman" w:cs="Times New Roman"/>
                <w:kern w:val="0"/>
                <w:sz w:val="18"/>
                <w:szCs w:val="18"/>
                <w:lang w:val="de-DE" w:eastAsia="tr-TR" w:bidi="ar-SA"/>
              </w:rPr>
              <w:t xml:space="preserve"> </w:t>
            </w:r>
            <w:proofErr w:type="spellStart"/>
            <w:r w:rsidRPr="009B246A">
              <w:rPr>
                <w:rFonts w:eastAsia="Times New Roman" w:cs="Times New Roman"/>
                <w:kern w:val="0"/>
                <w:sz w:val="18"/>
                <w:szCs w:val="18"/>
                <w:lang w:val="de-DE" w:eastAsia="tr-TR" w:bidi="ar-SA"/>
              </w:rPr>
              <w:t>Planlama</w:t>
            </w:r>
            <w:proofErr w:type="spellEnd"/>
            <w:r w:rsidRPr="009B246A">
              <w:rPr>
                <w:rFonts w:eastAsia="Times New Roman" w:cs="Times New Roman"/>
                <w:kern w:val="0"/>
                <w:sz w:val="18"/>
                <w:szCs w:val="18"/>
                <w:lang w:val="de-DE" w:eastAsia="tr-TR" w:bidi="ar-SA"/>
              </w:rPr>
              <w:t xml:space="preserve"> </w:t>
            </w:r>
            <w:proofErr w:type="spellStart"/>
            <w:r w:rsidRPr="009B246A">
              <w:rPr>
                <w:rFonts w:eastAsia="Times New Roman" w:cs="Times New Roman"/>
                <w:kern w:val="0"/>
                <w:sz w:val="18"/>
                <w:szCs w:val="18"/>
                <w:lang w:val="de-DE" w:eastAsia="tr-TR" w:bidi="ar-SA"/>
              </w:rPr>
              <w:t>ve</w:t>
            </w:r>
            <w:proofErr w:type="spellEnd"/>
            <w:r w:rsidRPr="009B246A">
              <w:rPr>
                <w:rFonts w:eastAsia="Times New Roman" w:cs="Times New Roman"/>
                <w:kern w:val="0"/>
                <w:sz w:val="18"/>
                <w:szCs w:val="18"/>
                <w:lang w:val="de-DE" w:eastAsia="tr-TR" w:bidi="ar-SA"/>
              </w:rPr>
              <w:t xml:space="preserve"> </w:t>
            </w:r>
            <w:proofErr w:type="spellStart"/>
            <w:r w:rsidRPr="009B246A">
              <w:rPr>
                <w:rFonts w:eastAsia="Times New Roman" w:cs="Times New Roman"/>
                <w:kern w:val="0"/>
                <w:sz w:val="18"/>
                <w:szCs w:val="18"/>
                <w:lang w:val="de-DE" w:eastAsia="tr-TR" w:bidi="ar-SA"/>
              </w:rPr>
              <w:t>Yönetim</w:t>
            </w:r>
            <w:proofErr w:type="spellEnd"/>
            <w:r w:rsidRPr="009B246A">
              <w:rPr>
                <w:rFonts w:eastAsia="Times New Roman" w:cs="Times New Roman"/>
                <w:kern w:val="0"/>
                <w:sz w:val="18"/>
                <w:szCs w:val="18"/>
                <w:lang w:val="de-DE" w:eastAsia="tr-TR" w:bidi="ar-SA"/>
              </w:rPr>
              <w:t xml:space="preserve"> Bilgi </w:t>
            </w:r>
            <w:proofErr w:type="spellStart"/>
            <w:r w:rsidRPr="009B246A">
              <w:rPr>
                <w:rFonts w:eastAsia="Times New Roman" w:cs="Times New Roman"/>
                <w:kern w:val="0"/>
                <w:sz w:val="18"/>
                <w:szCs w:val="18"/>
                <w:lang w:val="de-DE" w:eastAsia="tr-TR" w:bidi="ar-SA"/>
              </w:rPr>
              <w:t>Sistemi</w:t>
            </w:r>
            <w:proofErr w:type="spellEnd"/>
            <w:r w:rsidRPr="009B246A">
              <w:rPr>
                <w:rFonts w:eastAsia="Times New Roman" w:cs="Times New Roman"/>
                <w:kern w:val="0"/>
                <w:sz w:val="18"/>
                <w:szCs w:val="18"/>
                <w:lang w:val="de-DE" w:eastAsia="tr-TR" w:bidi="ar-SA"/>
              </w:rPr>
              <w:t xml:space="preserve"> </w:t>
            </w:r>
            <w:proofErr w:type="spellStart"/>
            <w:r w:rsidRPr="009B246A">
              <w:rPr>
                <w:rFonts w:eastAsia="Times New Roman" w:cs="Times New Roman"/>
                <w:kern w:val="0"/>
                <w:sz w:val="18"/>
                <w:szCs w:val="18"/>
                <w:lang w:val="de-DE" w:eastAsia="tr-TR" w:bidi="ar-SA"/>
              </w:rPr>
              <w:t>Şubesi</w:t>
            </w:r>
            <w:proofErr w:type="spellEnd"/>
          </w:p>
        </w:tc>
        <w:tc>
          <w:tcPr>
            <w:tcW w:w="1559" w:type="dxa"/>
            <w:vMerge w:val="restart"/>
            <w:tcBorders>
              <w:top w:val="nil"/>
              <w:left w:val="nil"/>
              <w:right w:val="single" w:sz="8" w:space="0" w:color="auto"/>
            </w:tcBorders>
            <w:shd w:val="clear" w:color="000000" w:fill="F3F3F3"/>
            <w:vAlign w:val="center"/>
          </w:tcPr>
          <w:p w:rsidR="002E4281" w:rsidRPr="009B246A" w:rsidRDefault="002E4281"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 1</w:t>
            </w:r>
          </w:p>
        </w:tc>
        <w:tc>
          <w:tcPr>
            <w:tcW w:w="1799" w:type="dxa"/>
            <w:vMerge w:val="restart"/>
            <w:tcBorders>
              <w:top w:val="nil"/>
              <w:left w:val="nil"/>
              <w:right w:val="single" w:sz="8" w:space="0" w:color="auto"/>
            </w:tcBorders>
            <w:shd w:val="clear" w:color="000000" w:fill="F3F3F3"/>
            <w:vAlign w:val="center"/>
          </w:tcPr>
          <w:p w:rsidR="002E4281" w:rsidRPr="009B246A" w:rsidRDefault="002E4281" w:rsidP="007530E6">
            <w:pPr>
              <w:tabs>
                <w:tab w:val="left" w:pos="709"/>
                <w:tab w:val="left" w:pos="851"/>
              </w:tabs>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24</w:t>
            </w:r>
          </w:p>
        </w:tc>
      </w:tr>
      <w:tr w:rsidR="009B246A" w:rsidRPr="009B246A" w:rsidTr="00557713">
        <w:trPr>
          <w:trHeight w:val="567"/>
          <w:jc w:val="center"/>
        </w:trPr>
        <w:tc>
          <w:tcPr>
            <w:tcW w:w="5745" w:type="dxa"/>
            <w:tcBorders>
              <w:top w:val="nil"/>
              <w:left w:val="single" w:sz="8" w:space="0" w:color="auto"/>
              <w:bottom w:val="single" w:sz="8" w:space="0" w:color="auto"/>
              <w:right w:val="single" w:sz="8" w:space="0" w:color="auto"/>
            </w:tcBorders>
            <w:shd w:val="clear" w:color="000000" w:fill="F3F3F3"/>
            <w:vAlign w:val="center"/>
          </w:tcPr>
          <w:p w:rsidR="002E4281" w:rsidRPr="009B246A" w:rsidRDefault="002E4281" w:rsidP="00BD4218">
            <w:pPr>
              <w:widowControl/>
              <w:tabs>
                <w:tab w:val="left" w:pos="709"/>
                <w:tab w:val="left" w:pos="851"/>
              </w:tabs>
              <w:suppressAutoHyphens w:val="0"/>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İç Kontrol ve Ön Malî Kontrol Şubesi</w:t>
            </w:r>
            <w:r w:rsidR="009C0CC6" w:rsidRPr="009B246A">
              <w:rPr>
                <w:rFonts w:eastAsia="Times New Roman" w:cs="Times New Roman"/>
                <w:kern w:val="0"/>
                <w:sz w:val="18"/>
                <w:szCs w:val="18"/>
                <w:lang w:eastAsia="tr-TR" w:bidi="ar-SA"/>
              </w:rPr>
              <w:t xml:space="preserve"> </w:t>
            </w:r>
          </w:p>
        </w:tc>
        <w:tc>
          <w:tcPr>
            <w:tcW w:w="1559" w:type="dxa"/>
            <w:vMerge/>
            <w:tcBorders>
              <w:left w:val="nil"/>
              <w:bottom w:val="single" w:sz="8" w:space="0" w:color="auto"/>
              <w:right w:val="single" w:sz="8" w:space="0" w:color="auto"/>
            </w:tcBorders>
            <w:shd w:val="clear" w:color="000000" w:fill="F3F3F3"/>
            <w:vAlign w:val="center"/>
          </w:tcPr>
          <w:p w:rsidR="002E4281" w:rsidRPr="009B246A" w:rsidRDefault="002E4281" w:rsidP="007530E6">
            <w:pPr>
              <w:widowControl/>
              <w:tabs>
                <w:tab w:val="left" w:pos="709"/>
                <w:tab w:val="left" w:pos="851"/>
              </w:tabs>
              <w:suppressAutoHyphens w:val="0"/>
              <w:jc w:val="center"/>
              <w:rPr>
                <w:rFonts w:eastAsia="Times New Roman" w:cs="Times New Roman"/>
                <w:kern w:val="0"/>
                <w:sz w:val="18"/>
                <w:szCs w:val="18"/>
                <w:lang w:eastAsia="tr-TR" w:bidi="ar-SA"/>
              </w:rPr>
            </w:pPr>
          </w:p>
        </w:tc>
        <w:tc>
          <w:tcPr>
            <w:tcW w:w="1799" w:type="dxa"/>
            <w:vMerge/>
            <w:tcBorders>
              <w:left w:val="nil"/>
              <w:bottom w:val="single" w:sz="8" w:space="0" w:color="auto"/>
              <w:right w:val="single" w:sz="8" w:space="0" w:color="auto"/>
            </w:tcBorders>
            <w:shd w:val="clear" w:color="000000" w:fill="F3F3F3"/>
            <w:vAlign w:val="center"/>
          </w:tcPr>
          <w:p w:rsidR="002E4281" w:rsidRPr="009B246A" w:rsidRDefault="002E4281" w:rsidP="007530E6">
            <w:pPr>
              <w:widowControl/>
              <w:tabs>
                <w:tab w:val="left" w:pos="709"/>
                <w:tab w:val="left" w:pos="851"/>
              </w:tabs>
              <w:suppressAutoHyphens w:val="0"/>
              <w:jc w:val="center"/>
              <w:rPr>
                <w:rFonts w:eastAsia="Times New Roman" w:cs="Times New Roman"/>
                <w:kern w:val="0"/>
                <w:sz w:val="18"/>
                <w:szCs w:val="18"/>
                <w:lang w:eastAsia="tr-TR" w:bidi="ar-SA"/>
              </w:rPr>
            </w:pPr>
          </w:p>
        </w:tc>
      </w:tr>
      <w:tr w:rsidR="009B246A" w:rsidRPr="009B246A" w:rsidTr="00557713">
        <w:trPr>
          <w:trHeight w:val="567"/>
          <w:jc w:val="center"/>
        </w:trPr>
        <w:tc>
          <w:tcPr>
            <w:tcW w:w="5745" w:type="dxa"/>
            <w:tcBorders>
              <w:top w:val="nil"/>
              <w:left w:val="single" w:sz="8" w:space="0" w:color="auto"/>
              <w:bottom w:val="nil"/>
              <w:right w:val="single" w:sz="8" w:space="0" w:color="auto"/>
            </w:tcBorders>
            <w:shd w:val="clear" w:color="000000" w:fill="FFFFFF"/>
            <w:vAlign w:val="center"/>
          </w:tcPr>
          <w:p w:rsidR="002E4281" w:rsidRPr="009B246A" w:rsidRDefault="002E4281" w:rsidP="00BD4218">
            <w:pPr>
              <w:widowControl/>
              <w:tabs>
                <w:tab w:val="left" w:pos="709"/>
                <w:tab w:val="left" w:pos="851"/>
              </w:tabs>
              <w:suppressAutoHyphens w:val="0"/>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Muhasebe-Kesin Hesap ve Rap. Şubesi</w:t>
            </w:r>
            <w:r w:rsidR="009C0CC6" w:rsidRPr="009B246A">
              <w:rPr>
                <w:rFonts w:eastAsia="Times New Roman" w:cs="Times New Roman"/>
                <w:kern w:val="0"/>
                <w:sz w:val="18"/>
                <w:szCs w:val="18"/>
                <w:lang w:eastAsia="tr-TR" w:bidi="ar-SA"/>
              </w:rPr>
              <w:t xml:space="preserve"> </w:t>
            </w:r>
          </w:p>
        </w:tc>
        <w:tc>
          <w:tcPr>
            <w:tcW w:w="1559" w:type="dxa"/>
            <w:vMerge w:val="restart"/>
            <w:tcBorders>
              <w:top w:val="nil"/>
              <w:left w:val="nil"/>
              <w:right w:val="single" w:sz="8" w:space="0" w:color="auto"/>
            </w:tcBorders>
            <w:shd w:val="clear" w:color="000000" w:fill="FFFFFF"/>
            <w:vAlign w:val="center"/>
          </w:tcPr>
          <w:p w:rsidR="002E4281" w:rsidRPr="009B246A" w:rsidRDefault="002E4281" w:rsidP="007530E6">
            <w:pPr>
              <w:tabs>
                <w:tab w:val="left" w:pos="709"/>
                <w:tab w:val="left" w:pos="851"/>
              </w:tabs>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799" w:type="dxa"/>
            <w:vMerge w:val="restart"/>
            <w:tcBorders>
              <w:top w:val="nil"/>
              <w:left w:val="nil"/>
              <w:right w:val="single" w:sz="8" w:space="0" w:color="auto"/>
            </w:tcBorders>
            <w:shd w:val="clear" w:color="000000" w:fill="FFFFFF"/>
            <w:vAlign w:val="center"/>
          </w:tcPr>
          <w:p w:rsidR="002E4281" w:rsidRPr="009B246A" w:rsidRDefault="002E4281" w:rsidP="007530E6">
            <w:pPr>
              <w:tabs>
                <w:tab w:val="left" w:pos="709"/>
                <w:tab w:val="left" w:pos="851"/>
              </w:tabs>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48</w:t>
            </w:r>
          </w:p>
        </w:tc>
      </w:tr>
      <w:tr w:rsidR="009B246A" w:rsidRPr="009B246A" w:rsidTr="00557713">
        <w:trPr>
          <w:trHeight w:val="567"/>
          <w:jc w:val="center"/>
        </w:trPr>
        <w:tc>
          <w:tcPr>
            <w:tcW w:w="5745" w:type="dxa"/>
            <w:tcBorders>
              <w:top w:val="nil"/>
              <w:left w:val="single" w:sz="8" w:space="0" w:color="auto"/>
              <w:bottom w:val="single" w:sz="8" w:space="0" w:color="auto"/>
              <w:right w:val="single" w:sz="8" w:space="0" w:color="auto"/>
            </w:tcBorders>
            <w:shd w:val="clear" w:color="000000" w:fill="FFFFFF"/>
            <w:vAlign w:val="center"/>
          </w:tcPr>
          <w:p w:rsidR="002E4281" w:rsidRPr="009B246A" w:rsidRDefault="002E4281" w:rsidP="00BD4218">
            <w:pPr>
              <w:widowControl/>
              <w:tabs>
                <w:tab w:val="left" w:pos="709"/>
                <w:tab w:val="left" w:pos="851"/>
              </w:tabs>
              <w:suppressAutoHyphens w:val="0"/>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Bütçe ve Performans Programı Şubesi</w:t>
            </w:r>
            <w:r w:rsidR="009C0CC6" w:rsidRPr="009B246A">
              <w:rPr>
                <w:rFonts w:eastAsia="Times New Roman" w:cs="Times New Roman"/>
                <w:kern w:val="0"/>
                <w:sz w:val="18"/>
                <w:szCs w:val="18"/>
                <w:lang w:eastAsia="tr-TR" w:bidi="ar-SA"/>
              </w:rPr>
              <w:t xml:space="preserve"> </w:t>
            </w:r>
          </w:p>
        </w:tc>
        <w:tc>
          <w:tcPr>
            <w:tcW w:w="1559" w:type="dxa"/>
            <w:vMerge/>
            <w:tcBorders>
              <w:left w:val="nil"/>
              <w:bottom w:val="single" w:sz="8" w:space="0" w:color="auto"/>
              <w:right w:val="single" w:sz="8" w:space="0" w:color="auto"/>
            </w:tcBorders>
            <w:shd w:val="clear" w:color="000000" w:fill="FFFFFF"/>
            <w:vAlign w:val="center"/>
          </w:tcPr>
          <w:p w:rsidR="002E4281" w:rsidRPr="009B246A" w:rsidRDefault="002E4281" w:rsidP="007530E6">
            <w:pPr>
              <w:widowControl/>
              <w:tabs>
                <w:tab w:val="left" w:pos="709"/>
                <w:tab w:val="left" w:pos="851"/>
              </w:tabs>
              <w:suppressAutoHyphens w:val="0"/>
              <w:jc w:val="center"/>
              <w:rPr>
                <w:rFonts w:eastAsia="Times New Roman" w:cs="Times New Roman"/>
                <w:kern w:val="0"/>
                <w:sz w:val="18"/>
                <w:szCs w:val="18"/>
                <w:lang w:eastAsia="tr-TR" w:bidi="ar-SA"/>
              </w:rPr>
            </w:pPr>
          </w:p>
        </w:tc>
        <w:tc>
          <w:tcPr>
            <w:tcW w:w="1799" w:type="dxa"/>
            <w:vMerge/>
            <w:tcBorders>
              <w:left w:val="nil"/>
              <w:bottom w:val="single" w:sz="8" w:space="0" w:color="auto"/>
              <w:right w:val="single" w:sz="8" w:space="0" w:color="auto"/>
            </w:tcBorders>
            <w:shd w:val="clear" w:color="000000" w:fill="FFFFFF"/>
            <w:vAlign w:val="center"/>
          </w:tcPr>
          <w:p w:rsidR="002E4281" w:rsidRPr="009B246A" w:rsidRDefault="002E4281" w:rsidP="007530E6">
            <w:pPr>
              <w:widowControl/>
              <w:tabs>
                <w:tab w:val="left" w:pos="709"/>
                <w:tab w:val="left" w:pos="851"/>
              </w:tabs>
              <w:suppressAutoHyphens w:val="0"/>
              <w:jc w:val="center"/>
              <w:rPr>
                <w:rFonts w:eastAsia="Times New Roman" w:cs="Times New Roman"/>
                <w:kern w:val="0"/>
                <w:sz w:val="18"/>
                <w:szCs w:val="18"/>
                <w:lang w:eastAsia="tr-TR" w:bidi="ar-SA"/>
              </w:rPr>
            </w:pPr>
          </w:p>
        </w:tc>
      </w:tr>
      <w:tr w:rsidR="009B246A" w:rsidRPr="009B246A" w:rsidTr="00557713">
        <w:trPr>
          <w:trHeight w:val="567"/>
          <w:jc w:val="center"/>
        </w:trPr>
        <w:tc>
          <w:tcPr>
            <w:tcW w:w="5745" w:type="dxa"/>
            <w:tcBorders>
              <w:top w:val="nil"/>
              <w:left w:val="single" w:sz="8" w:space="0" w:color="auto"/>
              <w:bottom w:val="single" w:sz="8" w:space="0" w:color="auto"/>
              <w:right w:val="single" w:sz="8" w:space="0" w:color="auto"/>
            </w:tcBorders>
            <w:shd w:val="clear" w:color="000000" w:fill="D9D9D9"/>
            <w:vAlign w:val="center"/>
          </w:tcPr>
          <w:p w:rsidR="00B63007" w:rsidRPr="009B246A" w:rsidRDefault="00B63007"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TOPLAM</w:t>
            </w:r>
          </w:p>
        </w:tc>
        <w:tc>
          <w:tcPr>
            <w:tcW w:w="1559" w:type="dxa"/>
            <w:tcBorders>
              <w:top w:val="nil"/>
              <w:left w:val="nil"/>
              <w:bottom w:val="single" w:sz="8" w:space="0" w:color="auto"/>
              <w:right w:val="single" w:sz="8" w:space="0" w:color="auto"/>
            </w:tcBorders>
            <w:shd w:val="clear" w:color="000000" w:fill="D9D9D9"/>
            <w:vAlign w:val="center"/>
          </w:tcPr>
          <w:p w:rsidR="00B63007" w:rsidRPr="009B246A" w:rsidRDefault="00B63007"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5</w:t>
            </w:r>
          </w:p>
        </w:tc>
        <w:tc>
          <w:tcPr>
            <w:tcW w:w="1799" w:type="dxa"/>
            <w:tcBorders>
              <w:top w:val="nil"/>
              <w:left w:val="nil"/>
              <w:bottom w:val="single" w:sz="8" w:space="0" w:color="auto"/>
              <w:right w:val="single" w:sz="8" w:space="0" w:color="auto"/>
            </w:tcBorders>
            <w:shd w:val="clear" w:color="000000" w:fill="D9D9D9"/>
            <w:vAlign w:val="center"/>
          </w:tcPr>
          <w:p w:rsidR="00B63007" w:rsidRPr="009B246A" w:rsidRDefault="00B63007"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144</w:t>
            </w:r>
          </w:p>
        </w:tc>
      </w:tr>
    </w:tbl>
    <w:p w:rsidR="003801E3" w:rsidRPr="009B246A" w:rsidRDefault="003801E3" w:rsidP="007530E6">
      <w:pPr>
        <w:tabs>
          <w:tab w:val="left" w:pos="709"/>
          <w:tab w:val="left" w:pos="851"/>
        </w:tabs>
        <w:spacing w:line="360" w:lineRule="auto"/>
        <w:ind w:left="348"/>
        <w:rPr>
          <w:rFonts w:cs="Times New Roman"/>
        </w:rPr>
      </w:pPr>
    </w:p>
    <w:p w:rsidR="00B63007" w:rsidRPr="009B246A" w:rsidRDefault="00B63007" w:rsidP="007530E6">
      <w:pPr>
        <w:tabs>
          <w:tab w:val="left" w:pos="709"/>
          <w:tab w:val="left" w:pos="851"/>
        </w:tabs>
        <w:spacing w:line="360" w:lineRule="auto"/>
        <w:ind w:left="348"/>
        <w:jc w:val="center"/>
        <w:rPr>
          <w:rFonts w:cs="Times New Roman"/>
          <w:b/>
          <w:bCs/>
        </w:rPr>
      </w:pPr>
    </w:p>
    <w:p w:rsidR="00B63007" w:rsidRPr="009B246A" w:rsidRDefault="00B63007" w:rsidP="007530E6">
      <w:pPr>
        <w:tabs>
          <w:tab w:val="left" w:pos="709"/>
          <w:tab w:val="left" w:pos="851"/>
        </w:tabs>
        <w:spacing w:line="360" w:lineRule="auto"/>
        <w:jc w:val="center"/>
        <w:rPr>
          <w:rFonts w:cs="Times New Roman"/>
          <w:b/>
          <w:bCs/>
        </w:rPr>
      </w:pPr>
      <w:r w:rsidRPr="009B246A">
        <w:rPr>
          <w:rFonts w:cs="Times New Roman"/>
          <w:b/>
          <w:bCs/>
        </w:rPr>
        <w:t xml:space="preserve">Tablo </w:t>
      </w:r>
      <w:proofErr w:type="gramStart"/>
      <w:r w:rsidRPr="009B246A">
        <w:rPr>
          <w:rFonts w:cs="Times New Roman"/>
          <w:b/>
          <w:bCs/>
        </w:rPr>
        <w:t>2 : Arşiv</w:t>
      </w:r>
      <w:proofErr w:type="gramEnd"/>
      <w:r w:rsidRPr="009B246A">
        <w:rPr>
          <w:rFonts w:cs="Times New Roman"/>
          <w:b/>
          <w:bCs/>
        </w:rPr>
        <w:t xml:space="preserve"> Alanları</w:t>
      </w:r>
    </w:p>
    <w:tbl>
      <w:tblPr>
        <w:tblW w:w="9072" w:type="dxa"/>
        <w:jc w:val="center"/>
        <w:tblCellMar>
          <w:left w:w="70" w:type="dxa"/>
          <w:right w:w="70" w:type="dxa"/>
        </w:tblCellMar>
        <w:tblLook w:val="04A0"/>
      </w:tblPr>
      <w:tblGrid>
        <w:gridCol w:w="5706"/>
        <w:gridCol w:w="1485"/>
        <w:gridCol w:w="1881"/>
      </w:tblGrid>
      <w:tr w:rsidR="009B246A" w:rsidRPr="009B246A" w:rsidTr="00557713">
        <w:trPr>
          <w:trHeight w:val="567"/>
          <w:jc w:val="center"/>
        </w:trPr>
        <w:tc>
          <w:tcPr>
            <w:tcW w:w="6024" w:type="dxa"/>
            <w:tcBorders>
              <w:top w:val="single" w:sz="8" w:space="0" w:color="auto"/>
              <w:left w:val="single" w:sz="8" w:space="0" w:color="auto"/>
              <w:bottom w:val="single" w:sz="8" w:space="0" w:color="auto"/>
              <w:right w:val="single" w:sz="8" w:space="0" w:color="auto"/>
            </w:tcBorders>
            <w:shd w:val="clear" w:color="000000" w:fill="E0E0E0"/>
            <w:vAlign w:val="center"/>
          </w:tcPr>
          <w:p w:rsidR="00B63007" w:rsidRPr="009B246A" w:rsidRDefault="00B63007"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AÇIKLAMALAR</w:t>
            </w:r>
          </w:p>
        </w:tc>
        <w:tc>
          <w:tcPr>
            <w:tcW w:w="1559" w:type="dxa"/>
            <w:tcBorders>
              <w:top w:val="single" w:sz="8" w:space="0" w:color="auto"/>
              <w:left w:val="nil"/>
              <w:bottom w:val="single" w:sz="8" w:space="0" w:color="auto"/>
              <w:right w:val="single" w:sz="8" w:space="0" w:color="auto"/>
            </w:tcBorders>
            <w:shd w:val="clear" w:color="000000" w:fill="E0E0E0"/>
            <w:vAlign w:val="center"/>
          </w:tcPr>
          <w:p w:rsidR="00B63007" w:rsidRPr="009B246A" w:rsidRDefault="00B63007"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Adet</w:t>
            </w:r>
          </w:p>
        </w:tc>
        <w:tc>
          <w:tcPr>
            <w:tcW w:w="1985" w:type="dxa"/>
            <w:tcBorders>
              <w:top w:val="single" w:sz="8" w:space="0" w:color="auto"/>
              <w:left w:val="nil"/>
              <w:bottom w:val="single" w:sz="8" w:space="0" w:color="auto"/>
              <w:right w:val="single" w:sz="8" w:space="0" w:color="auto"/>
            </w:tcBorders>
            <w:shd w:val="clear" w:color="000000" w:fill="E0E0E0"/>
            <w:vAlign w:val="center"/>
          </w:tcPr>
          <w:p w:rsidR="00B63007" w:rsidRPr="009B246A" w:rsidRDefault="00B63007"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Alan (m²)</w:t>
            </w:r>
          </w:p>
        </w:tc>
      </w:tr>
      <w:tr w:rsidR="009B246A" w:rsidRPr="009B246A" w:rsidTr="00557713">
        <w:trPr>
          <w:trHeight w:val="567"/>
          <w:jc w:val="center"/>
        </w:trPr>
        <w:tc>
          <w:tcPr>
            <w:tcW w:w="6024" w:type="dxa"/>
            <w:tcBorders>
              <w:top w:val="nil"/>
              <w:left w:val="single" w:sz="8" w:space="0" w:color="auto"/>
              <w:bottom w:val="single" w:sz="8" w:space="0" w:color="auto"/>
              <w:right w:val="single" w:sz="8" w:space="0" w:color="auto"/>
            </w:tcBorders>
            <w:shd w:val="clear" w:color="000000" w:fill="FFFFFF"/>
            <w:vAlign w:val="center"/>
          </w:tcPr>
          <w:p w:rsidR="00B63007" w:rsidRPr="009B246A" w:rsidRDefault="00B63007"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Arşiv Alanları</w:t>
            </w:r>
          </w:p>
        </w:tc>
        <w:tc>
          <w:tcPr>
            <w:tcW w:w="1559" w:type="dxa"/>
            <w:tcBorders>
              <w:top w:val="nil"/>
              <w:left w:val="nil"/>
              <w:bottom w:val="single" w:sz="8" w:space="0" w:color="auto"/>
              <w:right w:val="single" w:sz="8" w:space="0" w:color="auto"/>
            </w:tcBorders>
            <w:shd w:val="clear" w:color="000000" w:fill="FFFFFF"/>
            <w:vAlign w:val="center"/>
          </w:tcPr>
          <w:p w:rsidR="00B63007" w:rsidRPr="009B246A" w:rsidRDefault="00B63007"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985" w:type="dxa"/>
            <w:tcBorders>
              <w:top w:val="nil"/>
              <w:left w:val="nil"/>
              <w:bottom w:val="single" w:sz="8" w:space="0" w:color="auto"/>
              <w:right w:val="single" w:sz="8" w:space="0" w:color="auto"/>
            </w:tcBorders>
            <w:shd w:val="clear" w:color="000000" w:fill="FFFFFF"/>
            <w:vAlign w:val="center"/>
          </w:tcPr>
          <w:p w:rsidR="00B63007" w:rsidRPr="009B246A" w:rsidRDefault="00B63007"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32</w:t>
            </w:r>
          </w:p>
        </w:tc>
      </w:tr>
      <w:tr w:rsidR="009B246A" w:rsidRPr="009B246A" w:rsidTr="00557713">
        <w:trPr>
          <w:trHeight w:val="567"/>
          <w:jc w:val="center"/>
        </w:trPr>
        <w:tc>
          <w:tcPr>
            <w:tcW w:w="6024" w:type="dxa"/>
            <w:tcBorders>
              <w:top w:val="nil"/>
              <w:left w:val="single" w:sz="8" w:space="0" w:color="auto"/>
              <w:bottom w:val="single" w:sz="8" w:space="0" w:color="auto"/>
              <w:right w:val="single" w:sz="8" w:space="0" w:color="auto"/>
            </w:tcBorders>
            <w:shd w:val="clear" w:color="000000" w:fill="F3F3F3"/>
            <w:vAlign w:val="center"/>
          </w:tcPr>
          <w:p w:rsidR="00B63007" w:rsidRPr="009B246A" w:rsidRDefault="00B63007"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Ambar Alanları</w:t>
            </w:r>
          </w:p>
        </w:tc>
        <w:tc>
          <w:tcPr>
            <w:tcW w:w="1559" w:type="dxa"/>
            <w:tcBorders>
              <w:top w:val="nil"/>
              <w:left w:val="nil"/>
              <w:bottom w:val="single" w:sz="8" w:space="0" w:color="auto"/>
              <w:right w:val="single" w:sz="8" w:space="0" w:color="auto"/>
            </w:tcBorders>
            <w:shd w:val="clear" w:color="000000" w:fill="F3F3F3"/>
            <w:vAlign w:val="center"/>
          </w:tcPr>
          <w:p w:rsidR="00B63007" w:rsidRPr="009B246A" w:rsidRDefault="00B63007"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1985" w:type="dxa"/>
            <w:tcBorders>
              <w:top w:val="nil"/>
              <w:left w:val="nil"/>
              <w:bottom w:val="single" w:sz="8" w:space="0" w:color="auto"/>
              <w:right w:val="single" w:sz="8" w:space="0" w:color="auto"/>
            </w:tcBorders>
            <w:shd w:val="clear" w:color="000000" w:fill="F3F3F3"/>
            <w:vAlign w:val="center"/>
          </w:tcPr>
          <w:p w:rsidR="00B63007" w:rsidRPr="009B246A" w:rsidRDefault="00B63007"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bl>
    <w:p w:rsidR="00BA0832" w:rsidRPr="009B246A" w:rsidRDefault="00BA0832" w:rsidP="007530E6">
      <w:pPr>
        <w:tabs>
          <w:tab w:val="left" w:pos="709"/>
          <w:tab w:val="left" w:pos="851"/>
        </w:tabs>
        <w:spacing w:line="360" w:lineRule="auto"/>
        <w:jc w:val="center"/>
        <w:rPr>
          <w:rFonts w:cs="Times New Roman"/>
          <w:b/>
          <w:bCs/>
        </w:rPr>
      </w:pPr>
    </w:p>
    <w:p w:rsidR="008223D4" w:rsidRPr="009B246A" w:rsidRDefault="008223D4" w:rsidP="007530E6">
      <w:pPr>
        <w:pStyle w:val="Balk3"/>
        <w:tabs>
          <w:tab w:val="left" w:pos="709"/>
          <w:tab w:val="left" w:pos="851"/>
        </w:tabs>
        <w:spacing w:before="0" w:after="0" w:line="360" w:lineRule="auto"/>
        <w:ind w:firstLine="709"/>
        <w:rPr>
          <w:rFonts w:ascii="Times New Roman" w:hAnsi="Times New Roman" w:cs="Times New Roman"/>
          <w:iCs/>
          <w:sz w:val="24"/>
          <w:szCs w:val="24"/>
        </w:rPr>
      </w:pPr>
    </w:p>
    <w:p w:rsidR="003801E3" w:rsidRPr="009B246A" w:rsidRDefault="008223D4" w:rsidP="007530E6">
      <w:pPr>
        <w:pStyle w:val="Balk3"/>
        <w:tabs>
          <w:tab w:val="left" w:pos="709"/>
          <w:tab w:val="left" w:pos="851"/>
        </w:tabs>
        <w:spacing w:before="0" w:after="0" w:line="360" w:lineRule="auto"/>
        <w:ind w:firstLine="709"/>
        <w:rPr>
          <w:rFonts w:ascii="Times New Roman" w:hAnsi="Times New Roman" w:cs="Times New Roman"/>
          <w:iCs/>
          <w:sz w:val="24"/>
          <w:szCs w:val="24"/>
        </w:rPr>
      </w:pPr>
      <w:r w:rsidRPr="009B246A">
        <w:rPr>
          <w:rFonts w:ascii="Times New Roman" w:hAnsi="Times New Roman" w:cs="Times New Roman"/>
          <w:iCs/>
          <w:sz w:val="24"/>
          <w:szCs w:val="24"/>
        </w:rPr>
        <w:br w:type="page"/>
      </w:r>
      <w:bookmarkStart w:id="18" w:name="_Toc342313732"/>
      <w:bookmarkStart w:id="19" w:name="_Toc342313980"/>
      <w:bookmarkStart w:id="20" w:name="_Toc342314301"/>
      <w:r w:rsidR="001C3D70" w:rsidRPr="009B246A">
        <w:rPr>
          <w:rFonts w:ascii="Times New Roman" w:hAnsi="Times New Roman" w:cs="Times New Roman"/>
          <w:iCs/>
          <w:sz w:val="24"/>
          <w:szCs w:val="24"/>
        </w:rPr>
        <w:lastRenderedPageBreak/>
        <w:t>3.2.</w:t>
      </w:r>
      <w:r w:rsidR="001C3D70" w:rsidRPr="009B246A">
        <w:rPr>
          <w:rFonts w:ascii="Times New Roman" w:hAnsi="Times New Roman" w:cs="Times New Roman"/>
          <w:iCs/>
          <w:sz w:val="24"/>
          <w:szCs w:val="24"/>
        </w:rPr>
        <w:tab/>
      </w:r>
      <w:r w:rsidR="003801E3" w:rsidRPr="009B246A">
        <w:rPr>
          <w:rFonts w:ascii="Times New Roman" w:hAnsi="Times New Roman" w:cs="Times New Roman"/>
          <w:iCs/>
          <w:sz w:val="24"/>
          <w:szCs w:val="24"/>
        </w:rPr>
        <w:t>Örgüt Yapısı</w:t>
      </w:r>
      <w:bookmarkEnd w:id="18"/>
      <w:bookmarkEnd w:id="19"/>
      <w:bookmarkEnd w:id="20"/>
    </w:p>
    <w:p w:rsidR="00BB56A7" w:rsidRPr="009B246A" w:rsidRDefault="003801E3" w:rsidP="007530E6">
      <w:pPr>
        <w:pStyle w:val="GvdeMetni21"/>
        <w:tabs>
          <w:tab w:val="clear" w:pos="2340"/>
          <w:tab w:val="left" w:pos="709"/>
          <w:tab w:val="left" w:pos="851"/>
        </w:tabs>
        <w:spacing w:line="360" w:lineRule="auto"/>
        <w:ind w:left="0" w:firstLine="708"/>
        <w:rPr>
          <w:rFonts w:ascii="Times New Roman" w:hAnsi="Times New Roman" w:cs="Times New Roman"/>
          <w:sz w:val="24"/>
          <w:szCs w:val="24"/>
          <w:lang w:val="tr-TR"/>
        </w:rPr>
      </w:pPr>
      <w:r w:rsidRPr="009B246A">
        <w:rPr>
          <w:rFonts w:ascii="Times New Roman" w:hAnsi="Times New Roman" w:cs="Times New Roman"/>
          <w:sz w:val="24"/>
          <w:szCs w:val="24"/>
          <w:lang w:val="tr-TR"/>
        </w:rPr>
        <w:t>Gümüşhane Üniversitesi Strateji Geliştirme Daire Başkanlığımız aşağıda gösterile</w:t>
      </w:r>
      <w:r w:rsidR="00680EF4" w:rsidRPr="009B246A">
        <w:rPr>
          <w:rFonts w:ascii="Times New Roman" w:hAnsi="Times New Roman" w:cs="Times New Roman"/>
          <w:sz w:val="24"/>
          <w:szCs w:val="24"/>
          <w:lang w:val="tr-TR"/>
        </w:rPr>
        <w:t xml:space="preserve">n 4 </w:t>
      </w:r>
      <w:r w:rsidRPr="009B246A">
        <w:rPr>
          <w:rFonts w:ascii="Times New Roman" w:hAnsi="Times New Roman" w:cs="Times New Roman"/>
          <w:sz w:val="24"/>
          <w:szCs w:val="24"/>
          <w:lang w:val="tr-TR"/>
        </w:rPr>
        <w:t>müdürlükten oluşmaktadır. Ancak üniversitemizin ve birimimizin yeni olması ve yeterli personele sahip olmaması nedeniyle yönetim bilgi sistemi ve istatistik birimi henüz oluşturulamamıştır.</w:t>
      </w:r>
    </w:p>
    <w:p w:rsidR="00961DF2" w:rsidRPr="009B246A" w:rsidRDefault="00DD4955" w:rsidP="007530E6">
      <w:pPr>
        <w:pStyle w:val="GvdeMetni21"/>
        <w:tabs>
          <w:tab w:val="clear" w:pos="2340"/>
          <w:tab w:val="left" w:pos="709"/>
          <w:tab w:val="left" w:pos="851"/>
        </w:tabs>
        <w:spacing w:line="360" w:lineRule="auto"/>
        <w:ind w:left="0" w:firstLine="708"/>
        <w:rPr>
          <w:rFonts w:ascii="Times New Roman" w:hAnsi="Times New Roman" w:cs="Times New Roman"/>
          <w:sz w:val="24"/>
          <w:szCs w:val="24"/>
          <w:lang w:val="tr-TR"/>
        </w:rPr>
      </w:pPr>
      <w:r w:rsidRPr="009B246A">
        <w:rPr>
          <w:rFonts w:ascii="Times New Roman" w:hAnsi="Times New Roman" w:cs="Times New Roman"/>
          <w:noProof/>
          <w:lang w:val="tr-TR" w:eastAsia="tr-TR"/>
        </w:rPr>
        <w:drawing>
          <wp:anchor distT="0" distB="0" distL="114300" distR="114300" simplePos="0" relativeHeight="251663872" behindDoc="1" locked="0" layoutInCell="1" allowOverlap="1">
            <wp:simplePos x="0" y="0"/>
            <wp:positionH relativeFrom="column">
              <wp:posOffset>-58529</wp:posOffset>
            </wp:positionH>
            <wp:positionV relativeFrom="paragraph">
              <wp:posOffset>8255</wp:posOffset>
            </wp:positionV>
            <wp:extent cx="5990590" cy="2327275"/>
            <wp:effectExtent l="0" t="0" r="0" b="0"/>
            <wp:wrapNone/>
            <wp:docPr id="148" name="Resim 148" descr="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os"/>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0590" cy="2327275"/>
                    </a:xfrm>
                    <a:prstGeom prst="rect">
                      <a:avLst/>
                    </a:prstGeom>
                    <a:noFill/>
                    <a:ln>
                      <a:noFill/>
                    </a:ln>
                  </pic:spPr>
                </pic:pic>
              </a:graphicData>
            </a:graphic>
          </wp:anchor>
        </w:drawing>
      </w:r>
      <w:r w:rsidR="003065FB">
        <w:rPr>
          <w:rFonts w:ascii="Times New Roman" w:hAnsi="Times New Roman" w:cs="Times New Roman"/>
          <w:noProof/>
          <w:sz w:val="24"/>
          <w:szCs w:val="24"/>
          <w:lang w:val="tr-TR" w:eastAsia="tr-TR"/>
        </w:rPr>
        <w:pict>
          <v:line id="Line 138" o:spid="_x0000_s1026" style="position:absolute;left:0;text-align:left;z-index:251660800;visibility:visible;mso-position-horizontal-relative:text;mso-position-vertical-relative:text" from="294.15pt,80.3pt" to="294.15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" strokecolor="gray" strokeweight="2.25pt"/>
        </w:pict>
      </w:r>
      <w:r w:rsidR="003065FB">
        <w:rPr>
          <w:rFonts w:ascii="Times New Roman" w:hAnsi="Times New Roman" w:cs="Times New Roman"/>
          <w:noProof/>
          <w:sz w:val="24"/>
          <w:szCs w:val="24"/>
          <w:lang w:val="tr-TR" w:eastAsia="tr-TR"/>
        </w:rPr>
        <w:pict>
          <v:line id="Line 135" o:spid="_x0000_s1036" style="position:absolute;left:0;text-align:left;flip:y;z-index:251657728;visibility:visible;mso-position-horizontal-relative:text;mso-position-vertical-relative:text" from="60.15pt,80.3pt" to="402.1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" strokecolor="gray" strokeweight="2.25pt"/>
        </w:pict>
      </w:r>
      <w:r w:rsidR="003065FB">
        <w:rPr>
          <w:rFonts w:ascii="Times New Roman" w:hAnsi="Times New Roman" w:cs="Times New Roman"/>
          <w:noProof/>
          <w:sz w:val="24"/>
          <w:szCs w:val="24"/>
          <w:lang w:val="tr-TR" w:eastAsia="tr-TR"/>
        </w:rPr>
        <w:pict>
          <v:line id="Line 137" o:spid="_x0000_s1035" style="position:absolute;left:0;text-align:left;z-index:251659776;visibility:visible;mso-position-horizontal-relative:text;mso-position-vertical-relative:text" from="175.45pt,80.3pt" to="175.45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" strokecolor="gray" strokeweight="2.25pt"/>
        </w:pict>
      </w:r>
      <w:r w:rsidR="003065FB" w:rsidRPr="003065FB">
        <w:rPr>
          <w:rFonts w:ascii="Times New Roman" w:hAnsi="Times New Roman" w:cs="Times New Roman"/>
          <w:noProof/>
          <w:lang w:val="tr-TR" w:eastAsia="tr-TR"/>
        </w:rPr>
        <w:pict>
          <v:roundrect id="AutoShape 117" o:spid="_x0000_s1034" style="position:absolute;left:0;text-align:left;margin-left:172.2pt;margin-top:14.1pt;width:144.6pt;height:54pt;z-index:25165158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" fillcolor="#ddd" stroked="f">
            <v:fill color2="#666" rotate="t" angle="45" focus="100%" type="gradient"/>
            <v:textbox>
              <w:txbxContent>
                <w:p w:rsidR="00F5780B" w:rsidRPr="005460C3" w:rsidRDefault="00F5780B" w:rsidP="005460C3">
                  <w:pPr>
                    <w:jc w:val="center"/>
                    <w:rPr>
                      <w:b/>
                    </w:rPr>
                  </w:pPr>
                  <w:r w:rsidRPr="005460C3">
                    <w:rPr>
                      <w:b/>
                    </w:rPr>
                    <w:t>STRATEJİ GELİŞTİRME DAİRE BAŞKANLIĞI</w:t>
                  </w:r>
                </w:p>
              </w:txbxContent>
            </v:textbox>
          </v:roundrect>
        </w:pict>
      </w:r>
    </w:p>
    <w:p w:rsidR="00961DF2" w:rsidRPr="009B246A" w:rsidRDefault="00961DF2" w:rsidP="007530E6">
      <w:pPr>
        <w:pStyle w:val="GvdeMetni21"/>
        <w:tabs>
          <w:tab w:val="clear" w:pos="2340"/>
          <w:tab w:val="left" w:pos="709"/>
          <w:tab w:val="left" w:pos="851"/>
        </w:tabs>
        <w:spacing w:line="360" w:lineRule="auto"/>
        <w:ind w:left="0" w:firstLine="708"/>
        <w:rPr>
          <w:rFonts w:ascii="Times New Roman" w:hAnsi="Times New Roman" w:cs="Times New Roman"/>
          <w:sz w:val="24"/>
          <w:szCs w:val="24"/>
          <w:lang w:val="tr-TR"/>
        </w:rPr>
      </w:pPr>
    </w:p>
    <w:p w:rsidR="003801E3" w:rsidRPr="009B246A" w:rsidRDefault="00245267" w:rsidP="007530E6">
      <w:pPr>
        <w:pStyle w:val="GvdeMetni21"/>
        <w:tabs>
          <w:tab w:val="clear" w:pos="2340"/>
          <w:tab w:val="left" w:pos="709"/>
          <w:tab w:val="left" w:pos="851"/>
          <w:tab w:val="left" w:pos="3568"/>
          <w:tab w:val="left" w:pos="5923"/>
        </w:tabs>
        <w:spacing w:line="360" w:lineRule="auto"/>
        <w:ind w:left="348"/>
        <w:rPr>
          <w:rFonts w:ascii="Times New Roman" w:hAnsi="Times New Roman" w:cs="Times New Roman"/>
          <w:sz w:val="24"/>
          <w:szCs w:val="24"/>
          <w:lang w:val="tr-TR"/>
        </w:rPr>
      </w:pPr>
      <w:r w:rsidRPr="009B246A">
        <w:rPr>
          <w:rFonts w:ascii="Times New Roman" w:hAnsi="Times New Roman" w:cs="Times New Roman"/>
          <w:sz w:val="24"/>
          <w:szCs w:val="24"/>
          <w:lang w:val="tr-TR"/>
        </w:rPr>
        <w:tab/>
      </w:r>
      <w:r w:rsidR="00FB4666" w:rsidRPr="009B246A">
        <w:rPr>
          <w:rFonts w:ascii="Times New Roman" w:hAnsi="Times New Roman" w:cs="Times New Roman"/>
          <w:sz w:val="24"/>
          <w:szCs w:val="24"/>
          <w:lang w:val="tr-TR"/>
        </w:rPr>
        <w:tab/>
      </w:r>
    </w:p>
    <w:p w:rsidR="003801E3" w:rsidRPr="009B246A" w:rsidRDefault="003065FB" w:rsidP="007530E6">
      <w:pPr>
        <w:pStyle w:val="GvdeMetni21"/>
        <w:tabs>
          <w:tab w:val="clear" w:pos="2340"/>
          <w:tab w:val="left" w:pos="709"/>
          <w:tab w:val="left" w:pos="851"/>
        </w:tabs>
        <w:spacing w:line="360" w:lineRule="auto"/>
        <w:ind w:left="348"/>
        <w:jc w:val="left"/>
        <w:rPr>
          <w:rFonts w:ascii="Times New Roman" w:hAnsi="Times New Roman" w:cs="Times New Roman"/>
          <w:sz w:val="24"/>
          <w:szCs w:val="24"/>
          <w:lang w:val="tr-TR"/>
        </w:rPr>
      </w:pPr>
      <w:r>
        <w:rPr>
          <w:rFonts w:ascii="Times New Roman" w:hAnsi="Times New Roman" w:cs="Times New Roman"/>
          <w:noProof/>
          <w:sz w:val="24"/>
          <w:szCs w:val="24"/>
          <w:lang w:val="tr-TR" w:eastAsia="tr-TR"/>
        </w:rPr>
        <w:pict>
          <v:line id="Line 139" o:spid="_x0000_s1033" style="position:absolute;left:0;text-align:left;z-index:251661824;visibility:visible" from="402.3pt,17pt" to="402.3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" strokecolor="gray" strokeweight="2.25pt"/>
        </w:pict>
      </w:r>
      <w:r>
        <w:rPr>
          <w:rFonts w:ascii="Times New Roman" w:hAnsi="Times New Roman" w:cs="Times New Roman"/>
          <w:noProof/>
          <w:sz w:val="24"/>
          <w:szCs w:val="24"/>
          <w:lang w:val="tr-TR" w:eastAsia="tr-TR"/>
        </w:rPr>
        <w:pict>
          <v:line id="Line 136" o:spid="_x0000_s1032" style="position:absolute;left:0;text-align:left;z-index:251658752;visibility:visible" from="60.15pt,16.95pt" to="60.1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" strokecolor="gray" strokeweight="2.25pt"/>
        </w:pict>
      </w:r>
      <w:r w:rsidRPr="003065FB">
        <w:rPr>
          <w:rFonts w:ascii="Times New Roman" w:hAnsi="Times New Roman" w:cs="Times New Roman"/>
          <w:noProof/>
          <w:lang w:val="tr-TR" w:eastAsia="tr-TR"/>
        </w:rPr>
        <w:pict>
          <v:line id="Line 131" o:spid="_x0000_s1031" style="position:absolute;left:0;text-align:left;z-index:251656704;visibility:visible" from="262.2pt,4.7pt" to="262.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" strokecolor="gray" strokeweight="2.25pt"/>
        </w:pict>
      </w:r>
    </w:p>
    <w:p w:rsidR="003801E3" w:rsidRPr="009B246A" w:rsidRDefault="003065FB" w:rsidP="007530E6">
      <w:pPr>
        <w:pStyle w:val="GvdeMetni21"/>
        <w:tabs>
          <w:tab w:val="clear" w:pos="2340"/>
          <w:tab w:val="left" w:pos="709"/>
          <w:tab w:val="left" w:pos="851"/>
        </w:tabs>
        <w:spacing w:line="360" w:lineRule="auto"/>
        <w:ind w:left="348"/>
        <w:jc w:val="left"/>
        <w:rPr>
          <w:rFonts w:ascii="Times New Roman" w:hAnsi="Times New Roman" w:cs="Times New Roman"/>
          <w:sz w:val="24"/>
          <w:szCs w:val="24"/>
          <w:lang w:val="tr-TR"/>
        </w:rPr>
      </w:pPr>
      <w:r w:rsidRPr="003065FB">
        <w:rPr>
          <w:rFonts w:ascii="Times New Roman" w:hAnsi="Times New Roman" w:cs="Times New Roman"/>
          <w:noProof/>
          <w:lang w:val="tr-TR" w:eastAsia="tr-TR"/>
        </w:rPr>
        <w:pict>
          <v:roundrect id="AutoShape 118" o:spid="_x0000_s1027" style="position:absolute;left:0;text-align:left;margin-left:15.15pt;margin-top:12.65pt;width:90.7pt;height:70.85pt;z-index:25165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" fillcolor="#ddd" stroked="f">
            <v:fill color2="#666" rotate="t" angle="45" focus="100%" type="gradient"/>
            <v:textbox>
              <w:txbxContent>
                <w:p w:rsidR="00F5780B" w:rsidRDefault="00F5780B" w:rsidP="005460C3">
                  <w:pPr>
                    <w:jc w:val="center"/>
                    <w:rPr>
                      <w:sz w:val="20"/>
                      <w:szCs w:val="20"/>
                    </w:rPr>
                  </w:pPr>
                  <w:r w:rsidRPr="005460C3">
                    <w:rPr>
                      <w:sz w:val="20"/>
                      <w:szCs w:val="20"/>
                    </w:rPr>
                    <w:t xml:space="preserve">BÜTÇE </w:t>
                  </w:r>
                </w:p>
                <w:p w:rsidR="00F5780B" w:rsidRDefault="00F5780B" w:rsidP="005460C3">
                  <w:pPr>
                    <w:jc w:val="center"/>
                    <w:rPr>
                      <w:sz w:val="20"/>
                      <w:szCs w:val="20"/>
                    </w:rPr>
                  </w:pPr>
                  <w:r w:rsidRPr="005460C3">
                    <w:rPr>
                      <w:sz w:val="20"/>
                      <w:szCs w:val="20"/>
                    </w:rPr>
                    <w:t xml:space="preserve">VE </w:t>
                  </w:r>
                </w:p>
                <w:p w:rsidR="00F5780B" w:rsidRPr="005460C3" w:rsidRDefault="00F5780B" w:rsidP="005460C3">
                  <w:pPr>
                    <w:jc w:val="center"/>
                    <w:rPr>
                      <w:sz w:val="20"/>
                      <w:szCs w:val="20"/>
                    </w:rPr>
                  </w:pPr>
                  <w:r w:rsidRPr="005460C3">
                    <w:rPr>
                      <w:sz w:val="20"/>
                      <w:szCs w:val="20"/>
                    </w:rPr>
                    <w:t>PERFORMANS PROGRAM MÜDÜRLÜĞÜ</w:t>
                  </w:r>
                </w:p>
              </w:txbxContent>
            </v:textbox>
          </v:roundrect>
        </w:pict>
      </w:r>
      <w:r w:rsidRPr="003065FB">
        <w:rPr>
          <w:rFonts w:ascii="Times New Roman" w:hAnsi="Times New Roman" w:cs="Times New Roman"/>
          <w:noProof/>
          <w:lang w:val="tr-TR" w:eastAsia="tr-TR"/>
        </w:rPr>
        <w:pict>
          <v:roundrect id="AutoShape 120" o:spid="_x0000_s1028" style="position:absolute;left:0;text-align:left;margin-left:249.15pt;margin-top:12.65pt;width:90.7pt;height:70.85pt;z-index:251654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" fillcolor="#ddd" stroked="f">
            <v:fill color2="#666" rotate="t" angle="45" focus="100%" type="gradient"/>
            <v:textbox>
              <w:txbxContent>
                <w:p w:rsidR="00F5780B" w:rsidRDefault="00F5780B" w:rsidP="005460C3">
                  <w:pPr>
                    <w:jc w:val="center"/>
                    <w:rPr>
                      <w:sz w:val="20"/>
                      <w:szCs w:val="20"/>
                    </w:rPr>
                  </w:pPr>
                  <w:r>
                    <w:rPr>
                      <w:sz w:val="20"/>
                      <w:szCs w:val="20"/>
                    </w:rPr>
                    <w:t xml:space="preserve">İÇ KONTROL </w:t>
                  </w:r>
                </w:p>
                <w:p w:rsidR="00F5780B" w:rsidRDefault="00F5780B" w:rsidP="005460C3">
                  <w:pPr>
                    <w:jc w:val="center"/>
                    <w:rPr>
                      <w:sz w:val="20"/>
                      <w:szCs w:val="20"/>
                    </w:rPr>
                  </w:pPr>
                  <w:r>
                    <w:rPr>
                      <w:sz w:val="20"/>
                      <w:szCs w:val="20"/>
                    </w:rPr>
                    <w:t xml:space="preserve">VE </w:t>
                  </w:r>
                </w:p>
                <w:p w:rsidR="00F5780B" w:rsidRPr="005460C3" w:rsidRDefault="00F5780B" w:rsidP="005460C3">
                  <w:pPr>
                    <w:jc w:val="center"/>
                    <w:rPr>
                      <w:sz w:val="20"/>
                      <w:szCs w:val="20"/>
                    </w:rPr>
                  </w:pPr>
                  <w:r>
                    <w:rPr>
                      <w:sz w:val="20"/>
                      <w:szCs w:val="20"/>
                    </w:rPr>
                    <w:t>ÖN MALİ KONTROL MÜDÜRLÜĞÜ</w:t>
                  </w:r>
                </w:p>
              </w:txbxContent>
            </v:textbox>
          </v:roundrect>
        </w:pict>
      </w:r>
      <w:r w:rsidRPr="003065FB">
        <w:rPr>
          <w:rFonts w:ascii="Times New Roman" w:hAnsi="Times New Roman" w:cs="Times New Roman"/>
          <w:noProof/>
          <w:lang w:val="tr-TR" w:eastAsia="tr-TR"/>
        </w:rPr>
        <w:pict>
          <v:roundrect id="AutoShape 121" o:spid="_x0000_s1029" style="position:absolute;left:0;text-align:left;margin-left:357.15pt;margin-top:12.65pt;width:90.7pt;height:70.85pt;z-index:251655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" fillcolor="#ddd" stroked="f">
            <v:fill color2="#666" rotate="t" angle="45" focus="100%" type="gradient"/>
            <v:textbox>
              <w:txbxContent>
                <w:p w:rsidR="00F5780B" w:rsidRDefault="00F5780B" w:rsidP="005460C3">
                  <w:pPr>
                    <w:jc w:val="center"/>
                    <w:rPr>
                      <w:sz w:val="20"/>
                      <w:szCs w:val="20"/>
                    </w:rPr>
                  </w:pPr>
                  <w:r>
                    <w:rPr>
                      <w:sz w:val="20"/>
                      <w:szCs w:val="20"/>
                    </w:rPr>
                    <w:t xml:space="preserve">MUHASEBE KESİN HESAP </w:t>
                  </w:r>
                </w:p>
                <w:p w:rsidR="00F5780B" w:rsidRDefault="00F5780B" w:rsidP="005460C3">
                  <w:pPr>
                    <w:jc w:val="center"/>
                    <w:rPr>
                      <w:sz w:val="20"/>
                      <w:szCs w:val="20"/>
                    </w:rPr>
                  </w:pPr>
                  <w:r>
                    <w:rPr>
                      <w:sz w:val="20"/>
                      <w:szCs w:val="20"/>
                    </w:rPr>
                    <w:t>VE</w:t>
                  </w:r>
                </w:p>
                <w:p w:rsidR="00F5780B" w:rsidRDefault="00F5780B" w:rsidP="005460C3">
                  <w:pPr>
                    <w:jc w:val="center"/>
                    <w:rPr>
                      <w:sz w:val="20"/>
                      <w:szCs w:val="20"/>
                    </w:rPr>
                  </w:pPr>
                  <w:r>
                    <w:rPr>
                      <w:sz w:val="20"/>
                      <w:szCs w:val="20"/>
                    </w:rPr>
                    <w:t xml:space="preserve">RAPORLAMA </w:t>
                  </w:r>
                </w:p>
                <w:p w:rsidR="00F5780B" w:rsidRPr="005460C3" w:rsidRDefault="00F5780B" w:rsidP="005460C3">
                  <w:pPr>
                    <w:jc w:val="center"/>
                    <w:rPr>
                      <w:sz w:val="20"/>
                      <w:szCs w:val="20"/>
                    </w:rPr>
                  </w:pPr>
                  <w:r>
                    <w:rPr>
                      <w:sz w:val="20"/>
                      <w:szCs w:val="20"/>
                    </w:rPr>
                    <w:t>MÜDÜRLÜĞÜ</w:t>
                  </w:r>
                </w:p>
              </w:txbxContent>
            </v:textbox>
          </v:roundrect>
        </w:pict>
      </w:r>
      <w:r>
        <w:rPr>
          <w:rFonts w:ascii="Times New Roman" w:hAnsi="Times New Roman" w:cs="Times New Roman"/>
          <w:noProof/>
          <w:sz w:val="24"/>
          <w:szCs w:val="24"/>
          <w:lang w:val="tr-TR" w:eastAsia="tr-TR"/>
        </w:rPr>
        <w:pict>
          <v:roundrect id="AutoShape 119" o:spid="_x0000_s1030" style="position:absolute;left:0;text-align:left;margin-left:132.15pt;margin-top:12.65pt;width:90.7pt;height:70.85pt;z-index:251653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" fillcolor="#ddd" stroked="f">
            <v:fill color2="#666" rotate="t" angle="45" focus="100%" type="gradient"/>
            <v:textbox>
              <w:txbxContent>
                <w:p w:rsidR="00F5780B" w:rsidRPr="005460C3" w:rsidRDefault="00F5780B" w:rsidP="005460C3">
                  <w:pPr>
                    <w:jc w:val="center"/>
                    <w:rPr>
                      <w:sz w:val="20"/>
                      <w:szCs w:val="20"/>
                    </w:rPr>
                  </w:pPr>
                  <w:r>
                    <w:rPr>
                      <w:sz w:val="20"/>
                      <w:szCs w:val="20"/>
                    </w:rPr>
                    <w:t>STRATEJİK PLANLAMA VE YÖNETİM BİLGİ SİSTEMİ MÜDÜRLÜĞÜ</w:t>
                  </w:r>
                </w:p>
              </w:txbxContent>
            </v:textbox>
          </v:roundrect>
        </w:pict>
      </w:r>
    </w:p>
    <w:p w:rsidR="003801E3" w:rsidRPr="009B246A" w:rsidRDefault="00245267" w:rsidP="007530E6">
      <w:pPr>
        <w:pStyle w:val="GvdeMetni21"/>
        <w:tabs>
          <w:tab w:val="clear" w:pos="2340"/>
          <w:tab w:val="left" w:pos="709"/>
          <w:tab w:val="left" w:pos="851"/>
          <w:tab w:val="left" w:pos="2321"/>
          <w:tab w:val="left" w:pos="4664"/>
        </w:tabs>
        <w:spacing w:line="360" w:lineRule="auto"/>
        <w:ind w:left="348"/>
        <w:jc w:val="left"/>
        <w:rPr>
          <w:rFonts w:ascii="Times New Roman" w:hAnsi="Times New Roman" w:cs="Times New Roman"/>
          <w:sz w:val="24"/>
          <w:szCs w:val="24"/>
          <w:lang w:val="tr-TR"/>
        </w:rPr>
      </w:pPr>
      <w:r w:rsidRPr="009B246A">
        <w:rPr>
          <w:rFonts w:ascii="Times New Roman" w:hAnsi="Times New Roman" w:cs="Times New Roman"/>
          <w:sz w:val="24"/>
          <w:szCs w:val="24"/>
          <w:lang w:val="tr-TR"/>
        </w:rPr>
        <w:tab/>
      </w:r>
      <w:r w:rsidRPr="009B246A">
        <w:rPr>
          <w:rFonts w:ascii="Times New Roman" w:hAnsi="Times New Roman" w:cs="Times New Roman"/>
          <w:sz w:val="24"/>
          <w:szCs w:val="24"/>
          <w:lang w:val="tr-TR"/>
        </w:rPr>
        <w:tab/>
      </w:r>
    </w:p>
    <w:p w:rsidR="003801E3" w:rsidRPr="009B246A" w:rsidRDefault="003801E3" w:rsidP="007530E6">
      <w:pPr>
        <w:pStyle w:val="GvdeMetni21"/>
        <w:tabs>
          <w:tab w:val="clear" w:pos="2340"/>
          <w:tab w:val="left" w:pos="709"/>
          <w:tab w:val="left" w:pos="851"/>
        </w:tabs>
        <w:spacing w:line="360" w:lineRule="auto"/>
        <w:ind w:left="348"/>
        <w:jc w:val="left"/>
        <w:rPr>
          <w:rFonts w:ascii="Times New Roman" w:hAnsi="Times New Roman" w:cs="Times New Roman"/>
          <w:sz w:val="24"/>
          <w:szCs w:val="24"/>
          <w:lang w:val="tr-TR"/>
        </w:rPr>
      </w:pPr>
    </w:p>
    <w:p w:rsidR="000D1A57" w:rsidRPr="009B246A" w:rsidRDefault="000D1A57" w:rsidP="007530E6">
      <w:pPr>
        <w:pStyle w:val="Balk3"/>
        <w:tabs>
          <w:tab w:val="left" w:pos="709"/>
          <w:tab w:val="left" w:pos="851"/>
        </w:tabs>
        <w:spacing w:before="0" w:after="0" w:line="360" w:lineRule="auto"/>
        <w:rPr>
          <w:rFonts w:ascii="Times New Roman" w:hAnsi="Times New Roman" w:cs="Times New Roman"/>
          <w:iCs/>
          <w:szCs w:val="24"/>
        </w:rPr>
      </w:pPr>
    </w:p>
    <w:p w:rsidR="00680EF4" w:rsidRPr="009B246A" w:rsidRDefault="00680EF4" w:rsidP="007530E6">
      <w:pPr>
        <w:pStyle w:val="Balk3"/>
        <w:tabs>
          <w:tab w:val="left" w:pos="709"/>
          <w:tab w:val="left" w:pos="851"/>
        </w:tabs>
        <w:spacing w:before="0" w:after="0" w:line="360" w:lineRule="auto"/>
        <w:rPr>
          <w:rFonts w:ascii="Times New Roman" w:hAnsi="Times New Roman" w:cs="Times New Roman"/>
          <w:iCs/>
          <w:szCs w:val="24"/>
        </w:rPr>
      </w:pPr>
    </w:p>
    <w:p w:rsidR="009F4E0F" w:rsidRPr="009B246A" w:rsidRDefault="009F4E0F" w:rsidP="007530E6">
      <w:pPr>
        <w:pStyle w:val="Balk3"/>
        <w:tabs>
          <w:tab w:val="left" w:pos="709"/>
          <w:tab w:val="left" w:pos="851"/>
        </w:tabs>
        <w:spacing w:before="0" w:after="0" w:line="360" w:lineRule="auto"/>
        <w:ind w:firstLine="708"/>
        <w:rPr>
          <w:rFonts w:ascii="Times New Roman" w:hAnsi="Times New Roman" w:cs="Times New Roman"/>
          <w:iCs/>
          <w:szCs w:val="24"/>
        </w:rPr>
      </w:pPr>
      <w:bookmarkStart w:id="21" w:name="_Toc342313733"/>
      <w:bookmarkStart w:id="22" w:name="_Toc342313981"/>
      <w:bookmarkStart w:id="23" w:name="_Toc342314302"/>
    </w:p>
    <w:p w:rsidR="003801E3" w:rsidRPr="009B246A" w:rsidRDefault="001C3D70" w:rsidP="007530E6">
      <w:pPr>
        <w:pStyle w:val="Balk3"/>
        <w:tabs>
          <w:tab w:val="left" w:pos="709"/>
          <w:tab w:val="left" w:pos="851"/>
        </w:tabs>
        <w:spacing w:before="0" w:after="0" w:line="360" w:lineRule="auto"/>
        <w:ind w:firstLine="708"/>
        <w:rPr>
          <w:rFonts w:ascii="Times New Roman" w:hAnsi="Times New Roman" w:cs="Times New Roman"/>
          <w:b w:val="0"/>
          <w:iCs/>
          <w:sz w:val="24"/>
          <w:szCs w:val="24"/>
        </w:rPr>
      </w:pPr>
      <w:r w:rsidRPr="009B246A">
        <w:rPr>
          <w:rFonts w:ascii="Times New Roman" w:hAnsi="Times New Roman" w:cs="Times New Roman"/>
          <w:iCs/>
          <w:szCs w:val="24"/>
        </w:rPr>
        <w:t>3.3.</w:t>
      </w:r>
      <w:r w:rsidRPr="009B246A">
        <w:rPr>
          <w:rFonts w:ascii="Times New Roman" w:hAnsi="Times New Roman" w:cs="Times New Roman"/>
          <w:iCs/>
          <w:szCs w:val="24"/>
        </w:rPr>
        <w:tab/>
      </w:r>
      <w:r w:rsidR="003801E3" w:rsidRPr="009B246A">
        <w:rPr>
          <w:rFonts w:ascii="Times New Roman" w:hAnsi="Times New Roman" w:cs="Times New Roman"/>
          <w:iCs/>
          <w:sz w:val="24"/>
          <w:szCs w:val="24"/>
        </w:rPr>
        <w:t>Bilgi ve Teknolojik Kaynaklar</w:t>
      </w:r>
      <w:bookmarkEnd w:id="21"/>
      <w:bookmarkEnd w:id="22"/>
      <w:bookmarkEnd w:id="23"/>
    </w:p>
    <w:p w:rsidR="003801E3" w:rsidRPr="009B246A" w:rsidRDefault="003801E3" w:rsidP="00115267">
      <w:pPr>
        <w:numPr>
          <w:ilvl w:val="2"/>
          <w:numId w:val="2"/>
        </w:numPr>
        <w:tabs>
          <w:tab w:val="left" w:pos="709"/>
          <w:tab w:val="left" w:pos="851"/>
        </w:tabs>
        <w:spacing w:line="360" w:lineRule="auto"/>
        <w:jc w:val="both"/>
        <w:rPr>
          <w:rFonts w:cs="Times New Roman"/>
          <w:b/>
        </w:rPr>
      </w:pPr>
      <w:r w:rsidRPr="009B246A">
        <w:rPr>
          <w:rFonts w:cs="Times New Roman"/>
          <w:b/>
        </w:rPr>
        <w:t>Yazılımlar</w:t>
      </w:r>
    </w:p>
    <w:p w:rsidR="00E95FC1" w:rsidRPr="009B246A" w:rsidRDefault="00680EF4" w:rsidP="007530E6">
      <w:pPr>
        <w:tabs>
          <w:tab w:val="left" w:pos="709"/>
          <w:tab w:val="left" w:pos="851"/>
        </w:tabs>
        <w:spacing w:line="360" w:lineRule="auto"/>
        <w:jc w:val="both"/>
        <w:rPr>
          <w:rFonts w:cs="Times New Roman"/>
        </w:rPr>
      </w:pPr>
      <w:r w:rsidRPr="009B246A">
        <w:rPr>
          <w:rFonts w:cs="Times New Roman"/>
        </w:rPr>
        <w:tab/>
      </w:r>
      <w:r w:rsidR="003801E3" w:rsidRPr="009B246A">
        <w:rPr>
          <w:rFonts w:cs="Times New Roman"/>
        </w:rPr>
        <w:t>Başkanlığımızda aşağıda belirtilen yazılımlar kullanılmaktadır:</w:t>
      </w:r>
    </w:p>
    <w:p w:rsidR="003801E3" w:rsidRPr="009B246A" w:rsidRDefault="00BD4218" w:rsidP="00115267">
      <w:pPr>
        <w:widowControl/>
        <w:numPr>
          <w:ilvl w:val="0"/>
          <w:numId w:val="4"/>
        </w:numPr>
        <w:tabs>
          <w:tab w:val="left" w:pos="142"/>
          <w:tab w:val="left" w:pos="709"/>
        </w:tabs>
        <w:suppressAutoHyphens w:val="0"/>
        <w:spacing w:line="360" w:lineRule="auto"/>
        <w:jc w:val="both"/>
        <w:rPr>
          <w:rFonts w:cs="Times New Roman"/>
        </w:rPr>
      </w:pPr>
      <w:r w:rsidRPr="009B246A">
        <w:rPr>
          <w:rFonts w:cs="Times New Roman"/>
        </w:rPr>
        <w:t>Muhasebe Otomasyon Sistemi (Say2000i),</w:t>
      </w:r>
    </w:p>
    <w:p w:rsidR="003801E3" w:rsidRPr="009B246A" w:rsidRDefault="00BD4218" w:rsidP="00115267">
      <w:pPr>
        <w:widowControl/>
        <w:numPr>
          <w:ilvl w:val="0"/>
          <w:numId w:val="4"/>
        </w:numPr>
        <w:tabs>
          <w:tab w:val="left" w:pos="142"/>
          <w:tab w:val="left" w:pos="709"/>
        </w:tabs>
        <w:suppressAutoHyphens w:val="0"/>
        <w:spacing w:line="360" w:lineRule="auto"/>
        <w:jc w:val="both"/>
        <w:rPr>
          <w:rFonts w:cs="Times New Roman"/>
        </w:rPr>
      </w:pPr>
      <w:r w:rsidRPr="009B246A">
        <w:rPr>
          <w:rFonts w:cs="Times New Roman"/>
        </w:rPr>
        <w:t>Bütçe Yönetim Enformasyon Sistemi (</w:t>
      </w:r>
      <w:r w:rsidR="003801E3" w:rsidRPr="009B246A">
        <w:rPr>
          <w:rFonts w:cs="Times New Roman"/>
        </w:rPr>
        <w:t>e-</w:t>
      </w:r>
      <w:r w:rsidRPr="009B246A">
        <w:rPr>
          <w:rFonts w:cs="Times New Roman"/>
        </w:rPr>
        <w:t>B</w:t>
      </w:r>
      <w:r w:rsidR="003801E3" w:rsidRPr="009B246A">
        <w:rPr>
          <w:rFonts w:cs="Times New Roman"/>
        </w:rPr>
        <w:t>ütçe</w:t>
      </w:r>
      <w:r w:rsidRPr="009B246A">
        <w:rPr>
          <w:rFonts w:cs="Times New Roman"/>
        </w:rPr>
        <w:t>),</w:t>
      </w:r>
    </w:p>
    <w:p w:rsidR="007530E6" w:rsidRPr="009B246A" w:rsidRDefault="003801E3" w:rsidP="00115267">
      <w:pPr>
        <w:widowControl/>
        <w:numPr>
          <w:ilvl w:val="0"/>
          <w:numId w:val="4"/>
        </w:numPr>
        <w:tabs>
          <w:tab w:val="left" w:pos="142"/>
          <w:tab w:val="left" w:pos="709"/>
        </w:tabs>
        <w:suppressAutoHyphens w:val="0"/>
        <w:spacing w:line="360" w:lineRule="auto"/>
        <w:jc w:val="both"/>
        <w:rPr>
          <w:rFonts w:cs="Times New Roman"/>
        </w:rPr>
      </w:pPr>
      <w:r w:rsidRPr="009B246A">
        <w:rPr>
          <w:rFonts w:cs="Times New Roman"/>
        </w:rPr>
        <w:t xml:space="preserve">Kamu </w:t>
      </w:r>
      <w:r w:rsidR="00BD4218" w:rsidRPr="009B246A">
        <w:rPr>
          <w:rFonts w:cs="Times New Roman"/>
        </w:rPr>
        <w:t>Hesapları Bilgi</w:t>
      </w:r>
      <w:r w:rsidRPr="009B246A">
        <w:rPr>
          <w:rFonts w:cs="Times New Roman"/>
        </w:rPr>
        <w:t xml:space="preserve"> Sistemi (KBS),</w:t>
      </w:r>
    </w:p>
    <w:p w:rsidR="004D220A" w:rsidRPr="009B246A" w:rsidRDefault="00BD4218" w:rsidP="00115267">
      <w:pPr>
        <w:widowControl/>
        <w:numPr>
          <w:ilvl w:val="0"/>
          <w:numId w:val="4"/>
        </w:numPr>
        <w:tabs>
          <w:tab w:val="left" w:pos="142"/>
          <w:tab w:val="left" w:pos="709"/>
        </w:tabs>
        <w:suppressAutoHyphens w:val="0"/>
        <w:spacing w:line="360" w:lineRule="auto"/>
        <w:jc w:val="both"/>
        <w:rPr>
          <w:rFonts w:cs="Times New Roman"/>
        </w:rPr>
      </w:pPr>
      <w:r w:rsidRPr="009B246A">
        <w:rPr>
          <w:rFonts w:cs="Times New Roman"/>
        </w:rPr>
        <w:t>K</w:t>
      </w:r>
      <w:r w:rsidR="003801E3" w:rsidRPr="009B246A">
        <w:rPr>
          <w:rFonts w:cs="Times New Roman"/>
        </w:rPr>
        <w:t xml:space="preserve">amu </w:t>
      </w:r>
      <w:r w:rsidRPr="009B246A">
        <w:rPr>
          <w:rFonts w:cs="Times New Roman"/>
        </w:rPr>
        <w:t>E</w:t>
      </w:r>
      <w:r w:rsidR="003801E3" w:rsidRPr="009B246A">
        <w:rPr>
          <w:rFonts w:cs="Times New Roman"/>
        </w:rPr>
        <w:t xml:space="preserve">lektronik </w:t>
      </w:r>
      <w:r w:rsidRPr="009B246A">
        <w:rPr>
          <w:rFonts w:cs="Times New Roman"/>
        </w:rPr>
        <w:t>Bordro S</w:t>
      </w:r>
      <w:r w:rsidR="003801E3" w:rsidRPr="009B246A">
        <w:rPr>
          <w:rFonts w:cs="Times New Roman"/>
        </w:rPr>
        <w:t>istemi (e-Bordro).</w:t>
      </w:r>
    </w:p>
    <w:p w:rsidR="00BD4218" w:rsidRPr="009B246A" w:rsidRDefault="00BD4218" w:rsidP="00115267">
      <w:pPr>
        <w:widowControl/>
        <w:numPr>
          <w:ilvl w:val="0"/>
          <w:numId w:val="4"/>
        </w:numPr>
        <w:tabs>
          <w:tab w:val="left" w:pos="142"/>
          <w:tab w:val="left" w:pos="709"/>
        </w:tabs>
        <w:suppressAutoHyphens w:val="0"/>
        <w:spacing w:line="360" w:lineRule="auto"/>
        <w:jc w:val="both"/>
        <w:rPr>
          <w:rFonts w:cs="Times New Roman"/>
        </w:rPr>
      </w:pPr>
      <w:r w:rsidRPr="009B246A">
        <w:rPr>
          <w:rFonts w:cs="Times New Roman"/>
        </w:rPr>
        <w:t>SGB.NET Otomasyon Programı,</w:t>
      </w:r>
    </w:p>
    <w:p w:rsidR="009C0CC6" w:rsidRPr="009B246A" w:rsidRDefault="009C0CC6" w:rsidP="009C0CC6">
      <w:pPr>
        <w:widowControl/>
        <w:numPr>
          <w:ilvl w:val="0"/>
          <w:numId w:val="4"/>
        </w:numPr>
        <w:tabs>
          <w:tab w:val="left" w:pos="142"/>
          <w:tab w:val="left" w:pos="709"/>
        </w:tabs>
        <w:suppressAutoHyphens w:val="0"/>
        <w:spacing w:line="360" w:lineRule="auto"/>
        <w:jc w:val="both"/>
        <w:rPr>
          <w:rFonts w:cs="Times New Roman"/>
        </w:rPr>
      </w:pPr>
      <w:r w:rsidRPr="009B246A">
        <w:rPr>
          <w:rFonts w:cs="Times New Roman"/>
        </w:rPr>
        <w:t>Harcama Yönetim Sistemi (HYS),</w:t>
      </w:r>
    </w:p>
    <w:p w:rsidR="007530E6" w:rsidRPr="009B246A" w:rsidRDefault="003801E3" w:rsidP="00115267">
      <w:pPr>
        <w:widowControl/>
        <w:numPr>
          <w:ilvl w:val="0"/>
          <w:numId w:val="4"/>
        </w:numPr>
        <w:tabs>
          <w:tab w:val="left" w:pos="142"/>
          <w:tab w:val="left" w:pos="709"/>
        </w:tabs>
        <w:suppressAutoHyphens w:val="0"/>
        <w:spacing w:line="360" w:lineRule="auto"/>
        <w:jc w:val="both"/>
        <w:rPr>
          <w:rFonts w:cs="Times New Roman"/>
        </w:rPr>
      </w:pPr>
      <w:r w:rsidRPr="009B246A">
        <w:rPr>
          <w:rFonts w:cs="Times New Roman"/>
        </w:rPr>
        <w:t>TÜBİTAK</w:t>
      </w:r>
      <w:r w:rsidR="00BD4218" w:rsidRPr="009B246A">
        <w:rPr>
          <w:rFonts w:cs="Times New Roman"/>
        </w:rPr>
        <w:t xml:space="preserve"> Projeleri</w:t>
      </w:r>
      <w:r w:rsidRPr="009B246A">
        <w:rPr>
          <w:rFonts w:cs="Times New Roman"/>
        </w:rPr>
        <w:t xml:space="preserve"> Transfer Takip Sistemi</w:t>
      </w:r>
      <w:r w:rsidR="00BD4218" w:rsidRPr="009B246A">
        <w:rPr>
          <w:rFonts w:cs="Times New Roman"/>
        </w:rPr>
        <w:t xml:space="preserve"> (TTS)</w:t>
      </w:r>
      <w:r w:rsidRPr="009B246A">
        <w:rPr>
          <w:rFonts w:cs="Times New Roman"/>
        </w:rPr>
        <w:t>,</w:t>
      </w:r>
    </w:p>
    <w:p w:rsidR="003801E3" w:rsidRPr="009B246A" w:rsidRDefault="003801E3" w:rsidP="00115267">
      <w:pPr>
        <w:widowControl/>
        <w:numPr>
          <w:ilvl w:val="0"/>
          <w:numId w:val="4"/>
        </w:numPr>
        <w:tabs>
          <w:tab w:val="left" w:pos="142"/>
          <w:tab w:val="left" w:pos="709"/>
          <w:tab w:val="left" w:pos="1134"/>
        </w:tabs>
        <w:suppressAutoHyphens w:val="0"/>
        <w:spacing w:line="360" w:lineRule="auto"/>
        <w:ind w:left="720" w:hanging="11"/>
        <w:jc w:val="both"/>
        <w:rPr>
          <w:rFonts w:cs="Times New Roman"/>
        </w:rPr>
      </w:pPr>
      <w:r w:rsidRPr="009B246A">
        <w:rPr>
          <w:rFonts w:cs="Times New Roman"/>
        </w:rPr>
        <w:t>Kalkınma Bakanlığı Kamu Yatırımları Proje Bilgi Sistemi,</w:t>
      </w:r>
      <w:r w:rsidR="00C861C5" w:rsidRPr="009B246A">
        <w:rPr>
          <w:rFonts w:cs="Times New Roman"/>
        </w:rPr>
        <w:t xml:space="preserve"> </w:t>
      </w:r>
      <w:r w:rsidRPr="009B246A">
        <w:rPr>
          <w:rFonts w:cs="Times New Roman"/>
        </w:rPr>
        <w:t>yazılımları kullanılmaktadır.</w:t>
      </w:r>
    </w:p>
    <w:p w:rsidR="003801E3" w:rsidRPr="009B246A" w:rsidRDefault="00680EF4" w:rsidP="007530E6">
      <w:pPr>
        <w:tabs>
          <w:tab w:val="left" w:pos="709"/>
          <w:tab w:val="left" w:pos="851"/>
        </w:tabs>
        <w:spacing w:line="360" w:lineRule="auto"/>
        <w:ind w:firstLine="709"/>
        <w:jc w:val="both"/>
        <w:rPr>
          <w:rFonts w:cs="Times New Roman"/>
        </w:rPr>
      </w:pPr>
      <w:r w:rsidRPr="009B246A">
        <w:rPr>
          <w:rFonts w:cs="Times New Roman"/>
        </w:rPr>
        <w:tab/>
      </w:r>
      <w:r w:rsidR="003801E3" w:rsidRPr="009B246A">
        <w:rPr>
          <w:rFonts w:cs="Times New Roman"/>
        </w:rPr>
        <w:t>Ayrıca Başbakanlık Mevzuat Bilgi Sistemi, Devlet Teşkilatı Veri Tabanı, Resmi Gazete Bilgi Sistemi, Sayıştay, Kamu İhale Kurumu, YÖK ve diğer üniversitelerin sistemlerinden yararlanılmaktadır.</w:t>
      </w:r>
    </w:p>
    <w:p w:rsidR="003801E3" w:rsidRPr="009B246A" w:rsidRDefault="007A6EF4" w:rsidP="00115267">
      <w:pPr>
        <w:numPr>
          <w:ilvl w:val="2"/>
          <w:numId w:val="2"/>
        </w:numPr>
        <w:tabs>
          <w:tab w:val="left" w:pos="709"/>
          <w:tab w:val="left" w:pos="851"/>
        </w:tabs>
        <w:spacing w:line="360" w:lineRule="auto"/>
        <w:jc w:val="both"/>
        <w:rPr>
          <w:rFonts w:cs="Times New Roman"/>
          <w:b/>
        </w:rPr>
      </w:pPr>
      <w:r w:rsidRPr="009B246A">
        <w:rPr>
          <w:rFonts w:cs="Times New Roman"/>
          <w:b/>
        </w:rPr>
        <w:br w:type="page"/>
      </w:r>
      <w:r w:rsidR="003801E3" w:rsidRPr="009B246A">
        <w:rPr>
          <w:rFonts w:cs="Times New Roman"/>
          <w:b/>
        </w:rPr>
        <w:lastRenderedPageBreak/>
        <w:t>Bilgisayarlar</w:t>
      </w:r>
    </w:p>
    <w:p w:rsidR="003801E3" w:rsidRPr="009B246A" w:rsidRDefault="00886AB7" w:rsidP="007530E6">
      <w:pPr>
        <w:tabs>
          <w:tab w:val="left" w:pos="709"/>
          <w:tab w:val="left" w:pos="851"/>
        </w:tabs>
        <w:spacing w:line="360" w:lineRule="auto"/>
        <w:ind w:firstLine="708"/>
        <w:rPr>
          <w:rFonts w:cs="Times New Roman"/>
        </w:rPr>
      </w:pPr>
      <w:r w:rsidRPr="009B246A">
        <w:rPr>
          <w:rFonts w:cs="Times New Roman"/>
        </w:rPr>
        <w:t>1</w:t>
      </w:r>
      <w:r w:rsidR="009F4FF1" w:rsidRPr="009B246A">
        <w:rPr>
          <w:rFonts w:cs="Times New Roman"/>
        </w:rPr>
        <w:t>1</w:t>
      </w:r>
      <w:r w:rsidR="003801E3" w:rsidRPr="009B246A">
        <w:rPr>
          <w:rFonts w:cs="Times New Roman"/>
        </w:rPr>
        <w:t xml:space="preserve"> Adet masa üstü bilgisayar, 5 Adet Malîye Bakanlığı Muhasebat G</w:t>
      </w:r>
      <w:r w:rsidR="00367A5F" w:rsidRPr="009B246A">
        <w:rPr>
          <w:rFonts w:cs="Times New Roman"/>
        </w:rPr>
        <w:t>enel</w:t>
      </w:r>
      <w:r w:rsidR="00680EF4" w:rsidRPr="009B246A">
        <w:rPr>
          <w:rFonts w:cs="Times New Roman"/>
        </w:rPr>
        <w:t xml:space="preserve"> </w:t>
      </w:r>
      <w:r w:rsidR="003801E3" w:rsidRPr="009B246A">
        <w:rPr>
          <w:rFonts w:cs="Times New Roman"/>
        </w:rPr>
        <w:t xml:space="preserve">Müdürlüğüne ait </w:t>
      </w:r>
      <w:proofErr w:type="gramStart"/>
      <w:r w:rsidR="00680EF4" w:rsidRPr="009B246A">
        <w:rPr>
          <w:rFonts w:cs="Times New Roman"/>
        </w:rPr>
        <w:t>S</w:t>
      </w:r>
      <w:r w:rsidR="003801E3" w:rsidRPr="009B246A">
        <w:rPr>
          <w:rFonts w:cs="Times New Roman"/>
        </w:rPr>
        <w:t>ay</w:t>
      </w:r>
      <w:proofErr w:type="gramEnd"/>
      <w:r w:rsidR="003801E3" w:rsidRPr="009B246A">
        <w:rPr>
          <w:rFonts w:cs="Times New Roman"/>
        </w:rPr>
        <w:t xml:space="preserve"> 2000i bilgisayarı ve 3 adet taşınabilir bilgisayar bulunmaktadır.</w:t>
      </w:r>
    </w:p>
    <w:p w:rsidR="00BA0832" w:rsidRPr="009B246A" w:rsidRDefault="00BA0832" w:rsidP="007530E6">
      <w:pPr>
        <w:tabs>
          <w:tab w:val="left" w:pos="709"/>
          <w:tab w:val="left" w:pos="851"/>
        </w:tabs>
        <w:spacing w:line="360" w:lineRule="auto"/>
        <w:ind w:left="348"/>
        <w:jc w:val="center"/>
        <w:rPr>
          <w:rFonts w:cs="Times New Roman"/>
          <w:b/>
          <w:bCs/>
        </w:rPr>
      </w:pPr>
    </w:p>
    <w:p w:rsidR="00BA0832" w:rsidRPr="009B246A" w:rsidRDefault="00BA0832" w:rsidP="007530E6">
      <w:pPr>
        <w:tabs>
          <w:tab w:val="left" w:pos="709"/>
          <w:tab w:val="left" w:pos="851"/>
        </w:tabs>
        <w:spacing w:line="360" w:lineRule="auto"/>
        <w:jc w:val="center"/>
        <w:rPr>
          <w:rFonts w:cs="Times New Roman"/>
          <w:b/>
          <w:bCs/>
        </w:rPr>
      </w:pPr>
      <w:r w:rsidRPr="009B246A">
        <w:rPr>
          <w:rFonts w:cs="Times New Roman"/>
          <w:b/>
          <w:bCs/>
        </w:rPr>
        <w:t xml:space="preserve">Tablo </w:t>
      </w:r>
      <w:proofErr w:type="gramStart"/>
      <w:r w:rsidRPr="009B246A">
        <w:rPr>
          <w:rFonts w:cs="Times New Roman"/>
          <w:b/>
          <w:bCs/>
        </w:rPr>
        <w:t>3 : Bilgisayarlar</w:t>
      </w:r>
      <w:proofErr w:type="gramEnd"/>
      <w:r w:rsidRPr="009B246A">
        <w:rPr>
          <w:rFonts w:cs="Times New Roman"/>
          <w:b/>
          <w:bCs/>
        </w:rPr>
        <w:t xml:space="preserve"> Amaç / Adet Tablosu</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tblPr>
      <w:tblGrid>
        <w:gridCol w:w="4191"/>
        <w:gridCol w:w="1509"/>
        <w:gridCol w:w="1509"/>
        <w:gridCol w:w="1863"/>
      </w:tblGrid>
      <w:tr w:rsidR="009B246A" w:rsidRPr="009B246A" w:rsidTr="00557713">
        <w:trPr>
          <w:trHeight w:val="567"/>
          <w:jc w:val="center"/>
        </w:trPr>
        <w:tc>
          <w:tcPr>
            <w:tcW w:w="4465" w:type="dxa"/>
            <w:shd w:val="clear" w:color="auto" w:fill="D9D9D9"/>
            <w:vAlign w:val="center"/>
          </w:tcPr>
          <w:p w:rsidR="00680EF4" w:rsidRPr="009B246A" w:rsidRDefault="00680EF4"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Cinsi</w:t>
            </w:r>
          </w:p>
        </w:tc>
        <w:tc>
          <w:tcPr>
            <w:tcW w:w="1580" w:type="dxa"/>
            <w:shd w:val="clear" w:color="000000" w:fill="E0E0E0"/>
            <w:vAlign w:val="center"/>
          </w:tcPr>
          <w:p w:rsidR="00680EF4" w:rsidRPr="009B246A" w:rsidRDefault="00680EF4"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İdari Amaçlı (Adet)</w:t>
            </w:r>
          </w:p>
        </w:tc>
        <w:tc>
          <w:tcPr>
            <w:tcW w:w="1580" w:type="dxa"/>
            <w:shd w:val="clear" w:color="000000" w:fill="E0E0E0"/>
            <w:vAlign w:val="center"/>
          </w:tcPr>
          <w:p w:rsidR="00680EF4" w:rsidRPr="009B246A" w:rsidRDefault="00680EF4"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Eğitim Amaçlı (Adet)</w:t>
            </w:r>
          </w:p>
        </w:tc>
        <w:tc>
          <w:tcPr>
            <w:tcW w:w="1943" w:type="dxa"/>
            <w:shd w:val="clear" w:color="000000" w:fill="E0E0E0"/>
            <w:vAlign w:val="center"/>
          </w:tcPr>
          <w:p w:rsidR="00680EF4" w:rsidRPr="009B246A" w:rsidRDefault="00680EF4"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 xml:space="preserve">Araştırma Amaçlı </w:t>
            </w:r>
          </w:p>
          <w:p w:rsidR="00680EF4" w:rsidRPr="009B246A" w:rsidRDefault="00680EF4"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(Adet)</w:t>
            </w:r>
          </w:p>
        </w:tc>
      </w:tr>
      <w:tr w:rsidR="009B246A" w:rsidRPr="009B246A" w:rsidTr="00557713">
        <w:trPr>
          <w:trHeight w:val="567"/>
          <w:jc w:val="center"/>
        </w:trPr>
        <w:tc>
          <w:tcPr>
            <w:tcW w:w="4465"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Masa Üstü Bilgisayar</w:t>
            </w:r>
          </w:p>
        </w:tc>
        <w:tc>
          <w:tcPr>
            <w:tcW w:w="1580" w:type="dxa"/>
            <w:shd w:val="clear" w:color="000000" w:fill="FFFFFF"/>
            <w:vAlign w:val="center"/>
          </w:tcPr>
          <w:p w:rsidR="00680EF4" w:rsidRPr="009B246A" w:rsidRDefault="00886AB7" w:rsidP="009F4FF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r w:rsidR="009F4FF1" w:rsidRPr="009B246A">
              <w:rPr>
                <w:rFonts w:eastAsia="Times New Roman" w:cs="Times New Roman"/>
                <w:kern w:val="0"/>
                <w:sz w:val="18"/>
                <w:szCs w:val="18"/>
                <w:lang w:eastAsia="tr-TR" w:bidi="ar-SA"/>
              </w:rPr>
              <w:t>1</w:t>
            </w:r>
          </w:p>
        </w:tc>
        <w:tc>
          <w:tcPr>
            <w:tcW w:w="1580"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 -</w:t>
            </w:r>
          </w:p>
        </w:tc>
        <w:tc>
          <w:tcPr>
            <w:tcW w:w="1943"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557713">
        <w:trPr>
          <w:trHeight w:val="567"/>
          <w:jc w:val="center"/>
        </w:trPr>
        <w:tc>
          <w:tcPr>
            <w:tcW w:w="4465"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 xml:space="preserve">Say 2000i Bilgisayarı </w:t>
            </w:r>
          </w:p>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(Malîye Bakanlığına ait)</w:t>
            </w:r>
          </w:p>
        </w:tc>
        <w:tc>
          <w:tcPr>
            <w:tcW w:w="1580"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5</w:t>
            </w:r>
          </w:p>
        </w:tc>
        <w:tc>
          <w:tcPr>
            <w:tcW w:w="1580"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1943"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557713">
        <w:trPr>
          <w:trHeight w:val="567"/>
          <w:jc w:val="center"/>
        </w:trPr>
        <w:tc>
          <w:tcPr>
            <w:tcW w:w="4465"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Taşınabilir Bilgisayar</w:t>
            </w:r>
          </w:p>
        </w:tc>
        <w:tc>
          <w:tcPr>
            <w:tcW w:w="1580"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3</w:t>
            </w:r>
          </w:p>
        </w:tc>
        <w:tc>
          <w:tcPr>
            <w:tcW w:w="1580"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1943"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557713">
        <w:trPr>
          <w:trHeight w:val="567"/>
          <w:jc w:val="center"/>
        </w:trPr>
        <w:tc>
          <w:tcPr>
            <w:tcW w:w="4465"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proofErr w:type="spellStart"/>
            <w:r w:rsidRPr="009B246A">
              <w:rPr>
                <w:rFonts w:eastAsia="Times New Roman" w:cs="Times New Roman"/>
                <w:kern w:val="0"/>
                <w:sz w:val="18"/>
                <w:szCs w:val="18"/>
                <w:lang w:eastAsia="tr-TR" w:bidi="ar-SA"/>
              </w:rPr>
              <w:t>Thin</w:t>
            </w:r>
            <w:proofErr w:type="spellEnd"/>
            <w:r w:rsidRPr="009B246A">
              <w:rPr>
                <w:rFonts w:eastAsia="Times New Roman" w:cs="Times New Roman"/>
                <w:kern w:val="0"/>
                <w:sz w:val="18"/>
                <w:szCs w:val="18"/>
                <w:lang w:eastAsia="tr-TR" w:bidi="ar-SA"/>
              </w:rPr>
              <w:t xml:space="preserve"> </w:t>
            </w:r>
            <w:proofErr w:type="spellStart"/>
            <w:r w:rsidRPr="009B246A">
              <w:rPr>
                <w:rFonts w:eastAsia="Times New Roman" w:cs="Times New Roman"/>
                <w:kern w:val="0"/>
                <w:sz w:val="18"/>
                <w:szCs w:val="18"/>
                <w:lang w:eastAsia="tr-TR" w:bidi="ar-SA"/>
              </w:rPr>
              <w:t>Client</w:t>
            </w:r>
            <w:proofErr w:type="spellEnd"/>
            <w:r w:rsidRPr="009B246A">
              <w:rPr>
                <w:rFonts w:eastAsia="Times New Roman" w:cs="Times New Roman"/>
                <w:kern w:val="0"/>
                <w:sz w:val="18"/>
                <w:szCs w:val="18"/>
                <w:lang w:eastAsia="tr-TR" w:bidi="ar-SA"/>
              </w:rPr>
              <w:t xml:space="preserve"> </w:t>
            </w:r>
          </w:p>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(Maliye Bakanlığına ait)</w:t>
            </w:r>
          </w:p>
        </w:tc>
        <w:tc>
          <w:tcPr>
            <w:tcW w:w="1580"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5</w:t>
            </w:r>
          </w:p>
        </w:tc>
        <w:tc>
          <w:tcPr>
            <w:tcW w:w="1580"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1943"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557713">
        <w:trPr>
          <w:trHeight w:val="567"/>
          <w:jc w:val="center"/>
        </w:trPr>
        <w:tc>
          <w:tcPr>
            <w:tcW w:w="4465"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proofErr w:type="spellStart"/>
            <w:r w:rsidRPr="009B246A">
              <w:rPr>
                <w:rFonts w:eastAsia="Times New Roman" w:cs="Times New Roman"/>
                <w:kern w:val="0"/>
                <w:sz w:val="18"/>
                <w:szCs w:val="18"/>
                <w:lang w:eastAsia="tr-TR" w:bidi="ar-SA"/>
              </w:rPr>
              <w:t>Thin</w:t>
            </w:r>
            <w:proofErr w:type="spellEnd"/>
            <w:r w:rsidRPr="009B246A">
              <w:rPr>
                <w:rFonts w:eastAsia="Times New Roman" w:cs="Times New Roman"/>
                <w:kern w:val="0"/>
                <w:sz w:val="18"/>
                <w:szCs w:val="18"/>
                <w:lang w:eastAsia="tr-TR" w:bidi="ar-SA"/>
              </w:rPr>
              <w:t xml:space="preserve"> </w:t>
            </w:r>
            <w:proofErr w:type="spellStart"/>
            <w:r w:rsidRPr="009B246A">
              <w:rPr>
                <w:rFonts w:eastAsia="Times New Roman" w:cs="Times New Roman"/>
                <w:kern w:val="0"/>
                <w:sz w:val="18"/>
                <w:szCs w:val="18"/>
                <w:lang w:eastAsia="tr-TR" w:bidi="ar-SA"/>
              </w:rPr>
              <w:t>Client</w:t>
            </w:r>
            <w:proofErr w:type="spellEnd"/>
            <w:r w:rsidRPr="009B246A">
              <w:rPr>
                <w:rFonts w:eastAsia="Times New Roman" w:cs="Times New Roman"/>
                <w:kern w:val="0"/>
                <w:sz w:val="18"/>
                <w:szCs w:val="18"/>
                <w:lang w:eastAsia="tr-TR" w:bidi="ar-SA"/>
              </w:rPr>
              <w:t xml:space="preserve"> Sunucusu </w:t>
            </w:r>
          </w:p>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(Malîye Bakanlığına ait)</w:t>
            </w:r>
          </w:p>
        </w:tc>
        <w:tc>
          <w:tcPr>
            <w:tcW w:w="1580"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580"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1943"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557713">
        <w:trPr>
          <w:trHeight w:val="567"/>
          <w:jc w:val="center"/>
        </w:trPr>
        <w:tc>
          <w:tcPr>
            <w:tcW w:w="4465"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 xml:space="preserve">Yönlendirici </w:t>
            </w:r>
          </w:p>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(Malîye Bakanlığına ait)</w:t>
            </w:r>
          </w:p>
        </w:tc>
        <w:tc>
          <w:tcPr>
            <w:tcW w:w="1580"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580"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1943"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557713">
        <w:trPr>
          <w:trHeight w:val="567"/>
          <w:jc w:val="center"/>
        </w:trPr>
        <w:tc>
          <w:tcPr>
            <w:tcW w:w="4465"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 xml:space="preserve">T- 1 IP Telefonu </w:t>
            </w:r>
          </w:p>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(Maliye Bakanlığına ait)</w:t>
            </w:r>
          </w:p>
        </w:tc>
        <w:tc>
          <w:tcPr>
            <w:tcW w:w="1580"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580"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1943"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bl>
    <w:p w:rsidR="00367A5F" w:rsidRPr="009B246A" w:rsidRDefault="00367A5F" w:rsidP="007530E6">
      <w:pPr>
        <w:tabs>
          <w:tab w:val="left" w:pos="709"/>
          <w:tab w:val="left" w:pos="851"/>
        </w:tabs>
        <w:spacing w:line="360" w:lineRule="auto"/>
        <w:jc w:val="both"/>
        <w:rPr>
          <w:rFonts w:cs="Times New Roman"/>
          <w:lang w:val="de-DE"/>
        </w:rPr>
      </w:pPr>
    </w:p>
    <w:p w:rsidR="001C3D70" w:rsidRPr="009B246A" w:rsidRDefault="001C3D70" w:rsidP="007530E6">
      <w:pPr>
        <w:tabs>
          <w:tab w:val="left" w:pos="709"/>
          <w:tab w:val="left" w:pos="851"/>
        </w:tabs>
        <w:spacing w:line="360" w:lineRule="auto"/>
        <w:ind w:firstLine="348"/>
        <w:jc w:val="both"/>
        <w:rPr>
          <w:rFonts w:cs="Times New Roman"/>
          <w:b/>
        </w:rPr>
      </w:pPr>
    </w:p>
    <w:p w:rsidR="003801E3" w:rsidRPr="009B246A" w:rsidRDefault="001C3D70" w:rsidP="007530E6">
      <w:pPr>
        <w:tabs>
          <w:tab w:val="left" w:pos="709"/>
          <w:tab w:val="left" w:pos="851"/>
        </w:tabs>
        <w:spacing w:line="360" w:lineRule="auto"/>
        <w:ind w:firstLine="708"/>
        <w:jc w:val="both"/>
        <w:rPr>
          <w:rFonts w:cs="Times New Roman"/>
          <w:b/>
        </w:rPr>
      </w:pPr>
      <w:r w:rsidRPr="009B246A">
        <w:rPr>
          <w:rFonts w:cs="Times New Roman"/>
          <w:b/>
        </w:rPr>
        <w:t>3.3.3.</w:t>
      </w:r>
      <w:r w:rsidRPr="009B246A">
        <w:rPr>
          <w:rFonts w:cs="Times New Roman"/>
          <w:b/>
        </w:rPr>
        <w:tab/>
      </w:r>
      <w:r w:rsidR="003801E3" w:rsidRPr="009B246A">
        <w:rPr>
          <w:rFonts w:cs="Times New Roman"/>
          <w:b/>
        </w:rPr>
        <w:t>Diğer Bilgi ve Teknolojik Kaynaklar</w:t>
      </w:r>
    </w:p>
    <w:p w:rsidR="001C3D70" w:rsidRPr="009B246A" w:rsidRDefault="001C3D70" w:rsidP="007530E6">
      <w:pPr>
        <w:tabs>
          <w:tab w:val="left" w:pos="709"/>
          <w:tab w:val="left" w:pos="851"/>
        </w:tabs>
        <w:spacing w:line="360" w:lineRule="auto"/>
        <w:ind w:left="348"/>
        <w:jc w:val="center"/>
        <w:rPr>
          <w:rFonts w:cs="Times New Roman"/>
          <w:b/>
          <w:bCs/>
        </w:rPr>
      </w:pPr>
    </w:p>
    <w:p w:rsidR="00BA0832" w:rsidRPr="009B246A" w:rsidRDefault="00BA0832" w:rsidP="007A21AB">
      <w:pPr>
        <w:tabs>
          <w:tab w:val="left" w:pos="709"/>
          <w:tab w:val="left" w:pos="851"/>
        </w:tabs>
        <w:jc w:val="center"/>
        <w:rPr>
          <w:rFonts w:cs="Times New Roman"/>
          <w:b/>
          <w:bCs/>
        </w:rPr>
      </w:pPr>
      <w:r w:rsidRPr="009B246A">
        <w:rPr>
          <w:rFonts w:cs="Times New Roman"/>
          <w:b/>
          <w:bCs/>
        </w:rPr>
        <w:t xml:space="preserve">Tablo </w:t>
      </w:r>
      <w:proofErr w:type="gramStart"/>
      <w:r w:rsidRPr="009B246A">
        <w:rPr>
          <w:rFonts w:cs="Times New Roman"/>
          <w:b/>
          <w:bCs/>
        </w:rPr>
        <w:t>4 : Diğer</w:t>
      </w:r>
      <w:proofErr w:type="gramEnd"/>
      <w:r w:rsidRPr="009B246A">
        <w:rPr>
          <w:rFonts w:cs="Times New Roman"/>
          <w:b/>
          <w:bCs/>
        </w:rPr>
        <w:t xml:space="preserve">  Teknolojik Kaynaklar</w:t>
      </w:r>
    </w:p>
    <w:tbl>
      <w:tblPr>
        <w:tblpPr w:leftFromText="141" w:rightFromText="141" w:vertAnchor="text" w:horzAnchor="page" w:tblpXSpec="center" w:tblpY="165"/>
        <w:tblW w:w="90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tblPr>
      <w:tblGrid>
        <w:gridCol w:w="4054"/>
        <w:gridCol w:w="1511"/>
        <w:gridCol w:w="1512"/>
        <w:gridCol w:w="1995"/>
      </w:tblGrid>
      <w:tr w:rsidR="009B246A" w:rsidRPr="009B246A" w:rsidTr="00557713">
        <w:trPr>
          <w:trHeight w:val="567"/>
        </w:trPr>
        <w:tc>
          <w:tcPr>
            <w:tcW w:w="4317" w:type="dxa"/>
            <w:shd w:val="clear" w:color="000000" w:fill="E0E0E0"/>
            <w:vAlign w:val="center"/>
          </w:tcPr>
          <w:p w:rsidR="00680EF4" w:rsidRPr="009B246A" w:rsidRDefault="00680EF4" w:rsidP="00305681">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Cinsi</w:t>
            </w:r>
          </w:p>
        </w:tc>
        <w:tc>
          <w:tcPr>
            <w:tcW w:w="1582" w:type="dxa"/>
            <w:shd w:val="clear" w:color="000000" w:fill="E0E0E0"/>
            <w:vAlign w:val="center"/>
          </w:tcPr>
          <w:p w:rsidR="00680EF4" w:rsidRPr="009B246A" w:rsidRDefault="00680EF4" w:rsidP="00305681">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İdari Amaçlı</w:t>
            </w:r>
          </w:p>
          <w:p w:rsidR="00680EF4" w:rsidRPr="009B246A" w:rsidRDefault="00680EF4" w:rsidP="00305681">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(Adet)</w:t>
            </w:r>
          </w:p>
        </w:tc>
        <w:tc>
          <w:tcPr>
            <w:tcW w:w="1583" w:type="dxa"/>
            <w:shd w:val="clear" w:color="000000" w:fill="E0E0E0"/>
            <w:vAlign w:val="center"/>
          </w:tcPr>
          <w:p w:rsidR="00680EF4" w:rsidRPr="009B246A" w:rsidRDefault="00680EF4" w:rsidP="00305681">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Eğitim Amaçlı</w:t>
            </w:r>
          </w:p>
          <w:p w:rsidR="00680EF4" w:rsidRPr="009B246A" w:rsidRDefault="00680EF4" w:rsidP="00305681">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(Adet)</w:t>
            </w:r>
          </w:p>
        </w:tc>
        <w:tc>
          <w:tcPr>
            <w:tcW w:w="2086" w:type="dxa"/>
            <w:shd w:val="clear" w:color="000000" w:fill="E0E0E0"/>
            <w:vAlign w:val="center"/>
          </w:tcPr>
          <w:p w:rsidR="00680EF4" w:rsidRPr="009B246A" w:rsidRDefault="00680EF4" w:rsidP="00305681">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Araştırma Amaçlı</w:t>
            </w:r>
          </w:p>
          <w:p w:rsidR="00680EF4" w:rsidRPr="009B246A" w:rsidRDefault="00680EF4" w:rsidP="00305681">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(Adet)</w:t>
            </w:r>
          </w:p>
        </w:tc>
      </w:tr>
      <w:tr w:rsidR="009B246A" w:rsidRPr="009B246A" w:rsidTr="00557713">
        <w:trPr>
          <w:trHeight w:val="567"/>
        </w:trPr>
        <w:tc>
          <w:tcPr>
            <w:tcW w:w="4317" w:type="dxa"/>
            <w:shd w:val="clear" w:color="000000" w:fill="FFFFFF"/>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Projeksiyon</w:t>
            </w:r>
          </w:p>
        </w:tc>
        <w:tc>
          <w:tcPr>
            <w:tcW w:w="1582" w:type="dxa"/>
            <w:shd w:val="clear" w:color="000000" w:fill="FFFFFF"/>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1583" w:type="dxa"/>
            <w:shd w:val="clear" w:color="000000" w:fill="FFFFFF"/>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2086" w:type="dxa"/>
            <w:shd w:val="clear" w:color="000000" w:fill="FFFFFF"/>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557713">
        <w:trPr>
          <w:trHeight w:val="567"/>
        </w:trPr>
        <w:tc>
          <w:tcPr>
            <w:tcW w:w="4317" w:type="dxa"/>
            <w:shd w:val="clear" w:color="000000" w:fill="F3F3F3"/>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Fotokopi Makinesi</w:t>
            </w:r>
          </w:p>
        </w:tc>
        <w:tc>
          <w:tcPr>
            <w:tcW w:w="1582" w:type="dxa"/>
            <w:shd w:val="clear" w:color="000000" w:fill="F3F3F3"/>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583" w:type="dxa"/>
            <w:shd w:val="clear" w:color="000000" w:fill="F3F3F3"/>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2086" w:type="dxa"/>
            <w:shd w:val="clear" w:color="000000" w:fill="F3F3F3"/>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557713">
        <w:trPr>
          <w:trHeight w:val="567"/>
        </w:trPr>
        <w:tc>
          <w:tcPr>
            <w:tcW w:w="4317" w:type="dxa"/>
            <w:shd w:val="clear" w:color="000000" w:fill="FFFFFF"/>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Yazıcılar</w:t>
            </w:r>
          </w:p>
        </w:tc>
        <w:tc>
          <w:tcPr>
            <w:tcW w:w="1582" w:type="dxa"/>
            <w:shd w:val="clear" w:color="000000" w:fill="FFFFFF"/>
            <w:vAlign w:val="center"/>
          </w:tcPr>
          <w:p w:rsidR="00680EF4" w:rsidRPr="009B246A" w:rsidRDefault="009F4FF1"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8</w:t>
            </w:r>
          </w:p>
        </w:tc>
        <w:tc>
          <w:tcPr>
            <w:tcW w:w="1583" w:type="dxa"/>
            <w:shd w:val="clear" w:color="000000" w:fill="FFFFFF"/>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2086" w:type="dxa"/>
            <w:shd w:val="clear" w:color="000000" w:fill="FFFFFF"/>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557713">
        <w:trPr>
          <w:trHeight w:val="567"/>
        </w:trPr>
        <w:tc>
          <w:tcPr>
            <w:tcW w:w="4317" w:type="dxa"/>
            <w:shd w:val="clear" w:color="000000" w:fill="F3F3F3"/>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proofErr w:type="spellStart"/>
            <w:r w:rsidRPr="009B246A">
              <w:rPr>
                <w:rFonts w:eastAsia="Times New Roman" w:cs="Times New Roman"/>
                <w:kern w:val="0"/>
                <w:sz w:val="18"/>
                <w:szCs w:val="18"/>
                <w:lang w:eastAsia="tr-TR" w:bidi="ar-SA"/>
              </w:rPr>
              <w:t>Faksmile</w:t>
            </w:r>
            <w:proofErr w:type="spellEnd"/>
            <w:r w:rsidRPr="009B246A">
              <w:rPr>
                <w:rFonts w:eastAsia="Times New Roman" w:cs="Times New Roman"/>
                <w:kern w:val="0"/>
                <w:sz w:val="18"/>
                <w:szCs w:val="18"/>
                <w:lang w:eastAsia="tr-TR" w:bidi="ar-SA"/>
              </w:rPr>
              <w:t xml:space="preserve"> Makineleri</w:t>
            </w:r>
          </w:p>
        </w:tc>
        <w:tc>
          <w:tcPr>
            <w:tcW w:w="1582" w:type="dxa"/>
            <w:shd w:val="clear" w:color="000000" w:fill="F3F3F3"/>
            <w:vAlign w:val="center"/>
          </w:tcPr>
          <w:p w:rsidR="00680EF4" w:rsidRPr="009B246A" w:rsidRDefault="009C0CC6"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583" w:type="dxa"/>
            <w:shd w:val="clear" w:color="000000" w:fill="F3F3F3"/>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2086" w:type="dxa"/>
            <w:shd w:val="clear" w:color="000000" w:fill="F3F3F3"/>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557713">
        <w:trPr>
          <w:trHeight w:val="567"/>
        </w:trPr>
        <w:tc>
          <w:tcPr>
            <w:tcW w:w="4317" w:type="dxa"/>
            <w:shd w:val="clear" w:color="000000" w:fill="FFFFFF"/>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Telefon Makinesi</w:t>
            </w:r>
          </w:p>
        </w:tc>
        <w:tc>
          <w:tcPr>
            <w:tcW w:w="1582" w:type="dxa"/>
            <w:shd w:val="clear" w:color="000000" w:fill="FFFFFF"/>
            <w:vAlign w:val="center"/>
          </w:tcPr>
          <w:p w:rsidR="00680EF4" w:rsidRPr="009B246A" w:rsidRDefault="009F4FF1"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11</w:t>
            </w:r>
          </w:p>
        </w:tc>
        <w:tc>
          <w:tcPr>
            <w:tcW w:w="1583" w:type="dxa"/>
            <w:shd w:val="clear" w:color="000000" w:fill="FFFFFF"/>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2086" w:type="dxa"/>
            <w:shd w:val="clear" w:color="000000" w:fill="FFFFFF"/>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bl>
    <w:p w:rsidR="00680EF4" w:rsidRPr="009B246A" w:rsidRDefault="00680EF4" w:rsidP="007530E6">
      <w:pPr>
        <w:tabs>
          <w:tab w:val="left" w:pos="709"/>
          <w:tab w:val="left" w:pos="851"/>
        </w:tabs>
        <w:spacing w:line="360" w:lineRule="auto"/>
        <w:ind w:left="348"/>
        <w:jc w:val="center"/>
        <w:rPr>
          <w:rFonts w:cs="Times New Roman"/>
          <w:b/>
          <w:bCs/>
        </w:rPr>
      </w:pPr>
    </w:p>
    <w:p w:rsidR="00680EF4" w:rsidRPr="009B246A" w:rsidRDefault="00680EF4" w:rsidP="007530E6">
      <w:pPr>
        <w:tabs>
          <w:tab w:val="left" w:pos="709"/>
          <w:tab w:val="left" w:pos="851"/>
        </w:tabs>
        <w:spacing w:line="360" w:lineRule="auto"/>
        <w:ind w:left="348"/>
        <w:jc w:val="center"/>
        <w:rPr>
          <w:rFonts w:cs="Times New Roman"/>
          <w:b/>
          <w:bCs/>
        </w:rPr>
      </w:pPr>
    </w:p>
    <w:p w:rsidR="003801E3" w:rsidRPr="009B246A" w:rsidRDefault="00680EF4" w:rsidP="00115267">
      <w:pPr>
        <w:pStyle w:val="Balk3"/>
        <w:numPr>
          <w:ilvl w:val="1"/>
          <w:numId w:val="3"/>
        </w:numPr>
        <w:tabs>
          <w:tab w:val="left" w:pos="709"/>
          <w:tab w:val="left" w:pos="851"/>
        </w:tabs>
        <w:spacing w:before="0" w:after="0" w:line="360" w:lineRule="auto"/>
        <w:rPr>
          <w:rFonts w:ascii="Times New Roman" w:hAnsi="Times New Roman" w:cs="Times New Roman"/>
          <w:iCs/>
          <w:szCs w:val="24"/>
        </w:rPr>
      </w:pPr>
      <w:r w:rsidRPr="009B246A">
        <w:rPr>
          <w:rFonts w:ascii="Times New Roman" w:hAnsi="Times New Roman" w:cs="Times New Roman"/>
          <w:iCs/>
          <w:szCs w:val="24"/>
        </w:rPr>
        <w:br w:type="page"/>
      </w:r>
      <w:bookmarkStart w:id="24" w:name="_Toc342313734"/>
      <w:bookmarkStart w:id="25" w:name="_Toc342313982"/>
      <w:bookmarkStart w:id="26" w:name="_Toc342314303"/>
      <w:r w:rsidR="003801E3" w:rsidRPr="009B246A">
        <w:rPr>
          <w:rFonts w:ascii="Times New Roman" w:hAnsi="Times New Roman" w:cs="Times New Roman"/>
          <w:iCs/>
          <w:szCs w:val="24"/>
        </w:rPr>
        <w:lastRenderedPageBreak/>
        <w:t xml:space="preserve">İnsan </w:t>
      </w:r>
      <w:r w:rsidR="003801E3" w:rsidRPr="009B246A">
        <w:rPr>
          <w:rFonts w:ascii="Times New Roman" w:hAnsi="Times New Roman" w:cs="Times New Roman"/>
          <w:iCs/>
          <w:sz w:val="24"/>
          <w:szCs w:val="24"/>
        </w:rPr>
        <w:t>Kaynakları</w:t>
      </w:r>
      <w:bookmarkEnd w:id="24"/>
      <w:bookmarkEnd w:id="25"/>
      <w:bookmarkEnd w:id="26"/>
    </w:p>
    <w:p w:rsidR="003801E3" w:rsidRPr="009B246A" w:rsidRDefault="004A2109" w:rsidP="007530E6">
      <w:pPr>
        <w:tabs>
          <w:tab w:val="left" w:pos="709"/>
          <w:tab w:val="left" w:pos="851"/>
        </w:tabs>
        <w:spacing w:line="360" w:lineRule="auto"/>
        <w:jc w:val="both"/>
        <w:rPr>
          <w:rFonts w:cs="Times New Roman"/>
        </w:rPr>
      </w:pPr>
      <w:r w:rsidRPr="009B246A">
        <w:rPr>
          <w:rFonts w:cs="Times New Roman"/>
        </w:rPr>
        <w:tab/>
      </w:r>
      <w:r w:rsidR="003801E3" w:rsidRPr="009B246A">
        <w:rPr>
          <w:rFonts w:cs="Times New Roman"/>
        </w:rPr>
        <w:t xml:space="preserve">28.03.1983 tarih ve 2809 sayılı Yükseköğretim Kurumları Teşkilatı kanununa ek olarak çıkarılan 01.03.2006 tarih ve 5467 sayılı kanunla kurulan ve Genel Kadro ve Usulü Hakkında Kanun Hükmünde Kararnameye bağlı cetvelde Üniversitemize idari </w:t>
      </w:r>
      <w:proofErr w:type="gramStart"/>
      <w:r w:rsidR="003801E3" w:rsidRPr="009B246A">
        <w:rPr>
          <w:rFonts w:cs="Times New Roman"/>
        </w:rPr>
        <w:t>kadrolar  tahsis</w:t>
      </w:r>
      <w:proofErr w:type="gramEnd"/>
      <w:r w:rsidR="003801E3" w:rsidRPr="009B246A">
        <w:rPr>
          <w:rFonts w:cs="Times New Roman"/>
        </w:rPr>
        <w:t xml:space="preserve"> edilmiştir. 201</w:t>
      </w:r>
      <w:r w:rsidR="005A229D" w:rsidRPr="009B246A">
        <w:rPr>
          <w:rFonts w:cs="Times New Roman"/>
        </w:rPr>
        <w:t>2</w:t>
      </w:r>
      <w:r w:rsidR="003801E3" w:rsidRPr="009B246A">
        <w:rPr>
          <w:rFonts w:cs="Times New Roman"/>
        </w:rPr>
        <w:t xml:space="preserve"> Yılı Aralık Ayı itibariyle Başkanlığımız</w:t>
      </w:r>
      <w:r w:rsidR="00B62971" w:rsidRPr="009B246A">
        <w:rPr>
          <w:rFonts w:cs="Times New Roman"/>
        </w:rPr>
        <w:t>da fiilen çalışmakta bulunan</w:t>
      </w:r>
      <w:r w:rsidR="003801E3" w:rsidRPr="009B246A">
        <w:rPr>
          <w:rFonts w:cs="Times New Roman"/>
        </w:rPr>
        <w:t xml:space="preserve"> </w:t>
      </w:r>
      <w:r w:rsidR="005A229D" w:rsidRPr="009B246A">
        <w:rPr>
          <w:rFonts w:cs="Times New Roman"/>
        </w:rPr>
        <w:t>1</w:t>
      </w:r>
      <w:r w:rsidR="00C43547" w:rsidRPr="009B246A">
        <w:rPr>
          <w:rFonts w:cs="Times New Roman"/>
        </w:rPr>
        <w:t>2</w:t>
      </w:r>
      <w:r w:rsidR="003801E3" w:rsidRPr="009B246A">
        <w:rPr>
          <w:rFonts w:cs="Times New Roman"/>
        </w:rPr>
        <w:t xml:space="preserve"> </w:t>
      </w:r>
      <w:r w:rsidR="00B62971" w:rsidRPr="009B246A">
        <w:rPr>
          <w:rFonts w:cs="Times New Roman"/>
        </w:rPr>
        <w:t xml:space="preserve">kadrolu </w:t>
      </w:r>
      <w:r w:rsidR="003801E3" w:rsidRPr="009B246A">
        <w:rPr>
          <w:rFonts w:cs="Times New Roman"/>
        </w:rPr>
        <w:t>personelle</w:t>
      </w:r>
      <w:r w:rsidR="00C43547" w:rsidRPr="009B246A">
        <w:rPr>
          <w:rFonts w:cs="Times New Roman"/>
        </w:rPr>
        <w:t xml:space="preserve"> ve 1 şirket personeliyle</w:t>
      </w:r>
      <w:r w:rsidR="003801E3" w:rsidRPr="009B246A">
        <w:rPr>
          <w:rFonts w:cs="Times New Roman"/>
        </w:rPr>
        <w:t xml:space="preserve"> </w:t>
      </w:r>
      <w:r w:rsidR="00B62971" w:rsidRPr="009B246A">
        <w:rPr>
          <w:rFonts w:cs="Times New Roman"/>
        </w:rPr>
        <w:t>hizmet vermeye devam edilmektedir.</w:t>
      </w:r>
      <w:r w:rsidR="003801E3" w:rsidRPr="009B246A">
        <w:rPr>
          <w:rFonts w:cs="Times New Roman"/>
        </w:rPr>
        <w:t xml:space="preserve"> Personelin </w:t>
      </w:r>
      <w:r w:rsidR="00C900C4" w:rsidRPr="009B246A">
        <w:rPr>
          <w:rFonts w:cs="Times New Roman"/>
        </w:rPr>
        <w:t>unvanlarına</w:t>
      </w:r>
      <w:r w:rsidR="003801E3" w:rsidRPr="009B246A">
        <w:rPr>
          <w:rFonts w:cs="Times New Roman"/>
        </w:rPr>
        <w:t>, yaşına, eğitim seviyelerine göre dağılımları aşağıdaki tablolarda özetlenmiştir.</w:t>
      </w:r>
    </w:p>
    <w:p w:rsidR="00367A5F" w:rsidRPr="009B246A" w:rsidRDefault="00367A5F" w:rsidP="007530E6">
      <w:pPr>
        <w:tabs>
          <w:tab w:val="left" w:pos="709"/>
          <w:tab w:val="left" w:pos="851"/>
        </w:tabs>
        <w:spacing w:line="360" w:lineRule="auto"/>
        <w:rPr>
          <w:rFonts w:cs="Times New Roman"/>
        </w:rPr>
      </w:pPr>
    </w:p>
    <w:p w:rsidR="00BA0832" w:rsidRPr="009B246A" w:rsidRDefault="00BA0832" w:rsidP="007530E6">
      <w:pPr>
        <w:tabs>
          <w:tab w:val="left" w:pos="709"/>
          <w:tab w:val="left" w:pos="851"/>
        </w:tabs>
        <w:spacing w:line="360" w:lineRule="auto"/>
        <w:jc w:val="center"/>
        <w:rPr>
          <w:rFonts w:cs="Times New Roman"/>
          <w:b/>
          <w:bCs/>
        </w:rPr>
      </w:pPr>
      <w:r w:rsidRPr="009B246A">
        <w:rPr>
          <w:rFonts w:cs="Times New Roman"/>
          <w:b/>
          <w:bCs/>
        </w:rPr>
        <w:t xml:space="preserve">Tablo </w:t>
      </w:r>
      <w:proofErr w:type="gramStart"/>
      <w:r w:rsidR="000335F5" w:rsidRPr="009B246A">
        <w:rPr>
          <w:rFonts w:cs="Times New Roman"/>
          <w:b/>
          <w:bCs/>
        </w:rPr>
        <w:t>5</w:t>
      </w:r>
      <w:r w:rsidRPr="009B246A">
        <w:rPr>
          <w:rFonts w:cs="Times New Roman"/>
          <w:b/>
          <w:bCs/>
        </w:rPr>
        <w:t xml:space="preserve"> : İnsan</w:t>
      </w:r>
      <w:proofErr w:type="gramEnd"/>
      <w:r w:rsidRPr="009B246A">
        <w:rPr>
          <w:rFonts w:cs="Times New Roman"/>
          <w:b/>
          <w:bCs/>
        </w:rPr>
        <w:t xml:space="preserve"> Kaynakları Çalışan Unvan / Birim </w:t>
      </w:r>
      <w:r w:rsidR="00282501" w:rsidRPr="009B246A">
        <w:rPr>
          <w:rFonts w:cs="Times New Roman"/>
          <w:b/>
          <w:bCs/>
        </w:rPr>
        <w:t>D</w:t>
      </w:r>
      <w:r w:rsidRPr="009B246A">
        <w:rPr>
          <w:rFonts w:cs="Times New Roman"/>
          <w:b/>
          <w:bCs/>
        </w:rPr>
        <w:t>ağılımı</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tblPr>
      <w:tblGrid>
        <w:gridCol w:w="3952"/>
        <w:gridCol w:w="3836"/>
        <w:gridCol w:w="1284"/>
      </w:tblGrid>
      <w:tr w:rsidR="009B246A" w:rsidRPr="009B246A" w:rsidTr="00AF3FED">
        <w:trPr>
          <w:trHeight w:val="510"/>
          <w:jc w:val="center"/>
        </w:trPr>
        <w:tc>
          <w:tcPr>
            <w:tcW w:w="3952" w:type="dxa"/>
            <w:shd w:val="clear" w:color="000000" w:fill="E0E0E0"/>
            <w:vAlign w:val="center"/>
          </w:tcPr>
          <w:p w:rsidR="004A2109" w:rsidRPr="009B246A" w:rsidRDefault="004A2109"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ÜNVANI</w:t>
            </w:r>
          </w:p>
        </w:tc>
        <w:tc>
          <w:tcPr>
            <w:tcW w:w="3836" w:type="dxa"/>
            <w:shd w:val="clear" w:color="000000" w:fill="E0E0E0"/>
            <w:vAlign w:val="center"/>
          </w:tcPr>
          <w:p w:rsidR="004A2109" w:rsidRPr="009B246A" w:rsidRDefault="004A2109"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BİRİMİ</w:t>
            </w:r>
          </w:p>
        </w:tc>
        <w:tc>
          <w:tcPr>
            <w:tcW w:w="1284" w:type="dxa"/>
            <w:shd w:val="clear" w:color="000000" w:fill="E0E0E0"/>
            <w:vAlign w:val="center"/>
          </w:tcPr>
          <w:p w:rsidR="004A2109" w:rsidRPr="009B246A" w:rsidRDefault="004A2109"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ADET</w:t>
            </w:r>
          </w:p>
        </w:tc>
      </w:tr>
      <w:tr w:rsidR="009B246A" w:rsidRPr="009B246A" w:rsidTr="00AF3FED">
        <w:trPr>
          <w:trHeight w:val="510"/>
          <w:jc w:val="center"/>
        </w:trPr>
        <w:tc>
          <w:tcPr>
            <w:tcW w:w="3952" w:type="dxa"/>
            <w:shd w:val="clear" w:color="000000" w:fill="FFFFFF"/>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Daire Başkanı</w:t>
            </w:r>
          </w:p>
        </w:tc>
        <w:tc>
          <w:tcPr>
            <w:tcW w:w="3836" w:type="dxa"/>
            <w:shd w:val="clear" w:color="000000" w:fill="FFFFFF"/>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Başkanlık</w:t>
            </w:r>
          </w:p>
        </w:tc>
        <w:tc>
          <w:tcPr>
            <w:tcW w:w="1284" w:type="dxa"/>
            <w:shd w:val="clear" w:color="000000" w:fill="FFFFFF"/>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r>
      <w:tr w:rsidR="009B246A" w:rsidRPr="009B246A" w:rsidTr="00AF3FED">
        <w:trPr>
          <w:trHeight w:val="510"/>
          <w:jc w:val="center"/>
        </w:trPr>
        <w:tc>
          <w:tcPr>
            <w:tcW w:w="3952" w:type="dxa"/>
            <w:shd w:val="clear" w:color="000000" w:fill="F3F3F3"/>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 xml:space="preserve">Şube Müdürü </w:t>
            </w:r>
          </w:p>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proofErr w:type="gramStart"/>
            <w:r w:rsidRPr="009B246A">
              <w:rPr>
                <w:rFonts w:eastAsia="Times New Roman" w:cs="Times New Roman"/>
                <w:kern w:val="0"/>
                <w:sz w:val="18"/>
                <w:szCs w:val="18"/>
                <w:lang w:eastAsia="tr-TR" w:bidi="ar-SA"/>
              </w:rPr>
              <w:t>(</w:t>
            </w:r>
            <w:proofErr w:type="gramEnd"/>
            <w:r w:rsidRPr="009B246A">
              <w:rPr>
                <w:rFonts w:eastAsia="Times New Roman" w:cs="Times New Roman"/>
                <w:kern w:val="0"/>
                <w:sz w:val="18"/>
                <w:szCs w:val="18"/>
                <w:lang w:eastAsia="tr-TR" w:bidi="ar-SA"/>
              </w:rPr>
              <w:t xml:space="preserve">Muhasebe Yetkilisi ve </w:t>
            </w:r>
          </w:p>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Taşınır Konsolide Yetkilisi</w:t>
            </w:r>
            <w:proofErr w:type="gramStart"/>
            <w:r w:rsidRPr="009B246A">
              <w:rPr>
                <w:rFonts w:eastAsia="Times New Roman" w:cs="Times New Roman"/>
                <w:kern w:val="0"/>
                <w:sz w:val="18"/>
                <w:szCs w:val="18"/>
                <w:lang w:eastAsia="tr-TR" w:bidi="ar-SA"/>
              </w:rPr>
              <w:t>)</w:t>
            </w:r>
            <w:proofErr w:type="gramEnd"/>
          </w:p>
        </w:tc>
        <w:tc>
          <w:tcPr>
            <w:tcW w:w="3836" w:type="dxa"/>
            <w:shd w:val="clear" w:color="000000" w:fill="F3F3F3"/>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Muhasebe-Kesin Hesap Raporlama</w:t>
            </w:r>
          </w:p>
        </w:tc>
        <w:tc>
          <w:tcPr>
            <w:tcW w:w="1284" w:type="dxa"/>
            <w:shd w:val="clear" w:color="000000" w:fill="F3F3F3"/>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r>
      <w:tr w:rsidR="009B246A" w:rsidRPr="009B246A" w:rsidTr="00AF3FED">
        <w:trPr>
          <w:trHeight w:val="510"/>
          <w:jc w:val="center"/>
        </w:trPr>
        <w:tc>
          <w:tcPr>
            <w:tcW w:w="3952" w:type="dxa"/>
            <w:shd w:val="clear" w:color="000000" w:fill="FFFFFF"/>
            <w:vAlign w:val="center"/>
          </w:tcPr>
          <w:p w:rsidR="004A2109" w:rsidRPr="009B246A" w:rsidRDefault="000447EA"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Şube Müdürü V</w:t>
            </w:r>
            <w:r w:rsidR="00785931">
              <w:rPr>
                <w:rFonts w:eastAsia="Times New Roman" w:cs="Times New Roman"/>
                <w:kern w:val="0"/>
                <w:sz w:val="18"/>
                <w:szCs w:val="18"/>
                <w:lang w:eastAsia="tr-TR" w:bidi="ar-SA"/>
              </w:rPr>
              <w:t>.</w:t>
            </w:r>
          </w:p>
        </w:tc>
        <w:tc>
          <w:tcPr>
            <w:tcW w:w="3836" w:type="dxa"/>
            <w:shd w:val="clear" w:color="000000" w:fill="FFFFFF"/>
            <w:vAlign w:val="center"/>
          </w:tcPr>
          <w:p w:rsidR="004A2109" w:rsidRPr="009B246A" w:rsidRDefault="000E7F82" w:rsidP="000E7F82">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İç Kontrol ve Ön Malî Kontrol</w:t>
            </w:r>
          </w:p>
        </w:tc>
        <w:tc>
          <w:tcPr>
            <w:tcW w:w="1284" w:type="dxa"/>
            <w:shd w:val="clear" w:color="000000" w:fill="FFFFFF"/>
            <w:vAlign w:val="center"/>
          </w:tcPr>
          <w:p w:rsidR="004A2109" w:rsidRPr="009B246A" w:rsidRDefault="003F1220"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AF3FED">
        <w:trPr>
          <w:trHeight w:val="510"/>
          <w:jc w:val="center"/>
        </w:trPr>
        <w:tc>
          <w:tcPr>
            <w:tcW w:w="3952" w:type="dxa"/>
            <w:shd w:val="clear" w:color="000000" w:fill="F3F3F3"/>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 xml:space="preserve">Şube Müdürü </w:t>
            </w:r>
          </w:p>
        </w:tc>
        <w:tc>
          <w:tcPr>
            <w:tcW w:w="3836" w:type="dxa"/>
            <w:shd w:val="clear" w:color="000000" w:fill="F3F3F3"/>
            <w:vAlign w:val="center"/>
          </w:tcPr>
          <w:p w:rsidR="000E7F82" w:rsidRPr="009B246A" w:rsidRDefault="000E7F82"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Stratejik Planlama ve Yönetim Bilgi Sistemi</w:t>
            </w:r>
          </w:p>
        </w:tc>
        <w:tc>
          <w:tcPr>
            <w:tcW w:w="1284" w:type="dxa"/>
            <w:shd w:val="clear" w:color="000000" w:fill="F3F3F3"/>
            <w:vAlign w:val="center"/>
          </w:tcPr>
          <w:p w:rsidR="004A2109" w:rsidRPr="009B246A" w:rsidRDefault="003F1220"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r>
      <w:tr w:rsidR="009B246A" w:rsidRPr="009B246A" w:rsidTr="00AF3FED">
        <w:trPr>
          <w:trHeight w:val="510"/>
          <w:jc w:val="center"/>
        </w:trPr>
        <w:tc>
          <w:tcPr>
            <w:tcW w:w="3952" w:type="dxa"/>
            <w:shd w:val="clear" w:color="000000" w:fill="FFFFFF"/>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Şube Müdürü V.</w:t>
            </w:r>
          </w:p>
        </w:tc>
        <w:tc>
          <w:tcPr>
            <w:tcW w:w="3836" w:type="dxa"/>
            <w:shd w:val="clear" w:color="000000" w:fill="FFFFFF"/>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Bütçe ve Performans Programı</w:t>
            </w:r>
          </w:p>
        </w:tc>
        <w:tc>
          <w:tcPr>
            <w:tcW w:w="1284" w:type="dxa"/>
            <w:shd w:val="clear" w:color="000000" w:fill="FFFFFF"/>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AF3FED">
        <w:trPr>
          <w:trHeight w:val="510"/>
          <w:jc w:val="center"/>
        </w:trPr>
        <w:tc>
          <w:tcPr>
            <w:tcW w:w="3952" w:type="dxa"/>
            <w:shd w:val="clear" w:color="000000" w:fill="F3F3F3"/>
            <w:vAlign w:val="center"/>
          </w:tcPr>
          <w:p w:rsidR="004A2109" w:rsidRPr="009B246A" w:rsidRDefault="000E7F82"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Şef</w:t>
            </w:r>
          </w:p>
        </w:tc>
        <w:tc>
          <w:tcPr>
            <w:tcW w:w="3836" w:type="dxa"/>
            <w:shd w:val="clear" w:color="000000" w:fill="F3F3F3"/>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Muhasebe-Kesin Hesap Raporlama</w:t>
            </w:r>
          </w:p>
        </w:tc>
        <w:tc>
          <w:tcPr>
            <w:tcW w:w="1284" w:type="dxa"/>
            <w:shd w:val="clear" w:color="000000" w:fill="F3F3F3"/>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r>
      <w:tr w:rsidR="009B246A" w:rsidRPr="009B246A" w:rsidTr="00AF3FED">
        <w:trPr>
          <w:trHeight w:val="510"/>
          <w:jc w:val="center"/>
        </w:trPr>
        <w:tc>
          <w:tcPr>
            <w:tcW w:w="3952" w:type="dxa"/>
            <w:shd w:val="clear" w:color="000000" w:fill="FFFFFF"/>
            <w:vAlign w:val="center"/>
          </w:tcPr>
          <w:p w:rsidR="00FF11DC" w:rsidRPr="009B246A" w:rsidRDefault="00FF11DC" w:rsidP="006F6048">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Bilgisayar İşletmeni</w:t>
            </w:r>
          </w:p>
        </w:tc>
        <w:tc>
          <w:tcPr>
            <w:tcW w:w="3836" w:type="dxa"/>
            <w:shd w:val="clear" w:color="000000" w:fill="FFFFFF"/>
            <w:vAlign w:val="center"/>
          </w:tcPr>
          <w:p w:rsidR="00FF11DC" w:rsidRPr="009B246A" w:rsidRDefault="00FF11DC"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Muhasebe-Kesin Hesap Raporlama</w:t>
            </w:r>
          </w:p>
        </w:tc>
        <w:tc>
          <w:tcPr>
            <w:tcW w:w="1284" w:type="dxa"/>
            <w:shd w:val="clear" w:color="000000" w:fill="FFFFFF"/>
            <w:vAlign w:val="center"/>
          </w:tcPr>
          <w:p w:rsidR="00FF11DC" w:rsidRPr="009B246A" w:rsidRDefault="00FF11DC"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r>
      <w:tr w:rsidR="009B246A" w:rsidRPr="009B246A" w:rsidTr="00AF3FED">
        <w:trPr>
          <w:trHeight w:val="510"/>
          <w:jc w:val="center"/>
        </w:trPr>
        <w:tc>
          <w:tcPr>
            <w:tcW w:w="3952" w:type="dxa"/>
            <w:shd w:val="clear" w:color="000000" w:fill="F3F3F3"/>
            <w:vAlign w:val="center"/>
          </w:tcPr>
          <w:p w:rsidR="00FF11DC" w:rsidRPr="009B246A" w:rsidRDefault="00FF11DC"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Memur</w:t>
            </w:r>
          </w:p>
        </w:tc>
        <w:tc>
          <w:tcPr>
            <w:tcW w:w="3836" w:type="dxa"/>
            <w:shd w:val="clear" w:color="000000" w:fill="F3F3F3"/>
            <w:vAlign w:val="center"/>
          </w:tcPr>
          <w:p w:rsidR="00FF11DC" w:rsidRPr="009B246A" w:rsidRDefault="00FF11DC"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Muhasebe-Kesin Hesap Raporlama</w:t>
            </w:r>
          </w:p>
        </w:tc>
        <w:tc>
          <w:tcPr>
            <w:tcW w:w="1284" w:type="dxa"/>
            <w:shd w:val="clear" w:color="000000" w:fill="F3F3F3"/>
            <w:vAlign w:val="center"/>
          </w:tcPr>
          <w:p w:rsidR="00FF11DC" w:rsidRPr="009B246A" w:rsidRDefault="00FF11DC"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r>
      <w:tr w:rsidR="009B246A" w:rsidRPr="009B246A" w:rsidTr="00AF3FED">
        <w:trPr>
          <w:trHeight w:val="510"/>
          <w:jc w:val="center"/>
        </w:trPr>
        <w:tc>
          <w:tcPr>
            <w:tcW w:w="3952" w:type="dxa"/>
            <w:shd w:val="clear" w:color="000000" w:fill="FFFFFF"/>
            <w:vAlign w:val="center"/>
          </w:tcPr>
          <w:p w:rsidR="00FF11DC" w:rsidRPr="009B246A" w:rsidRDefault="006F6048" w:rsidP="00F12394">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 xml:space="preserve">* </w:t>
            </w:r>
            <w:r w:rsidR="00F12394">
              <w:rPr>
                <w:rFonts w:eastAsia="Times New Roman" w:cs="Times New Roman"/>
                <w:kern w:val="0"/>
                <w:sz w:val="18"/>
                <w:szCs w:val="18"/>
                <w:lang w:eastAsia="tr-TR" w:bidi="ar-SA"/>
              </w:rPr>
              <w:t>Şef</w:t>
            </w:r>
          </w:p>
        </w:tc>
        <w:tc>
          <w:tcPr>
            <w:tcW w:w="3836" w:type="dxa"/>
            <w:shd w:val="clear" w:color="000000" w:fill="FFFFFF"/>
            <w:vAlign w:val="center"/>
          </w:tcPr>
          <w:p w:rsidR="00FF11DC" w:rsidRPr="009B246A" w:rsidRDefault="00FF11DC"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Bütçe ve Performans Programı</w:t>
            </w:r>
          </w:p>
        </w:tc>
        <w:tc>
          <w:tcPr>
            <w:tcW w:w="1284" w:type="dxa"/>
            <w:shd w:val="clear" w:color="000000" w:fill="FFFFFF"/>
            <w:vAlign w:val="center"/>
          </w:tcPr>
          <w:p w:rsidR="00FF11DC" w:rsidRPr="009B246A" w:rsidRDefault="00F12394" w:rsidP="00C66F9A">
            <w:pPr>
              <w:widowControl/>
              <w:tabs>
                <w:tab w:val="left" w:pos="709"/>
                <w:tab w:val="left" w:pos="851"/>
              </w:tabs>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1</w:t>
            </w:r>
          </w:p>
        </w:tc>
      </w:tr>
      <w:tr w:rsidR="00F12394" w:rsidRPr="009B246A" w:rsidTr="00AF3FED">
        <w:trPr>
          <w:trHeight w:val="510"/>
          <w:jc w:val="center"/>
        </w:trPr>
        <w:tc>
          <w:tcPr>
            <w:tcW w:w="3952" w:type="dxa"/>
            <w:shd w:val="clear" w:color="000000" w:fill="FFFFFF"/>
            <w:vAlign w:val="center"/>
          </w:tcPr>
          <w:p w:rsidR="00F12394" w:rsidRPr="009B246A" w:rsidRDefault="00F12394" w:rsidP="00E20BBF">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Bilgisayar İşletmeni</w:t>
            </w:r>
          </w:p>
        </w:tc>
        <w:tc>
          <w:tcPr>
            <w:tcW w:w="3836" w:type="dxa"/>
            <w:shd w:val="clear" w:color="000000" w:fill="FFFFFF"/>
            <w:vAlign w:val="center"/>
          </w:tcPr>
          <w:p w:rsidR="00F12394" w:rsidRPr="009B246A" w:rsidRDefault="00F12394" w:rsidP="00E20BBF">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Bütçe ve Performans Programı</w:t>
            </w:r>
          </w:p>
        </w:tc>
        <w:tc>
          <w:tcPr>
            <w:tcW w:w="1284" w:type="dxa"/>
            <w:shd w:val="clear" w:color="000000" w:fill="FFFFFF"/>
            <w:vAlign w:val="center"/>
          </w:tcPr>
          <w:p w:rsidR="00F12394" w:rsidRPr="009B246A" w:rsidRDefault="00F12394" w:rsidP="00E20BBF">
            <w:pPr>
              <w:widowControl/>
              <w:tabs>
                <w:tab w:val="left" w:pos="709"/>
                <w:tab w:val="left" w:pos="851"/>
              </w:tabs>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1</w:t>
            </w:r>
          </w:p>
        </w:tc>
      </w:tr>
      <w:tr w:rsidR="009B246A" w:rsidRPr="009B246A" w:rsidTr="00AF3FED">
        <w:trPr>
          <w:trHeight w:val="510"/>
          <w:jc w:val="center"/>
        </w:trPr>
        <w:tc>
          <w:tcPr>
            <w:tcW w:w="3952" w:type="dxa"/>
            <w:shd w:val="clear" w:color="000000" w:fill="F3F3F3"/>
            <w:vAlign w:val="center"/>
          </w:tcPr>
          <w:p w:rsidR="00FF11DC" w:rsidRPr="009B246A" w:rsidRDefault="006F6048"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 xml:space="preserve">** </w:t>
            </w:r>
            <w:r w:rsidR="00FF11DC" w:rsidRPr="009B246A">
              <w:rPr>
                <w:rFonts w:eastAsia="Times New Roman" w:cs="Times New Roman"/>
                <w:kern w:val="0"/>
                <w:sz w:val="18"/>
                <w:szCs w:val="18"/>
                <w:lang w:eastAsia="tr-TR" w:bidi="ar-SA"/>
              </w:rPr>
              <w:t>Şef</w:t>
            </w:r>
          </w:p>
        </w:tc>
        <w:tc>
          <w:tcPr>
            <w:tcW w:w="3836" w:type="dxa"/>
            <w:shd w:val="clear" w:color="000000" w:fill="F3F3F3"/>
            <w:vAlign w:val="center"/>
          </w:tcPr>
          <w:p w:rsidR="00FF11DC" w:rsidRPr="009B246A" w:rsidRDefault="00FF11DC"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İç Kontrol ve Ön Malî Kontrol</w:t>
            </w:r>
          </w:p>
        </w:tc>
        <w:tc>
          <w:tcPr>
            <w:tcW w:w="1284" w:type="dxa"/>
            <w:shd w:val="clear" w:color="000000" w:fill="F3F3F3"/>
            <w:vAlign w:val="center"/>
          </w:tcPr>
          <w:p w:rsidR="00FF11DC" w:rsidRPr="009B246A" w:rsidRDefault="00FF11DC"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r>
      <w:tr w:rsidR="009B246A" w:rsidRPr="009B246A" w:rsidTr="00AF3FED">
        <w:trPr>
          <w:trHeight w:val="510"/>
          <w:jc w:val="center"/>
        </w:trPr>
        <w:tc>
          <w:tcPr>
            <w:tcW w:w="3952" w:type="dxa"/>
            <w:shd w:val="clear" w:color="auto" w:fill="FFFFFF"/>
            <w:vAlign w:val="center"/>
          </w:tcPr>
          <w:p w:rsidR="00FF11DC" w:rsidRPr="009B246A" w:rsidRDefault="00FF11DC"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Bilgisayar İşletmeni</w:t>
            </w:r>
          </w:p>
        </w:tc>
        <w:tc>
          <w:tcPr>
            <w:tcW w:w="3836" w:type="dxa"/>
            <w:shd w:val="clear" w:color="auto" w:fill="FFFFFF"/>
            <w:vAlign w:val="center"/>
          </w:tcPr>
          <w:p w:rsidR="00FF11DC" w:rsidRPr="009B246A" w:rsidRDefault="00FF11DC"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İç Kontrol ve Ön Malî Kontrol</w:t>
            </w:r>
          </w:p>
        </w:tc>
        <w:tc>
          <w:tcPr>
            <w:tcW w:w="1284" w:type="dxa"/>
            <w:shd w:val="clear" w:color="auto" w:fill="FFFFFF"/>
            <w:vAlign w:val="center"/>
          </w:tcPr>
          <w:p w:rsidR="00FF11DC" w:rsidRPr="009B246A" w:rsidRDefault="00FF11DC"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2</w:t>
            </w:r>
          </w:p>
        </w:tc>
      </w:tr>
      <w:tr w:rsidR="009B246A" w:rsidRPr="009B246A" w:rsidTr="00AF3FED">
        <w:trPr>
          <w:trHeight w:val="510"/>
          <w:jc w:val="center"/>
        </w:trPr>
        <w:tc>
          <w:tcPr>
            <w:tcW w:w="3952" w:type="dxa"/>
            <w:shd w:val="clear" w:color="auto" w:fill="F2F2F2"/>
            <w:vAlign w:val="center"/>
          </w:tcPr>
          <w:p w:rsidR="00FF11DC" w:rsidRPr="009B246A" w:rsidRDefault="007051CF"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Şirket Personeli</w:t>
            </w:r>
          </w:p>
        </w:tc>
        <w:tc>
          <w:tcPr>
            <w:tcW w:w="3836" w:type="dxa"/>
            <w:shd w:val="clear" w:color="auto" w:fill="F2F2F2"/>
            <w:vAlign w:val="center"/>
          </w:tcPr>
          <w:p w:rsidR="00FF11DC" w:rsidRPr="009B246A" w:rsidRDefault="00FF11DC"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Evrak Kayıt</w:t>
            </w:r>
          </w:p>
        </w:tc>
        <w:tc>
          <w:tcPr>
            <w:tcW w:w="1284" w:type="dxa"/>
            <w:shd w:val="clear" w:color="auto" w:fill="F2F2F2"/>
            <w:vAlign w:val="center"/>
          </w:tcPr>
          <w:p w:rsidR="00FF11DC" w:rsidRPr="009B246A" w:rsidRDefault="00FF11DC"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r>
      <w:tr w:rsidR="009B246A" w:rsidRPr="009B246A" w:rsidTr="00AF3FED">
        <w:trPr>
          <w:trHeight w:val="510"/>
          <w:jc w:val="center"/>
        </w:trPr>
        <w:tc>
          <w:tcPr>
            <w:tcW w:w="3952" w:type="dxa"/>
            <w:shd w:val="clear" w:color="auto" w:fill="FFFFFF"/>
            <w:vAlign w:val="center"/>
          </w:tcPr>
          <w:p w:rsidR="00FF11DC" w:rsidRPr="009B246A" w:rsidRDefault="00FF11DC" w:rsidP="00C66F9A">
            <w:pPr>
              <w:widowControl/>
              <w:tabs>
                <w:tab w:val="left" w:pos="709"/>
                <w:tab w:val="left" w:pos="851"/>
              </w:tabs>
              <w:suppressAutoHyphens w:val="0"/>
              <w:jc w:val="center"/>
              <w:rPr>
                <w:rFonts w:eastAsia="Times New Roman" w:cs="Times New Roman"/>
                <w:bCs/>
                <w:kern w:val="0"/>
                <w:sz w:val="18"/>
                <w:szCs w:val="18"/>
                <w:lang w:eastAsia="tr-TR" w:bidi="ar-SA"/>
              </w:rPr>
            </w:pPr>
            <w:r w:rsidRPr="009B246A">
              <w:rPr>
                <w:rFonts w:eastAsia="Times New Roman" w:cs="Times New Roman"/>
                <w:bCs/>
                <w:kern w:val="0"/>
                <w:sz w:val="18"/>
                <w:szCs w:val="18"/>
                <w:lang w:eastAsia="tr-TR" w:bidi="ar-SA"/>
              </w:rPr>
              <w:t> İstatistikçi</w:t>
            </w:r>
          </w:p>
        </w:tc>
        <w:tc>
          <w:tcPr>
            <w:tcW w:w="3836" w:type="dxa"/>
            <w:shd w:val="clear" w:color="auto" w:fill="FFFFFF"/>
            <w:vAlign w:val="center"/>
          </w:tcPr>
          <w:p w:rsidR="00FF11DC" w:rsidRPr="009B246A" w:rsidRDefault="00FF11DC"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Stratejik Planlama ve Yönetim Bilgi Sistemi</w:t>
            </w:r>
          </w:p>
        </w:tc>
        <w:tc>
          <w:tcPr>
            <w:tcW w:w="1284" w:type="dxa"/>
            <w:shd w:val="clear" w:color="auto" w:fill="FFFFFF"/>
            <w:vAlign w:val="center"/>
          </w:tcPr>
          <w:p w:rsidR="00FF11DC" w:rsidRPr="009B246A" w:rsidRDefault="00FF11DC" w:rsidP="00C66F9A">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1</w:t>
            </w:r>
          </w:p>
        </w:tc>
      </w:tr>
      <w:tr w:rsidR="009B246A" w:rsidRPr="009B246A" w:rsidTr="00AF3FED">
        <w:trPr>
          <w:trHeight w:val="510"/>
          <w:jc w:val="center"/>
        </w:trPr>
        <w:tc>
          <w:tcPr>
            <w:tcW w:w="3952" w:type="dxa"/>
            <w:shd w:val="clear" w:color="000000" w:fill="E0E0E0"/>
            <w:vAlign w:val="center"/>
          </w:tcPr>
          <w:p w:rsidR="00FF11DC" w:rsidRPr="009B246A" w:rsidRDefault="00FF11DC" w:rsidP="00C66F9A">
            <w:pPr>
              <w:widowControl/>
              <w:tabs>
                <w:tab w:val="left" w:pos="709"/>
                <w:tab w:val="left" w:pos="851"/>
              </w:tabs>
              <w:suppressAutoHyphens w:val="0"/>
              <w:jc w:val="center"/>
              <w:rPr>
                <w:rFonts w:eastAsia="Times New Roman" w:cs="Times New Roman"/>
                <w:b/>
                <w:bCs/>
                <w:kern w:val="0"/>
                <w:sz w:val="18"/>
                <w:szCs w:val="18"/>
                <w:lang w:eastAsia="tr-TR" w:bidi="ar-SA"/>
              </w:rPr>
            </w:pPr>
          </w:p>
        </w:tc>
        <w:tc>
          <w:tcPr>
            <w:tcW w:w="3836" w:type="dxa"/>
            <w:shd w:val="clear" w:color="000000" w:fill="E0E0E0"/>
            <w:vAlign w:val="center"/>
          </w:tcPr>
          <w:p w:rsidR="00FF11DC" w:rsidRPr="009B246A" w:rsidRDefault="00FF11DC" w:rsidP="00C66F9A">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TOPLAM</w:t>
            </w:r>
          </w:p>
        </w:tc>
        <w:tc>
          <w:tcPr>
            <w:tcW w:w="1284" w:type="dxa"/>
            <w:shd w:val="clear" w:color="000000" w:fill="E0E0E0"/>
            <w:vAlign w:val="center"/>
          </w:tcPr>
          <w:p w:rsidR="00FF11DC" w:rsidRPr="009B246A" w:rsidRDefault="00FF11DC" w:rsidP="00C43547">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1</w:t>
            </w:r>
            <w:r w:rsidR="00C43547" w:rsidRPr="009B246A">
              <w:rPr>
                <w:rFonts w:eastAsia="Times New Roman" w:cs="Times New Roman"/>
                <w:b/>
                <w:bCs/>
                <w:kern w:val="0"/>
                <w:sz w:val="18"/>
                <w:szCs w:val="18"/>
                <w:lang w:eastAsia="tr-TR" w:bidi="ar-SA"/>
              </w:rPr>
              <w:t>3</w:t>
            </w:r>
          </w:p>
        </w:tc>
      </w:tr>
    </w:tbl>
    <w:p w:rsidR="006F6048" w:rsidRPr="009B246A" w:rsidRDefault="006F6048" w:rsidP="006F6048">
      <w:pPr>
        <w:tabs>
          <w:tab w:val="left" w:pos="709"/>
          <w:tab w:val="left" w:pos="851"/>
        </w:tabs>
        <w:spacing w:line="360" w:lineRule="auto"/>
        <w:rPr>
          <w:rFonts w:cs="Times New Roman"/>
          <w:bCs/>
          <w:sz w:val="16"/>
          <w:szCs w:val="16"/>
        </w:rPr>
      </w:pPr>
      <w:r w:rsidRPr="009B246A">
        <w:rPr>
          <w:rFonts w:cs="Times New Roman"/>
          <w:bCs/>
          <w:sz w:val="16"/>
          <w:szCs w:val="16"/>
        </w:rPr>
        <w:t xml:space="preserve">* Bütçe </w:t>
      </w:r>
      <w:proofErr w:type="gramStart"/>
      <w:r w:rsidRPr="009B246A">
        <w:rPr>
          <w:rFonts w:cs="Times New Roman"/>
          <w:bCs/>
          <w:sz w:val="16"/>
          <w:szCs w:val="16"/>
        </w:rPr>
        <w:t>ve  Performans</w:t>
      </w:r>
      <w:proofErr w:type="gramEnd"/>
      <w:r w:rsidRPr="009B246A">
        <w:rPr>
          <w:rFonts w:cs="Times New Roman"/>
          <w:bCs/>
          <w:sz w:val="16"/>
          <w:szCs w:val="16"/>
        </w:rPr>
        <w:t xml:space="preserve"> Programı Biriminde görev yapan kadrosu Mühendislik Fakültesinde olan Hamit TANIŞ birimimizde görevlendirilmiştir.</w:t>
      </w:r>
    </w:p>
    <w:p w:rsidR="006F6048" w:rsidRPr="009B246A" w:rsidRDefault="006F6048" w:rsidP="006F6048">
      <w:pPr>
        <w:tabs>
          <w:tab w:val="left" w:pos="709"/>
          <w:tab w:val="left" w:pos="851"/>
        </w:tabs>
        <w:spacing w:line="360" w:lineRule="auto"/>
        <w:rPr>
          <w:rFonts w:cs="Times New Roman"/>
          <w:bCs/>
          <w:sz w:val="16"/>
          <w:szCs w:val="16"/>
        </w:rPr>
      </w:pPr>
      <w:r w:rsidRPr="009B246A">
        <w:rPr>
          <w:rFonts w:cs="Times New Roman"/>
          <w:bCs/>
          <w:sz w:val="16"/>
          <w:szCs w:val="16"/>
        </w:rPr>
        <w:t xml:space="preserve">** İç Kontrol ve Ön Mali Kontrol Biriminde görev yapan kadrosu Sağlık Kültür ve Spor Daire Başkanlığında olan Halil ŞEKER </w:t>
      </w:r>
      <w:proofErr w:type="gramStart"/>
      <w:r w:rsidR="00743D0E" w:rsidRPr="009B246A">
        <w:rPr>
          <w:rFonts w:cs="Times New Roman"/>
          <w:bCs/>
          <w:sz w:val="16"/>
          <w:szCs w:val="16"/>
        </w:rPr>
        <w:t xml:space="preserve">başkanlığımızda </w:t>
      </w:r>
      <w:r w:rsidRPr="009B246A">
        <w:rPr>
          <w:rFonts w:cs="Times New Roman"/>
          <w:bCs/>
          <w:sz w:val="16"/>
          <w:szCs w:val="16"/>
        </w:rPr>
        <w:t xml:space="preserve"> görevlendirilmiştir</w:t>
      </w:r>
      <w:proofErr w:type="gramEnd"/>
      <w:r w:rsidRPr="009B246A">
        <w:rPr>
          <w:rFonts w:cs="Times New Roman"/>
          <w:bCs/>
          <w:sz w:val="16"/>
          <w:szCs w:val="16"/>
        </w:rPr>
        <w:t>.</w:t>
      </w:r>
    </w:p>
    <w:p w:rsidR="006F6048" w:rsidRPr="009B246A" w:rsidRDefault="006F6048" w:rsidP="006F6048">
      <w:pPr>
        <w:tabs>
          <w:tab w:val="left" w:pos="709"/>
          <w:tab w:val="left" w:pos="851"/>
        </w:tabs>
        <w:spacing w:line="360" w:lineRule="auto"/>
        <w:rPr>
          <w:rFonts w:cs="Times New Roman"/>
          <w:bCs/>
          <w:sz w:val="16"/>
          <w:szCs w:val="16"/>
        </w:rPr>
      </w:pPr>
      <w:r w:rsidRPr="009B246A">
        <w:rPr>
          <w:rFonts w:cs="Times New Roman"/>
          <w:bCs/>
          <w:sz w:val="16"/>
          <w:szCs w:val="16"/>
        </w:rPr>
        <w:t>Ayrıca kadrosu Strateji Geliştirme Dairesi Başkanlığında bulunan Emin ÖZEL Sağlık Kültür Spor Dairesi Başkanlığında görevlendirilmiştir.</w:t>
      </w:r>
    </w:p>
    <w:p w:rsidR="00567897" w:rsidRDefault="00567897">
      <w:pPr>
        <w:widowControl/>
        <w:suppressAutoHyphens w:val="0"/>
        <w:rPr>
          <w:rFonts w:cs="Times New Roman"/>
          <w:b/>
          <w:bCs/>
        </w:rPr>
      </w:pPr>
      <w:r>
        <w:rPr>
          <w:rFonts w:cs="Times New Roman"/>
          <w:b/>
          <w:bCs/>
        </w:rPr>
        <w:br w:type="page"/>
      </w:r>
    </w:p>
    <w:p w:rsidR="00CB759A" w:rsidRPr="009B246A" w:rsidRDefault="00CB759A" w:rsidP="00CB759A">
      <w:pPr>
        <w:widowControl/>
        <w:suppressAutoHyphens w:val="0"/>
        <w:autoSpaceDE w:val="0"/>
        <w:autoSpaceDN w:val="0"/>
        <w:adjustRightInd w:val="0"/>
        <w:spacing w:line="360" w:lineRule="auto"/>
        <w:jc w:val="center"/>
        <w:rPr>
          <w:rFonts w:cs="Times New Roman"/>
          <w:b/>
          <w:bCs/>
        </w:rPr>
      </w:pPr>
      <w:r w:rsidRPr="009B246A">
        <w:rPr>
          <w:rFonts w:cs="Times New Roman"/>
          <w:b/>
          <w:bCs/>
        </w:rPr>
        <w:lastRenderedPageBreak/>
        <w:t xml:space="preserve">Tablo </w:t>
      </w:r>
      <w:proofErr w:type="gramStart"/>
      <w:r w:rsidRPr="009B246A">
        <w:rPr>
          <w:rFonts w:cs="Times New Roman"/>
          <w:b/>
          <w:bCs/>
        </w:rPr>
        <w:t>6 : İdari</w:t>
      </w:r>
      <w:proofErr w:type="gramEnd"/>
      <w:r w:rsidRPr="009B246A">
        <w:rPr>
          <w:rFonts w:cs="Times New Roman"/>
          <w:b/>
          <w:bCs/>
        </w:rPr>
        <w:t xml:space="preserve"> Personel Dağılım Tablosu</w:t>
      </w:r>
    </w:p>
    <w:tbl>
      <w:tblPr>
        <w:tblW w:w="9072" w:type="dxa"/>
        <w:jc w:val="center"/>
        <w:tblCellMar>
          <w:left w:w="70" w:type="dxa"/>
          <w:right w:w="70" w:type="dxa"/>
        </w:tblCellMar>
        <w:tblLook w:val="04A0"/>
      </w:tblPr>
      <w:tblGrid>
        <w:gridCol w:w="1392"/>
        <w:gridCol w:w="1390"/>
        <w:gridCol w:w="1286"/>
        <w:gridCol w:w="1257"/>
        <w:gridCol w:w="916"/>
        <w:gridCol w:w="921"/>
        <w:gridCol w:w="909"/>
        <w:gridCol w:w="1001"/>
      </w:tblGrid>
      <w:tr w:rsidR="009B246A" w:rsidRPr="009B246A" w:rsidTr="00A66CDC">
        <w:trPr>
          <w:trHeight w:val="255"/>
          <w:jc w:val="center"/>
        </w:trPr>
        <w:tc>
          <w:tcPr>
            <w:tcW w:w="1392" w:type="dxa"/>
            <w:vMerge w:val="restart"/>
            <w:tcBorders>
              <w:top w:val="single" w:sz="8" w:space="0" w:color="auto"/>
              <w:left w:val="single" w:sz="8" w:space="0" w:color="auto"/>
              <w:bottom w:val="single" w:sz="4" w:space="0" w:color="auto"/>
              <w:right w:val="single" w:sz="4" w:space="0" w:color="auto"/>
            </w:tcBorders>
            <w:shd w:val="clear" w:color="auto" w:fill="BFBFBF"/>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HİZMET SINIFI</w:t>
            </w:r>
          </w:p>
        </w:tc>
        <w:tc>
          <w:tcPr>
            <w:tcW w:w="1390" w:type="dxa"/>
            <w:vMerge w:val="restart"/>
            <w:tcBorders>
              <w:top w:val="single" w:sz="8" w:space="0" w:color="auto"/>
              <w:left w:val="single" w:sz="4" w:space="0" w:color="auto"/>
              <w:bottom w:val="single" w:sz="4" w:space="0" w:color="auto"/>
              <w:right w:val="single" w:sz="4" w:space="0" w:color="auto"/>
            </w:tcBorders>
            <w:shd w:val="clear" w:color="auto" w:fill="BFBFBF"/>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UNVAN</w:t>
            </w:r>
          </w:p>
        </w:tc>
        <w:tc>
          <w:tcPr>
            <w:tcW w:w="1286" w:type="dxa"/>
            <w:vMerge w:val="restart"/>
            <w:tcBorders>
              <w:top w:val="single" w:sz="8" w:space="0" w:color="auto"/>
              <w:left w:val="single" w:sz="4" w:space="0" w:color="auto"/>
              <w:bottom w:val="single" w:sz="4" w:space="0" w:color="auto"/>
              <w:right w:val="single" w:sz="4" w:space="0" w:color="auto"/>
            </w:tcBorders>
            <w:shd w:val="clear" w:color="auto" w:fill="BFBFBF"/>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EĞİTİM</w:t>
            </w:r>
          </w:p>
        </w:tc>
        <w:tc>
          <w:tcPr>
            <w:tcW w:w="1257" w:type="dxa"/>
            <w:vMerge w:val="restart"/>
            <w:tcBorders>
              <w:top w:val="single" w:sz="8" w:space="0" w:color="auto"/>
              <w:left w:val="single" w:sz="4" w:space="0" w:color="auto"/>
              <w:bottom w:val="single" w:sz="4" w:space="0" w:color="auto"/>
              <w:right w:val="single" w:sz="4" w:space="0" w:color="auto"/>
            </w:tcBorders>
            <w:shd w:val="clear" w:color="auto" w:fill="BFBFBF"/>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MEDENİ DURUM</w:t>
            </w:r>
          </w:p>
        </w:tc>
        <w:tc>
          <w:tcPr>
            <w:tcW w:w="916" w:type="dxa"/>
            <w:vMerge w:val="restart"/>
            <w:tcBorders>
              <w:top w:val="single" w:sz="8" w:space="0" w:color="auto"/>
              <w:left w:val="single" w:sz="4" w:space="0" w:color="auto"/>
              <w:bottom w:val="single" w:sz="4" w:space="0" w:color="auto"/>
              <w:right w:val="single" w:sz="4" w:space="0" w:color="auto"/>
            </w:tcBorders>
            <w:shd w:val="clear" w:color="auto" w:fill="BFBFBF"/>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xml:space="preserve"> </w:t>
            </w:r>
          </w:p>
        </w:tc>
        <w:tc>
          <w:tcPr>
            <w:tcW w:w="1830" w:type="dxa"/>
            <w:gridSpan w:val="2"/>
            <w:tcBorders>
              <w:top w:val="single" w:sz="8" w:space="0" w:color="auto"/>
              <w:left w:val="nil"/>
              <w:bottom w:val="single" w:sz="4" w:space="0" w:color="auto"/>
              <w:right w:val="single" w:sz="4" w:space="0" w:color="auto"/>
            </w:tcBorders>
            <w:shd w:val="clear" w:color="auto" w:fill="BFBFBF"/>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CİNSİYET</w:t>
            </w:r>
          </w:p>
        </w:tc>
        <w:tc>
          <w:tcPr>
            <w:tcW w:w="1001" w:type="dxa"/>
            <w:vMerge w:val="restart"/>
            <w:tcBorders>
              <w:top w:val="single" w:sz="8" w:space="0" w:color="auto"/>
              <w:left w:val="single" w:sz="4" w:space="0" w:color="auto"/>
              <w:bottom w:val="single" w:sz="4" w:space="0" w:color="auto"/>
              <w:right w:val="single" w:sz="8" w:space="0" w:color="auto"/>
            </w:tcBorders>
            <w:shd w:val="clear" w:color="auto" w:fill="BFBFBF"/>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TOPLAM</w:t>
            </w:r>
          </w:p>
        </w:tc>
      </w:tr>
      <w:tr w:rsidR="009B246A" w:rsidRPr="009B246A" w:rsidTr="00A66CDC">
        <w:trPr>
          <w:trHeight w:val="255"/>
          <w:jc w:val="center"/>
        </w:trPr>
        <w:tc>
          <w:tcPr>
            <w:tcW w:w="1392" w:type="dxa"/>
            <w:vMerge/>
            <w:tcBorders>
              <w:top w:val="single" w:sz="8" w:space="0" w:color="auto"/>
              <w:left w:val="single" w:sz="8" w:space="0" w:color="auto"/>
              <w:bottom w:val="single" w:sz="4" w:space="0" w:color="auto"/>
              <w:right w:val="single" w:sz="4" w:space="0" w:color="auto"/>
            </w:tcBorders>
            <w:shd w:val="clear" w:color="auto" w:fill="BFBFBF"/>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single" w:sz="8" w:space="0" w:color="auto"/>
              <w:left w:val="single" w:sz="4" w:space="0" w:color="auto"/>
              <w:bottom w:val="single" w:sz="4" w:space="0" w:color="auto"/>
              <w:right w:val="single" w:sz="4" w:space="0" w:color="auto"/>
            </w:tcBorders>
            <w:shd w:val="clear" w:color="auto" w:fill="BFBFBF"/>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286" w:type="dxa"/>
            <w:vMerge/>
            <w:tcBorders>
              <w:top w:val="single" w:sz="8" w:space="0" w:color="auto"/>
              <w:left w:val="single" w:sz="4" w:space="0" w:color="auto"/>
              <w:bottom w:val="single" w:sz="4" w:space="0" w:color="auto"/>
              <w:right w:val="single" w:sz="4" w:space="0" w:color="auto"/>
            </w:tcBorders>
            <w:shd w:val="clear" w:color="auto" w:fill="BFBFBF"/>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257" w:type="dxa"/>
            <w:vMerge/>
            <w:tcBorders>
              <w:top w:val="single" w:sz="8" w:space="0" w:color="auto"/>
              <w:left w:val="single" w:sz="4" w:space="0" w:color="auto"/>
              <w:bottom w:val="single" w:sz="4" w:space="0" w:color="auto"/>
              <w:right w:val="single" w:sz="4" w:space="0" w:color="auto"/>
            </w:tcBorders>
            <w:shd w:val="clear" w:color="auto" w:fill="BFBFBF"/>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916" w:type="dxa"/>
            <w:vMerge/>
            <w:tcBorders>
              <w:top w:val="single" w:sz="8" w:space="0" w:color="auto"/>
              <w:left w:val="single" w:sz="4" w:space="0" w:color="auto"/>
              <w:bottom w:val="single" w:sz="4" w:space="0" w:color="auto"/>
              <w:right w:val="single" w:sz="4" w:space="0" w:color="auto"/>
            </w:tcBorders>
            <w:shd w:val="clear" w:color="auto" w:fill="BFBFBF"/>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921" w:type="dxa"/>
            <w:tcBorders>
              <w:top w:val="nil"/>
              <w:left w:val="nil"/>
              <w:bottom w:val="single" w:sz="4" w:space="0" w:color="auto"/>
              <w:right w:val="single" w:sz="4" w:space="0" w:color="auto"/>
            </w:tcBorders>
            <w:shd w:val="clear" w:color="auto" w:fill="BFBFBF"/>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ERKEK</w:t>
            </w:r>
          </w:p>
        </w:tc>
        <w:tc>
          <w:tcPr>
            <w:tcW w:w="909" w:type="dxa"/>
            <w:tcBorders>
              <w:top w:val="nil"/>
              <w:left w:val="nil"/>
              <w:bottom w:val="single" w:sz="4" w:space="0" w:color="auto"/>
              <w:right w:val="single" w:sz="4" w:space="0" w:color="auto"/>
            </w:tcBorders>
            <w:shd w:val="clear" w:color="auto" w:fill="BFBFBF"/>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KADIN</w:t>
            </w:r>
          </w:p>
        </w:tc>
        <w:tc>
          <w:tcPr>
            <w:tcW w:w="1001" w:type="dxa"/>
            <w:vMerge/>
            <w:tcBorders>
              <w:top w:val="single" w:sz="8" w:space="0" w:color="auto"/>
              <w:left w:val="single" w:sz="4" w:space="0" w:color="auto"/>
              <w:bottom w:val="single" w:sz="4" w:space="0" w:color="auto"/>
              <w:right w:val="single" w:sz="8" w:space="0" w:color="auto"/>
            </w:tcBorders>
            <w:shd w:val="clear" w:color="auto" w:fill="BFBFBF"/>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r>
      <w:tr w:rsidR="009B246A" w:rsidRPr="009B246A" w:rsidTr="00A66CDC">
        <w:trPr>
          <w:trHeight w:val="255"/>
          <w:jc w:val="center"/>
        </w:trPr>
        <w:tc>
          <w:tcPr>
            <w:tcW w:w="1392" w:type="dxa"/>
            <w:vMerge w:val="restart"/>
            <w:tcBorders>
              <w:top w:val="nil"/>
              <w:left w:val="single" w:sz="8" w:space="0" w:color="auto"/>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GENEL İDARİ HİZMETLER</w:t>
            </w:r>
          </w:p>
        </w:tc>
        <w:tc>
          <w:tcPr>
            <w:tcW w:w="1390" w:type="dxa"/>
            <w:vMerge w:val="restart"/>
            <w:tcBorders>
              <w:top w:val="nil"/>
              <w:left w:val="single" w:sz="4" w:space="0" w:color="auto"/>
              <w:bottom w:val="single" w:sz="4" w:space="0" w:color="auto"/>
              <w:right w:val="single" w:sz="4" w:space="0" w:color="auto"/>
            </w:tcBorders>
            <w:shd w:val="clear" w:color="auto" w:fill="auto"/>
            <w:vAlign w:val="center"/>
          </w:tcPr>
          <w:p w:rsidR="00DB12C7" w:rsidRPr="009B246A" w:rsidRDefault="00DB12C7" w:rsidP="00BF0228">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DA</w:t>
            </w:r>
            <w:r w:rsidR="00BF0228" w:rsidRPr="009B246A">
              <w:rPr>
                <w:rFonts w:ascii="$F$" w:eastAsia="Times New Roman" w:hAnsi="$F$" w:cs="Arial TUR"/>
                <w:kern w:val="0"/>
                <w:sz w:val="18"/>
                <w:szCs w:val="18"/>
                <w:lang w:eastAsia="tr-TR" w:bidi="ar-SA"/>
              </w:rPr>
              <w:t>İ</w:t>
            </w:r>
            <w:r w:rsidRPr="009B246A">
              <w:rPr>
                <w:rFonts w:ascii="$F$" w:eastAsia="Times New Roman" w:hAnsi="$F$" w:cs="Arial TUR"/>
                <w:kern w:val="0"/>
                <w:sz w:val="18"/>
                <w:szCs w:val="18"/>
                <w:lang w:eastAsia="tr-TR" w:bidi="ar-SA"/>
              </w:rPr>
              <w:t>RE BAŞKANI</w:t>
            </w:r>
          </w:p>
        </w:tc>
        <w:tc>
          <w:tcPr>
            <w:tcW w:w="1286" w:type="dxa"/>
            <w:vMerge w:val="restart"/>
            <w:tcBorders>
              <w:top w:val="nil"/>
              <w:left w:val="single" w:sz="4" w:space="0" w:color="auto"/>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LİSANS</w:t>
            </w:r>
          </w:p>
        </w:tc>
        <w:tc>
          <w:tcPr>
            <w:tcW w:w="1257" w:type="dxa"/>
            <w:vMerge w:val="restart"/>
            <w:tcBorders>
              <w:top w:val="nil"/>
              <w:left w:val="single" w:sz="4" w:space="0" w:color="auto"/>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EVLİ</w:t>
            </w:r>
          </w:p>
        </w:tc>
        <w:tc>
          <w:tcPr>
            <w:tcW w:w="916"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916"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100,0%</w:t>
            </w:r>
          </w:p>
        </w:tc>
        <w:tc>
          <w:tcPr>
            <w:tcW w:w="909"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100,0%</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val="restart"/>
            <w:tcBorders>
              <w:top w:val="nil"/>
              <w:left w:val="single" w:sz="4" w:space="0" w:color="auto"/>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TOPLAM</w:t>
            </w:r>
          </w:p>
        </w:tc>
        <w:tc>
          <w:tcPr>
            <w:tcW w:w="916"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916"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c>
          <w:tcPr>
            <w:tcW w:w="909"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val="restart"/>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ŞUBE MÜDÜRÜ</w:t>
            </w:r>
          </w:p>
        </w:tc>
        <w:tc>
          <w:tcPr>
            <w:tcW w:w="1286" w:type="dxa"/>
            <w:vMerge w:val="restart"/>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LİSANS</w:t>
            </w:r>
          </w:p>
        </w:tc>
        <w:tc>
          <w:tcPr>
            <w:tcW w:w="1257" w:type="dxa"/>
            <w:vMerge w:val="restart"/>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EVLİ</w:t>
            </w:r>
          </w:p>
        </w:tc>
        <w:tc>
          <w:tcPr>
            <w:tcW w:w="916"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2</w:t>
            </w:r>
          </w:p>
        </w:tc>
        <w:tc>
          <w:tcPr>
            <w:tcW w:w="909"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2</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916"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100,0%</w:t>
            </w:r>
          </w:p>
        </w:tc>
        <w:tc>
          <w:tcPr>
            <w:tcW w:w="909"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100,0%</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val="restart"/>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TOPLAM</w:t>
            </w:r>
          </w:p>
        </w:tc>
        <w:tc>
          <w:tcPr>
            <w:tcW w:w="916"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2</w:t>
            </w:r>
          </w:p>
        </w:tc>
        <w:tc>
          <w:tcPr>
            <w:tcW w:w="909"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2</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916"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c>
          <w:tcPr>
            <w:tcW w:w="909"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val="restart"/>
            <w:tcBorders>
              <w:top w:val="nil"/>
              <w:left w:val="single" w:sz="4" w:space="0" w:color="auto"/>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ŞEF</w:t>
            </w:r>
          </w:p>
        </w:tc>
        <w:tc>
          <w:tcPr>
            <w:tcW w:w="1286" w:type="dxa"/>
            <w:vMerge w:val="restart"/>
            <w:tcBorders>
              <w:top w:val="nil"/>
              <w:left w:val="single" w:sz="4" w:space="0" w:color="auto"/>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LİSANS</w:t>
            </w:r>
          </w:p>
        </w:tc>
        <w:tc>
          <w:tcPr>
            <w:tcW w:w="1257" w:type="dxa"/>
            <w:vMerge w:val="restart"/>
            <w:tcBorders>
              <w:top w:val="nil"/>
              <w:left w:val="single" w:sz="4" w:space="0" w:color="auto"/>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EVLİ</w:t>
            </w:r>
          </w:p>
        </w:tc>
        <w:tc>
          <w:tcPr>
            <w:tcW w:w="916"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auto"/>
            <w:vAlign w:val="center"/>
          </w:tcPr>
          <w:p w:rsidR="00DB12C7" w:rsidRPr="009B246A" w:rsidRDefault="00567897" w:rsidP="00DB12C7">
            <w:pPr>
              <w:widowControl/>
              <w:suppressAutoHyphens w:val="0"/>
              <w:jc w:val="center"/>
              <w:rPr>
                <w:rFonts w:ascii="$F$" w:eastAsia="Times New Roman" w:hAnsi="$F$" w:cs="Arial TUR"/>
                <w:kern w:val="0"/>
                <w:sz w:val="18"/>
                <w:szCs w:val="18"/>
                <w:lang w:eastAsia="tr-TR" w:bidi="ar-SA"/>
              </w:rPr>
            </w:pPr>
            <w:r>
              <w:rPr>
                <w:rFonts w:ascii="$F$" w:eastAsia="Times New Roman" w:hAnsi="$F$" w:cs="Arial TUR"/>
                <w:kern w:val="0"/>
                <w:sz w:val="18"/>
                <w:szCs w:val="18"/>
                <w:lang w:eastAsia="tr-TR" w:bidi="ar-SA"/>
              </w:rPr>
              <w:t>2</w:t>
            </w:r>
          </w:p>
        </w:tc>
        <w:tc>
          <w:tcPr>
            <w:tcW w:w="909"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DB12C7" w:rsidRPr="009B246A" w:rsidRDefault="00567897" w:rsidP="00DB12C7">
            <w:pPr>
              <w:widowControl/>
              <w:suppressAutoHyphens w:val="0"/>
              <w:jc w:val="center"/>
              <w:rPr>
                <w:rFonts w:ascii="$F$" w:eastAsia="Times New Roman" w:hAnsi="$F$" w:cs="Arial TUR"/>
                <w:kern w:val="0"/>
                <w:sz w:val="18"/>
                <w:szCs w:val="18"/>
                <w:lang w:eastAsia="tr-TR" w:bidi="ar-SA"/>
              </w:rPr>
            </w:pPr>
            <w:r>
              <w:rPr>
                <w:rFonts w:ascii="$F$" w:eastAsia="Times New Roman" w:hAnsi="$F$" w:cs="Arial TUR"/>
                <w:kern w:val="0"/>
                <w:sz w:val="18"/>
                <w:szCs w:val="18"/>
                <w:lang w:eastAsia="tr-TR" w:bidi="ar-SA"/>
              </w:rPr>
              <w:t>2</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916"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auto"/>
            <w:vAlign w:val="center"/>
          </w:tcPr>
          <w:p w:rsidR="00DB12C7" w:rsidRPr="009B246A" w:rsidRDefault="00567897" w:rsidP="00567897">
            <w:pPr>
              <w:widowControl/>
              <w:suppressAutoHyphens w:val="0"/>
              <w:jc w:val="center"/>
              <w:rPr>
                <w:rFonts w:ascii="$F$" w:eastAsia="Times New Roman" w:hAnsi="$F$" w:cs="Arial TUR"/>
                <w:kern w:val="0"/>
                <w:sz w:val="18"/>
                <w:szCs w:val="18"/>
                <w:lang w:eastAsia="tr-TR" w:bidi="ar-SA"/>
              </w:rPr>
            </w:pPr>
            <w:r>
              <w:rPr>
                <w:rFonts w:ascii="$F$" w:eastAsia="Times New Roman" w:hAnsi="$F$" w:cs="Arial TUR"/>
                <w:kern w:val="0"/>
                <w:sz w:val="18"/>
                <w:szCs w:val="18"/>
                <w:lang w:eastAsia="tr-TR" w:bidi="ar-SA"/>
              </w:rPr>
              <w:t>66</w:t>
            </w:r>
            <w:r w:rsidR="00DB12C7" w:rsidRPr="009B246A">
              <w:rPr>
                <w:rFonts w:ascii="$F$" w:eastAsia="Times New Roman" w:hAnsi="$F$" w:cs="Arial TUR"/>
                <w:kern w:val="0"/>
                <w:sz w:val="18"/>
                <w:szCs w:val="18"/>
                <w:lang w:eastAsia="tr-TR" w:bidi="ar-SA"/>
              </w:rPr>
              <w:t>,</w:t>
            </w:r>
            <w:r>
              <w:rPr>
                <w:rFonts w:ascii="$F$" w:eastAsia="Times New Roman" w:hAnsi="$F$" w:cs="Arial TUR"/>
                <w:kern w:val="0"/>
                <w:sz w:val="18"/>
                <w:szCs w:val="18"/>
                <w:lang w:eastAsia="tr-TR" w:bidi="ar-SA"/>
              </w:rPr>
              <w:t>33</w:t>
            </w:r>
            <w:r w:rsidR="00DB12C7" w:rsidRPr="009B246A">
              <w:rPr>
                <w:rFonts w:ascii="$F$" w:eastAsia="Times New Roman" w:hAnsi="$F$" w:cs="Arial TUR"/>
                <w:kern w:val="0"/>
                <w:sz w:val="18"/>
                <w:szCs w:val="18"/>
                <w:lang w:eastAsia="tr-TR" w:bidi="ar-SA"/>
              </w:rPr>
              <w:t>%</w:t>
            </w:r>
          </w:p>
        </w:tc>
        <w:tc>
          <w:tcPr>
            <w:tcW w:w="909"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DB12C7" w:rsidRPr="009B246A" w:rsidRDefault="00567897" w:rsidP="00DB12C7">
            <w:pPr>
              <w:widowControl/>
              <w:suppressAutoHyphens w:val="0"/>
              <w:jc w:val="center"/>
              <w:rPr>
                <w:rFonts w:ascii="$F$" w:eastAsia="Times New Roman" w:hAnsi="$F$" w:cs="Arial TUR"/>
                <w:kern w:val="0"/>
                <w:sz w:val="18"/>
                <w:szCs w:val="18"/>
                <w:lang w:eastAsia="tr-TR" w:bidi="ar-SA"/>
              </w:rPr>
            </w:pPr>
            <w:r>
              <w:rPr>
                <w:rFonts w:ascii="$F$" w:eastAsia="Times New Roman" w:hAnsi="$F$" w:cs="Arial TUR"/>
                <w:kern w:val="0"/>
                <w:sz w:val="18"/>
                <w:szCs w:val="18"/>
                <w:lang w:eastAsia="tr-TR" w:bidi="ar-SA"/>
              </w:rPr>
              <w:t>66,33</w:t>
            </w:r>
            <w:r w:rsidR="00DB12C7" w:rsidRPr="009B246A">
              <w:rPr>
                <w:rFonts w:ascii="$F$" w:eastAsia="Times New Roman" w:hAnsi="$F$" w:cs="Arial TUR"/>
                <w:kern w:val="0"/>
                <w:sz w:val="18"/>
                <w:szCs w:val="18"/>
                <w:lang w:eastAsia="tr-TR" w:bidi="ar-SA"/>
              </w:rPr>
              <w:t>%</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val="restart"/>
            <w:tcBorders>
              <w:top w:val="nil"/>
              <w:left w:val="single" w:sz="4" w:space="0" w:color="auto"/>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proofErr w:type="gramStart"/>
            <w:r w:rsidRPr="009B246A">
              <w:rPr>
                <w:rFonts w:ascii="$F$" w:eastAsia="Times New Roman" w:hAnsi="$F$" w:cs="Arial TUR"/>
                <w:kern w:val="0"/>
                <w:sz w:val="18"/>
                <w:szCs w:val="18"/>
                <w:lang w:eastAsia="tr-TR" w:bidi="ar-SA"/>
              </w:rPr>
              <w:t>BEKAR</w:t>
            </w:r>
            <w:proofErr w:type="gramEnd"/>
          </w:p>
        </w:tc>
        <w:tc>
          <w:tcPr>
            <w:tcW w:w="916"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916"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auto"/>
            <w:vAlign w:val="center"/>
          </w:tcPr>
          <w:p w:rsidR="00DB12C7" w:rsidRPr="009B246A" w:rsidRDefault="00567897" w:rsidP="00DB12C7">
            <w:pPr>
              <w:widowControl/>
              <w:suppressAutoHyphens w:val="0"/>
              <w:jc w:val="center"/>
              <w:rPr>
                <w:rFonts w:ascii="$F$" w:eastAsia="Times New Roman" w:hAnsi="$F$" w:cs="Arial TUR"/>
                <w:kern w:val="0"/>
                <w:sz w:val="18"/>
                <w:szCs w:val="18"/>
                <w:lang w:eastAsia="tr-TR" w:bidi="ar-SA"/>
              </w:rPr>
            </w:pPr>
            <w:r>
              <w:rPr>
                <w:rFonts w:ascii="$F$" w:eastAsia="Times New Roman" w:hAnsi="$F$" w:cs="Arial TUR"/>
                <w:kern w:val="0"/>
                <w:sz w:val="18"/>
                <w:szCs w:val="18"/>
                <w:lang w:eastAsia="tr-TR" w:bidi="ar-SA"/>
              </w:rPr>
              <w:t>33,33</w:t>
            </w:r>
            <w:r w:rsidR="00DB12C7" w:rsidRPr="009B246A">
              <w:rPr>
                <w:rFonts w:ascii="$F$" w:eastAsia="Times New Roman" w:hAnsi="$F$" w:cs="Arial TUR"/>
                <w:kern w:val="0"/>
                <w:sz w:val="18"/>
                <w:szCs w:val="18"/>
                <w:lang w:eastAsia="tr-TR" w:bidi="ar-SA"/>
              </w:rPr>
              <w:t>%</w:t>
            </w:r>
          </w:p>
        </w:tc>
        <w:tc>
          <w:tcPr>
            <w:tcW w:w="909"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DB12C7" w:rsidRPr="009B246A" w:rsidRDefault="00567897" w:rsidP="00DB12C7">
            <w:pPr>
              <w:widowControl/>
              <w:suppressAutoHyphens w:val="0"/>
              <w:jc w:val="center"/>
              <w:rPr>
                <w:rFonts w:ascii="$F$" w:eastAsia="Times New Roman" w:hAnsi="$F$" w:cs="Arial TUR"/>
                <w:kern w:val="0"/>
                <w:sz w:val="18"/>
                <w:szCs w:val="18"/>
                <w:lang w:eastAsia="tr-TR" w:bidi="ar-SA"/>
              </w:rPr>
            </w:pPr>
            <w:r>
              <w:rPr>
                <w:rFonts w:ascii="$F$" w:eastAsia="Times New Roman" w:hAnsi="$F$" w:cs="Arial TUR"/>
                <w:kern w:val="0"/>
                <w:sz w:val="18"/>
                <w:szCs w:val="18"/>
                <w:lang w:eastAsia="tr-TR" w:bidi="ar-SA"/>
              </w:rPr>
              <w:t>33,33</w:t>
            </w:r>
            <w:r w:rsidR="00DB12C7" w:rsidRPr="009B246A">
              <w:rPr>
                <w:rFonts w:ascii="$F$" w:eastAsia="Times New Roman" w:hAnsi="$F$" w:cs="Arial TUR"/>
                <w:kern w:val="0"/>
                <w:sz w:val="18"/>
                <w:szCs w:val="18"/>
                <w:lang w:eastAsia="tr-TR" w:bidi="ar-SA"/>
              </w:rPr>
              <w:t>%</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val="restart"/>
            <w:tcBorders>
              <w:top w:val="nil"/>
              <w:left w:val="single" w:sz="4" w:space="0" w:color="auto"/>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TOPLAM</w:t>
            </w:r>
          </w:p>
        </w:tc>
        <w:tc>
          <w:tcPr>
            <w:tcW w:w="916"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auto"/>
            <w:vAlign w:val="center"/>
          </w:tcPr>
          <w:p w:rsidR="00DB12C7" w:rsidRPr="009B246A" w:rsidRDefault="00104126" w:rsidP="00DB12C7">
            <w:pPr>
              <w:widowControl/>
              <w:suppressAutoHyphens w:val="0"/>
              <w:jc w:val="center"/>
              <w:rPr>
                <w:rFonts w:ascii="$F$" w:eastAsia="Times New Roman" w:hAnsi="$F$" w:cs="Arial TUR"/>
                <w:b/>
                <w:bCs/>
                <w:kern w:val="0"/>
                <w:sz w:val="18"/>
                <w:szCs w:val="18"/>
                <w:lang w:eastAsia="tr-TR" w:bidi="ar-SA"/>
              </w:rPr>
            </w:pPr>
            <w:r>
              <w:rPr>
                <w:rFonts w:ascii="$F$" w:eastAsia="Times New Roman" w:hAnsi="$F$" w:cs="Arial TUR"/>
                <w:b/>
                <w:bCs/>
                <w:kern w:val="0"/>
                <w:sz w:val="18"/>
                <w:szCs w:val="18"/>
                <w:lang w:eastAsia="tr-TR" w:bidi="ar-SA"/>
              </w:rPr>
              <w:t>3</w:t>
            </w:r>
          </w:p>
        </w:tc>
        <w:tc>
          <w:tcPr>
            <w:tcW w:w="909"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DB12C7" w:rsidRPr="009B246A" w:rsidRDefault="00104126" w:rsidP="00DB12C7">
            <w:pPr>
              <w:widowControl/>
              <w:suppressAutoHyphens w:val="0"/>
              <w:jc w:val="center"/>
              <w:rPr>
                <w:rFonts w:ascii="$F$" w:eastAsia="Times New Roman" w:hAnsi="$F$" w:cs="Arial TUR"/>
                <w:b/>
                <w:bCs/>
                <w:kern w:val="0"/>
                <w:sz w:val="18"/>
                <w:szCs w:val="18"/>
                <w:lang w:eastAsia="tr-TR" w:bidi="ar-SA"/>
              </w:rPr>
            </w:pPr>
            <w:r>
              <w:rPr>
                <w:rFonts w:ascii="$F$" w:eastAsia="Times New Roman" w:hAnsi="$F$" w:cs="Arial TUR"/>
                <w:b/>
                <w:bCs/>
                <w:kern w:val="0"/>
                <w:sz w:val="18"/>
                <w:szCs w:val="18"/>
                <w:lang w:eastAsia="tr-TR" w:bidi="ar-SA"/>
              </w:rPr>
              <w:t>3</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916"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c>
          <w:tcPr>
            <w:tcW w:w="909"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val="restart"/>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BİLGİSAYAR İŞLETMENİ</w:t>
            </w:r>
          </w:p>
        </w:tc>
        <w:tc>
          <w:tcPr>
            <w:tcW w:w="1286" w:type="dxa"/>
            <w:vMerge w:val="restart"/>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ÖN KİSANS</w:t>
            </w:r>
          </w:p>
        </w:tc>
        <w:tc>
          <w:tcPr>
            <w:tcW w:w="1257" w:type="dxa"/>
            <w:vMerge w:val="restart"/>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E20BBF">
            <w:pPr>
              <w:widowControl/>
              <w:suppressAutoHyphens w:val="0"/>
              <w:jc w:val="center"/>
              <w:rPr>
                <w:rFonts w:ascii="$F$" w:eastAsia="Times New Roman" w:hAnsi="$F$" w:cs="Arial TUR"/>
                <w:kern w:val="0"/>
                <w:sz w:val="18"/>
                <w:szCs w:val="18"/>
                <w:lang w:eastAsia="tr-TR" w:bidi="ar-SA"/>
              </w:rPr>
            </w:pPr>
            <w:proofErr w:type="gramStart"/>
            <w:r w:rsidRPr="009B246A">
              <w:rPr>
                <w:rFonts w:ascii="$F$" w:eastAsia="Times New Roman" w:hAnsi="$F$" w:cs="Arial TUR"/>
                <w:kern w:val="0"/>
                <w:sz w:val="18"/>
                <w:szCs w:val="18"/>
                <w:lang w:eastAsia="tr-TR" w:bidi="ar-SA"/>
              </w:rPr>
              <w:t>BEKAR</w:t>
            </w:r>
            <w:proofErr w:type="gramEnd"/>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E20BBF">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E20BBF">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E20BBF">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E20BBF">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Pr>
                <w:rFonts w:ascii="$F$" w:eastAsia="Times New Roman" w:hAnsi="$F$" w:cs="Arial TUR"/>
                <w:kern w:val="0"/>
                <w:sz w:val="18"/>
                <w:szCs w:val="18"/>
                <w:lang w:eastAsia="tr-TR" w:bidi="ar-SA"/>
              </w:rPr>
              <w:t>10</w:t>
            </w:r>
            <w:r w:rsidRPr="009B246A">
              <w:rPr>
                <w:rFonts w:ascii="$F$" w:eastAsia="Times New Roman" w:hAnsi="$F$" w:cs="Arial TUR"/>
                <w:kern w:val="0"/>
                <w:sz w:val="18"/>
                <w:szCs w:val="18"/>
                <w:lang w:eastAsia="tr-TR" w:bidi="ar-SA"/>
              </w:rPr>
              <w:t>0,0%</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Pr>
                <w:rFonts w:ascii="$F$" w:eastAsia="Times New Roman" w:hAnsi="$F$" w:cs="Arial TUR"/>
                <w:kern w:val="0"/>
                <w:sz w:val="18"/>
                <w:szCs w:val="18"/>
                <w:lang w:eastAsia="tr-TR" w:bidi="ar-SA"/>
              </w:rPr>
              <w:t>10</w:t>
            </w:r>
            <w:r w:rsidRPr="009B246A">
              <w:rPr>
                <w:rFonts w:ascii="$F$" w:eastAsia="Times New Roman" w:hAnsi="$F$" w:cs="Arial TUR"/>
                <w:kern w:val="0"/>
                <w:sz w:val="18"/>
                <w:szCs w:val="18"/>
                <w:lang w:eastAsia="tr-TR" w:bidi="ar-SA"/>
              </w:rPr>
              <w:t>0,0%</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val="restart"/>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TOPLAM</w:t>
            </w:r>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Pr>
                <w:rFonts w:ascii="$F$" w:eastAsia="Times New Roman" w:hAnsi="$F$" w:cs="Arial TUR"/>
                <w:b/>
                <w:bCs/>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Pr>
                <w:rFonts w:ascii="$F$" w:eastAsia="Times New Roman" w:hAnsi="$F$" w:cs="Arial TUR"/>
                <w:b/>
                <w:bCs/>
                <w:kern w:val="0"/>
                <w:sz w:val="18"/>
                <w:szCs w:val="18"/>
                <w:lang w:eastAsia="tr-TR" w:bidi="ar-SA"/>
              </w:rPr>
              <w:t>1</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val="restart"/>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LİSANS</w:t>
            </w:r>
          </w:p>
        </w:tc>
        <w:tc>
          <w:tcPr>
            <w:tcW w:w="1257" w:type="dxa"/>
            <w:vMerge w:val="restart"/>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EVLİ</w:t>
            </w:r>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33,3%</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33,3%</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val="restart"/>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proofErr w:type="gramStart"/>
            <w:r w:rsidRPr="009B246A">
              <w:rPr>
                <w:rFonts w:ascii="$F$" w:eastAsia="Times New Roman" w:hAnsi="$F$" w:cs="Arial TUR"/>
                <w:kern w:val="0"/>
                <w:sz w:val="18"/>
                <w:szCs w:val="18"/>
                <w:lang w:eastAsia="tr-TR" w:bidi="ar-SA"/>
              </w:rPr>
              <w:t>BEKAR</w:t>
            </w:r>
            <w:proofErr w:type="gramEnd"/>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7337D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2</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7337D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33,3%</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33,3%</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7337D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66,7%</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val="restart"/>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TOPLAM</w:t>
            </w:r>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2</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3</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BF0228">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66,7%</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33,3%</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val="restart"/>
            <w:tcBorders>
              <w:top w:val="nil"/>
              <w:left w:val="single" w:sz="4" w:space="0" w:color="auto"/>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MEMUR</w:t>
            </w:r>
          </w:p>
        </w:tc>
        <w:tc>
          <w:tcPr>
            <w:tcW w:w="1286" w:type="dxa"/>
            <w:vMerge w:val="restart"/>
            <w:tcBorders>
              <w:top w:val="nil"/>
              <w:left w:val="single" w:sz="4" w:space="0" w:color="auto"/>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YÜKSEK LİSANS</w:t>
            </w:r>
          </w:p>
        </w:tc>
        <w:tc>
          <w:tcPr>
            <w:tcW w:w="1257" w:type="dxa"/>
            <w:vMerge w:val="restart"/>
            <w:tcBorders>
              <w:top w:val="nil"/>
              <w:left w:val="single" w:sz="4" w:space="0" w:color="auto"/>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proofErr w:type="gramStart"/>
            <w:r w:rsidRPr="009B246A">
              <w:rPr>
                <w:rFonts w:ascii="$F$" w:eastAsia="Times New Roman" w:hAnsi="$F$" w:cs="Arial TUR"/>
                <w:kern w:val="0"/>
                <w:sz w:val="18"/>
                <w:szCs w:val="18"/>
                <w:lang w:eastAsia="tr-TR" w:bidi="ar-SA"/>
              </w:rPr>
              <w:t>BEKAR</w:t>
            </w:r>
            <w:proofErr w:type="gramEnd"/>
          </w:p>
        </w:tc>
        <w:tc>
          <w:tcPr>
            <w:tcW w:w="916"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916"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100,0%</w:t>
            </w:r>
          </w:p>
        </w:tc>
        <w:tc>
          <w:tcPr>
            <w:tcW w:w="909"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100,0%</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val="restart"/>
            <w:tcBorders>
              <w:top w:val="nil"/>
              <w:left w:val="single" w:sz="4" w:space="0" w:color="auto"/>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TOPLAM</w:t>
            </w:r>
          </w:p>
        </w:tc>
        <w:tc>
          <w:tcPr>
            <w:tcW w:w="916"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916"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c>
          <w:tcPr>
            <w:tcW w:w="909"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r>
      <w:tr w:rsidR="00A66CDC" w:rsidRPr="009B246A" w:rsidTr="00A66CDC">
        <w:trPr>
          <w:trHeight w:val="255"/>
          <w:jc w:val="center"/>
        </w:trPr>
        <w:tc>
          <w:tcPr>
            <w:tcW w:w="1392" w:type="dxa"/>
            <w:vMerge w:val="restart"/>
            <w:tcBorders>
              <w:top w:val="nil"/>
              <w:left w:val="single" w:sz="8" w:space="0" w:color="auto"/>
              <w:bottom w:val="single" w:sz="8" w:space="0" w:color="000000"/>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TEKNİK HİZMETLER</w:t>
            </w:r>
          </w:p>
        </w:tc>
        <w:tc>
          <w:tcPr>
            <w:tcW w:w="1390" w:type="dxa"/>
            <w:vMerge w:val="restart"/>
            <w:tcBorders>
              <w:top w:val="nil"/>
              <w:left w:val="single" w:sz="4" w:space="0" w:color="auto"/>
              <w:bottom w:val="single" w:sz="8" w:space="0" w:color="000000"/>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İSTATİSTİKÇİ</w:t>
            </w:r>
          </w:p>
        </w:tc>
        <w:tc>
          <w:tcPr>
            <w:tcW w:w="1286" w:type="dxa"/>
            <w:vMerge w:val="restart"/>
            <w:tcBorders>
              <w:top w:val="nil"/>
              <w:left w:val="single" w:sz="4" w:space="0" w:color="auto"/>
              <w:bottom w:val="single" w:sz="8" w:space="0" w:color="000000"/>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LİSANS</w:t>
            </w:r>
          </w:p>
        </w:tc>
        <w:tc>
          <w:tcPr>
            <w:tcW w:w="1257" w:type="dxa"/>
            <w:vMerge w:val="restart"/>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proofErr w:type="gramStart"/>
            <w:r w:rsidRPr="009B246A">
              <w:rPr>
                <w:rFonts w:ascii="$F$" w:eastAsia="Times New Roman" w:hAnsi="$F$" w:cs="Arial TUR"/>
                <w:kern w:val="0"/>
                <w:sz w:val="18"/>
                <w:szCs w:val="18"/>
                <w:lang w:eastAsia="tr-TR" w:bidi="ar-SA"/>
              </w:rPr>
              <w:t>BEKAR</w:t>
            </w:r>
            <w:proofErr w:type="gramEnd"/>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r>
      <w:tr w:rsidR="00A66CDC" w:rsidRPr="009B246A" w:rsidTr="00A66CDC">
        <w:trPr>
          <w:trHeight w:val="255"/>
          <w:jc w:val="center"/>
        </w:trPr>
        <w:tc>
          <w:tcPr>
            <w:tcW w:w="1392" w:type="dxa"/>
            <w:vMerge/>
            <w:tcBorders>
              <w:top w:val="nil"/>
              <w:left w:val="single" w:sz="8" w:space="0" w:color="auto"/>
              <w:bottom w:val="single" w:sz="8" w:space="0" w:color="000000"/>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8" w:space="0" w:color="000000"/>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8" w:space="0" w:color="000000"/>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100,0%</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100,0%</w:t>
            </w:r>
          </w:p>
        </w:tc>
      </w:tr>
      <w:tr w:rsidR="00A66CDC" w:rsidRPr="009B246A" w:rsidTr="00A66CDC">
        <w:trPr>
          <w:trHeight w:val="255"/>
          <w:jc w:val="center"/>
        </w:trPr>
        <w:tc>
          <w:tcPr>
            <w:tcW w:w="1392" w:type="dxa"/>
            <w:vMerge/>
            <w:tcBorders>
              <w:top w:val="nil"/>
              <w:left w:val="single" w:sz="8" w:space="0" w:color="auto"/>
              <w:bottom w:val="single" w:sz="8" w:space="0" w:color="000000"/>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8" w:space="0" w:color="000000"/>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8" w:space="0" w:color="000000"/>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val="restart"/>
            <w:tcBorders>
              <w:top w:val="nil"/>
              <w:left w:val="single" w:sz="4" w:space="0" w:color="auto"/>
              <w:bottom w:val="single" w:sz="8" w:space="0" w:color="000000"/>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TOPLAM</w:t>
            </w:r>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w:t>
            </w:r>
          </w:p>
        </w:tc>
      </w:tr>
      <w:tr w:rsidR="00A66CDC" w:rsidRPr="009B246A" w:rsidTr="00A66CDC">
        <w:trPr>
          <w:trHeight w:val="270"/>
          <w:jc w:val="center"/>
        </w:trPr>
        <w:tc>
          <w:tcPr>
            <w:tcW w:w="1392" w:type="dxa"/>
            <w:vMerge/>
            <w:tcBorders>
              <w:top w:val="nil"/>
              <w:left w:val="single" w:sz="8" w:space="0" w:color="auto"/>
              <w:bottom w:val="single" w:sz="8" w:space="0" w:color="000000"/>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8" w:space="0" w:color="000000"/>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8" w:space="0" w:color="000000"/>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8" w:space="0" w:color="000000"/>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916" w:type="dxa"/>
            <w:tcBorders>
              <w:top w:val="nil"/>
              <w:left w:val="nil"/>
              <w:bottom w:val="single" w:sz="8"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YÜZDE</w:t>
            </w:r>
          </w:p>
        </w:tc>
        <w:tc>
          <w:tcPr>
            <w:tcW w:w="921" w:type="dxa"/>
            <w:tcBorders>
              <w:top w:val="nil"/>
              <w:left w:val="nil"/>
              <w:bottom w:val="single" w:sz="8"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c>
          <w:tcPr>
            <w:tcW w:w="909" w:type="dxa"/>
            <w:tcBorders>
              <w:top w:val="nil"/>
              <w:left w:val="nil"/>
              <w:bottom w:val="single" w:sz="8"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8"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r>
    </w:tbl>
    <w:p w:rsidR="006F6048" w:rsidRPr="009B246A" w:rsidRDefault="006F6048" w:rsidP="006F6048">
      <w:pPr>
        <w:widowControl/>
        <w:suppressAutoHyphens w:val="0"/>
        <w:autoSpaceDE w:val="0"/>
        <w:autoSpaceDN w:val="0"/>
        <w:adjustRightInd w:val="0"/>
        <w:spacing w:line="360" w:lineRule="auto"/>
        <w:rPr>
          <w:rFonts w:cs="Times New Roman"/>
          <w:bCs/>
          <w:sz w:val="18"/>
          <w:szCs w:val="18"/>
        </w:rPr>
      </w:pPr>
      <w:r w:rsidRPr="009B246A">
        <w:rPr>
          <w:rFonts w:cs="Times New Roman"/>
          <w:bCs/>
          <w:sz w:val="18"/>
          <w:szCs w:val="18"/>
        </w:rPr>
        <w:t>** Yukarıdaki tablo birimimizde görev yapan idari personel listesine göre hazırlanmıştır.</w:t>
      </w:r>
    </w:p>
    <w:p w:rsidR="00017553" w:rsidRPr="009B246A" w:rsidRDefault="00017553" w:rsidP="00017553">
      <w:pPr>
        <w:widowControl/>
        <w:suppressAutoHyphens w:val="0"/>
        <w:autoSpaceDE w:val="0"/>
        <w:autoSpaceDN w:val="0"/>
        <w:adjustRightInd w:val="0"/>
        <w:rPr>
          <w:rFonts w:cs="Times New Roman"/>
          <w:b/>
          <w:bCs/>
        </w:rPr>
      </w:pPr>
    </w:p>
    <w:p w:rsidR="00CB759A" w:rsidRPr="009B246A" w:rsidRDefault="00CB759A" w:rsidP="00017553">
      <w:pPr>
        <w:widowControl/>
        <w:suppressAutoHyphens w:val="0"/>
        <w:autoSpaceDE w:val="0"/>
        <w:autoSpaceDN w:val="0"/>
        <w:adjustRightInd w:val="0"/>
        <w:rPr>
          <w:rFonts w:eastAsia="Times New Roman" w:cs="Times New Roman"/>
          <w:b/>
          <w:bCs/>
          <w:kern w:val="0"/>
          <w:sz w:val="20"/>
          <w:szCs w:val="20"/>
          <w:lang w:eastAsia="tr-TR" w:bidi="ar-SA"/>
        </w:rPr>
      </w:pPr>
    </w:p>
    <w:p w:rsidR="00017553" w:rsidRPr="009B246A" w:rsidRDefault="00017553" w:rsidP="00017553">
      <w:pPr>
        <w:widowControl/>
        <w:suppressAutoHyphens w:val="0"/>
        <w:autoSpaceDE w:val="0"/>
        <w:autoSpaceDN w:val="0"/>
        <w:adjustRightInd w:val="0"/>
        <w:rPr>
          <w:rFonts w:eastAsia="Times New Roman" w:cs="Times New Roman"/>
          <w:kern w:val="0"/>
          <w:lang w:eastAsia="tr-TR" w:bidi="ar-SA"/>
        </w:rPr>
      </w:pPr>
    </w:p>
    <w:p w:rsidR="00A66CDC" w:rsidRDefault="00A66CDC" w:rsidP="00A66CDC">
      <w:pPr>
        <w:widowControl/>
        <w:tabs>
          <w:tab w:val="center" w:pos="5544"/>
        </w:tabs>
        <w:suppressAutoHyphens w:val="0"/>
        <w:autoSpaceDE w:val="0"/>
        <w:autoSpaceDN w:val="0"/>
        <w:adjustRightInd w:val="0"/>
        <w:rPr>
          <w:rFonts w:ascii="$F$" w:eastAsia="Times New Roman" w:hAnsi="$F$" w:cs="$F$"/>
          <w:b/>
          <w:bCs/>
          <w:color w:val="000000"/>
          <w:kern w:val="0"/>
          <w:sz w:val="18"/>
          <w:szCs w:val="18"/>
          <w:lang w:eastAsia="tr-TR" w:bidi="ar-SA"/>
        </w:rPr>
      </w:pPr>
    </w:p>
    <w:p w:rsidR="00A66CDC" w:rsidRDefault="00A66CDC" w:rsidP="00A66CDC">
      <w:pPr>
        <w:widowControl/>
        <w:suppressAutoHyphens w:val="0"/>
        <w:autoSpaceDE w:val="0"/>
        <w:autoSpaceDN w:val="0"/>
        <w:adjustRightInd w:val="0"/>
        <w:rPr>
          <w:rFonts w:ascii="$F$" w:eastAsia="Times New Roman" w:hAnsi="$F$" w:cs="$F$"/>
          <w:color w:val="000000"/>
          <w:kern w:val="0"/>
          <w:sz w:val="18"/>
          <w:szCs w:val="18"/>
          <w:lang w:eastAsia="tr-TR" w:bidi="ar-SA"/>
        </w:rPr>
      </w:pPr>
    </w:p>
    <w:p w:rsidR="00A66CDC" w:rsidRDefault="00A66CDC" w:rsidP="00A66CDC">
      <w:pPr>
        <w:widowControl/>
        <w:suppressAutoHyphens w:val="0"/>
        <w:autoSpaceDE w:val="0"/>
        <w:autoSpaceDN w:val="0"/>
        <w:adjustRightInd w:val="0"/>
        <w:rPr>
          <w:rFonts w:ascii="System" w:eastAsia="Times New Roman" w:hAnsi="System" w:cs="System"/>
          <w:b/>
          <w:bCs/>
          <w:kern w:val="0"/>
          <w:sz w:val="20"/>
          <w:szCs w:val="20"/>
          <w:lang w:eastAsia="tr-TR" w:bidi="ar-SA"/>
        </w:rPr>
      </w:pPr>
    </w:p>
    <w:p w:rsidR="00A66CDC" w:rsidRDefault="00A66CDC" w:rsidP="00A66CDC">
      <w:pPr>
        <w:widowControl/>
        <w:suppressAutoHyphens w:val="0"/>
        <w:autoSpaceDE w:val="0"/>
        <w:autoSpaceDN w:val="0"/>
        <w:adjustRightInd w:val="0"/>
        <w:rPr>
          <w:rFonts w:ascii="System" w:eastAsia="Times New Roman" w:hAnsi="System" w:cs="Times New Roman"/>
          <w:kern w:val="0"/>
          <w:lang w:eastAsia="tr-TR" w:bidi="ar-SA"/>
        </w:rPr>
      </w:pPr>
    </w:p>
    <w:p w:rsidR="004A2109" w:rsidRPr="009B246A" w:rsidRDefault="00CB759A" w:rsidP="001A1B09">
      <w:pPr>
        <w:tabs>
          <w:tab w:val="left" w:pos="709"/>
          <w:tab w:val="left" w:pos="851"/>
        </w:tabs>
        <w:spacing w:line="360" w:lineRule="auto"/>
        <w:jc w:val="center"/>
        <w:rPr>
          <w:rFonts w:cs="Times New Roman"/>
          <w:b/>
        </w:rPr>
      </w:pPr>
      <w:r w:rsidRPr="009B246A">
        <w:rPr>
          <w:rFonts w:cs="Times New Roman"/>
          <w:b/>
          <w:bCs/>
        </w:rPr>
        <w:br w:type="page"/>
      </w:r>
      <w:r w:rsidR="004A2109" w:rsidRPr="009B246A">
        <w:rPr>
          <w:rFonts w:cs="Times New Roman"/>
          <w:b/>
          <w:bCs/>
        </w:rPr>
        <w:lastRenderedPageBreak/>
        <w:t xml:space="preserve">Tablo </w:t>
      </w:r>
      <w:proofErr w:type="gramStart"/>
      <w:r w:rsidR="005F6E6C" w:rsidRPr="009B246A">
        <w:rPr>
          <w:rFonts w:cs="Times New Roman"/>
          <w:b/>
          <w:bCs/>
        </w:rPr>
        <w:t>7</w:t>
      </w:r>
      <w:r w:rsidR="004A2109" w:rsidRPr="009B246A">
        <w:rPr>
          <w:rFonts w:cs="Times New Roman"/>
          <w:b/>
          <w:bCs/>
        </w:rPr>
        <w:t xml:space="preserve"> : </w:t>
      </w:r>
      <w:r w:rsidR="004A2109" w:rsidRPr="009B246A">
        <w:rPr>
          <w:rFonts w:cs="Times New Roman"/>
          <w:b/>
        </w:rPr>
        <w:t>İdari</w:t>
      </w:r>
      <w:proofErr w:type="gramEnd"/>
      <w:r w:rsidR="004A2109" w:rsidRPr="009B246A">
        <w:rPr>
          <w:rFonts w:cs="Times New Roman"/>
          <w:b/>
        </w:rPr>
        <w:t xml:space="preserve"> Personelin Yaş</w:t>
      </w:r>
      <w:r w:rsidR="00DF3752" w:rsidRPr="009B246A">
        <w:rPr>
          <w:rFonts w:cs="Times New Roman"/>
          <w:b/>
        </w:rPr>
        <w:t xml:space="preserve"> ve Eğitim Düzeyi</w:t>
      </w:r>
      <w:r w:rsidR="004A2109" w:rsidRPr="009B246A">
        <w:rPr>
          <w:rFonts w:cs="Times New Roman"/>
          <w:b/>
        </w:rPr>
        <w:t xml:space="preserve"> İtibariyle Dağılımı</w:t>
      </w:r>
    </w:p>
    <w:tbl>
      <w:tblPr>
        <w:tblW w:w="9072" w:type="dxa"/>
        <w:jc w:val="center"/>
        <w:tblCellMar>
          <w:left w:w="70" w:type="dxa"/>
          <w:right w:w="70" w:type="dxa"/>
        </w:tblCellMar>
        <w:tblLook w:val="04A0"/>
      </w:tblPr>
      <w:tblGrid>
        <w:gridCol w:w="1703"/>
        <w:gridCol w:w="974"/>
        <w:gridCol w:w="1807"/>
        <w:gridCol w:w="1807"/>
        <w:gridCol w:w="1807"/>
        <w:gridCol w:w="1114"/>
      </w:tblGrid>
      <w:tr w:rsidR="009B246A" w:rsidRPr="009B246A" w:rsidTr="00E82529">
        <w:trPr>
          <w:trHeight w:val="284"/>
          <w:jc w:val="center"/>
        </w:trPr>
        <w:tc>
          <w:tcPr>
            <w:tcW w:w="2779" w:type="dxa"/>
            <w:gridSpan w:val="2"/>
            <w:vMerge w:val="restart"/>
            <w:tcBorders>
              <w:top w:val="single" w:sz="8" w:space="0" w:color="auto"/>
              <w:left w:val="single" w:sz="8" w:space="0" w:color="auto"/>
              <w:bottom w:val="single" w:sz="4" w:space="0" w:color="auto"/>
              <w:right w:val="single" w:sz="4"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EĞİTİM DURUMU</w:t>
            </w:r>
          </w:p>
        </w:tc>
        <w:tc>
          <w:tcPr>
            <w:tcW w:w="5631" w:type="dxa"/>
            <w:gridSpan w:val="3"/>
            <w:tcBorders>
              <w:top w:val="single" w:sz="8" w:space="0" w:color="auto"/>
              <w:left w:val="nil"/>
              <w:bottom w:val="single" w:sz="4" w:space="0" w:color="auto"/>
              <w:right w:val="single" w:sz="4"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YAŞ DAĞILIMI</w:t>
            </w:r>
          </w:p>
        </w:tc>
        <w:tc>
          <w:tcPr>
            <w:tcW w:w="1155" w:type="dxa"/>
            <w:vMerge w:val="restart"/>
            <w:tcBorders>
              <w:top w:val="single" w:sz="8" w:space="0" w:color="auto"/>
              <w:left w:val="single" w:sz="4" w:space="0" w:color="auto"/>
              <w:bottom w:val="single" w:sz="4" w:space="0" w:color="auto"/>
              <w:right w:val="single" w:sz="8"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TOPLAM</w:t>
            </w:r>
          </w:p>
        </w:tc>
      </w:tr>
      <w:tr w:rsidR="009B246A" w:rsidRPr="009B246A" w:rsidTr="00E82529">
        <w:trPr>
          <w:trHeight w:val="284"/>
          <w:jc w:val="center"/>
        </w:trPr>
        <w:tc>
          <w:tcPr>
            <w:tcW w:w="2779" w:type="dxa"/>
            <w:gridSpan w:val="2"/>
            <w:vMerge/>
            <w:tcBorders>
              <w:top w:val="single" w:sz="8" w:space="0" w:color="auto"/>
              <w:left w:val="single" w:sz="8" w:space="0" w:color="auto"/>
              <w:bottom w:val="single" w:sz="4" w:space="0" w:color="auto"/>
              <w:right w:val="single" w:sz="4" w:space="0" w:color="auto"/>
            </w:tcBorders>
            <w:shd w:val="clear" w:color="auto" w:fill="D9D9D9"/>
            <w:vAlign w:val="center"/>
          </w:tcPr>
          <w:p w:rsidR="00DF3752" w:rsidRPr="009B246A" w:rsidRDefault="00DF3752" w:rsidP="00DF3752">
            <w:pPr>
              <w:widowControl/>
              <w:suppressAutoHyphens w:val="0"/>
              <w:rPr>
                <w:rFonts w:eastAsia="Times New Roman" w:cs="Times New Roman"/>
                <w:b/>
                <w:bCs/>
                <w:kern w:val="0"/>
                <w:sz w:val="18"/>
                <w:szCs w:val="18"/>
                <w:lang w:eastAsia="tr-TR" w:bidi="ar-SA"/>
              </w:rPr>
            </w:pPr>
          </w:p>
        </w:tc>
        <w:tc>
          <w:tcPr>
            <w:tcW w:w="1877" w:type="dxa"/>
            <w:tcBorders>
              <w:top w:val="nil"/>
              <w:left w:val="nil"/>
              <w:bottom w:val="single" w:sz="4" w:space="0" w:color="auto"/>
              <w:right w:val="single" w:sz="4"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proofErr w:type="gramStart"/>
            <w:r w:rsidRPr="009B246A">
              <w:rPr>
                <w:rFonts w:eastAsia="Times New Roman" w:cs="Times New Roman"/>
                <w:b/>
                <w:bCs/>
                <w:kern w:val="0"/>
                <w:sz w:val="18"/>
                <w:szCs w:val="18"/>
                <w:lang w:eastAsia="tr-TR" w:bidi="ar-SA"/>
              </w:rPr>
              <w:t>18-25</w:t>
            </w:r>
            <w:proofErr w:type="gramEnd"/>
            <w:r w:rsidRPr="009B246A">
              <w:rPr>
                <w:rFonts w:eastAsia="Times New Roman" w:cs="Times New Roman"/>
                <w:b/>
                <w:bCs/>
                <w:kern w:val="0"/>
                <w:sz w:val="18"/>
                <w:szCs w:val="18"/>
                <w:lang w:eastAsia="tr-TR" w:bidi="ar-SA"/>
              </w:rPr>
              <w:t xml:space="preserve"> YAS ARASI</w:t>
            </w:r>
          </w:p>
        </w:tc>
        <w:tc>
          <w:tcPr>
            <w:tcW w:w="1877" w:type="dxa"/>
            <w:tcBorders>
              <w:top w:val="nil"/>
              <w:left w:val="nil"/>
              <w:bottom w:val="single" w:sz="4" w:space="0" w:color="auto"/>
              <w:right w:val="single" w:sz="4"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proofErr w:type="gramStart"/>
            <w:r w:rsidRPr="009B246A">
              <w:rPr>
                <w:rFonts w:eastAsia="Times New Roman" w:cs="Times New Roman"/>
                <w:b/>
                <w:bCs/>
                <w:kern w:val="0"/>
                <w:sz w:val="18"/>
                <w:szCs w:val="18"/>
                <w:lang w:eastAsia="tr-TR" w:bidi="ar-SA"/>
              </w:rPr>
              <w:t>26-35</w:t>
            </w:r>
            <w:proofErr w:type="gramEnd"/>
            <w:r w:rsidRPr="009B246A">
              <w:rPr>
                <w:rFonts w:eastAsia="Times New Roman" w:cs="Times New Roman"/>
                <w:b/>
                <w:bCs/>
                <w:kern w:val="0"/>
                <w:sz w:val="18"/>
                <w:szCs w:val="18"/>
                <w:lang w:eastAsia="tr-TR" w:bidi="ar-SA"/>
              </w:rPr>
              <w:t xml:space="preserve"> YAS ARASI</w:t>
            </w:r>
          </w:p>
        </w:tc>
        <w:tc>
          <w:tcPr>
            <w:tcW w:w="1877" w:type="dxa"/>
            <w:tcBorders>
              <w:top w:val="nil"/>
              <w:left w:val="nil"/>
              <w:bottom w:val="single" w:sz="4" w:space="0" w:color="auto"/>
              <w:right w:val="single" w:sz="4"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proofErr w:type="gramStart"/>
            <w:r w:rsidRPr="009B246A">
              <w:rPr>
                <w:rFonts w:eastAsia="Times New Roman" w:cs="Times New Roman"/>
                <w:b/>
                <w:bCs/>
                <w:kern w:val="0"/>
                <w:sz w:val="18"/>
                <w:szCs w:val="18"/>
                <w:lang w:eastAsia="tr-TR" w:bidi="ar-SA"/>
              </w:rPr>
              <w:t>36-45</w:t>
            </w:r>
            <w:proofErr w:type="gramEnd"/>
            <w:r w:rsidRPr="009B246A">
              <w:rPr>
                <w:rFonts w:eastAsia="Times New Roman" w:cs="Times New Roman"/>
                <w:b/>
                <w:bCs/>
                <w:kern w:val="0"/>
                <w:sz w:val="18"/>
                <w:szCs w:val="18"/>
                <w:lang w:eastAsia="tr-TR" w:bidi="ar-SA"/>
              </w:rPr>
              <w:t xml:space="preserve"> YAS ARASI</w:t>
            </w:r>
          </w:p>
        </w:tc>
        <w:tc>
          <w:tcPr>
            <w:tcW w:w="1155" w:type="dxa"/>
            <w:vMerge/>
            <w:tcBorders>
              <w:top w:val="single" w:sz="8" w:space="0" w:color="auto"/>
              <w:left w:val="single" w:sz="4" w:space="0" w:color="auto"/>
              <w:bottom w:val="single" w:sz="4" w:space="0" w:color="auto"/>
              <w:right w:val="single" w:sz="8" w:space="0" w:color="auto"/>
            </w:tcBorders>
            <w:shd w:val="clear" w:color="auto" w:fill="D9D9D9"/>
            <w:vAlign w:val="center"/>
          </w:tcPr>
          <w:p w:rsidR="00DF3752" w:rsidRPr="009B246A" w:rsidRDefault="00DF3752" w:rsidP="00DF3752">
            <w:pPr>
              <w:widowControl/>
              <w:suppressAutoHyphens w:val="0"/>
              <w:rPr>
                <w:rFonts w:eastAsia="Times New Roman" w:cs="Times New Roman"/>
                <w:b/>
                <w:bCs/>
                <w:kern w:val="0"/>
                <w:sz w:val="18"/>
                <w:szCs w:val="18"/>
                <w:lang w:eastAsia="tr-TR" w:bidi="ar-SA"/>
              </w:rPr>
            </w:pPr>
          </w:p>
        </w:tc>
      </w:tr>
      <w:tr w:rsidR="009B246A" w:rsidRPr="009B246A" w:rsidTr="00E82529">
        <w:trPr>
          <w:trHeight w:val="284"/>
          <w:jc w:val="center"/>
        </w:trPr>
        <w:tc>
          <w:tcPr>
            <w:tcW w:w="1770" w:type="dxa"/>
            <w:vMerge w:val="restart"/>
            <w:tcBorders>
              <w:top w:val="nil"/>
              <w:left w:val="single" w:sz="8" w:space="0" w:color="auto"/>
              <w:bottom w:val="single" w:sz="4" w:space="0" w:color="000000"/>
              <w:right w:val="single" w:sz="4" w:space="0" w:color="auto"/>
            </w:tcBorders>
            <w:shd w:val="clear" w:color="auto" w:fill="auto"/>
            <w:noWrap/>
            <w:vAlign w:val="center"/>
          </w:tcPr>
          <w:p w:rsidR="00DF3752" w:rsidRPr="009B246A" w:rsidRDefault="0083219C"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ÖN LİSANS</w:t>
            </w:r>
          </w:p>
        </w:tc>
        <w:tc>
          <w:tcPr>
            <w:tcW w:w="1009" w:type="dxa"/>
            <w:tcBorders>
              <w:top w:val="nil"/>
              <w:left w:val="nil"/>
              <w:bottom w:val="single" w:sz="4" w:space="0" w:color="auto"/>
              <w:right w:val="single" w:sz="4" w:space="0" w:color="auto"/>
            </w:tcBorders>
            <w:shd w:val="clear" w:color="auto" w:fill="auto"/>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SAYI</w:t>
            </w:r>
          </w:p>
        </w:tc>
        <w:tc>
          <w:tcPr>
            <w:tcW w:w="1877" w:type="dxa"/>
            <w:tcBorders>
              <w:top w:val="nil"/>
              <w:left w:val="nil"/>
              <w:bottom w:val="single" w:sz="4" w:space="0" w:color="auto"/>
              <w:right w:val="single" w:sz="4" w:space="0" w:color="auto"/>
            </w:tcBorders>
            <w:shd w:val="clear" w:color="auto" w:fill="auto"/>
            <w:noWrap/>
            <w:vAlign w:val="center"/>
          </w:tcPr>
          <w:p w:rsidR="00DF3752" w:rsidRPr="009B246A" w:rsidRDefault="00DF3752" w:rsidP="00DF3752">
            <w:pPr>
              <w:widowControl/>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877" w:type="dxa"/>
            <w:tcBorders>
              <w:top w:val="nil"/>
              <w:left w:val="nil"/>
              <w:bottom w:val="single" w:sz="4" w:space="0" w:color="auto"/>
              <w:right w:val="single" w:sz="4" w:space="0" w:color="auto"/>
            </w:tcBorders>
            <w:shd w:val="clear" w:color="auto" w:fill="auto"/>
            <w:noWrap/>
            <w:vAlign w:val="center"/>
          </w:tcPr>
          <w:p w:rsidR="00DF3752" w:rsidRPr="009B246A" w:rsidRDefault="00DF3752" w:rsidP="00DF3752">
            <w:pPr>
              <w:widowControl/>
              <w:suppressAutoHyphens w:val="0"/>
              <w:jc w:val="center"/>
              <w:rPr>
                <w:rFonts w:eastAsia="Times New Roman" w:cs="Times New Roman"/>
                <w:kern w:val="0"/>
                <w:sz w:val="18"/>
                <w:szCs w:val="18"/>
                <w:lang w:eastAsia="tr-TR" w:bidi="ar-SA"/>
              </w:rPr>
            </w:pPr>
          </w:p>
        </w:tc>
        <w:tc>
          <w:tcPr>
            <w:tcW w:w="1877" w:type="dxa"/>
            <w:tcBorders>
              <w:top w:val="nil"/>
              <w:left w:val="nil"/>
              <w:bottom w:val="single" w:sz="4" w:space="0" w:color="auto"/>
              <w:right w:val="single" w:sz="4" w:space="0" w:color="auto"/>
            </w:tcBorders>
            <w:shd w:val="clear" w:color="auto" w:fill="auto"/>
            <w:noWrap/>
            <w:vAlign w:val="center"/>
          </w:tcPr>
          <w:p w:rsidR="00DF3752" w:rsidRPr="009B246A" w:rsidRDefault="00DF3752" w:rsidP="00DF3752">
            <w:pPr>
              <w:widowControl/>
              <w:suppressAutoHyphens w:val="0"/>
              <w:jc w:val="center"/>
              <w:rPr>
                <w:rFonts w:eastAsia="Times New Roman" w:cs="Times New Roman"/>
                <w:kern w:val="0"/>
                <w:sz w:val="18"/>
                <w:szCs w:val="18"/>
                <w:lang w:eastAsia="tr-TR" w:bidi="ar-SA"/>
              </w:rPr>
            </w:pPr>
          </w:p>
        </w:tc>
        <w:tc>
          <w:tcPr>
            <w:tcW w:w="1155" w:type="dxa"/>
            <w:tcBorders>
              <w:top w:val="nil"/>
              <w:left w:val="nil"/>
              <w:bottom w:val="single" w:sz="4" w:space="0" w:color="auto"/>
              <w:right w:val="single" w:sz="8" w:space="0" w:color="auto"/>
            </w:tcBorders>
            <w:shd w:val="clear" w:color="auto" w:fill="auto"/>
            <w:noWrap/>
            <w:vAlign w:val="center"/>
          </w:tcPr>
          <w:p w:rsidR="00DF3752" w:rsidRPr="009B246A" w:rsidRDefault="00197C90" w:rsidP="00DF3752">
            <w:pPr>
              <w:widowControl/>
              <w:suppressAutoHyphens w:val="0"/>
              <w:jc w:val="center"/>
              <w:rPr>
                <w:rFonts w:eastAsia="Times New Roman" w:cs="Times New Roman"/>
                <w:b/>
                <w:kern w:val="0"/>
                <w:sz w:val="18"/>
                <w:szCs w:val="18"/>
                <w:lang w:eastAsia="tr-TR" w:bidi="ar-SA"/>
              </w:rPr>
            </w:pPr>
            <w:r>
              <w:rPr>
                <w:rFonts w:eastAsia="Times New Roman" w:cs="Times New Roman"/>
                <w:b/>
                <w:kern w:val="0"/>
                <w:sz w:val="18"/>
                <w:szCs w:val="18"/>
                <w:lang w:eastAsia="tr-TR" w:bidi="ar-SA"/>
              </w:rPr>
              <w:t>1</w:t>
            </w:r>
          </w:p>
        </w:tc>
      </w:tr>
      <w:tr w:rsidR="009B246A" w:rsidRPr="009B246A" w:rsidTr="00E82529">
        <w:trPr>
          <w:trHeight w:val="284"/>
          <w:jc w:val="center"/>
        </w:trPr>
        <w:tc>
          <w:tcPr>
            <w:tcW w:w="1770" w:type="dxa"/>
            <w:vMerge/>
            <w:tcBorders>
              <w:top w:val="nil"/>
              <w:left w:val="single" w:sz="8" w:space="0" w:color="auto"/>
              <w:bottom w:val="single" w:sz="4" w:space="0" w:color="000000"/>
              <w:right w:val="single" w:sz="4" w:space="0" w:color="auto"/>
            </w:tcBorders>
            <w:vAlign w:val="center"/>
          </w:tcPr>
          <w:p w:rsidR="00237E2C" w:rsidRPr="009B246A" w:rsidRDefault="00237E2C" w:rsidP="00DF3752">
            <w:pPr>
              <w:widowControl/>
              <w:suppressAutoHyphens w:val="0"/>
              <w:rPr>
                <w:rFonts w:eastAsia="Times New Roman" w:cs="Times New Roman"/>
                <w:b/>
                <w:bCs/>
                <w:kern w:val="0"/>
                <w:sz w:val="18"/>
                <w:szCs w:val="18"/>
                <w:lang w:eastAsia="tr-TR" w:bidi="ar-SA"/>
              </w:rPr>
            </w:pPr>
          </w:p>
        </w:tc>
        <w:tc>
          <w:tcPr>
            <w:tcW w:w="1009" w:type="dxa"/>
            <w:tcBorders>
              <w:top w:val="nil"/>
              <w:left w:val="nil"/>
              <w:bottom w:val="single" w:sz="4" w:space="0" w:color="auto"/>
              <w:right w:val="single" w:sz="4" w:space="0" w:color="auto"/>
            </w:tcBorders>
            <w:shd w:val="clear" w:color="auto" w:fill="auto"/>
            <w:noWrap/>
            <w:vAlign w:val="center"/>
          </w:tcPr>
          <w:p w:rsidR="00237E2C" w:rsidRPr="009B246A" w:rsidRDefault="00237E2C"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YÜZDE</w:t>
            </w:r>
          </w:p>
        </w:tc>
        <w:tc>
          <w:tcPr>
            <w:tcW w:w="1877" w:type="dxa"/>
            <w:tcBorders>
              <w:top w:val="nil"/>
              <w:left w:val="nil"/>
              <w:bottom w:val="single" w:sz="4" w:space="0" w:color="auto"/>
              <w:right w:val="single" w:sz="4" w:space="0" w:color="auto"/>
            </w:tcBorders>
            <w:shd w:val="clear" w:color="auto" w:fill="auto"/>
            <w:noWrap/>
            <w:vAlign w:val="center"/>
          </w:tcPr>
          <w:p w:rsidR="00237E2C" w:rsidRPr="009B246A" w:rsidRDefault="00135109" w:rsidP="000273B2">
            <w:pPr>
              <w:widowControl/>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100</w:t>
            </w:r>
            <w:r w:rsidR="00237E2C" w:rsidRPr="009B246A">
              <w:rPr>
                <w:rFonts w:eastAsia="Times New Roman" w:cs="Times New Roman"/>
                <w:kern w:val="0"/>
                <w:sz w:val="18"/>
                <w:szCs w:val="18"/>
                <w:lang w:eastAsia="tr-TR" w:bidi="ar-SA"/>
              </w:rPr>
              <w:t>%</w:t>
            </w:r>
          </w:p>
        </w:tc>
        <w:tc>
          <w:tcPr>
            <w:tcW w:w="1877" w:type="dxa"/>
            <w:tcBorders>
              <w:top w:val="nil"/>
              <w:left w:val="nil"/>
              <w:bottom w:val="single" w:sz="4" w:space="0" w:color="auto"/>
              <w:right w:val="single" w:sz="4" w:space="0" w:color="auto"/>
            </w:tcBorders>
            <w:shd w:val="clear" w:color="auto" w:fill="auto"/>
            <w:noWrap/>
            <w:vAlign w:val="center"/>
          </w:tcPr>
          <w:p w:rsidR="00237E2C" w:rsidRPr="009B246A" w:rsidRDefault="00237E2C" w:rsidP="00DF3752">
            <w:pPr>
              <w:widowControl/>
              <w:suppressAutoHyphens w:val="0"/>
              <w:jc w:val="center"/>
              <w:rPr>
                <w:rFonts w:eastAsia="Times New Roman" w:cs="Times New Roman"/>
                <w:kern w:val="0"/>
                <w:sz w:val="18"/>
                <w:szCs w:val="18"/>
                <w:lang w:eastAsia="tr-TR" w:bidi="ar-SA"/>
              </w:rPr>
            </w:pPr>
          </w:p>
        </w:tc>
        <w:tc>
          <w:tcPr>
            <w:tcW w:w="1877" w:type="dxa"/>
            <w:tcBorders>
              <w:top w:val="nil"/>
              <w:left w:val="nil"/>
              <w:bottom w:val="single" w:sz="4" w:space="0" w:color="auto"/>
              <w:right w:val="single" w:sz="4" w:space="0" w:color="auto"/>
            </w:tcBorders>
            <w:shd w:val="clear" w:color="auto" w:fill="auto"/>
            <w:noWrap/>
            <w:vAlign w:val="center"/>
          </w:tcPr>
          <w:p w:rsidR="00237E2C" w:rsidRPr="009B246A" w:rsidRDefault="00237E2C" w:rsidP="000273B2">
            <w:pPr>
              <w:widowControl/>
              <w:suppressAutoHyphens w:val="0"/>
              <w:jc w:val="center"/>
              <w:rPr>
                <w:rFonts w:eastAsia="Times New Roman" w:cs="Times New Roman"/>
                <w:kern w:val="0"/>
                <w:sz w:val="18"/>
                <w:szCs w:val="18"/>
                <w:lang w:eastAsia="tr-TR" w:bidi="ar-SA"/>
              </w:rPr>
            </w:pPr>
          </w:p>
        </w:tc>
        <w:tc>
          <w:tcPr>
            <w:tcW w:w="1155" w:type="dxa"/>
            <w:tcBorders>
              <w:top w:val="nil"/>
              <w:left w:val="nil"/>
              <w:bottom w:val="single" w:sz="4" w:space="0" w:color="auto"/>
              <w:right w:val="single" w:sz="8" w:space="0" w:color="auto"/>
            </w:tcBorders>
            <w:shd w:val="clear" w:color="auto" w:fill="auto"/>
            <w:noWrap/>
            <w:vAlign w:val="center"/>
          </w:tcPr>
          <w:p w:rsidR="00237E2C" w:rsidRPr="009B246A" w:rsidRDefault="00135109" w:rsidP="00237E2C">
            <w:pPr>
              <w:widowControl/>
              <w:suppressAutoHyphens w:val="0"/>
              <w:jc w:val="center"/>
              <w:rPr>
                <w:rFonts w:eastAsia="Times New Roman" w:cs="Times New Roman"/>
                <w:b/>
                <w:kern w:val="0"/>
                <w:sz w:val="18"/>
                <w:szCs w:val="18"/>
                <w:lang w:eastAsia="tr-TR" w:bidi="ar-SA"/>
              </w:rPr>
            </w:pPr>
            <w:r>
              <w:rPr>
                <w:rFonts w:eastAsia="Times New Roman" w:cs="Times New Roman"/>
                <w:b/>
                <w:kern w:val="0"/>
                <w:sz w:val="18"/>
                <w:szCs w:val="18"/>
                <w:lang w:eastAsia="tr-TR" w:bidi="ar-SA"/>
              </w:rPr>
              <w:t>9,1</w:t>
            </w:r>
            <w:r w:rsidR="00237E2C" w:rsidRPr="009B246A">
              <w:rPr>
                <w:rFonts w:eastAsia="Times New Roman" w:cs="Times New Roman"/>
                <w:b/>
                <w:kern w:val="0"/>
                <w:sz w:val="18"/>
                <w:szCs w:val="18"/>
                <w:lang w:eastAsia="tr-TR" w:bidi="ar-SA"/>
              </w:rPr>
              <w:t>%</w:t>
            </w:r>
          </w:p>
        </w:tc>
      </w:tr>
      <w:tr w:rsidR="009B246A" w:rsidRPr="009B246A" w:rsidTr="00E82529">
        <w:trPr>
          <w:trHeight w:val="284"/>
          <w:jc w:val="center"/>
        </w:trPr>
        <w:tc>
          <w:tcPr>
            <w:tcW w:w="1770" w:type="dxa"/>
            <w:vMerge w:val="restart"/>
            <w:tcBorders>
              <w:top w:val="nil"/>
              <w:left w:val="single" w:sz="8" w:space="0" w:color="auto"/>
              <w:bottom w:val="single" w:sz="4" w:space="0" w:color="000000"/>
              <w:right w:val="single" w:sz="4" w:space="0" w:color="auto"/>
            </w:tcBorders>
            <w:shd w:val="clear" w:color="auto" w:fill="F2F2F2"/>
            <w:noWrap/>
            <w:vAlign w:val="center"/>
          </w:tcPr>
          <w:p w:rsidR="00DF3752" w:rsidRPr="009B246A" w:rsidRDefault="0083219C"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LİSANS</w:t>
            </w:r>
          </w:p>
        </w:tc>
        <w:tc>
          <w:tcPr>
            <w:tcW w:w="1009" w:type="dxa"/>
            <w:tcBorders>
              <w:top w:val="nil"/>
              <w:left w:val="nil"/>
              <w:bottom w:val="single" w:sz="4" w:space="0" w:color="auto"/>
              <w:right w:val="single" w:sz="4" w:space="0" w:color="auto"/>
            </w:tcBorders>
            <w:shd w:val="clear" w:color="auto" w:fill="F2F2F2"/>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SAYI</w:t>
            </w:r>
          </w:p>
        </w:tc>
        <w:tc>
          <w:tcPr>
            <w:tcW w:w="1877" w:type="dxa"/>
            <w:tcBorders>
              <w:top w:val="nil"/>
              <w:left w:val="nil"/>
              <w:bottom w:val="single" w:sz="4" w:space="0" w:color="auto"/>
              <w:right w:val="single" w:sz="4" w:space="0" w:color="auto"/>
            </w:tcBorders>
            <w:shd w:val="clear" w:color="auto" w:fill="F2F2F2"/>
            <w:noWrap/>
            <w:vAlign w:val="center"/>
          </w:tcPr>
          <w:p w:rsidR="00DF3752" w:rsidRPr="009B246A" w:rsidRDefault="00DF3752" w:rsidP="00DF3752">
            <w:pPr>
              <w:widowControl/>
              <w:suppressAutoHyphens w:val="0"/>
              <w:jc w:val="center"/>
              <w:rPr>
                <w:rFonts w:eastAsia="Times New Roman" w:cs="Times New Roman"/>
                <w:kern w:val="0"/>
                <w:sz w:val="18"/>
                <w:szCs w:val="18"/>
                <w:lang w:eastAsia="tr-TR" w:bidi="ar-SA"/>
              </w:rPr>
            </w:pPr>
          </w:p>
        </w:tc>
        <w:tc>
          <w:tcPr>
            <w:tcW w:w="1877" w:type="dxa"/>
            <w:tcBorders>
              <w:top w:val="nil"/>
              <w:left w:val="nil"/>
              <w:bottom w:val="single" w:sz="4" w:space="0" w:color="auto"/>
              <w:right w:val="single" w:sz="4" w:space="0" w:color="auto"/>
            </w:tcBorders>
            <w:shd w:val="clear" w:color="auto" w:fill="F2F2F2"/>
            <w:noWrap/>
            <w:vAlign w:val="center"/>
          </w:tcPr>
          <w:p w:rsidR="00DF3752" w:rsidRPr="009B246A" w:rsidRDefault="00816FD9" w:rsidP="00DF3752">
            <w:pPr>
              <w:widowControl/>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8</w:t>
            </w:r>
          </w:p>
        </w:tc>
        <w:tc>
          <w:tcPr>
            <w:tcW w:w="1877" w:type="dxa"/>
            <w:tcBorders>
              <w:top w:val="nil"/>
              <w:left w:val="nil"/>
              <w:bottom w:val="single" w:sz="4" w:space="0" w:color="auto"/>
              <w:right w:val="single" w:sz="4" w:space="0" w:color="auto"/>
            </w:tcBorders>
            <w:shd w:val="clear" w:color="auto" w:fill="F2F2F2"/>
            <w:noWrap/>
            <w:vAlign w:val="center"/>
          </w:tcPr>
          <w:p w:rsidR="00DF3752" w:rsidRPr="009B246A" w:rsidRDefault="00DF3752" w:rsidP="00DF3752">
            <w:pPr>
              <w:widowControl/>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155" w:type="dxa"/>
            <w:tcBorders>
              <w:top w:val="nil"/>
              <w:left w:val="nil"/>
              <w:bottom w:val="single" w:sz="4" w:space="0" w:color="auto"/>
              <w:right w:val="single" w:sz="8" w:space="0" w:color="auto"/>
            </w:tcBorders>
            <w:shd w:val="clear" w:color="auto" w:fill="F2F2F2"/>
            <w:noWrap/>
            <w:vAlign w:val="center"/>
          </w:tcPr>
          <w:p w:rsidR="00DF3752" w:rsidRPr="009B246A" w:rsidRDefault="00816FD9" w:rsidP="00DF3752">
            <w:pPr>
              <w:widowControl/>
              <w:suppressAutoHyphens w:val="0"/>
              <w:jc w:val="center"/>
              <w:rPr>
                <w:rFonts w:eastAsia="Times New Roman" w:cs="Times New Roman"/>
                <w:b/>
                <w:kern w:val="0"/>
                <w:sz w:val="18"/>
                <w:szCs w:val="18"/>
                <w:lang w:eastAsia="tr-TR" w:bidi="ar-SA"/>
              </w:rPr>
            </w:pPr>
            <w:r w:rsidRPr="009B246A">
              <w:rPr>
                <w:rFonts w:eastAsia="Times New Roman" w:cs="Times New Roman"/>
                <w:b/>
                <w:kern w:val="0"/>
                <w:sz w:val="18"/>
                <w:szCs w:val="18"/>
                <w:lang w:eastAsia="tr-TR" w:bidi="ar-SA"/>
              </w:rPr>
              <w:t>9</w:t>
            </w:r>
          </w:p>
        </w:tc>
      </w:tr>
      <w:tr w:rsidR="009B246A" w:rsidRPr="009B246A" w:rsidTr="00E82529">
        <w:trPr>
          <w:trHeight w:val="284"/>
          <w:jc w:val="center"/>
        </w:trPr>
        <w:tc>
          <w:tcPr>
            <w:tcW w:w="1770" w:type="dxa"/>
            <w:vMerge/>
            <w:tcBorders>
              <w:top w:val="nil"/>
              <w:left w:val="single" w:sz="8" w:space="0" w:color="auto"/>
              <w:bottom w:val="single" w:sz="4" w:space="0" w:color="000000"/>
              <w:right w:val="single" w:sz="4" w:space="0" w:color="auto"/>
            </w:tcBorders>
            <w:shd w:val="clear" w:color="auto" w:fill="F2F2F2"/>
            <w:vAlign w:val="center"/>
          </w:tcPr>
          <w:p w:rsidR="00237E2C" w:rsidRPr="009B246A" w:rsidRDefault="00237E2C" w:rsidP="00DF3752">
            <w:pPr>
              <w:widowControl/>
              <w:suppressAutoHyphens w:val="0"/>
              <w:rPr>
                <w:rFonts w:eastAsia="Times New Roman" w:cs="Times New Roman"/>
                <w:b/>
                <w:bCs/>
                <w:kern w:val="0"/>
                <w:sz w:val="18"/>
                <w:szCs w:val="18"/>
                <w:lang w:eastAsia="tr-TR" w:bidi="ar-SA"/>
              </w:rPr>
            </w:pPr>
          </w:p>
        </w:tc>
        <w:tc>
          <w:tcPr>
            <w:tcW w:w="1009" w:type="dxa"/>
            <w:tcBorders>
              <w:top w:val="nil"/>
              <w:left w:val="nil"/>
              <w:bottom w:val="single" w:sz="4" w:space="0" w:color="auto"/>
              <w:right w:val="single" w:sz="4" w:space="0" w:color="auto"/>
            </w:tcBorders>
            <w:shd w:val="clear" w:color="auto" w:fill="F2F2F2"/>
            <w:noWrap/>
            <w:vAlign w:val="center"/>
          </w:tcPr>
          <w:p w:rsidR="00237E2C" w:rsidRPr="009B246A" w:rsidRDefault="00237E2C"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YÜZDE</w:t>
            </w:r>
          </w:p>
        </w:tc>
        <w:tc>
          <w:tcPr>
            <w:tcW w:w="1877" w:type="dxa"/>
            <w:tcBorders>
              <w:top w:val="nil"/>
              <w:left w:val="nil"/>
              <w:bottom w:val="single" w:sz="4" w:space="0" w:color="auto"/>
              <w:right w:val="single" w:sz="4" w:space="0" w:color="auto"/>
            </w:tcBorders>
            <w:shd w:val="clear" w:color="auto" w:fill="F2F2F2"/>
            <w:noWrap/>
            <w:vAlign w:val="center"/>
          </w:tcPr>
          <w:p w:rsidR="00237E2C" w:rsidRPr="009B246A" w:rsidRDefault="00237E2C" w:rsidP="00DF3752">
            <w:pPr>
              <w:widowControl/>
              <w:suppressAutoHyphens w:val="0"/>
              <w:jc w:val="center"/>
              <w:rPr>
                <w:rFonts w:eastAsia="Times New Roman" w:cs="Times New Roman"/>
                <w:kern w:val="0"/>
                <w:sz w:val="18"/>
                <w:szCs w:val="18"/>
                <w:lang w:eastAsia="tr-TR" w:bidi="ar-SA"/>
              </w:rPr>
            </w:pPr>
          </w:p>
        </w:tc>
        <w:tc>
          <w:tcPr>
            <w:tcW w:w="1877" w:type="dxa"/>
            <w:tcBorders>
              <w:top w:val="nil"/>
              <w:left w:val="nil"/>
              <w:bottom w:val="single" w:sz="4" w:space="0" w:color="auto"/>
              <w:right w:val="single" w:sz="4" w:space="0" w:color="auto"/>
            </w:tcBorders>
            <w:shd w:val="clear" w:color="auto" w:fill="F2F2F2"/>
            <w:noWrap/>
            <w:vAlign w:val="center"/>
          </w:tcPr>
          <w:p w:rsidR="00237E2C" w:rsidRPr="009B246A" w:rsidRDefault="00135109" w:rsidP="00237E2C">
            <w:pPr>
              <w:widowControl/>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72,7</w:t>
            </w:r>
            <w:r w:rsidR="00237E2C" w:rsidRPr="009B246A">
              <w:rPr>
                <w:rFonts w:eastAsia="Times New Roman" w:cs="Times New Roman"/>
                <w:kern w:val="0"/>
                <w:sz w:val="18"/>
                <w:szCs w:val="18"/>
                <w:lang w:eastAsia="tr-TR" w:bidi="ar-SA"/>
              </w:rPr>
              <w:t>%</w:t>
            </w:r>
          </w:p>
        </w:tc>
        <w:tc>
          <w:tcPr>
            <w:tcW w:w="1877" w:type="dxa"/>
            <w:tcBorders>
              <w:top w:val="nil"/>
              <w:left w:val="nil"/>
              <w:bottom w:val="single" w:sz="4" w:space="0" w:color="auto"/>
              <w:right w:val="single" w:sz="4" w:space="0" w:color="auto"/>
            </w:tcBorders>
            <w:shd w:val="clear" w:color="auto" w:fill="F2F2F2"/>
            <w:noWrap/>
            <w:vAlign w:val="center"/>
          </w:tcPr>
          <w:p w:rsidR="00237E2C" w:rsidRPr="009B246A" w:rsidRDefault="00135109" w:rsidP="000273B2">
            <w:pPr>
              <w:widowControl/>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9,1</w:t>
            </w:r>
            <w:r w:rsidR="00237E2C" w:rsidRPr="009B246A">
              <w:rPr>
                <w:rFonts w:eastAsia="Times New Roman" w:cs="Times New Roman"/>
                <w:kern w:val="0"/>
                <w:sz w:val="18"/>
                <w:szCs w:val="18"/>
                <w:lang w:eastAsia="tr-TR" w:bidi="ar-SA"/>
              </w:rPr>
              <w:t>%</w:t>
            </w:r>
          </w:p>
        </w:tc>
        <w:tc>
          <w:tcPr>
            <w:tcW w:w="1155" w:type="dxa"/>
            <w:tcBorders>
              <w:top w:val="nil"/>
              <w:left w:val="nil"/>
              <w:bottom w:val="single" w:sz="4" w:space="0" w:color="auto"/>
              <w:right w:val="single" w:sz="8" w:space="0" w:color="auto"/>
            </w:tcBorders>
            <w:shd w:val="clear" w:color="auto" w:fill="F2F2F2"/>
            <w:noWrap/>
            <w:vAlign w:val="center"/>
          </w:tcPr>
          <w:p w:rsidR="00237E2C" w:rsidRPr="009B246A" w:rsidRDefault="00135109" w:rsidP="00DF3752">
            <w:pPr>
              <w:widowControl/>
              <w:suppressAutoHyphens w:val="0"/>
              <w:jc w:val="center"/>
              <w:rPr>
                <w:rFonts w:eastAsia="Times New Roman" w:cs="Times New Roman"/>
                <w:b/>
                <w:kern w:val="0"/>
                <w:sz w:val="18"/>
                <w:szCs w:val="18"/>
                <w:lang w:eastAsia="tr-TR" w:bidi="ar-SA"/>
              </w:rPr>
            </w:pPr>
            <w:r>
              <w:rPr>
                <w:rFonts w:eastAsia="Times New Roman" w:cs="Times New Roman"/>
                <w:b/>
                <w:kern w:val="0"/>
                <w:sz w:val="18"/>
                <w:szCs w:val="18"/>
                <w:lang w:eastAsia="tr-TR" w:bidi="ar-SA"/>
              </w:rPr>
              <w:t>81,8</w:t>
            </w:r>
            <w:r w:rsidR="00237E2C" w:rsidRPr="009B246A">
              <w:rPr>
                <w:rFonts w:eastAsia="Times New Roman" w:cs="Times New Roman"/>
                <w:b/>
                <w:kern w:val="0"/>
                <w:sz w:val="18"/>
                <w:szCs w:val="18"/>
                <w:lang w:eastAsia="tr-TR" w:bidi="ar-SA"/>
              </w:rPr>
              <w:t>%</w:t>
            </w:r>
          </w:p>
        </w:tc>
      </w:tr>
      <w:tr w:rsidR="009B246A" w:rsidRPr="009B246A" w:rsidTr="00E82529">
        <w:trPr>
          <w:trHeight w:val="284"/>
          <w:jc w:val="center"/>
        </w:trPr>
        <w:tc>
          <w:tcPr>
            <w:tcW w:w="1770" w:type="dxa"/>
            <w:vMerge w:val="restart"/>
            <w:tcBorders>
              <w:top w:val="nil"/>
              <w:left w:val="single" w:sz="8" w:space="0" w:color="auto"/>
              <w:bottom w:val="single" w:sz="4" w:space="0" w:color="000000"/>
              <w:right w:val="single" w:sz="4" w:space="0" w:color="auto"/>
            </w:tcBorders>
            <w:shd w:val="clear" w:color="auto" w:fill="auto"/>
            <w:noWrap/>
            <w:vAlign w:val="center"/>
          </w:tcPr>
          <w:p w:rsidR="00DF3752" w:rsidRPr="009B246A" w:rsidRDefault="0083219C"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YÜKSEK</w:t>
            </w:r>
            <w:r w:rsidR="00DF3752" w:rsidRPr="009B246A">
              <w:rPr>
                <w:rFonts w:eastAsia="Times New Roman" w:cs="Times New Roman"/>
                <w:b/>
                <w:bCs/>
                <w:kern w:val="0"/>
                <w:sz w:val="18"/>
                <w:szCs w:val="18"/>
                <w:lang w:eastAsia="tr-TR" w:bidi="ar-SA"/>
              </w:rPr>
              <w:t xml:space="preserve"> </w:t>
            </w:r>
            <w:r w:rsidRPr="009B246A">
              <w:rPr>
                <w:rFonts w:eastAsia="Times New Roman" w:cs="Times New Roman"/>
                <w:b/>
                <w:bCs/>
                <w:kern w:val="0"/>
                <w:sz w:val="18"/>
                <w:szCs w:val="18"/>
                <w:lang w:eastAsia="tr-TR" w:bidi="ar-SA"/>
              </w:rPr>
              <w:t>LİSANS</w:t>
            </w:r>
          </w:p>
        </w:tc>
        <w:tc>
          <w:tcPr>
            <w:tcW w:w="1009" w:type="dxa"/>
            <w:tcBorders>
              <w:top w:val="nil"/>
              <w:left w:val="nil"/>
              <w:bottom w:val="single" w:sz="4" w:space="0" w:color="auto"/>
              <w:right w:val="single" w:sz="4" w:space="0" w:color="auto"/>
            </w:tcBorders>
            <w:shd w:val="clear" w:color="auto" w:fill="auto"/>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SAYI</w:t>
            </w:r>
          </w:p>
        </w:tc>
        <w:tc>
          <w:tcPr>
            <w:tcW w:w="1877" w:type="dxa"/>
            <w:tcBorders>
              <w:top w:val="nil"/>
              <w:left w:val="nil"/>
              <w:bottom w:val="single" w:sz="4" w:space="0" w:color="auto"/>
              <w:right w:val="single" w:sz="4" w:space="0" w:color="auto"/>
            </w:tcBorders>
            <w:shd w:val="clear" w:color="auto" w:fill="auto"/>
            <w:noWrap/>
            <w:vAlign w:val="center"/>
          </w:tcPr>
          <w:p w:rsidR="00DF3752" w:rsidRPr="009B246A" w:rsidRDefault="00DF3752" w:rsidP="00DF3752">
            <w:pPr>
              <w:widowControl/>
              <w:suppressAutoHyphens w:val="0"/>
              <w:jc w:val="center"/>
              <w:rPr>
                <w:rFonts w:eastAsia="Times New Roman" w:cs="Times New Roman"/>
                <w:kern w:val="0"/>
                <w:sz w:val="18"/>
                <w:szCs w:val="18"/>
                <w:lang w:eastAsia="tr-TR" w:bidi="ar-SA"/>
              </w:rPr>
            </w:pPr>
          </w:p>
        </w:tc>
        <w:tc>
          <w:tcPr>
            <w:tcW w:w="1877" w:type="dxa"/>
            <w:tcBorders>
              <w:top w:val="nil"/>
              <w:left w:val="nil"/>
              <w:bottom w:val="single" w:sz="4" w:space="0" w:color="auto"/>
              <w:right w:val="single" w:sz="4" w:space="0" w:color="auto"/>
            </w:tcBorders>
            <w:shd w:val="clear" w:color="auto" w:fill="auto"/>
            <w:noWrap/>
            <w:vAlign w:val="center"/>
          </w:tcPr>
          <w:p w:rsidR="00DF3752" w:rsidRPr="009B246A" w:rsidRDefault="00DF3752" w:rsidP="00DF3752">
            <w:pPr>
              <w:widowControl/>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877" w:type="dxa"/>
            <w:tcBorders>
              <w:top w:val="nil"/>
              <w:left w:val="nil"/>
              <w:bottom w:val="single" w:sz="4" w:space="0" w:color="auto"/>
              <w:right w:val="single" w:sz="4" w:space="0" w:color="auto"/>
            </w:tcBorders>
            <w:shd w:val="clear" w:color="auto" w:fill="auto"/>
            <w:noWrap/>
            <w:vAlign w:val="center"/>
          </w:tcPr>
          <w:p w:rsidR="00DF3752" w:rsidRPr="009B246A" w:rsidRDefault="00DF3752" w:rsidP="00DF3752">
            <w:pPr>
              <w:widowControl/>
              <w:suppressAutoHyphens w:val="0"/>
              <w:jc w:val="center"/>
              <w:rPr>
                <w:rFonts w:eastAsia="Times New Roman" w:cs="Times New Roman"/>
                <w:kern w:val="0"/>
                <w:sz w:val="18"/>
                <w:szCs w:val="18"/>
                <w:lang w:eastAsia="tr-TR" w:bidi="ar-SA"/>
              </w:rPr>
            </w:pPr>
          </w:p>
        </w:tc>
        <w:tc>
          <w:tcPr>
            <w:tcW w:w="1155" w:type="dxa"/>
            <w:tcBorders>
              <w:top w:val="nil"/>
              <w:left w:val="nil"/>
              <w:bottom w:val="single" w:sz="4" w:space="0" w:color="auto"/>
              <w:right w:val="single" w:sz="8" w:space="0" w:color="auto"/>
            </w:tcBorders>
            <w:shd w:val="clear" w:color="auto" w:fill="auto"/>
            <w:noWrap/>
            <w:vAlign w:val="center"/>
          </w:tcPr>
          <w:p w:rsidR="00DF3752" w:rsidRPr="009B246A" w:rsidRDefault="00DF3752" w:rsidP="00DF3752">
            <w:pPr>
              <w:widowControl/>
              <w:suppressAutoHyphens w:val="0"/>
              <w:jc w:val="center"/>
              <w:rPr>
                <w:rFonts w:eastAsia="Times New Roman" w:cs="Times New Roman"/>
                <w:b/>
                <w:kern w:val="0"/>
                <w:sz w:val="18"/>
                <w:szCs w:val="18"/>
                <w:lang w:eastAsia="tr-TR" w:bidi="ar-SA"/>
              </w:rPr>
            </w:pPr>
            <w:r w:rsidRPr="009B246A">
              <w:rPr>
                <w:rFonts w:eastAsia="Times New Roman" w:cs="Times New Roman"/>
                <w:b/>
                <w:kern w:val="0"/>
                <w:sz w:val="18"/>
                <w:szCs w:val="18"/>
                <w:lang w:eastAsia="tr-TR" w:bidi="ar-SA"/>
              </w:rPr>
              <w:t>1</w:t>
            </w:r>
          </w:p>
        </w:tc>
      </w:tr>
      <w:tr w:rsidR="009B246A" w:rsidRPr="009B246A" w:rsidTr="00E82529">
        <w:trPr>
          <w:trHeight w:val="284"/>
          <w:jc w:val="center"/>
        </w:trPr>
        <w:tc>
          <w:tcPr>
            <w:tcW w:w="1770" w:type="dxa"/>
            <w:vMerge/>
            <w:tcBorders>
              <w:top w:val="nil"/>
              <w:left w:val="single" w:sz="8" w:space="0" w:color="auto"/>
              <w:bottom w:val="single" w:sz="4" w:space="0" w:color="000000"/>
              <w:right w:val="single" w:sz="4" w:space="0" w:color="auto"/>
            </w:tcBorders>
            <w:vAlign w:val="center"/>
          </w:tcPr>
          <w:p w:rsidR="00237E2C" w:rsidRPr="009B246A" w:rsidRDefault="00237E2C" w:rsidP="00DF3752">
            <w:pPr>
              <w:widowControl/>
              <w:suppressAutoHyphens w:val="0"/>
              <w:rPr>
                <w:rFonts w:eastAsia="Times New Roman" w:cs="Times New Roman"/>
                <w:b/>
                <w:bCs/>
                <w:kern w:val="0"/>
                <w:sz w:val="18"/>
                <w:szCs w:val="18"/>
                <w:lang w:eastAsia="tr-TR" w:bidi="ar-SA"/>
              </w:rPr>
            </w:pPr>
          </w:p>
        </w:tc>
        <w:tc>
          <w:tcPr>
            <w:tcW w:w="1009" w:type="dxa"/>
            <w:tcBorders>
              <w:top w:val="nil"/>
              <w:left w:val="nil"/>
              <w:bottom w:val="single" w:sz="4" w:space="0" w:color="auto"/>
              <w:right w:val="single" w:sz="4" w:space="0" w:color="auto"/>
            </w:tcBorders>
            <w:shd w:val="clear" w:color="auto" w:fill="auto"/>
            <w:noWrap/>
            <w:vAlign w:val="center"/>
          </w:tcPr>
          <w:p w:rsidR="00237E2C" w:rsidRPr="009B246A" w:rsidRDefault="00237E2C"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YÜZDE</w:t>
            </w:r>
          </w:p>
        </w:tc>
        <w:tc>
          <w:tcPr>
            <w:tcW w:w="1877" w:type="dxa"/>
            <w:tcBorders>
              <w:top w:val="nil"/>
              <w:left w:val="nil"/>
              <w:bottom w:val="single" w:sz="4" w:space="0" w:color="auto"/>
              <w:right w:val="single" w:sz="4" w:space="0" w:color="auto"/>
            </w:tcBorders>
            <w:shd w:val="clear" w:color="auto" w:fill="auto"/>
            <w:noWrap/>
            <w:vAlign w:val="center"/>
          </w:tcPr>
          <w:p w:rsidR="00237E2C" w:rsidRPr="009B246A" w:rsidRDefault="00237E2C" w:rsidP="00DF3752">
            <w:pPr>
              <w:widowControl/>
              <w:suppressAutoHyphens w:val="0"/>
              <w:jc w:val="center"/>
              <w:rPr>
                <w:rFonts w:eastAsia="Times New Roman" w:cs="Times New Roman"/>
                <w:kern w:val="0"/>
                <w:sz w:val="18"/>
                <w:szCs w:val="18"/>
                <w:lang w:eastAsia="tr-TR" w:bidi="ar-SA"/>
              </w:rPr>
            </w:pPr>
          </w:p>
        </w:tc>
        <w:tc>
          <w:tcPr>
            <w:tcW w:w="1877" w:type="dxa"/>
            <w:tcBorders>
              <w:top w:val="nil"/>
              <w:left w:val="nil"/>
              <w:bottom w:val="single" w:sz="4" w:space="0" w:color="auto"/>
              <w:right w:val="single" w:sz="4" w:space="0" w:color="auto"/>
            </w:tcBorders>
            <w:shd w:val="clear" w:color="auto" w:fill="auto"/>
            <w:noWrap/>
            <w:vAlign w:val="center"/>
          </w:tcPr>
          <w:p w:rsidR="00237E2C" w:rsidRPr="009B246A" w:rsidRDefault="00135109" w:rsidP="00135109">
            <w:pPr>
              <w:widowControl/>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9,1</w:t>
            </w:r>
            <w:r w:rsidR="00237E2C" w:rsidRPr="009B246A">
              <w:rPr>
                <w:rFonts w:eastAsia="Times New Roman" w:cs="Times New Roman"/>
                <w:kern w:val="0"/>
                <w:sz w:val="18"/>
                <w:szCs w:val="18"/>
                <w:lang w:eastAsia="tr-TR" w:bidi="ar-SA"/>
              </w:rPr>
              <w:t>%</w:t>
            </w:r>
          </w:p>
        </w:tc>
        <w:tc>
          <w:tcPr>
            <w:tcW w:w="1877" w:type="dxa"/>
            <w:tcBorders>
              <w:top w:val="nil"/>
              <w:left w:val="nil"/>
              <w:bottom w:val="single" w:sz="4" w:space="0" w:color="auto"/>
              <w:right w:val="single" w:sz="4" w:space="0" w:color="auto"/>
            </w:tcBorders>
            <w:shd w:val="clear" w:color="auto" w:fill="auto"/>
            <w:noWrap/>
            <w:vAlign w:val="center"/>
          </w:tcPr>
          <w:p w:rsidR="00237E2C" w:rsidRPr="009B246A" w:rsidRDefault="00237E2C" w:rsidP="00DF3752">
            <w:pPr>
              <w:widowControl/>
              <w:suppressAutoHyphens w:val="0"/>
              <w:jc w:val="center"/>
              <w:rPr>
                <w:rFonts w:eastAsia="Times New Roman" w:cs="Times New Roman"/>
                <w:kern w:val="0"/>
                <w:sz w:val="18"/>
                <w:szCs w:val="18"/>
                <w:lang w:eastAsia="tr-TR" w:bidi="ar-SA"/>
              </w:rPr>
            </w:pPr>
          </w:p>
        </w:tc>
        <w:tc>
          <w:tcPr>
            <w:tcW w:w="1155" w:type="dxa"/>
            <w:tcBorders>
              <w:top w:val="nil"/>
              <w:left w:val="nil"/>
              <w:bottom w:val="single" w:sz="4" w:space="0" w:color="auto"/>
              <w:right w:val="single" w:sz="8" w:space="0" w:color="auto"/>
            </w:tcBorders>
            <w:shd w:val="clear" w:color="auto" w:fill="auto"/>
            <w:noWrap/>
            <w:vAlign w:val="center"/>
          </w:tcPr>
          <w:p w:rsidR="00237E2C" w:rsidRPr="009B246A" w:rsidRDefault="00135109" w:rsidP="000273B2">
            <w:pPr>
              <w:widowControl/>
              <w:suppressAutoHyphens w:val="0"/>
              <w:jc w:val="center"/>
              <w:rPr>
                <w:rFonts w:eastAsia="Times New Roman" w:cs="Times New Roman"/>
                <w:b/>
                <w:kern w:val="0"/>
                <w:sz w:val="18"/>
                <w:szCs w:val="18"/>
                <w:lang w:eastAsia="tr-TR" w:bidi="ar-SA"/>
              </w:rPr>
            </w:pPr>
            <w:r>
              <w:rPr>
                <w:rFonts w:eastAsia="Times New Roman" w:cs="Times New Roman"/>
                <w:b/>
                <w:kern w:val="0"/>
                <w:sz w:val="18"/>
                <w:szCs w:val="18"/>
                <w:lang w:eastAsia="tr-TR" w:bidi="ar-SA"/>
              </w:rPr>
              <w:t>9,1</w:t>
            </w:r>
            <w:r w:rsidR="00237E2C" w:rsidRPr="009B246A">
              <w:rPr>
                <w:rFonts w:eastAsia="Times New Roman" w:cs="Times New Roman"/>
                <w:b/>
                <w:kern w:val="0"/>
                <w:sz w:val="18"/>
                <w:szCs w:val="18"/>
                <w:lang w:eastAsia="tr-TR" w:bidi="ar-SA"/>
              </w:rPr>
              <w:t>%</w:t>
            </w:r>
          </w:p>
        </w:tc>
      </w:tr>
      <w:tr w:rsidR="009B246A" w:rsidRPr="009B246A" w:rsidTr="00E82529">
        <w:trPr>
          <w:trHeight w:val="284"/>
          <w:jc w:val="center"/>
        </w:trPr>
        <w:tc>
          <w:tcPr>
            <w:tcW w:w="1770" w:type="dxa"/>
            <w:vMerge w:val="restart"/>
            <w:tcBorders>
              <w:top w:val="nil"/>
              <w:left w:val="single" w:sz="8" w:space="0" w:color="auto"/>
              <w:bottom w:val="single" w:sz="8" w:space="0" w:color="000000"/>
              <w:right w:val="single" w:sz="4"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TOPLAM</w:t>
            </w:r>
          </w:p>
        </w:tc>
        <w:tc>
          <w:tcPr>
            <w:tcW w:w="1009" w:type="dxa"/>
            <w:tcBorders>
              <w:top w:val="nil"/>
              <w:left w:val="nil"/>
              <w:bottom w:val="single" w:sz="4" w:space="0" w:color="auto"/>
              <w:right w:val="single" w:sz="4"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SAYI</w:t>
            </w:r>
          </w:p>
        </w:tc>
        <w:tc>
          <w:tcPr>
            <w:tcW w:w="1877" w:type="dxa"/>
            <w:tcBorders>
              <w:top w:val="nil"/>
              <w:left w:val="nil"/>
              <w:bottom w:val="single" w:sz="4" w:space="0" w:color="auto"/>
              <w:right w:val="single" w:sz="4"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kern w:val="0"/>
                <w:sz w:val="18"/>
                <w:szCs w:val="18"/>
                <w:lang w:eastAsia="tr-TR" w:bidi="ar-SA"/>
              </w:rPr>
            </w:pPr>
            <w:r w:rsidRPr="009B246A">
              <w:rPr>
                <w:rFonts w:eastAsia="Times New Roman" w:cs="Times New Roman"/>
                <w:b/>
                <w:kern w:val="0"/>
                <w:sz w:val="18"/>
                <w:szCs w:val="18"/>
                <w:lang w:eastAsia="tr-TR" w:bidi="ar-SA"/>
              </w:rPr>
              <w:t>1</w:t>
            </w:r>
          </w:p>
        </w:tc>
        <w:tc>
          <w:tcPr>
            <w:tcW w:w="1877" w:type="dxa"/>
            <w:tcBorders>
              <w:top w:val="nil"/>
              <w:left w:val="nil"/>
              <w:bottom w:val="single" w:sz="4" w:space="0" w:color="auto"/>
              <w:right w:val="single" w:sz="4" w:space="0" w:color="auto"/>
            </w:tcBorders>
            <w:shd w:val="clear" w:color="auto" w:fill="D9D9D9"/>
            <w:noWrap/>
            <w:vAlign w:val="center"/>
          </w:tcPr>
          <w:p w:rsidR="00DF3752" w:rsidRPr="009B246A" w:rsidRDefault="00816FD9" w:rsidP="00DF3752">
            <w:pPr>
              <w:widowControl/>
              <w:suppressAutoHyphens w:val="0"/>
              <w:jc w:val="center"/>
              <w:rPr>
                <w:rFonts w:eastAsia="Times New Roman" w:cs="Times New Roman"/>
                <w:b/>
                <w:kern w:val="0"/>
                <w:sz w:val="18"/>
                <w:szCs w:val="18"/>
                <w:lang w:eastAsia="tr-TR" w:bidi="ar-SA"/>
              </w:rPr>
            </w:pPr>
            <w:r w:rsidRPr="009B246A">
              <w:rPr>
                <w:rFonts w:eastAsia="Times New Roman" w:cs="Times New Roman"/>
                <w:b/>
                <w:kern w:val="0"/>
                <w:sz w:val="18"/>
                <w:szCs w:val="18"/>
                <w:lang w:eastAsia="tr-TR" w:bidi="ar-SA"/>
              </w:rPr>
              <w:t>9</w:t>
            </w:r>
          </w:p>
        </w:tc>
        <w:tc>
          <w:tcPr>
            <w:tcW w:w="1877" w:type="dxa"/>
            <w:tcBorders>
              <w:top w:val="nil"/>
              <w:left w:val="nil"/>
              <w:bottom w:val="single" w:sz="4" w:space="0" w:color="auto"/>
              <w:right w:val="single" w:sz="4" w:space="0" w:color="auto"/>
            </w:tcBorders>
            <w:shd w:val="clear" w:color="auto" w:fill="D9D9D9"/>
            <w:noWrap/>
            <w:vAlign w:val="center"/>
          </w:tcPr>
          <w:p w:rsidR="00DF3752" w:rsidRPr="009B246A" w:rsidRDefault="000208AA" w:rsidP="00DF3752">
            <w:pPr>
              <w:widowControl/>
              <w:suppressAutoHyphens w:val="0"/>
              <w:jc w:val="center"/>
              <w:rPr>
                <w:rFonts w:eastAsia="Times New Roman" w:cs="Times New Roman"/>
                <w:b/>
                <w:kern w:val="0"/>
                <w:sz w:val="18"/>
                <w:szCs w:val="18"/>
                <w:lang w:eastAsia="tr-TR" w:bidi="ar-SA"/>
              </w:rPr>
            </w:pPr>
            <w:r>
              <w:rPr>
                <w:rFonts w:eastAsia="Times New Roman" w:cs="Times New Roman"/>
                <w:b/>
                <w:kern w:val="0"/>
                <w:sz w:val="18"/>
                <w:szCs w:val="18"/>
                <w:lang w:eastAsia="tr-TR" w:bidi="ar-SA"/>
              </w:rPr>
              <w:t>1</w:t>
            </w:r>
          </w:p>
        </w:tc>
        <w:tc>
          <w:tcPr>
            <w:tcW w:w="1155" w:type="dxa"/>
            <w:tcBorders>
              <w:top w:val="nil"/>
              <w:left w:val="nil"/>
              <w:bottom w:val="single" w:sz="4" w:space="0" w:color="auto"/>
              <w:right w:val="single" w:sz="8" w:space="0" w:color="auto"/>
            </w:tcBorders>
            <w:shd w:val="clear" w:color="auto" w:fill="D9D9D9"/>
            <w:noWrap/>
            <w:vAlign w:val="center"/>
          </w:tcPr>
          <w:p w:rsidR="00DF3752" w:rsidRPr="009B246A" w:rsidRDefault="00DF3752" w:rsidP="00816FD9">
            <w:pPr>
              <w:widowControl/>
              <w:suppressAutoHyphens w:val="0"/>
              <w:jc w:val="center"/>
              <w:rPr>
                <w:rFonts w:eastAsia="Times New Roman" w:cs="Times New Roman"/>
                <w:b/>
                <w:kern w:val="0"/>
                <w:sz w:val="18"/>
                <w:szCs w:val="18"/>
                <w:lang w:eastAsia="tr-TR" w:bidi="ar-SA"/>
              </w:rPr>
            </w:pPr>
            <w:r w:rsidRPr="009B246A">
              <w:rPr>
                <w:rFonts w:eastAsia="Times New Roman" w:cs="Times New Roman"/>
                <w:b/>
                <w:kern w:val="0"/>
                <w:sz w:val="18"/>
                <w:szCs w:val="18"/>
                <w:lang w:eastAsia="tr-TR" w:bidi="ar-SA"/>
              </w:rPr>
              <w:t>1</w:t>
            </w:r>
            <w:r w:rsidR="00197C90">
              <w:rPr>
                <w:rFonts w:eastAsia="Times New Roman" w:cs="Times New Roman"/>
                <w:b/>
                <w:kern w:val="0"/>
                <w:sz w:val="18"/>
                <w:szCs w:val="18"/>
                <w:lang w:eastAsia="tr-TR" w:bidi="ar-SA"/>
              </w:rPr>
              <w:t>1</w:t>
            </w:r>
          </w:p>
        </w:tc>
      </w:tr>
      <w:tr w:rsidR="009B246A" w:rsidRPr="009B246A" w:rsidTr="00E82529">
        <w:trPr>
          <w:trHeight w:val="284"/>
          <w:jc w:val="center"/>
        </w:trPr>
        <w:tc>
          <w:tcPr>
            <w:tcW w:w="1770" w:type="dxa"/>
            <w:vMerge/>
            <w:tcBorders>
              <w:top w:val="nil"/>
              <w:left w:val="single" w:sz="8" w:space="0" w:color="auto"/>
              <w:bottom w:val="single" w:sz="8" w:space="0" w:color="000000"/>
              <w:right w:val="single" w:sz="4" w:space="0" w:color="auto"/>
            </w:tcBorders>
            <w:shd w:val="clear" w:color="auto" w:fill="D9D9D9"/>
            <w:vAlign w:val="center"/>
          </w:tcPr>
          <w:p w:rsidR="00DF3752" w:rsidRPr="009B246A" w:rsidRDefault="00DF3752" w:rsidP="00DF3752">
            <w:pPr>
              <w:widowControl/>
              <w:suppressAutoHyphens w:val="0"/>
              <w:rPr>
                <w:rFonts w:eastAsia="Times New Roman" w:cs="Times New Roman"/>
                <w:b/>
                <w:bCs/>
                <w:kern w:val="0"/>
                <w:sz w:val="18"/>
                <w:szCs w:val="18"/>
                <w:lang w:eastAsia="tr-TR" w:bidi="ar-SA"/>
              </w:rPr>
            </w:pPr>
          </w:p>
        </w:tc>
        <w:tc>
          <w:tcPr>
            <w:tcW w:w="1009" w:type="dxa"/>
            <w:tcBorders>
              <w:top w:val="nil"/>
              <w:left w:val="nil"/>
              <w:bottom w:val="single" w:sz="8" w:space="0" w:color="auto"/>
              <w:right w:val="single" w:sz="4"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YÜZDE</w:t>
            </w:r>
          </w:p>
        </w:tc>
        <w:tc>
          <w:tcPr>
            <w:tcW w:w="1877" w:type="dxa"/>
            <w:tcBorders>
              <w:top w:val="nil"/>
              <w:left w:val="nil"/>
              <w:bottom w:val="single" w:sz="8" w:space="0" w:color="auto"/>
              <w:right w:val="single" w:sz="4" w:space="0" w:color="auto"/>
            </w:tcBorders>
            <w:shd w:val="clear" w:color="auto" w:fill="D9D9D9"/>
            <w:noWrap/>
            <w:vAlign w:val="center"/>
          </w:tcPr>
          <w:p w:rsidR="00DF3752" w:rsidRPr="009B246A" w:rsidRDefault="00135109" w:rsidP="00DF3752">
            <w:pPr>
              <w:widowControl/>
              <w:suppressAutoHyphens w:val="0"/>
              <w:jc w:val="center"/>
              <w:rPr>
                <w:rFonts w:eastAsia="Times New Roman" w:cs="Times New Roman"/>
                <w:b/>
                <w:kern w:val="0"/>
                <w:sz w:val="18"/>
                <w:szCs w:val="18"/>
                <w:lang w:eastAsia="tr-TR" w:bidi="ar-SA"/>
              </w:rPr>
            </w:pPr>
            <w:r>
              <w:rPr>
                <w:rFonts w:eastAsia="Times New Roman" w:cs="Times New Roman"/>
                <w:b/>
                <w:kern w:val="0"/>
                <w:sz w:val="18"/>
                <w:szCs w:val="18"/>
                <w:lang w:eastAsia="tr-TR" w:bidi="ar-SA"/>
              </w:rPr>
              <w:t>9,1</w:t>
            </w:r>
            <w:r w:rsidR="00DF3752" w:rsidRPr="009B246A">
              <w:rPr>
                <w:rFonts w:eastAsia="Times New Roman" w:cs="Times New Roman"/>
                <w:b/>
                <w:kern w:val="0"/>
                <w:sz w:val="18"/>
                <w:szCs w:val="18"/>
                <w:lang w:eastAsia="tr-TR" w:bidi="ar-SA"/>
              </w:rPr>
              <w:t>%</w:t>
            </w:r>
          </w:p>
        </w:tc>
        <w:tc>
          <w:tcPr>
            <w:tcW w:w="1877" w:type="dxa"/>
            <w:tcBorders>
              <w:top w:val="nil"/>
              <w:left w:val="nil"/>
              <w:bottom w:val="single" w:sz="8" w:space="0" w:color="auto"/>
              <w:right w:val="single" w:sz="4" w:space="0" w:color="auto"/>
            </w:tcBorders>
            <w:shd w:val="clear" w:color="auto" w:fill="D9D9D9"/>
            <w:noWrap/>
            <w:vAlign w:val="center"/>
          </w:tcPr>
          <w:p w:rsidR="00DF3752" w:rsidRPr="009B246A" w:rsidRDefault="00135109" w:rsidP="00DF3752">
            <w:pPr>
              <w:widowControl/>
              <w:suppressAutoHyphens w:val="0"/>
              <w:jc w:val="center"/>
              <w:rPr>
                <w:rFonts w:eastAsia="Times New Roman" w:cs="Times New Roman"/>
                <w:b/>
                <w:kern w:val="0"/>
                <w:sz w:val="18"/>
                <w:szCs w:val="18"/>
                <w:lang w:eastAsia="tr-TR" w:bidi="ar-SA"/>
              </w:rPr>
            </w:pPr>
            <w:r>
              <w:rPr>
                <w:rFonts w:eastAsia="Times New Roman" w:cs="Times New Roman"/>
                <w:b/>
                <w:kern w:val="0"/>
                <w:sz w:val="18"/>
                <w:szCs w:val="18"/>
                <w:lang w:eastAsia="tr-TR" w:bidi="ar-SA"/>
              </w:rPr>
              <w:t>81,8</w:t>
            </w:r>
            <w:r w:rsidR="00DF3752" w:rsidRPr="009B246A">
              <w:rPr>
                <w:rFonts w:eastAsia="Times New Roman" w:cs="Times New Roman"/>
                <w:b/>
                <w:kern w:val="0"/>
                <w:sz w:val="18"/>
                <w:szCs w:val="18"/>
                <w:lang w:eastAsia="tr-TR" w:bidi="ar-SA"/>
              </w:rPr>
              <w:t>%</w:t>
            </w:r>
          </w:p>
        </w:tc>
        <w:tc>
          <w:tcPr>
            <w:tcW w:w="1877" w:type="dxa"/>
            <w:tcBorders>
              <w:top w:val="nil"/>
              <w:left w:val="nil"/>
              <w:bottom w:val="single" w:sz="8" w:space="0" w:color="auto"/>
              <w:right w:val="single" w:sz="4" w:space="0" w:color="auto"/>
            </w:tcBorders>
            <w:shd w:val="clear" w:color="auto" w:fill="D9D9D9"/>
            <w:noWrap/>
            <w:vAlign w:val="center"/>
          </w:tcPr>
          <w:p w:rsidR="00DF3752" w:rsidRPr="009B246A" w:rsidRDefault="00135109" w:rsidP="00DF3752">
            <w:pPr>
              <w:widowControl/>
              <w:suppressAutoHyphens w:val="0"/>
              <w:jc w:val="center"/>
              <w:rPr>
                <w:rFonts w:eastAsia="Times New Roman" w:cs="Times New Roman"/>
                <w:b/>
                <w:kern w:val="0"/>
                <w:sz w:val="18"/>
                <w:szCs w:val="18"/>
                <w:lang w:eastAsia="tr-TR" w:bidi="ar-SA"/>
              </w:rPr>
            </w:pPr>
            <w:r>
              <w:rPr>
                <w:rFonts w:eastAsia="Times New Roman" w:cs="Times New Roman"/>
                <w:b/>
                <w:kern w:val="0"/>
                <w:sz w:val="18"/>
                <w:szCs w:val="18"/>
                <w:lang w:eastAsia="tr-TR" w:bidi="ar-SA"/>
              </w:rPr>
              <w:t>9,1</w:t>
            </w:r>
            <w:r w:rsidR="00DF3752" w:rsidRPr="009B246A">
              <w:rPr>
                <w:rFonts w:eastAsia="Times New Roman" w:cs="Times New Roman"/>
                <w:b/>
                <w:kern w:val="0"/>
                <w:sz w:val="18"/>
                <w:szCs w:val="18"/>
                <w:lang w:eastAsia="tr-TR" w:bidi="ar-SA"/>
              </w:rPr>
              <w:t>%</w:t>
            </w:r>
          </w:p>
        </w:tc>
        <w:tc>
          <w:tcPr>
            <w:tcW w:w="1155" w:type="dxa"/>
            <w:tcBorders>
              <w:top w:val="nil"/>
              <w:left w:val="nil"/>
              <w:bottom w:val="single" w:sz="8" w:space="0" w:color="auto"/>
              <w:right w:val="single" w:sz="8"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kern w:val="0"/>
                <w:sz w:val="18"/>
                <w:szCs w:val="18"/>
                <w:lang w:eastAsia="tr-TR" w:bidi="ar-SA"/>
              </w:rPr>
            </w:pPr>
            <w:r w:rsidRPr="009B246A">
              <w:rPr>
                <w:rFonts w:eastAsia="Times New Roman" w:cs="Times New Roman"/>
                <w:b/>
                <w:kern w:val="0"/>
                <w:sz w:val="18"/>
                <w:szCs w:val="18"/>
                <w:lang w:eastAsia="tr-TR" w:bidi="ar-SA"/>
              </w:rPr>
              <w:t>100,00%</w:t>
            </w:r>
          </w:p>
        </w:tc>
      </w:tr>
    </w:tbl>
    <w:p w:rsidR="006F6048" w:rsidRPr="009B246A" w:rsidRDefault="006F6048" w:rsidP="006F6048">
      <w:pPr>
        <w:widowControl/>
        <w:suppressAutoHyphens w:val="0"/>
        <w:autoSpaceDE w:val="0"/>
        <w:autoSpaceDN w:val="0"/>
        <w:adjustRightInd w:val="0"/>
        <w:spacing w:line="360" w:lineRule="auto"/>
        <w:rPr>
          <w:rFonts w:cs="Times New Roman"/>
          <w:bCs/>
          <w:sz w:val="18"/>
          <w:szCs w:val="18"/>
        </w:rPr>
      </w:pPr>
      <w:r w:rsidRPr="009B246A">
        <w:rPr>
          <w:rFonts w:cs="Times New Roman"/>
          <w:bCs/>
          <w:sz w:val="18"/>
          <w:szCs w:val="18"/>
        </w:rPr>
        <w:t xml:space="preserve">** Yukarıdaki tablo </w:t>
      </w:r>
      <w:r w:rsidR="001A6CBA">
        <w:rPr>
          <w:rFonts w:cs="Times New Roman"/>
          <w:bCs/>
          <w:sz w:val="18"/>
          <w:szCs w:val="18"/>
        </w:rPr>
        <w:t xml:space="preserve">kadrosu </w:t>
      </w:r>
      <w:r w:rsidRPr="009B246A">
        <w:rPr>
          <w:rFonts w:cs="Times New Roman"/>
          <w:bCs/>
          <w:sz w:val="18"/>
          <w:szCs w:val="18"/>
        </w:rPr>
        <w:t xml:space="preserve">birimimizde </w:t>
      </w:r>
      <w:r w:rsidR="001A6CBA">
        <w:rPr>
          <w:rFonts w:cs="Times New Roman"/>
          <w:bCs/>
          <w:sz w:val="18"/>
          <w:szCs w:val="18"/>
        </w:rPr>
        <w:t>olan</w:t>
      </w:r>
      <w:r w:rsidRPr="009B246A">
        <w:rPr>
          <w:rFonts w:cs="Times New Roman"/>
          <w:bCs/>
          <w:sz w:val="18"/>
          <w:szCs w:val="18"/>
        </w:rPr>
        <w:t xml:space="preserve"> idari personel listesine göre hazırlanmıştır.</w:t>
      </w:r>
    </w:p>
    <w:p w:rsidR="00BB56A7" w:rsidRPr="009B246A" w:rsidRDefault="00BB56A7" w:rsidP="00EA2768">
      <w:pPr>
        <w:tabs>
          <w:tab w:val="left" w:pos="709"/>
          <w:tab w:val="left" w:pos="851"/>
        </w:tabs>
        <w:spacing w:line="360" w:lineRule="auto"/>
        <w:ind w:left="348"/>
        <w:jc w:val="center"/>
        <w:rPr>
          <w:rFonts w:cs="Times New Roman"/>
          <w:b/>
          <w:bCs/>
        </w:rPr>
      </w:pPr>
    </w:p>
    <w:p w:rsidR="00EA2768" w:rsidRPr="009B246A" w:rsidRDefault="00EA2768" w:rsidP="00557713">
      <w:pPr>
        <w:tabs>
          <w:tab w:val="left" w:pos="709"/>
          <w:tab w:val="left" w:pos="851"/>
        </w:tabs>
        <w:spacing w:line="360" w:lineRule="auto"/>
        <w:jc w:val="center"/>
        <w:rPr>
          <w:rFonts w:cs="Times New Roman"/>
          <w:b/>
        </w:rPr>
      </w:pPr>
      <w:r w:rsidRPr="009B246A">
        <w:rPr>
          <w:rFonts w:cs="Times New Roman"/>
          <w:b/>
          <w:bCs/>
        </w:rPr>
        <w:t xml:space="preserve">Tablo </w:t>
      </w:r>
      <w:proofErr w:type="gramStart"/>
      <w:r w:rsidRPr="009B246A">
        <w:rPr>
          <w:rFonts w:cs="Times New Roman"/>
          <w:b/>
          <w:bCs/>
        </w:rPr>
        <w:t xml:space="preserve">8 : </w:t>
      </w:r>
      <w:r w:rsidRPr="009B246A">
        <w:rPr>
          <w:rFonts w:cs="Times New Roman"/>
          <w:b/>
          <w:iCs/>
        </w:rPr>
        <w:t>İdari</w:t>
      </w:r>
      <w:proofErr w:type="gramEnd"/>
      <w:r w:rsidRPr="009B246A">
        <w:rPr>
          <w:rFonts w:cs="Times New Roman"/>
          <w:b/>
          <w:iCs/>
        </w:rPr>
        <w:t xml:space="preserve"> Personelin </w:t>
      </w:r>
      <w:r w:rsidRPr="009B246A">
        <w:rPr>
          <w:rFonts w:cs="Times New Roman"/>
          <w:b/>
        </w:rPr>
        <w:t>Hizmet Süreleri</w:t>
      </w:r>
    </w:p>
    <w:tbl>
      <w:tblPr>
        <w:tblW w:w="9284" w:type="dxa"/>
        <w:jc w:val="center"/>
        <w:tblLayout w:type="fixed"/>
        <w:tblCellMar>
          <w:left w:w="70" w:type="dxa"/>
          <w:right w:w="70" w:type="dxa"/>
        </w:tblCellMar>
        <w:tblLook w:val="04A0"/>
      </w:tblPr>
      <w:tblGrid>
        <w:gridCol w:w="1630"/>
        <w:gridCol w:w="992"/>
        <w:gridCol w:w="2126"/>
        <w:gridCol w:w="2268"/>
        <w:gridCol w:w="2268"/>
      </w:tblGrid>
      <w:tr w:rsidR="00197C90" w:rsidRPr="009B246A" w:rsidTr="00E82529">
        <w:trPr>
          <w:trHeight w:val="284"/>
          <w:jc w:val="center"/>
        </w:trPr>
        <w:tc>
          <w:tcPr>
            <w:tcW w:w="2622" w:type="dxa"/>
            <w:gridSpan w:val="2"/>
            <w:vMerge w:val="restart"/>
            <w:tcBorders>
              <w:top w:val="single" w:sz="8" w:space="0" w:color="auto"/>
              <w:left w:val="single" w:sz="8" w:space="0" w:color="auto"/>
              <w:bottom w:val="single" w:sz="4" w:space="0" w:color="auto"/>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ÜNİVERSİTEDEKİ ÇALIŞMA SÜRESİ</w:t>
            </w:r>
          </w:p>
        </w:tc>
        <w:tc>
          <w:tcPr>
            <w:tcW w:w="4394" w:type="dxa"/>
            <w:gridSpan w:val="2"/>
            <w:tcBorders>
              <w:top w:val="single" w:sz="8" w:space="0" w:color="auto"/>
              <w:left w:val="nil"/>
              <w:bottom w:val="single" w:sz="4" w:space="0" w:color="auto"/>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MEMURİYETE GEÇİRİLEN SÜRE</w:t>
            </w:r>
          </w:p>
        </w:tc>
        <w:tc>
          <w:tcPr>
            <w:tcW w:w="2268" w:type="dxa"/>
            <w:vMerge w:val="restart"/>
            <w:tcBorders>
              <w:top w:val="single" w:sz="8" w:space="0" w:color="auto"/>
              <w:left w:val="nil"/>
              <w:right w:val="single" w:sz="8"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Pr>
                <w:rFonts w:eastAsia="Times New Roman" w:cs="Times New Roman"/>
                <w:b/>
                <w:bCs/>
                <w:kern w:val="0"/>
                <w:sz w:val="18"/>
                <w:szCs w:val="18"/>
                <w:lang w:eastAsia="tr-TR" w:bidi="ar-SA"/>
              </w:rPr>
              <w:t>TOPLAM</w:t>
            </w:r>
          </w:p>
        </w:tc>
      </w:tr>
      <w:tr w:rsidR="00197C90" w:rsidRPr="009B246A" w:rsidTr="00E82529">
        <w:trPr>
          <w:trHeight w:val="284"/>
          <w:jc w:val="center"/>
        </w:trPr>
        <w:tc>
          <w:tcPr>
            <w:tcW w:w="2622" w:type="dxa"/>
            <w:gridSpan w:val="2"/>
            <w:vMerge/>
            <w:tcBorders>
              <w:top w:val="single" w:sz="8" w:space="0" w:color="auto"/>
              <w:left w:val="single" w:sz="8" w:space="0" w:color="auto"/>
              <w:bottom w:val="single" w:sz="4" w:space="0" w:color="auto"/>
              <w:right w:val="single" w:sz="4" w:space="0" w:color="auto"/>
            </w:tcBorders>
            <w:shd w:val="clear" w:color="auto" w:fill="D9D9D9"/>
            <w:vAlign w:val="center"/>
          </w:tcPr>
          <w:p w:rsidR="00197C90" w:rsidRPr="009B246A" w:rsidRDefault="00197C90" w:rsidP="00EC5B5E">
            <w:pPr>
              <w:widowControl/>
              <w:suppressAutoHyphens w:val="0"/>
              <w:rPr>
                <w:rFonts w:eastAsia="Times New Roman" w:cs="Times New Roman"/>
                <w:b/>
                <w:bCs/>
                <w:kern w:val="0"/>
                <w:sz w:val="18"/>
                <w:szCs w:val="18"/>
                <w:lang w:eastAsia="tr-TR" w:bidi="ar-SA"/>
              </w:rPr>
            </w:pPr>
          </w:p>
        </w:tc>
        <w:tc>
          <w:tcPr>
            <w:tcW w:w="2126" w:type="dxa"/>
            <w:tcBorders>
              <w:top w:val="nil"/>
              <w:left w:val="nil"/>
              <w:bottom w:val="single" w:sz="4" w:space="0" w:color="auto"/>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proofErr w:type="gramStart"/>
            <w:r w:rsidRPr="009B246A">
              <w:rPr>
                <w:rFonts w:eastAsia="Times New Roman" w:cs="Times New Roman"/>
                <w:b/>
                <w:bCs/>
                <w:kern w:val="0"/>
                <w:sz w:val="18"/>
                <w:szCs w:val="18"/>
                <w:lang w:eastAsia="tr-TR" w:bidi="ar-SA"/>
              </w:rPr>
              <w:t>1-5</w:t>
            </w:r>
            <w:proofErr w:type="gramEnd"/>
            <w:r w:rsidRPr="009B246A">
              <w:rPr>
                <w:rFonts w:eastAsia="Times New Roman" w:cs="Times New Roman"/>
                <w:b/>
                <w:bCs/>
                <w:kern w:val="0"/>
                <w:sz w:val="18"/>
                <w:szCs w:val="18"/>
                <w:lang w:eastAsia="tr-TR" w:bidi="ar-SA"/>
              </w:rPr>
              <w:t xml:space="preserve"> YIL</w:t>
            </w:r>
          </w:p>
        </w:tc>
        <w:tc>
          <w:tcPr>
            <w:tcW w:w="2268" w:type="dxa"/>
            <w:tcBorders>
              <w:top w:val="nil"/>
              <w:left w:val="nil"/>
              <w:bottom w:val="single" w:sz="4" w:space="0" w:color="auto"/>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proofErr w:type="gramStart"/>
            <w:r w:rsidRPr="009B246A">
              <w:rPr>
                <w:rFonts w:eastAsia="Times New Roman" w:cs="Times New Roman"/>
                <w:b/>
                <w:bCs/>
                <w:kern w:val="0"/>
                <w:sz w:val="18"/>
                <w:szCs w:val="18"/>
                <w:lang w:eastAsia="tr-TR" w:bidi="ar-SA"/>
              </w:rPr>
              <w:t>11-15</w:t>
            </w:r>
            <w:proofErr w:type="gramEnd"/>
            <w:r w:rsidRPr="009B246A">
              <w:rPr>
                <w:rFonts w:eastAsia="Times New Roman" w:cs="Times New Roman"/>
                <w:b/>
                <w:bCs/>
                <w:kern w:val="0"/>
                <w:sz w:val="18"/>
                <w:szCs w:val="18"/>
                <w:lang w:eastAsia="tr-TR" w:bidi="ar-SA"/>
              </w:rPr>
              <w:t xml:space="preserve"> YIL</w:t>
            </w:r>
          </w:p>
        </w:tc>
        <w:tc>
          <w:tcPr>
            <w:tcW w:w="2268" w:type="dxa"/>
            <w:vMerge/>
            <w:tcBorders>
              <w:left w:val="single" w:sz="4" w:space="0" w:color="auto"/>
              <w:bottom w:val="single" w:sz="4" w:space="0" w:color="auto"/>
              <w:right w:val="single" w:sz="8" w:space="0" w:color="auto"/>
            </w:tcBorders>
            <w:shd w:val="clear" w:color="auto" w:fill="D9D9D9"/>
            <w:vAlign w:val="center"/>
          </w:tcPr>
          <w:p w:rsidR="00197C90" w:rsidRPr="009B246A" w:rsidRDefault="00197C90" w:rsidP="00EC5B5E">
            <w:pPr>
              <w:widowControl/>
              <w:suppressAutoHyphens w:val="0"/>
              <w:rPr>
                <w:rFonts w:eastAsia="Times New Roman" w:cs="Times New Roman"/>
                <w:b/>
                <w:bCs/>
                <w:kern w:val="0"/>
                <w:sz w:val="18"/>
                <w:szCs w:val="18"/>
                <w:lang w:eastAsia="tr-TR" w:bidi="ar-SA"/>
              </w:rPr>
            </w:pPr>
          </w:p>
        </w:tc>
      </w:tr>
      <w:tr w:rsidR="00197C90" w:rsidRPr="009B246A" w:rsidTr="00E82529">
        <w:trPr>
          <w:trHeight w:val="284"/>
          <w:jc w:val="center"/>
        </w:trPr>
        <w:tc>
          <w:tcPr>
            <w:tcW w:w="1630" w:type="dxa"/>
            <w:vMerge w:val="restart"/>
            <w:tcBorders>
              <w:top w:val="nil"/>
              <w:left w:val="single" w:sz="8" w:space="0" w:color="auto"/>
              <w:bottom w:val="single" w:sz="4" w:space="0" w:color="auto"/>
              <w:right w:val="single" w:sz="4" w:space="0" w:color="auto"/>
            </w:tcBorders>
            <w:shd w:val="clear" w:color="auto" w:fill="auto"/>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proofErr w:type="gramStart"/>
            <w:r w:rsidRPr="009B246A">
              <w:rPr>
                <w:rFonts w:eastAsia="Times New Roman" w:cs="Times New Roman"/>
                <w:b/>
                <w:bCs/>
                <w:kern w:val="0"/>
                <w:sz w:val="18"/>
                <w:szCs w:val="18"/>
                <w:lang w:eastAsia="tr-TR" w:bidi="ar-SA"/>
              </w:rPr>
              <w:t>1-2</w:t>
            </w:r>
            <w:proofErr w:type="gramEnd"/>
            <w:r w:rsidRPr="009B246A">
              <w:rPr>
                <w:rFonts w:eastAsia="Times New Roman" w:cs="Times New Roman"/>
                <w:b/>
                <w:bCs/>
                <w:kern w:val="0"/>
                <w:sz w:val="18"/>
                <w:szCs w:val="18"/>
                <w:lang w:eastAsia="tr-TR" w:bidi="ar-SA"/>
              </w:rPr>
              <w:t xml:space="preserve"> YIL</w:t>
            </w:r>
          </w:p>
        </w:tc>
        <w:tc>
          <w:tcPr>
            <w:tcW w:w="992" w:type="dxa"/>
            <w:tcBorders>
              <w:top w:val="nil"/>
              <w:left w:val="nil"/>
              <w:bottom w:val="single" w:sz="4" w:space="0" w:color="auto"/>
              <w:right w:val="single" w:sz="4" w:space="0" w:color="auto"/>
            </w:tcBorders>
            <w:shd w:val="clear" w:color="auto" w:fill="auto"/>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SAYI</w:t>
            </w:r>
          </w:p>
        </w:tc>
        <w:tc>
          <w:tcPr>
            <w:tcW w:w="2126" w:type="dxa"/>
            <w:tcBorders>
              <w:top w:val="nil"/>
              <w:left w:val="nil"/>
              <w:bottom w:val="single" w:sz="4" w:space="0" w:color="auto"/>
              <w:right w:val="single" w:sz="4" w:space="0" w:color="auto"/>
            </w:tcBorders>
            <w:shd w:val="clear" w:color="auto" w:fill="auto"/>
            <w:vAlign w:val="center"/>
          </w:tcPr>
          <w:p w:rsidR="00197C90" w:rsidRPr="009B246A" w:rsidRDefault="00197C90" w:rsidP="00EC5B5E">
            <w:pPr>
              <w:widowControl/>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4</w:t>
            </w:r>
          </w:p>
        </w:tc>
        <w:tc>
          <w:tcPr>
            <w:tcW w:w="2268" w:type="dxa"/>
            <w:tcBorders>
              <w:top w:val="nil"/>
              <w:left w:val="nil"/>
              <w:bottom w:val="single" w:sz="4" w:space="0" w:color="auto"/>
              <w:right w:val="single" w:sz="4" w:space="0" w:color="auto"/>
            </w:tcBorders>
            <w:shd w:val="clear" w:color="auto" w:fill="auto"/>
            <w:vAlign w:val="center"/>
          </w:tcPr>
          <w:p w:rsidR="00197C90" w:rsidRPr="009B246A" w:rsidRDefault="00197C90" w:rsidP="00EC5B5E">
            <w:pPr>
              <w:widowControl/>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2268" w:type="dxa"/>
            <w:tcBorders>
              <w:top w:val="nil"/>
              <w:left w:val="nil"/>
              <w:bottom w:val="single" w:sz="4" w:space="0" w:color="auto"/>
              <w:right w:val="single" w:sz="8" w:space="0" w:color="auto"/>
            </w:tcBorders>
            <w:shd w:val="clear" w:color="auto" w:fill="auto"/>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5</w:t>
            </w:r>
          </w:p>
        </w:tc>
      </w:tr>
      <w:tr w:rsidR="00197C90" w:rsidRPr="009B246A" w:rsidTr="00E82529">
        <w:trPr>
          <w:trHeight w:val="284"/>
          <w:jc w:val="center"/>
        </w:trPr>
        <w:tc>
          <w:tcPr>
            <w:tcW w:w="1630" w:type="dxa"/>
            <w:vMerge/>
            <w:tcBorders>
              <w:top w:val="nil"/>
              <w:left w:val="single" w:sz="8" w:space="0" w:color="auto"/>
              <w:bottom w:val="single" w:sz="4" w:space="0" w:color="auto"/>
              <w:right w:val="single" w:sz="4" w:space="0" w:color="auto"/>
            </w:tcBorders>
            <w:vAlign w:val="center"/>
          </w:tcPr>
          <w:p w:rsidR="00197C90" w:rsidRPr="009B246A" w:rsidRDefault="00197C90" w:rsidP="00EC5B5E">
            <w:pPr>
              <w:widowControl/>
              <w:suppressAutoHyphens w:val="0"/>
              <w:rPr>
                <w:rFonts w:eastAsia="Times New Roman" w:cs="Times New Roman"/>
                <w:b/>
                <w:bCs/>
                <w:kern w:val="0"/>
                <w:sz w:val="18"/>
                <w:szCs w:val="18"/>
                <w:lang w:eastAsia="tr-TR" w:bidi="ar-SA"/>
              </w:rPr>
            </w:pPr>
          </w:p>
        </w:tc>
        <w:tc>
          <w:tcPr>
            <w:tcW w:w="992" w:type="dxa"/>
            <w:tcBorders>
              <w:top w:val="nil"/>
              <w:left w:val="nil"/>
              <w:bottom w:val="single" w:sz="4" w:space="0" w:color="auto"/>
              <w:right w:val="single" w:sz="4" w:space="0" w:color="auto"/>
            </w:tcBorders>
            <w:shd w:val="clear" w:color="auto" w:fill="auto"/>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TOPLAM</w:t>
            </w:r>
          </w:p>
        </w:tc>
        <w:tc>
          <w:tcPr>
            <w:tcW w:w="2126" w:type="dxa"/>
            <w:tcBorders>
              <w:top w:val="nil"/>
              <w:left w:val="nil"/>
              <w:bottom w:val="single" w:sz="4" w:space="0" w:color="auto"/>
              <w:right w:val="single" w:sz="4" w:space="0" w:color="auto"/>
            </w:tcBorders>
            <w:shd w:val="clear" w:color="auto" w:fill="auto"/>
            <w:vAlign w:val="center"/>
          </w:tcPr>
          <w:p w:rsidR="00197C90" w:rsidRPr="009B246A" w:rsidRDefault="00197C90" w:rsidP="00EC5B5E">
            <w:pPr>
              <w:widowControl/>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36,4</w:t>
            </w:r>
            <w:r w:rsidRPr="009B246A">
              <w:rPr>
                <w:rFonts w:eastAsia="Times New Roman" w:cs="Times New Roman"/>
                <w:kern w:val="0"/>
                <w:sz w:val="18"/>
                <w:szCs w:val="18"/>
                <w:lang w:eastAsia="tr-TR" w:bidi="ar-SA"/>
              </w:rPr>
              <w:t>%</w:t>
            </w:r>
          </w:p>
        </w:tc>
        <w:tc>
          <w:tcPr>
            <w:tcW w:w="2268" w:type="dxa"/>
            <w:tcBorders>
              <w:top w:val="nil"/>
              <w:left w:val="nil"/>
              <w:bottom w:val="single" w:sz="4" w:space="0" w:color="auto"/>
              <w:right w:val="single" w:sz="4" w:space="0" w:color="auto"/>
            </w:tcBorders>
            <w:shd w:val="clear" w:color="auto" w:fill="auto"/>
            <w:vAlign w:val="center"/>
          </w:tcPr>
          <w:p w:rsidR="00197C90" w:rsidRPr="009B246A" w:rsidRDefault="00197C90" w:rsidP="00EC5B5E">
            <w:pPr>
              <w:widowControl/>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9,1</w:t>
            </w:r>
            <w:r w:rsidRPr="009B246A">
              <w:rPr>
                <w:rFonts w:eastAsia="Times New Roman" w:cs="Times New Roman"/>
                <w:kern w:val="0"/>
                <w:sz w:val="18"/>
                <w:szCs w:val="18"/>
                <w:lang w:eastAsia="tr-TR" w:bidi="ar-SA"/>
              </w:rPr>
              <w:t>%</w:t>
            </w:r>
          </w:p>
        </w:tc>
        <w:tc>
          <w:tcPr>
            <w:tcW w:w="2268" w:type="dxa"/>
            <w:tcBorders>
              <w:top w:val="nil"/>
              <w:left w:val="nil"/>
              <w:bottom w:val="single" w:sz="4" w:space="0" w:color="auto"/>
              <w:right w:val="single" w:sz="8" w:space="0" w:color="auto"/>
            </w:tcBorders>
            <w:shd w:val="clear" w:color="auto" w:fill="auto"/>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Pr>
                <w:rFonts w:eastAsia="Times New Roman" w:cs="Times New Roman"/>
                <w:b/>
                <w:bCs/>
                <w:kern w:val="0"/>
                <w:sz w:val="18"/>
                <w:szCs w:val="18"/>
                <w:lang w:eastAsia="tr-TR" w:bidi="ar-SA"/>
              </w:rPr>
              <w:t>45,5</w:t>
            </w:r>
            <w:r w:rsidRPr="009B246A">
              <w:rPr>
                <w:rFonts w:eastAsia="Times New Roman" w:cs="Times New Roman"/>
                <w:b/>
                <w:bCs/>
                <w:kern w:val="0"/>
                <w:sz w:val="18"/>
                <w:szCs w:val="18"/>
                <w:lang w:eastAsia="tr-TR" w:bidi="ar-SA"/>
              </w:rPr>
              <w:t>%</w:t>
            </w:r>
          </w:p>
        </w:tc>
      </w:tr>
      <w:tr w:rsidR="00197C90" w:rsidRPr="009B246A" w:rsidTr="00E82529">
        <w:trPr>
          <w:trHeight w:val="284"/>
          <w:jc w:val="center"/>
        </w:trPr>
        <w:tc>
          <w:tcPr>
            <w:tcW w:w="1630" w:type="dxa"/>
            <w:vMerge w:val="restart"/>
            <w:tcBorders>
              <w:top w:val="nil"/>
              <w:left w:val="single" w:sz="8" w:space="0" w:color="auto"/>
              <w:bottom w:val="single" w:sz="4" w:space="0" w:color="auto"/>
              <w:right w:val="single" w:sz="4" w:space="0" w:color="auto"/>
            </w:tcBorders>
            <w:shd w:val="clear" w:color="auto" w:fill="F2F2F2"/>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proofErr w:type="gramStart"/>
            <w:r w:rsidRPr="009B246A">
              <w:rPr>
                <w:rFonts w:eastAsia="Times New Roman" w:cs="Times New Roman"/>
                <w:b/>
                <w:bCs/>
                <w:kern w:val="0"/>
                <w:sz w:val="18"/>
                <w:szCs w:val="18"/>
                <w:lang w:eastAsia="tr-TR" w:bidi="ar-SA"/>
              </w:rPr>
              <w:t>3-4</w:t>
            </w:r>
            <w:proofErr w:type="gramEnd"/>
            <w:r w:rsidRPr="009B246A">
              <w:rPr>
                <w:rFonts w:eastAsia="Times New Roman" w:cs="Times New Roman"/>
                <w:b/>
                <w:bCs/>
                <w:kern w:val="0"/>
                <w:sz w:val="18"/>
                <w:szCs w:val="18"/>
                <w:lang w:eastAsia="tr-TR" w:bidi="ar-SA"/>
              </w:rPr>
              <w:t xml:space="preserve"> YIL</w:t>
            </w:r>
          </w:p>
        </w:tc>
        <w:tc>
          <w:tcPr>
            <w:tcW w:w="992" w:type="dxa"/>
            <w:tcBorders>
              <w:top w:val="nil"/>
              <w:left w:val="nil"/>
              <w:bottom w:val="single" w:sz="4" w:space="0" w:color="auto"/>
              <w:right w:val="single" w:sz="4" w:space="0" w:color="auto"/>
            </w:tcBorders>
            <w:shd w:val="clear" w:color="auto" w:fill="F2F2F2"/>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SAYI</w:t>
            </w:r>
          </w:p>
        </w:tc>
        <w:tc>
          <w:tcPr>
            <w:tcW w:w="2126" w:type="dxa"/>
            <w:tcBorders>
              <w:top w:val="nil"/>
              <w:left w:val="nil"/>
              <w:bottom w:val="single" w:sz="4" w:space="0" w:color="auto"/>
              <w:right w:val="single" w:sz="4" w:space="0" w:color="auto"/>
            </w:tcBorders>
            <w:shd w:val="clear" w:color="auto" w:fill="F2F2F2"/>
            <w:vAlign w:val="center"/>
          </w:tcPr>
          <w:p w:rsidR="00197C90" w:rsidRPr="009B246A" w:rsidRDefault="00197C90" w:rsidP="00EC5B5E">
            <w:pPr>
              <w:widowControl/>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4</w:t>
            </w:r>
          </w:p>
        </w:tc>
        <w:tc>
          <w:tcPr>
            <w:tcW w:w="2268" w:type="dxa"/>
            <w:tcBorders>
              <w:top w:val="nil"/>
              <w:left w:val="nil"/>
              <w:bottom w:val="single" w:sz="4" w:space="0" w:color="auto"/>
              <w:right w:val="single" w:sz="4" w:space="0" w:color="auto"/>
            </w:tcBorders>
            <w:shd w:val="clear" w:color="auto" w:fill="F2F2F2"/>
            <w:vAlign w:val="center"/>
          </w:tcPr>
          <w:p w:rsidR="00197C90" w:rsidRPr="009B246A" w:rsidRDefault="00197C90" w:rsidP="00EC5B5E">
            <w:pPr>
              <w:widowControl/>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2</w:t>
            </w:r>
          </w:p>
        </w:tc>
        <w:tc>
          <w:tcPr>
            <w:tcW w:w="2268" w:type="dxa"/>
            <w:tcBorders>
              <w:top w:val="nil"/>
              <w:left w:val="nil"/>
              <w:bottom w:val="single" w:sz="4" w:space="0" w:color="auto"/>
              <w:right w:val="single" w:sz="8" w:space="0" w:color="auto"/>
            </w:tcBorders>
            <w:shd w:val="clear" w:color="auto" w:fill="F2F2F2"/>
            <w:vAlign w:val="center"/>
          </w:tcPr>
          <w:p w:rsidR="00197C90" w:rsidRPr="009B246A" w:rsidRDefault="00A66CDC" w:rsidP="00EC5B5E">
            <w:pPr>
              <w:widowControl/>
              <w:suppressAutoHyphens w:val="0"/>
              <w:jc w:val="center"/>
              <w:rPr>
                <w:rFonts w:eastAsia="Times New Roman" w:cs="Times New Roman"/>
                <w:b/>
                <w:bCs/>
                <w:kern w:val="0"/>
                <w:sz w:val="18"/>
                <w:szCs w:val="18"/>
                <w:lang w:eastAsia="tr-TR" w:bidi="ar-SA"/>
              </w:rPr>
            </w:pPr>
            <w:r>
              <w:rPr>
                <w:rFonts w:eastAsia="Times New Roman" w:cs="Times New Roman"/>
                <w:b/>
                <w:bCs/>
                <w:kern w:val="0"/>
                <w:sz w:val="18"/>
                <w:szCs w:val="18"/>
                <w:lang w:eastAsia="tr-TR" w:bidi="ar-SA"/>
              </w:rPr>
              <w:t>6</w:t>
            </w:r>
          </w:p>
        </w:tc>
      </w:tr>
      <w:tr w:rsidR="00197C90" w:rsidRPr="009B246A" w:rsidTr="00E82529">
        <w:trPr>
          <w:trHeight w:val="284"/>
          <w:jc w:val="center"/>
        </w:trPr>
        <w:tc>
          <w:tcPr>
            <w:tcW w:w="1630" w:type="dxa"/>
            <w:vMerge/>
            <w:tcBorders>
              <w:top w:val="nil"/>
              <w:left w:val="single" w:sz="8" w:space="0" w:color="auto"/>
              <w:bottom w:val="single" w:sz="4" w:space="0" w:color="auto"/>
              <w:right w:val="single" w:sz="4" w:space="0" w:color="auto"/>
            </w:tcBorders>
            <w:shd w:val="clear" w:color="auto" w:fill="F2F2F2"/>
            <w:vAlign w:val="center"/>
          </w:tcPr>
          <w:p w:rsidR="00197C90" w:rsidRPr="009B246A" w:rsidRDefault="00197C90" w:rsidP="00EC5B5E">
            <w:pPr>
              <w:widowControl/>
              <w:suppressAutoHyphens w:val="0"/>
              <w:rPr>
                <w:rFonts w:eastAsia="Times New Roman" w:cs="Times New Roman"/>
                <w:b/>
                <w:bCs/>
                <w:kern w:val="0"/>
                <w:sz w:val="18"/>
                <w:szCs w:val="18"/>
                <w:lang w:eastAsia="tr-TR" w:bidi="ar-SA"/>
              </w:rPr>
            </w:pPr>
          </w:p>
        </w:tc>
        <w:tc>
          <w:tcPr>
            <w:tcW w:w="992" w:type="dxa"/>
            <w:tcBorders>
              <w:top w:val="nil"/>
              <w:left w:val="nil"/>
              <w:bottom w:val="single" w:sz="4" w:space="0" w:color="auto"/>
              <w:right w:val="single" w:sz="4" w:space="0" w:color="auto"/>
            </w:tcBorders>
            <w:shd w:val="clear" w:color="auto" w:fill="F2F2F2"/>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TOPLAM</w:t>
            </w:r>
          </w:p>
        </w:tc>
        <w:tc>
          <w:tcPr>
            <w:tcW w:w="2126" w:type="dxa"/>
            <w:tcBorders>
              <w:top w:val="nil"/>
              <w:left w:val="nil"/>
              <w:bottom w:val="single" w:sz="4" w:space="0" w:color="auto"/>
              <w:right w:val="single" w:sz="4" w:space="0" w:color="auto"/>
            </w:tcBorders>
            <w:shd w:val="clear" w:color="auto" w:fill="F2F2F2"/>
            <w:vAlign w:val="center"/>
          </w:tcPr>
          <w:p w:rsidR="00197C90" w:rsidRPr="009B246A" w:rsidRDefault="00197C90" w:rsidP="00EC5B5E">
            <w:pPr>
              <w:widowControl/>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36,4</w:t>
            </w:r>
            <w:r w:rsidRPr="009B246A">
              <w:rPr>
                <w:rFonts w:eastAsia="Times New Roman" w:cs="Times New Roman"/>
                <w:kern w:val="0"/>
                <w:sz w:val="18"/>
                <w:szCs w:val="18"/>
                <w:lang w:eastAsia="tr-TR" w:bidi="ar-SA"/>
              </w:rPr>
              <w:t>%</w:t>
            </w:r>
          </w:p>
        </w:tc>
        <w:tc>
          <w:tcPr>
            <w:tcW w:w="2268" w:type="dxa"/>
            <w:tcBorders>
              <w:top w:val="nil"/>
              <w:left w:val="nil"/>
              <w:bottom w:val="single" w:sz="4" w:space="0" w:color="auto"/>
              <w:right w:val="single" w:sz="4" w:space="0" w:color="auto"/>
            </w:tcBorders>
            <w:shd w:val="clear" w:color="auto" w:fill="F2F2F2"/>
            <w:vAlign w:val="center"/>
          </w:tcPr>
          <w:p w:rsidR="00197C90" w:rsidRPr="009B246A" w:rsidRDefault="00197C90" w:rsidP="00EC5B5E">
            <w:pPr>
              <w:widowControl/>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18,2</w:t>
            </w:r>
            <w:r w:rsidRPr="009B246A">
              <w:rPr>
                <w:rFonts w:eastAsia="Times New Roman" w:cs="Times New Roman"/>
                <w:kern w:val="0"/>
                <w:sz w:val="18"/>
                <w:szCs w:val="18"/>
                <w:lang w:eastAsia="tr-TR" w:bidi="ar-SA"/>
              </w:rPr>
              <w:t>%</w:t>
            </w:r>
          </w:p>
        </w:tc>
        <w:tc>
          <w:tcPr>
            <w:tcW w:w="2268" w:type="dxa"/>
            <w:tcBorders>
              <w:top w:val="nil"/>
              <w:left w:val="nil"/>
              <w:bottom w:val="single" w:sz="4" w:space="0" w:color="auto"/>
              <w:right w:val="single" w:sz="8" w:space="0" w:color="auto"/>
            </w:tcBorders>
            <w:shd w:val="clear" w:color="auto" w:fill="F2F2F2"/>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Pr>
                <w:rFonts w:eastAsia="Times New Roman" w:cs="Times New Roman"/>
                <w:b/>
                <w:bCs/>
                <w:kern w:val="0"/>
                <w:sz w:val="18"/>
                <w:szCs w:val="18"/>
                <w:lang w:eastAsia="tr-TR" w:bidi="ar-SA"/>
              </w:rPr>
              <w:t>54,5</w:t>
            </w:r>
            <w:r w:rsidRPr="009B246A">
              <w:rPr>
                <w:rFonts w:eastAsia="Times New Roman" w:cs="Times New Roman"/>
                <w:b/>
                <w:bCs/>
                <w:kern w:val="0"/>
                <w:sz w:val="18"/>
                <w:szCs w:val="18"/>
                <w:lang w:eastAsia="tr-TR" w:bidi="ar-SA"/>
              </w:rPr>
              <w:t>%</w:t>
            </w:r>
          </w:p>
        </w:tc>
      </w:tr>
      <w:tr w:rsidR="00197C90" w:rsidRPr="009B246A" w:rsidTr="00E82529">
        <w:trPr>
          <w:trHeight w:val="284"/>
          <w:jc w:val="center"/>
        </w:trPr>
        <w:tc>
          <w:tcPr>
            <w:tcW w:w="1630" w:type="dxa"/>
            <w:vMerge w:val="restart"/>
            <w:tcBorders>
              <w:top w:val="nil"/>
              <w:left w:val="single" w:sz="8" w:space="0" w:color="auto"/>
              <w:bottom w:val="single" w:sz="8" w:space="0" w:color="000000"/>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TOPLAM</w:t>
            </w:r>
          </w:p>
        </w:tc>
        <w:tc>
          <w:tcPr>
            <w:tcW w:w="992" w:type="dxa"/>
            <w:tcBorders>
              <w:top w:val="nil"/>
              <w:left w:val="nil"/>
              <w:bottom w:val="single" w:sz="4" w:space="0" w:color="auto"/>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SAYI</w:t>
            </w:r>
          </w:p>
        </w:tc>
        <w:tc>
          <w:tcPr>
            <w:tcW w:w="2126" w:type="dxa"/>
            <w:tcBorders>
              <w:top w:val="nil"/>
              <w:left w:val="nil"/>
              <w:bottom w:val="single" w:sz="4" w:space="0" w:color="auto"/>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Pr>
                <w:rFonts w:eastAsia="Times New Roman" w:cs="Times New Roman"/>
                <w:b/>
                <w:bCs/>
                <w:kern w:val="0"/>
                <w:sz w:val="18"/>
                <w:szCs w:val="18"/>
                <w:lang w:eastAsia="tr-TR" w:bidi="ar-SA"/>
              </w:rPr>
              <w:t>8</w:t>
            </w:r>
          </w:p>
        </w:tc>
        <w:tc>
          <w:tcPr>
            <w:tcW w:w="2268" w:type="dxa"/>
            <w:tcBorders>
              <w:top w:val="nil"/>
              <w:left w:val="nil"/>
              <w:bottom w:val="single" w:sz="4" w:space="0" w:color="auto"/>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3</w:t>
            </w:r>
          </w:p>
        </w:tc>
        <w:tc>
          <w:tcPr>
            <w:tcW w:w="2268" w:type="dxa"/>
            <w:tcBorders>
              <w:top w:val="nil"/>
              <w:left w:val="nil"/>
              <w:bottom w:val="single" w:sz="4" w:space="0" w:color="auto"/>
              <w:right w:val="single" w:sz="8" w:space="0" w:color="auto"/>
            </w:tcBorders>
            <w:shd w:val="clear" w:color="auto" w:fill="D9D9D9"/>
            <w:vAlign w:val="center"/>
          </w:tcPr>
          <w:p w:rsidR="00197C90" w:rsidRPr="009B246A" w:rsidRDefault="00197C90" w:rsidP="008C3F7C">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1</w:t>
            </w:r>
            <w:r>
              <w:rPr>
                <w:rFonts w:eastAsia="Times New Roman" w:cs="Times New Roman"/>
                <w:b/>
                <w:bCs/>
                <w:kern w:val="0"/>
                <w:sz w:val="18"/>
                <w:szCs w:val="18"/>
                <w:lang w:eastAsia="tr-TR" w:bidi="ar-SA"/>
              </w:rPr>
              <w:t>1</w:t>
            </w:r>
          </w:p>
        </w:tc>
      </w:tr>
      <w:tr w:rsidR="00197C90" w:rsidRPr="009B246A" w:rsidTr="00E82529">
        <w:trPr>
          <w:trHeight w:val="284"/>
          <w:jc w:val="center"/>
        </w:trPr>
        <w:tc>
          <w:tcPr>
            <w:tcW w:w="1630" w:type="dxa"/>
            <w:vMerge/>
            <w:tcBorders>
              <w:top w:val="nil"/>
              <w:left w:val="single" w:sz="8" w:space="0" w:color="auto"/>
              <w:bottom w:val="single" w:sz="8" w:space="0" w:color="000000"/>
              <w:right w:val="single" w:sz="4" w:space="0" w:color="auto"/>
            </w:tcBorders>
            <w:shd w:val="clear" w:color="auto" w:fill="D9D9D9"/>
            <w:vAlign w:val="center"/>
          </w:tcPr>
          <w:p w:rsidR="00197C90" w:rsidRPr="009B246A" w:rsidRDefault="00197C90" w:rsidP="00EC5B5E">
            <w:pPr>
              <w:widowControl/>
              <w:suppressAutoHyphens w:val="0"/>
              <w:rPr>
                <w:rFonts w:eastAsia="Times New Roman" w:cs="Times New Roman"/>
                <w:b/>
                <w:bCs/>
                <w:kern w:val="0"/>
                <w:sz w:val="18"/>
                <w:szCs w:val="18"/>
                <w:lang w:eastAsia="tr-TR" w:bidi="ar-SA"/>
              </w:rPr>
            </w:pPr>
          </w:p>
        </w:tc>
        <w:tc>
          <w:tcPr>
            <w:tcW w:w="992" w:type="dxa"/>
            <w:tcBorders>
              <w:top w:val="single" w:sz="4" w:space="0" w:color="auto"/>
              <w:left w:val="single" w:sz="4" w:space="0" w:color="auto"/>
              <w:bottom w:val="single" w:sz="8" w:space="0" w:color="auto"/>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TOPLAM</w:t>
            </w:r>
          </w:p>
        </w:tc>
        <w:tc>
          <w:tcPr>
            <w:tcW w:w="2126" w:type="dxa"/>
            <w:tcBorders>
              <w:top w:val="single" w:sz="4" w:space="0" w:color="auto"/>
              <w:left w:val="nil"/>
              <w:bottom w:val="single" w:sz="8" w:space="0" w:color="auto"/>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Pr>
                <w:rFonts w:eastAsia="Times New Roman" w:cs="Times New Roman"/>
                <w:b/>
                <w:bCs/>
                <w:kern w:val="0"/>
                <w:sz w:val="18"/>
                <w:szCs w:val="18"/>
                <w:lang w:eastAsia="tr-TR" w:bidi="ar-SA"/>
              </w:rPr>
              <w:t>72,7</w:t>
            </w:r>
            <w:r w:rsidRPr="009B246A">
              <w:rPr>
                <w:rFonts w:eastAsia="Times New Roman" w:cs="Times New Roman"/>
                <w:b/>
                <w:bCs/>
                <w:kern w:val="0"/>
                <w:sz w:val="18"/>
                <w:szCs w:val="18"/>
                <w:lang w:eastAsia="tr-TR" w:bidi="ar-SA"/>
              </w:rPr>
              <w:t>%</w:t>
            </w:r>
          </w:p>
        </w:tc>
        <w:tc>
          <w:tcPr>
            <w:tcW w:w="2268" w:type="dxa"/>
            <w:tcBorders>
              <w:top w:val="single" w:sz="4" w:space="0" w:color="auto"/>
              <w:left w:val="nil"/>
              <w:bottom w:val="single" w:sz="8" w:space="0" w:color="auto"/>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Pr>
                <w:rFonts w:eastAsia="Times New Roman" w:cs="Times New Roman"/>
                <w:b/>
                <w:bCs/>
                <w:kern w:val="0"/>
                <w:sz w:val="18"/>
                <w:szCs w:val="18"/>
                <w:lang w:eastAsia="tr-TR" w:bidi="ar-SA"/>
              </w:rPr>
              <w:t>27,3</w:t>
            </w:r>
            <w:r w:rsidRPr="009B246A">
              <w:rPr>
                <w:rFonts w:eastAsia="Times New Roman" w:cs="Times New Roman"/>
                <w:b/>
                <w:bCs/>
                <w:kern w:val="0"/>
                <w:sz w:val="18"/>
                <w:szCs w:val="18"/>
                <w:lang w:eastAsia="tr-TR" w:bidi="ar-SA"/>
              </w:rPr>
              <w:t>%</w:t>
            </w:r>
          </w:p>
        </w:tc>
        <w:tc>
          <w:tcPr>
            <w:tcW w:w="2268" w:type="dxa"/>
            <w:tcBorders>
              <w:top w:val="nil"/>
              <w:left w:val="single" w:sz="4" w:space="0" w:color="auto"/>
              <w:bottom w:val="single" w:sz="8" w:space="0" w:color="auto"/>
              <w:right w:val="single" w:sz="8"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100,0%</w:t>
            </w:r>
          </w:p>
        </w:tc>
      </w:tr>
    </w:tbl>
    <w:p w:rsidR="001A6CBA" w:rsidRPr="009B246A" w:rsidRDefault="001A6CBA" w:rsidP="001A6CBA">
      <w:pPr>
        <w:widowControl/>
        <w:suppressAutoHyphens w:val="0"/>
        <w:autoSpaceDE w:val="0"/>
        <w:autoSpaceDN w:val="0"/>
        <w:adjustRightInd w:val="0"/>
        <w:spacing w:line="360" w:lineRule="auto"/>
        <w:rPr>
          <w:rFonts w:cs="Times New Roman"/>
          <w:bCs/>
          <w:sz w:val="18"/>
          <w:szCs w:val="18"/>
        </w:rPr>
      </w:pPr>
      <w:r w:rsidRPr="009B246A">
        <w:rPr>
          <w:rFonts w:cs="Times New Roman"/>
          <w:bCs/>
          <w:sz w:val="18"/>
          <w:szCs w:val="18"/>
        </w:rPr>
        <w:t xml:space="preserve">** Yukarıdaki tablo </w:t>
      </w:r>
      <w:r>
        <w:rPr>
          <w:rFonts w:cs="Times New Roman"/>
          <w:bCs/>
          <w:sz w:val="18"/>
          <w:szCs w:val="18"/>
        </w:rPr>
        <w:t xml:space="preserve">kadrosu </w:t>
      </w:r>
      <w:r w:rsidRPr="009B246A">
        <w:rPr>
          <w:rFonts w:cs="Times New Roman"/>
          <w:bCs/>
          <w:sz w:val="18"/>
          <w:szCs w:val="18"/>
        </w:rPr>
        <w:t xml:space="preserve">birimimizde </w:t>
      </w:r>
      <w:r>
        <w:rPr>
          <w:rFonts w:cs="Times New Roman"/>
          <w:bCs/>
          <w:sz w:val="18"/>
          <w:szCs w:val="18"/>
        </w:rPr>
        <w:t>olan</w:t>
      </w:r>
      <w:r w:rsidRPr="009B246A">
        <w:rPr>
          <w:rFonts w:cs="Times New Roman"/>
          <w:bCs/>
          <w:sz w:val="18"/>
          <w:szCs w:val="18"/>
        </w:rPr>
        <w:t xml:space="preserve"> idari personel listesine göre hazırlanmıştır.</w:t>
      </w:r>
    </w:p>
    <w:p w:rsidR="00EC5B5E" w:rsidRPr="009B246A" w:rsidRDefault="00EC5B5E" w:rsidP="00211685">
      <w:pPr>
        <w:tabs>
          <w:tab w:val="left" w:pos="709"/>
          <w:tab w:val="left" w:pos="851"/>
        </w:tabs>
        <w:spacing w:line="360" w:lineRule="auto"/>
        <w:ind w:left="348"/>
        <w:rPr>
          <w:rFonts w:cs="Times New Roman"/>
          <w:b/>
        </w:rPr>
      </w:pPr>
    </w:p>
    <w:p w:rsidR="00BB56A7" w:rsidRPr="009B246A" w:rsidRDefault="00722AD0" w:rsidP="00E82529">
      <w:pPr>
        <w:tabs>
          <w:tab w:val="left" w:pos="709"/>
          <w:tab w:val="left" w:pos="851"/>
        </w:tabs>
        <w:spacing w:line="360" w:lineRule="auto"/>
        <w:jc w:val="center"/>
        <w:rPr>
          <w:rFonts w:cs="Times New Roman"/>
          <w:b/>
          <w:bCs/>
        </w:rPr>
      </w:pPr>
      <w:bookmarkStart w:id="27" w:name="_Toc342313736"/>
      <w:bookmarkStart w:id="28" w:name="_Toc342313984"/>
      <w:bookmarkStart w:id="29" w:name="_Toc342314305"/>
      <w:r>
        <w:rPr>
          <w:rFonts w:cs="Times New Roman"/>
          <w:b/>
          <w:bCs/>
          <w:noProof/>
          <w:lang w:eastAsia="tr-TR" w:bidi="ar-SA"/>
        </w:rPr>
        <w:drawing>
          <wp:inline distT="0" distB="0" distL="0" distR="0">
            <wp:extent cx="5760720" cy="3284369"/>
            <wp:effectExtent l="0" t="0" r="0" b="0"/>
            <wp:docPr id="18" name="Resim 18" descr="C:\Users\hp\Desktop\Highcharts-2.2.5\examples\3 - BİRİM FAALİYET RAPORU\1 - İdari Personelin Eğitim Düzeyi İtibariyle Dağılım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Highcharts-2.2.5\examples\3 - BİRİM FAALİYET RAPORU\1 - İdari Personelin Eğitim Düzeyi İtibariyle Dağılımı.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284369"/>
                    </a:xfrm>
                    <a:prstGeom prst="rect">
                      <a:avLst/>
                    </a:prstGeom>
                    <a:noFill/>
                    <a:ln>
                      <a:noFill/>
                    </a:ln>
                  </pic:spPr>
                </pic:pic>
              </a:graphicData>
            </a:graphic>
          </wp:inline>
        </w:drawing>
      </w:r>
    </w:p>
    <w:p w:rsidR="00BB56A7" w:rsidRPr="009B246A" w:rsidRDefault="00BB56A7" w:rsidP="00BB56A7">
      <w:pPr>
        <w:pStyle w:val="Balk4"/>
        <w:tabs>
          <w:tab w:val="left" w:pos="709"/>
          <w:tab w:val="left" w:pos="851"/>
        </w:tabs>
        <w:spacing w:before="0" w:after="0" w:line="360" w:lineRule="auto"/>
        <w:jc w:val="center"/>
        <w:rPr>
          <w:sz w:val="24"/>
          <w:szCs w:val="24"/>
        </w:rPr>
      </w:pPr>
      <w:r w:rsidRPr="009B246A">
        <w:rPr>
          <w:sz w:val="24"/>
          <w:szCs w:val="24"/>
        </w:rPr>
        <w:t xml:space="preserve">Şekil </w:t>
      </w:r>
      <w:proofErr w:type="gramStart"/>
      <w:r w:rsidR="00530087" w:rsidRPr="009B246A">
        <w:rPr>
          <w:sz w:val="24"/>
          <w:szCs w:val="24"/>
        </w:rPr>
        <w:t>1</w:t>
      </w:r>
      <w:r w:rsidRPr="009B246A">
        <w:rPr>
          <w:sz w:val="24"/>
          <w:szCs w:val="24"/>
        </w:rPr>
        <w:t xml:space="preserve"> : İdari</w:t>
      </w:r>
      <w:proofErr w:type="gramEnd"/>
      <w:r w:rsidRPr="009B246A">
        <w:rPr>
          <w:sz w:val="24"/>
          <w:szCs w:val="24"/>
        </w:rPr>
        <w:t xml:space="preserve"> Personelin Eğitim Düzeyi İtibariyle Dağılımı</w:t>
      </w:r>
    </w:p>
    <w:p w:rsidR="00530087" w:rsidRPr="009B246A" w:rsidRDefault="00530087" w:rsidP="00530087">
      <w:pPr>
        <w:rPr>
          <w:rFonts w:cs="Times New Roman"/>
        </w:rPr>
      </w:pPr>
    </w:p>
    <w:p w:rsidR="00A518EF" w:rsidRPr="009B246A" w:rsidRDefault="00A518EF" w:rsidP="00530087">
      <w:pPr>
        <w:rPr>
          <w:rFonts w:cs="Times New Roman"/>
        </w:rPr>
      </w:pPr>
    </w:p>
    <w:p w:rsidR="005C0819" w:rsidRPr="009B246A" w:rsidRDefault="003801E3" w:rsidP="00115267">
      <w:pPr>
        <w:pStyle w:val="Balk3"/>
        <w:numPr>
          <w:ilvl w:val="1"/>
          <w:numId w:val="3"/>
        </w:numPr>
        <w:tabs>
          <w:tab w:val="left" w:pos="709"/>
          <w:tab w:val="left" w:pos="851"/>
        </w:tabs>
        <w:spacing w:before="0" w:after="0" w:line="360" w:lineRule="auto"/>
        <w:rPr>
          <w:rFonts w:ascii="Times New Roman" w:hAnsi="Times New Roman" w:cs="Times New Roman"/>
          <w:sz w:val="24"/>
          <w:szCs w:val="24"/>
        </w:rPr>
      </w:pPr>
      <w:r w:rsidRPr="009B246A">
        <w:rPr>
          <w:rFonts w:ascii="Times New Roman" w:hAnsi="Times New Roman" w:cs="Times New Roman"/>
          <w:iCs/>
          <w:sz w:val="24"/>
          <w:szCs w:val="24"/>
        </w:rPr>
        <w:lastRenderedPageBreak/>
        <w:t>Sunulan Hizmetler</w:t>
      </w:r>
      <w:bookmarkEnd w:id="27"/>
      <w:bookmarkEnd w:id="28"/>
      <w:bookmarkEnd w:id="29"/>
      <w:r w:rsidRPr="009B246A">
        <w:rPr>
          <w:rFonts w:ascii="Times New Roman" w:hAnsi="Times New Roman" w:cs="Times New Roman"/>
          <w:sz w:val="24"/>
          <w:szCs w:val="24"/>
        </w:rPr>
        <w:tab/>
      </w:r>
      <w:r w:rsidRPr="009B246A">
        <w:rPr>
          <w:rFonts w:ascii="Times New Roman" w:hAnsi="Times New Roman" w:cs="Times New Roman"/>
          <w:sz w:val="24"/>
          <w:szCs w:val="24"/>
        </w:rPr>
        <w:tab/>
      </w:r>
    </w:p>
    <w:p w:rsidR="00E82529" w:rsidRDefault="00EB56E3" w:rsidP="007530E6">
      <w:pPr>
        <w:tabs>
          <w:tab w:val="left" w:pos="709"/>
          <w:tab w:val="left" w:pos="851"/>
        </w:tabs>
        <w:spacing w:line="360" w:lineRule="auto"/>
        <w:jc w:val="both"/>
        <w:rPr>
          <w:rFonts w:cs="Times New Roman"/>
          <w:bCs/>
          <w:lang w:eastAsia="tr-TR"/>
        </w:rPr>
      </w:pPr>
      <w:r w:rsidRPr="009B246A">
        <w:rPr>
          <w:rFonts w:cs="Times New Roman"/>
        </w:rPr>
        <w:tab/>
      </w:r>
      <w:r w:rsidR="003801E3" w:rsidRPr="009B246A">
        <w:rPr>
          <w:rFonts w:cs="Times New Roman"/>
        </w:rPr>
        <w:t xml:space="preserve">Başkanlığımız, 5018 sayılı Kanunun 60. maddesi ile </w:t>
      </w:r>
      <w:proofErr w:type="gramStart"/>
      <w:r w:rsidR="003801E3" w:rsidRPr="009B246A">
        <w:rPr>
          <w:rFonts w:cs="Times New Roman"/>
        </w:rPr>
        <w:t>22/12/2005</w:t>
      </w:r>
      <w:proofErr w:type="gramEnd"/>
      <w:r w:rsidR="003801E3" w:rsidRPr="009B246A">
        <w:rPr>
          <w:rFonts w:cs="Times New Roman"/>
        </w:rPr>
        <w:t xml:space="preserve"> tarih ve 5436 sayılı Kanunun 15. maddesine dayanılarak hazırlanan Strateji Geliştirme Birimlerinin Çalışma Usul ve Esasları Hakkında Yönetmelikte </w:t>
      </w:r>
      <w:r w:rsidR="003801E3" w:rsidRPr="009B246A">
        <w:rPr>
          <w:rFonts w:cs="Times New Roman"/>
          <w:bCs/>
          <w:lang w:eastAsia="tr-TR"/>
        </w:rPr>
        <w:t>belirtilen görevleri yerine getirmek üzere kurulmuştur.</w:t>
      </w:r>
    </w:p>
    <w:p w:rsidR="00E82529" w:rsidRDefault="00E82529">
      <w:pPr>
        <w:widowControl/>
        <w:suppressAutoHyphens w:val="0"/>
        <w:rPr>
          <w:rFonts w:cs="Times New Roman"/>
          <w:bCs/>
          <w:lang w:eastAsia="tr-TR"/>
        </w:rPr>
      </w:pPr>
    </w:p>
    <w:p w:rsidR="003801E3" w:rsidRPr="009B246A" w:rsidRDefault="00EC3CDD" w:rsidP="00EC3CDD">
      <w:pPr>
        <w:pStyle w:val="Balk3"/>
        <w:numPr>
          <w:ilvl w:val="2"/>
          <w:numId w:val="3"/>
        </w:numPr>
        <w:tabs>
          <w:tab w:val="left" w:pos="709"/>
          <w:tab w:val="left" w:pos="851"/>
        </w:tabs>
        <w:spacing w:before="0" w:after="0" w:line="360" w:lineRule="auto"/>
        <w:ind w:left="1418" w:hanging="1134"/>
        <w:rPr>
          <w:rFonts w:ascii="Times New Roman" w:hAnsi="Times New Roman" w:cs="Times New Roman"/>
          <w:sz w:val="24"/>
          <w:szCs w:val="24"/>
          <w:lang w:val="de-DE"/>
        </w:rPr>
      </w:pPr>
      <w:bookmarkStart w:id="30" w:name="_Toc342313737"/>
      <w:bookmarkStart w:id="31" w:name="_Toc342313985"/>
      <w:bookmarkStart w:id="32" w:name="_Toc342314306"/>
      <w:r w:rsidRPr="009B246A">
        <w:rPr>
          <w:rFonts w:ascii="Times New Roman" w:hAnsi="Times New Roman" w:cs="Times New Roman"/>
          <w:sz w:val="24"/>
          <w:szCs w:val="24"/>
          <w:lang w:val="de-DE"/>
        </w:rPr>
        <w:t xml:space="preserve"> </w:t>
      </w:r>
      <w:r w:rsidRPr="009B246A">
        <w:rPr>
          <w:rFonts w:ascii="Times New Roman" w:hAnsi="Times New Roman" w:cs="Times New Roman"/>
          <w:sz w:val="24"/>
          <w:szCs w:val="24"/>
          <w:lang w:val="de-DE"/>
        </w:rPr>
        <w:tab/>
      </w:r>
      <w:r w:rsidR="003801E3" w:rsidRPr="009B246A">
        <w:rPr>
          <w:rFonts w:ascii="Times New Roman" w:hAnsi="Times New Roman" w:cs="Times New Roman"/>
          <w:sz w:val="24"/>
          <w:szCs w:val="24"/>
          <w:lang w:val="de-DE"/>
        </w:rPr>
        <w:t>STRATEJİK PLANLAMA VE YÖNETİM BİLGİ SİSTEMİ MÜDÜRLÜĞÜ</w:t>
      </w:r>
      <w:bookmarkEnd w:id="30"/>
      <w:bookmarkEnd w:id="31"/>
      <w:bookmarkEnd w:id="32"/>
    </w:p>
    <w:p w:rsidR="005C0819" w:rsidRPr="009B246A" w:rsidRDefault="005C0819" w:rsidP="007530E6">
      <w:pPr>
        <w:tabs>
          <w:tab w:val="left" w:pos="709"/>
          <w:tab w:val="left" w:pos="851"/>
        </w:tabs>
        <w:spacing w:line="360" w:lineRule="auto"/>
        <w:rPr>
          <w:rFonts w:cs="Times New Roman"/>
          <w:lang w:val="de-DE"/>
        </w:rPr>
      </w:pPr>
    </w:p>
    <w:p w:rsidR="007530E6"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proofErr w:type="spellStart"/>
      <w:r w:rsidRPr="009B246A">
        <w:rPr>
          <w:rFonts w:cs="Times New Roman"/>
          <w:lang w:val="de-DE"/>
        </w:rPr>
        <w:t>Ulusal</w:t>
      </w:r>
      <w:proofErr w:type="spellEnd"/>
      <w:r w:rsidRPr="009B246A">
        <w:rPr>
          <w:rFonts w:cs="Times New Roman"/>
          <w:lang w:val="de-DE"/>
        </w:rPr>
        <w:t xml:space="preserve"> </w:t>
      </w:r>
      <w:proofErr w:type="spellStart"/>
      <w:r w:rsidRPr="009B246A">
        <w:rPr>
          <w:rFonts w:cs="Times New Roman"/>
          <w:lang w:val="de-DE"/>
        </w:rPr>
        <w:t>kalkınma</w:t>
      </w:r>
      <w:proofErr w:type="spellEnd"/>
      <w:r w:rsidRPr="009B246A">
        <w:rPr>
          <w:rFonts w:cs="Times New Roman"/>
          <w:lang w:val="de-DE"/>
        </w:rPr>
        <w:t xml:space="preserve"> </w:t>
      </w:r>
      <w:proofErr w:type="spellStart"/>
      <w:r w:rsidRPr="009B246A">
        <w:rPr>
          <w:rFonts w:cs="Times New Roman"/>
          <w:lang w:val="de-DE"/>
        </w:rPr>
        <w:t>programlarına</w:t>
      </w:r>
      <w:proofErr w:type="spellEnd"/>
      <w:r w:rsidRPr="009B246A">
        <w:rPr>
          <w:rFonts w:cs="Times New Roman"/>
          <w:lang w:val="de-DE"/>
        </w:rPr>
        <w:t xml:space="preserve"> </w:t>
      </w:r>
      <w:proofErr w:type="spellStart"/>
      <w:r w:rsidRPr="009B246A">
        <w:rPr>
          <w:rFonts w:cs="Times New Roman"/>
          <w:lang w:val="de-DE"/>
        </w:rPr>
        <w:t>dayanarak</w:t>
      </w:r>
      <w:proofErr w:type="spellEnd"/>
      <w:r w:rsidRPr="009B246A">
        <w:rPr>
          <w:rFonts w:cs="Times New Roman"/>
          <w:lang w:val="de-DE"/>
        </w:rPr>
        <w:t xml:space="preserve"> </w:t>
      </w:r>
      <w:proofErr w:type="spellStart"/>
      <w:r w:rsidRPr="009B246A">
        <w:rPr>
          <w:rFonts w:cs="Times New Roman"/>
          <w:lang w:val="de-DE"/>
        </w:rPr>
        <w:t>hazırlanan</w:t>
      </w:r>
      <w:proofErr w:type="spellEnd"/>
      <w:r w:rsidRPr="009B246A">
        <w:rPr>
          <w:rFonts w:cs="Times New Roman"/>
          <w:lang w:val="de-DE"/>
        </w:rPr>
        <w:t xml:space="preserve"> </w:t>
      </w:r>
      <w:proofErr w:type="spellStart"/>
      <w:r w:rsidRPr="009B246A">
        <w:rPr>
          <w:rFonts w:cs="Times New Roman"/>
          <w:lang w:val="de-DE"/>
        </w:rPr>
        <w:t>pr</w:t>
      </w:r>
      <w:r w:rsidR="007530E6" w:rsidRPr="009B246A">
        <w:rPr>
          <w:rFonts w:cs="Times New Roman"/>
          <w:lang w:val="de-DE"/>
        </w:rPr>
        <w:t>ogram</w:t>
      </w:r>
      <w:proofErr w:type="spellEnd"/>
      <w:r w:rsidR="007530E6" w:rsidRPr="009B246A">
        <w:rPr>
          <w:rFonts w:cs="Times New Roman"/>
          <w:lang w:val="de-DE"/>
        </w:rPr>
        <w:t xml:space="preserve"> </w:t>
      </w:r>
      <w:proofErr w:type="spellStart"/>
      <w:r w:rsidR="007530E6" w:rsidRPr="009B246A">
        <w:rPr>
          <w:rFonts w:cs="Times New Roman"/>
          <w:lang w:val="de-DE"/>
        </w:rPr>
        <w:t>çerçevesinde</w:t>
      </w:r>
      <w:proofErr w:type="spellEnd"/>
      <w:r w:rsidR="007530E6" w:rsidRPr="009B246A">
        <w:rPr>
          <w:rFonts w:cs="Times New Roman"/>
          <w:lang w:val="de-DE"/>
        </w:rPr>
        <w:t xml:space="preserve"> </w:t>
      </w:r>
      <w:proofErr w:type="spellStart"/>
      <w:r w:rsidR="007530E6" w:rsidRPr="009B246A">
        <w:rPr>
          <w:rFonts w:cs="Times New Roman"/>
          <w:lang w:val="de-DE"/>
        </w:rPr>
        <w:t>orta</w:t>
      </w:r>
      <w:proofErr w:type="spellEnd"/>
      <w:r w:rsidR="007530E6" w:rsidRPr="009B246A">
        <w:rPr>
          <w:rFonts w:cs="Times New Roman"/>
          <w:lang w:val="de-DE"/>
        </w:rPr>
        <w:t xml:space="preserve"> </w:t>
      </w:r>
      <w:proofErr w:type="spellStart"/>
      <w:r w:rsidR="007530E6" w:rsidRPr="009B246A">
        <w:rPr>
          <w:rFonts w:cs="Times New Roman"/>
          <w:lang w:val="de-DE"/>
        </w:rPr>
        <w:t>ve</w:t>
      </w:r>
      <w:proofErr w:type="spellEnd"/>
      <w:r w:rsidR="007530E6" w:rsidRPr="009B246A">
        <w:rPr>
          <w:rFonts w:cs="Times New Roman"/>
          <w:lang w:val="de-DE"/>
        </w:rPr>
        <w:t xml:space="preserve"> </w:t>
      </w:r>
      <w:proofErr w:type="spellStart"/>
      <w:r w:rsidR="007530E6" w:rsidRPr="009B246A">
        <w:rPr>
          <w:rFonts w:cs="Times New Roman"/>
          <w:lang w:val="de-DE"/>
        </w:rPr>
        <w:t>uzun</w:t>
      </w:r>
      <w:proofErr w:type="spellEnd"/>
      <w:r w:rsidR="007530E6" w:rsidRPr="009B246A">
        <w:rPr>
          <w:rFonts w:cs="Times New Roman"/>
          <w:lang w:val="de-DE"/>
        </w:rPr>
        <w:t xml:space="preserve"> </w:t>
      </w:r>
      <w:proofErr w:type="spellStart"/>
      <w:r w:rsidRPr="009B246A">
        <w:rPr>
          <w:rFonts w:cs="Times New Roman"/>
          <w:lang w:val="de-DE"/>
        </w:rPr>
        <w:t>vadeli</w:t>
      </w:r>
      <w:proofErr w:type="spellEnd"/>
      <w:r w:rsidRPr="009B246A">
        <w:rPr>
          <w:rFonts w:cs="Times New Roman"/>
          <w:lang w:val="de-DE"/>
        </w:rPr>
        <w:t xml:space="preserve"> </w:t>
      </w:r>
      <w:proofErr w:type="spellStart"/>
      <w:r w:rsidRPr="009B246A">
        <w:rPr>
          <w:rFonts w:cs="Times New Roman"/>
          <w:lang w:val="de-DE"/>
        </w:rPr>
        <w:t>strateji</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politikalarını</w:t>
      </w:r>
      <w:proofErr w:type="spellEnd"/>
      <w:r w:rsidRPr="009B246A">
        <w:rPr>
          <w:rFonts w:cs="Times New Roman"/>
          <w:lang w:val="de-DE"/>
        </w:rPr>
        <w:t xml:space="preserve"> </w:t>
      </w:r>
      <w:proofErr w:type="spellStart"/>
      <w:r w:rsidRPr="009B246A">
        <w:rPr>
          <w:rFonts w:cs="Times New Roman"/>
          <w:lang w:val="de-DE"/>
        </w:rPr>
        <w:t>belirlemek</w:t>
      </w:r>
      <w:proofErr w:type="spellEnd"/>
      <w:r w:rsidRPr="009B246A">
        <w:rPr>
          <w:rFonts w:cs="Times New Roman"/>
          <w:lang w:val="de-DE"/>
        </w:rPr>
        <w:t>,</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proofErr w:type="spellStart"/>
      <w:r w:rsidRPr="009B246A">
        <w:rPr>
          <w:rFonts w:cs="Times New Roman"/>
          <w:lang w:val="de-DE"/>
        </w:rPr>
        <w:t>Amaç</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hedefleri</w:t>
      </w:r>
      <w:proofErr w:type="spellEnd"/>
      <w:r w:rsidRPr="009B246A">
        <w:rPr>
          <w:rFonts w:cs="Times New Roman"/>
          <w:lang w:val="de-DE"/>
        </w:rPr>
        <w:t xml:space="preserve"> </w:t>
      </w:r>
      <w:proofErr w:type="spellStart"/>
      <w:r w:rsidRPr="009B246A">
        <w:rPr>
          <w:rFonts w:cs="Times New Roman"/>
          <w:lang w:val="de-DE"/>
        </w:rPr>
        <w:t>oluşturmak</w:t>
      </w:r>
      <w:proofErr w:type="spellEnd"/>
      <w:r w:rsidRPr="009B246A">
        <w:rPr>
          <w:rFonts w:cs="Times New Roman"/>
          <w:lang w:val="de-DE"/>
        </w:rPr>
        <w:t xml:space="preserve"> </w:t>
      </w:r>
      <w:proofErr w:type="spellStart"/>
      <w:r w:rsidRPr="009B246A">
        <w:rPr>
          <w:rFonts w:cs="Times New Roman"/>
          <w:lang w:val="de-DE"/>
        </w:rPr>
        <w:t>üzere</w:t>
      </w:r>
      <w:proofErr w:type="spellEnd"/>
      <w:r w:rsidRPr="009B246A">
        <w:rPr>
          <w:rFonts w:cs="Times New Roman"/>
          <w:lang w:val="de-DE"/>
        </w:rPr>
        <w:t xml:space="preserve"> </w:t>
      </w:r>
      <w:proofErr w:type="spellStart"/>
      <w:r w:rsidRPr="009B246A">
        <w:rPr>
          <w:rFonts w:cs="Times New Roman"/>
          <w:lang w:val="de-DE"/>
        </w:rPr>
        <w:t>çalışmalar</w:t>
      </w:r>
      <w:proofErr w:type="spellEnd"/>
      <w:r w:rsidRPr="009B246A">
        <w:rPr>
          <w:rFonts w:cs="Times New Roman"/>
          <w:lang w:val="de-DE"/>
        </w:rPr>
        <w:t xml:space="preserve"> </w:t>
      </w:r>
      <w:proofErr w:type="spellStart"/>
      <w:r w:rsidRPr="009B246A">
        <w:rPr>
          <w:rFonts w:cs="Times New Roman"/>
          <w:lang w:val="de-DE"/>
        </w:rPr>
        <w:t>yapmak</w:t>
      </w:r>
      <w:proofErr w:type="spellEnd"/>
      <w:r w:rsidRPr="009B246A">
        <w:rPr>
          <w:rFonts w:cs="Times New Roman"/>
          <w:lang w:val="de-DE"/>
        </w:rPr>
        <w:t>,</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proofErr w:type="spellStart"/>
      <w:r w:rsidRPr="009B246A">
        <w:rPr>
          <w:rFonts w:cs="Times New Roman"/>
          <w:lang w:val="de-DE"/>
        </w:rPr>
        <w:t>Birim</w:t>
      </w:r>
      <w:proofErr w:type="spellEnd"/>
      <w:r w:rsidRPr="009B246A">
        <w:rPr>
          <w:rFonts w:cs="Times New Roman"/>
          <w:lang w:val="de-DE"/>
        </w:rPr>
        <w:t xml:space="preserve"> </w:t>
      </w:r>
      <w:proofErr w:type="spellStart"/>
      <w:r w:rsidRPr="009B246A">
        <w:rPr>
          <w:rFonts w:cs="Times New Roman"/>
          <w:lang w:val="de-DE"/>
        </w:rPr>
        <w:t>faaliyet</w:t>
      </w:r>
      <w:proofErr w:type="spellEnd"/>
      <w:r w:rsidRPr="009B246A">
        <w:rPr>
          <w:rFonts w:cs="Times New Roman"/>
          <w:lang w:val="de-DE"/>
        </w:rPr>
        <w:t xml:space="preserve"> </w:t>
      </w:r>
      <w:proofErr w:type="spellStart"/>
      <w:r w:rsidRPr="009B246A">
        <w:rPr>
          <w:rFonts w:cs="Times New Roman"/>
          <w:lang w:val="de-DE"/>
        </w:rPr>
        <w:t>raporlarını</w:t>
      </w:r>
      <w:proofErr w:type="spellEnd"/>
      <w:r w:rsidRPr="009B246A">
        <w:rPr>
          <w:rFonts w:cs="Times New Roman"/>
          <w:lang w:val="de-DE"/>
        </w:rPr>
        <w:t xml:space="preserve"> </w:t>
      </w:r>
      <w:proofErr w:type="spellStart"/>
      <w:r w:rsidRPr="009B246A">
        <w:rPr>
          <w:rFonts w:cs="Times New Roman"/>
          <w:lang w:val="de-DE"/>
        </w:rPr>
        <w:t>esas</w:t>
      </w:r>
      <w:proofErr w:type="spellEnd"/>
      <w:r w:rsidRPr="009B246A">
        <w:rPr>
          <w:rFonts w:cs="Times New Roman"/>
          <w:lang w:val="de-DE"/>
        </w:rPr>
        <w:t xml:space="preserve"> </w:t>
      </w:r>
      <w:proofErr w:type="spellStart"/>
      <w:r w:rsidRPr="009B246A">
        <w:rPr>
          <w:rFonts w:cs="Times New Roman"/>
          <w:lang w:val="de-DE"/>
        </w:rPr>
        <w:t>alarak</w:t>
      </w:r>
      <w:proofErr w:type="spellEnd"/>
      <w:r w:rsidRPr="009B246A">
        <w:rPr>
          <w:rFonts w:cs="Times New Roman"/>
          <w:lang w:val="de-DE"/>
        </w:rPr>
        <w:t xml:space="preserve"> </w:t>
      </w:r>
      <w:proofErr w:type="spellStart"/>
      <w:r w:rsidRPr="009B246A">
        <w:rPr>
          <w:rFonts w:cs="Times New Roman"/>
          <w:lang w:val="de-DE"/>
        </w:rPr>
        <w:t>idarenin</w:t>
      </w:r>
      <w:proofErr w:type="spellEnd"/>
      <w:r w:rsidRPr="009B246A">
        <w:rPr>
          <w:rFonts w:cs="Times New Roman"/>
          <w:lang w:val="de-DE"/>
        </w:rPr>
        <w:t xml:space="preserve"> </w:t>
      </w:r>
      <w:proofErr w:type="spellStart"/>
      <w:r w:rsidRPr="009B246A">
        <w:rPr>
          <w:rFonts w:cs="Times New Roman"/>
          <w:lang w:val="de-DE"/>
        </w:rPr>
        <w:t>faaliyet</w:t>
      </w:r>
      <w:proofErr w:type="spellEnd"/>
      <w:r w:rsidRPr="009B246A">
        <w:rPr>
          <w:rFonts w:cs="Times New Roman"/>
          <w:lang w:val="de-DE"/>
        </w:rPr>
        <w:t xml:space="preserve"> </w:t>
      </w:r>
      <w:proofErr w:type="spellStart"/>
      <w:r w:rsidRPr="009B246A">
        <w:rPr>
          <w:rFonts w:cs="Times New Roman"/>
          <w:lang w:val="de-DE"/>
        </w:rPr>
        <w:t>raporunu</w:t>
      </w:r>
      <w:proofErr w:type="spellEnd"/>
      <w:r w:rsidRPr="009B246A">
        <w:rPr>
          <w:rFonts w:cs="Times New Roman"/>
          <w:lang w:val="de-DE"/>
        </w:rPr>
        <w:t xml:space="preserve"> </w:t>
      </w:r>
      <w:proofErr w:type="spellStart"/>
      <w:r w:rsidRPr="009B246A">
        <w:rPr>
          <w:rFonts w:cs="Times New Roman"/>
          <w:lang w:val="de-DE"/>
        </w:rPr>
        <w:t>hazırlamak</w:t>
      </w:r>
      <w:proofErr w:type="spellEnd"/>
      <w:r w:rsidRPr="009B246A">
        <w:rPr>
          <w:rFonts w:cs="Times New Roman"/>
          <w:lang w:val="de-DE"/>
        </w:rPr>
        <w:t>,</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proofErr w:type="spellStart"/>
      <w:r w:rsidRPr="009B246A">
        <w:rPr>
          <w:rFonts w:cs="Times New Roman"/>
          <w:lang w:val="de-DE"/>
        </w:rPr>
        <w:t>Stratejik</w:t>
      </w:r>
      <w:proofErr w:type="spellEnd"/>
      <w:r w:rsidRPr="009B246A">
        <w:rPr>
          <w:rFonts w:cs="Times New Roman"/>
          <w:lang w:val="de-DE"/>
        </w:rPr>
        <w:t xml:space="preserve"> </w:t>
      </w:r>
      <w:proofErr w:type="spellStart"/>
      <w:r w:rsidRPr="009B246A">
        <w:rPr>
          <w:rFonts w:cs="Times New Roman"/>
          <w:lang w:val="de-DE"/>
        </w:rPr>
        <w:t>planlama</w:t>
      </w:r>
      <w:proofErr w:type="spellEnd"/>
      <w:r w:rsidRPr="009B246A">
        <w:rPr>
          <w:rFonts w:cs="Times New Roman"/>
          <w:lang w:val="de-DE"/>
        </w:rPr>
        <w:t xml:space="preserve"> </w:t>
      </w:r>
      <w:proofErr w:type="spellStart"/>
      <w:r w:rsidRPr="009B246A">
        <w:rPr>
          <w:rFonts w:cs="Times New Roman"/>
          <w:lang w:val="de-DE"/>
        </w:rPr>
        <w:t>çalışmalarına</w:t>
      </w:r>
      <w:proofErr w:type="spellEnd"/>
      <w:r w:rsidRPr="009B246A">
        <w:rPr>
          <w:rFonts w:cs="Times New Roman"/>
          <w:lang w:val="de-DE"/>
        </w:rPr>
        <w:t xml:space="preserve"> </w:t>
      </w:r>
      <w:proofErr w:type="spellStart"/>
      <w:r w:rsidRPr="009B246A">
        <w:rPr>
          <w:rFonts w:cs="Times New Roman"/>
          <w:lang w:val="de-DE"/>
        </w:rPr>
        <w:t>yönelik</w:t>
      </w:r>
      <w:proofErr w:type="spellEnd"/>
      <w:r w:rsidRPr="009B246A">
        <w:rPr>
          <w:rFonts w:cs="Times New Roman"/>
          <w:lang w:val="de-DE"/>
        </w:rPr>
        <w:t xml:space="preserve"> </w:t>
      </w:r>
      <w:proofErr w:type="spellStart"/>
      <w:r w:rsidRPr="009B246A">
        <w:rPr>
          <w:rFonts w:cs="Times New Roman"/>
          <w:lang w:val="de-DE"/>
        </w:rPr>
        <w:t>bir</w:t>
      </w:r>
      <w:proofErr w:type="spellEnd"/>
      <w:r w:rsidRPr="009B246A">
        <w:rPr>
          <w:rFonts w:cs="Times New Roman"/>
          <w:lang w:val="de-DE"/>
        </w:rPr>
        <w:t xml:space="preserve"> </w:t>
      </w:r>
      <w:proofErr w:type="spellStart"/>
      <w:r w:rsidRPr="009B246A">
        <w:rPr>
          <w:rFonts w:cs="Times New Roman"/>
          <w:lang w:val="de-DE"/>
        </w:rPr>
        <w:t>hazırlık</w:t>
      </w:r>
      <w:proofErr w:type="spellEnd"/>
      <w:r w:rsidRPr="009B246A">
        <w:rPr>
          <w:rFonts w:cs="Times New Roman"/>
          <w:lang w:val="de-DE"/>
        </w:rPr>
        <w:t xml:space="preserve"> </w:t>
      </w:r>
      <w:proofErr w:type="spellStart"/>
      <w:r w:rsidRPr="009B246A">
        <w:rPr>
          <w:rFonts w:cs="Times New Roman"/>
          <w:lang w:val="de-DE"/>
        </w:rPr>
        <w:t>programı</w:t>
      </w:r>
      <w:proofErr w:type="spellEnd"/>
      <w:r w:rsidRPr="009B246A">
        <w:rPr>
          <w:rFonts w:cs="Times New Roman"/>
          <w:lang w:val="de-DE"/>
        </w:rPr>
        <w:t xml:space="preserve"> </w:t>
      </w:r>
      <w:proofErr w:type="spellStart"/>
      <w:r w:rsidRPr="009B246A">
        <w:rPr>
          <w:rFonts w:cs="Times New Roman"/>
          <w:lang w:val="de-DE"/>
        </w:rPr>
        <w:t>oluşturmak</w:t>
      </w:r>
      <w:proofErr w:type="spellEnd"/>
      <w:r w:rsidRPr="009B246A">
        <w:rPr>
          <w:rFonts w:cs="Times New Roman"/>
          <w:lang w:val="de-DE"/>
        </w:rPr>
        <w:t>,</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proofErr w:type="spellStart"/>
      <w:r w:rsidRPr="009B246A">
        <w:rPr>
          <w:rFonts w:cs="Times New Roman"/>
          <w:lang w:val="de-DE"/>
        </w:rPr>
        <w:t>Stratejik</w:t>
      </w:r>
      <w:proofErr w:type="spellEnd"/>
      <w:r w:rsidRPr="009B246A">
        <w:rPr>
          <w:rFonts w:cs="Times New Roman"/>
          <w:lang w:val="de-DE"/>
        </w:rPr>
        <w:t xml:space="preserve"> </w:t>
      </w:r>
      <w:proofErr w:type="spellStart"/>
      <w:r w:rsidRPr="009B246A">
        <w:rPr>
          <w:rFonts w:cs="Times New Roman"/>
          <w:lang w:val="de-DE"/>
        </w:rPr>
        <w:t>planlama</w:t>
      </w:r>
      <w:proofErr w:type="spellEnd"/>
      <w:r w:rsidRPr="009B246A">
        <w:rPr>
          <w:rFonts w:cs="Times New Roman"/>
          <w:lang w:val="de-DE"/>
        </w:rPr>
        <w:t xml:space="preserve"> </w:t>
      </w:r>
      <w:proofErr w:type="spellStart"/>
      <w:r w:rsidRPr="009B246A">
        <w:rPr>
          <w:rFonts w:cs="Times New Roman"/>
          <w:lang w:val="de-DE"/>
        </w:rPr>
        <w:t>çalışmalarını</w:t>
      </w:r>
      <w:proofErr w:type="spellEnd"/>
      <w:r w:rsidRPr="009B246A">
        <w:rPr>
          <w:rFonts w:cs="Times New Roman"/>
          <w:lang w:val="de-DE"/>
        </w:rPr>
        <w:t xml:space="preserve"> </w:t>
      </w:r>
      <w:proofErr w:type="spellStart"/>
      <w:r w:rsidRPr="009B246A">
        <w:rPr>
          <w:rFonts w:cs="Times New Roman"/>
          <w:lang w:val="de-DE"/>
        </w:rPr>
        <w:t>koordine</w:t>
      </w:r>
      <w:proofErr w:type="spellEnd"/>
      <w:r w:rsidRPr="009B246A">
        <w:rPr>
          <w:rFonts w:cs="Times New Roman"/>
          <w:lang w:val="de-DE"/>
        </w:rPr>
        <w:t xml:space="preserve"> </w:t>
      </w:r>
      <w:proofErr w:type="spellStart"/>
      <w:r w:rsidRPr="009B246A">
        <w:rPr>
          <w:rFonts w:cs="Times New Roman"/>
          <w:lang w:val="de-DE"/>
        </w:rPr>
        <w:t>etmek</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bu</w:t>
      </w:r>
      <w:proofErr w:type="spellEnd"/>
      <w:r w:rsidRPr="009B246A">
        <w:rPr>
          <w:rFonts w:cs="Times New Roman"/>
          <w:lang w:val="de-DE"/>
        </w:rPr>
        <w:t xml:space="preserve"> </w:t>
      </w:r>
      <w:proofErr w:type="spellStart"/>
      <w:r w:rsidRPr="009B246A">
        <w:rPr>
          <w:rFonts w:cs="Times New Roman"/>
          <w:lang w:val="de-DE"/>
        </w:rPr>
        <w:t>çalışmalarla</w:t>
      </w:r>
      <w:proofErr w:type="spellEnd"/>
      <w:r w:rsidRPr="009B246A">
        <w:rPr>
          <w:rFonts w:cs="Times New Roman"/>
          <w:lang w:val="de-DE"/>
        </w:rPr>
        <w:t xml:space="preserve"> </w:t>
      </w:r>
      <w:proofErr w:type="spellStart"/>
      <w:r w:rsidRPr="009B246A">
        <w:rPr>
          <w:rFonts w:cs="Times New Roman"/>
          <w:lang w:val="de-DE"/>
        </w:rPr>
        <w:t>ilgili</w:t>
      </w:r>
      <w:proofErr w:type="spellEnd"/>
      <w:r w:rsidRPr="009B246A">
        <w:rPr>
          <w:rFonts w:cs="Times New Roman"/>
          <w:lang w:val="de-DE"/>
        </w:rPr>
        <w:t xml:space="preserve"> </w:t>
      </w:r>
      <w:proofErr w:type="spellStart"/>
      <w:r w:rsidRPr="009B246A">
        <w:rPr>
          <w:rFonts w:cs="Times New Roman"/>
          <w:lang w:val="de-DE"/>
        </w:rPr>
        <w:t>destek</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danışmanlık</w:t>
      </w:r>
      <w:proofErr w:type="spellEnd"/>
      <w:r w:rsidRPr="009B246A">
        <w:rPr>
          <w:rFonts w:cs="Times New Roman"/>
          <w:lang w:val="de-DE"/>
        </w:rPr>
        <w:t xml:space="preserve"> </w:t>
      </w:r>
      <w:proofErr w:type="spellStart"/>
      <w:r w:rsidRPr="009B246A">
        <w:rPr>
          <w:rFonts w:cs="Times New Roman"/>
          <w:lang w:val="de-DE"/>
        </w:rPr>
        <w:t>hizmetlerini</w:t>
      </w:r>
      <w:proofErr w:type="spellEnd"/>
      <w:r w:rsidRPr="009B246A">
        <w:rPr>
          <w:rFonts w:cs="Times New Roman"/>
          <w:lang w:val="de-DE"/>
        </w:rPr>
        <w:t xml:space="preserve"> </w:t>
      </w:r>
      <w:proofErr w:type="spellStart"/>
      <w:r w:rsidRPr="009B246A">
        <w:rPr>
          <w:rFonts w:cs="Times New Roman"/>
          <w:lang w:val="de-DE"/>
        </w:rPr>
        <w:t>yürütmek</w:t>
      </w:r>
      <w:proofErr w:type="spellEnd"/>
      <w:r w:rsidRPr="009B246A">
        <w:rPr>
          <w:rFonts w:cs="Times New Roman"/>
          <w:lang w:val="de-DE"/>
        </w:rPr>
        <w:t>,</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proofErr w:type="spellStart"/>
      <w:r w:rsidRPr="009B246A">
        <w:rPr>
          <w:rFonts w:cs="Times New Roman"/>
          <w:lang w:val="de-DE"/>
        </w:rPr>
        <w:t>İdarenin</w:t>
      </w:r>
      <w:proofErr w:type="spellEnd"/>
      <w:r w:rsidRPr="009B246A">
        <w:rPr>
          <w:rFonts w:cs="Times New Roman"/>
          <w:lang w:val="de-DE"/>
        </w:rPr>
        <w:t xml:space="preserve"> </w:t>
      </w:r>
      <w:proofErr w:type="spellStart"/>
      <w:r w:rsidRPr="009B246A">
        <w:rPr>
          <w:rFonts w:cs="Times New Roman"/>
          <w:lang w:val="de-DE"/>
        </w:rPr>
        <w:t>görev</w:t>
      </w:r>
      <w:proofErr w:type="spellEnd"/>
      <w:r w:rsidRPr="009B246A">
        <w:rPr>
          <w:rFonts w:cs="Times New Roman"/>
          <w:lang w:val="de-DE"/>
        </w:rPr>
        <w:t xml:space="preserve"> </w:t>
      </w:r>
      <w:proofErr w:type="spellStart"/>
      <w:r w:rsidRPr="009B246A">
        <w:rPr>
          <w:rFonts w:cs="Times New Roman"/>
          <w:lang w:val="de-DE"/>
        </w:rPr>
        <w:t>alanına</w:t>
      </w:r>
      <w:proofErr w:type="spellEnd"/>
      <w:r w:rsidRPr="009B246A">
        <w:rPr>
          <w:rFonts w:cs="Times New Roman"/>
          <w:lang w:val="de-DE"/>
        </w:rPr>
        <w:t xml:space="preserve"> </w:t>
      </w:r>
      <w:proofErr w:type="spellStart"/>
      <w:r w:rsidRPr="009B246A">
        <w:rPr>
          <w:rFonts w:cs="Times New Roman"/>
          <w:lang w:val="de-DE"/>
        </w:rPr>
        <w:t>giren</w:t>
      </w:r>
      <w:proofErr w:type="spellEnd"/>
      <w:r w:rsidRPr="009B246A">
        <w:rPr>
          <w:rFonts w:cs="Times New Roman"/>
          <w:lang w:val="de-DE"/>
        </w:rPr>
        <w:t xml:space="preserve"> </w:t>
      </w:r>
      <w:proofErr w:type="spellStart"/>
      <w:r w:rsidRPr="009B246A">
        <w:rPr>
          <w:rFonts w:cs="Times New Roman"/>
          <w:lang w:val="de-DE"/>
        </w:rPr>
        <w:t>konularda</w:t>
      </w:r>
      <w:proofErr w:type="spellEnd"/>
      <w:r w:rsidRPr="009B246A">
        <w:rPr>
          <w:rFonts w:cs="Times New Roman"/>
          <w:lang w:val="de-DE"/>
        </w:rPr>
        <w:t xml:space="preserve"> </w:t>
      </w:r>
      <w:proofErr w:type="spellStart"/>
      <w:r w:rsidRPr="009B246A">
        <w:rPr>
          <w:rFonts w:cs="Times New Roman"/>
          <w:lang w:val="de-DE"/>
        </w:rPr>
        <w:t>performans</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kalite</w:t>
      </w:r>
      <w:proofErr w:type="spellEnd"/>
      <w:r w:rsidRPr="009B246A">
        <w:rPr>
          <w:rFonts w:cs="Times New Roman"/>
          <w:lang w:val="de-DE"/>
        </w:rPr>
        <w:t xml:space="preserve"> </w:t>
      </w:r>
      <w:proofErr w:type="spellStart"/>
      <w:r w:rsidRPr="009B246A">
        <w:rPr>
          <w:rFonts w:cs="Times New Roman"/>
          <w:lang w:val="de-DE"/>
        </w:rPr>
        <w:t>ölçütlerini</w:t>
      </w:r>
      <w:proofErr w:type="spellEnd"/>
      <w:r w:rsidRPr="009B246A">
        <w:rPr>
          <w:rFonts w:cs="Times New Roman"/>
          <w:lang w:val="de-DE"/>
        </w:rPr>
        <w:t xml:space="preserve"> </w:t>
      </w:r>
      <w:proofErr w:type="spellStart"/>
      <w:r w:rsidRPr="009B246A">
        <w:rPr>
          <w:rFonts w:cs="Times New Roman"/>
          <w:lang w:val="de-DE"/>
        </w:rPr>
        <w:t>belirlemek</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geliştirmek</w:t>
      </w:r>
      <w:proofErr w:type="spellEnd"/>
      <w:r w:rsidRPr="009B246A">
        <w:rPr>
          <w:rFonts w:cs="Times New Roman"/>
          <w:lang w:val="de-DE"/>
        </w:rPr>
        <w:t>,</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proofErr w:type="spellStart"/>
      <w:r w:rsidRPr="009B246A">
        <w:rPr>
          <w:rFonts w:cs="Times New Roman"/>
          <w:lang w:val="de-DE"/>
        </w:rPr>
        <w:t>İdarenin</w:t>
      </w:r>
      <w:proofErr w:type="spellEnd"/>
      <w:r w:rsidRPr="009B246A">
        <w:rPr>
          <w:rFonts w:cs="Times New Roman"/>
          <w:lang w:val="de-DE"/>
        </w:rPr>
        <w:t xml:space="preserve"> </w:t>
      </w:r>
      <w:proofErr w:type="spellStart"/>
      <w:r w:rsidRPr="009B246A">
        <w:rPr>
          <w:rFonts w:cs="Times New Roman"/>
          <w:lang w:val="de-DE"/>
        </w:rPr>
        <w:t>görev</w:t>
      </w:r>
      <w:proofErr w:type="spellEnd"/>
      <w:r w:rsidRPr="009B246A">
        <w:rPr>
          <w:rFonts w:cs="Times New Roman"/>
          <w:lang w:val="de-DE"/>
        </w:rPr>
        <w:t xml:space="preserve"> </w:t>
      </w:r>
      <w:proofErr w:type="spellStart"/>
      <w:r w:rsidRPr="009B246A">
        <w:rPr>
          <w:rFonts w:cs="Times New Roman"/>
          <w:lang w:val="de-DE"/>
        </w:rPr>
        <w:t>alanına</w:t>
      </w:r>
      <w:proofErr w:type="spellEnd"/>
      <w:r w:rsidRPr="009B246A">
        <w:rPr>
          <w:rFonts w:cs="Times New Roman"/>
          <w:lang w:val="de-DE"/>
        </w:rPr>
        <w:t xml:space="preserve"> </w:t>
      </w:r>
      <w:proofErr w:type="spellStart"/>
      <w:r w:rsidRPr="009B246A">
        <w:rPr>
          <w:rFonts w:cs="Times New Roman"/>
          <w:lang w:val="de-DE"/>
        </w:rPr>
        <w:t>giren</w:t>
      </w:r>
      <w:proofErr w:type="spellEnd"/>
      <w:r w:rsidRPr="009B246A">
        <w:rPr>
          <w:rFonts w:cs="Times New Roman"/>
          <w:lang w:val="de-DE"/>
        </w:rPr>
        <w:t xml:space="preserve"> </w:t>
      </w:r>
      <w:proofErr w:type="spellStart"/>
      <w:r w:rsidRPr="009B246A">
        <w:rPr>
          <w:rFonts w:cs="Times New Roman"/>
          <w:lang w:val="de-DE"/>
        </w:rPr>
        <w:t>konularda</w:t>
      </w:r>
      <w:proofErr w:type="spellEnd"/>
      <w:r w:rsidRPr="009B246A">
        <w:rPr>
          <w:rFonts w:cs="Times New Roman"/>
          <w:lang w:val="de-DE"/>
        </w:rPr>
        <w:t xml:space="preserve">, </w:t>
      </w:r>
      <w:proofErr w:type="spellStart"/>
      <w:r w:rsidRPr="009B246A">
        <w:rPr>
          <w:rFonts w:cs="Times New Roman"/>
          <w:lang w:val="de-DE"/>
        </w:rPr>
        <w:t>hizmetleri</w:t>
      </w:r>
      <w:proofErr w:type="spellEnd"/>
      <w:r w:rsidRPr="009B246A">
        <w:rPr>
          <w:rFonts w:cs="Times New Roman"/>
          <w:lang w:val="de-DE"/>
        </w:rPr>
        <w:t xml:space="preserve"> </w:t>
      </w:r>
      <w:proofErr w:type="spellStart"/>
      <w:r w:rsidRPr="009B246A">
        <w:rPr>
          <w:rFonts w:cs="Times New Roman"/>
          <w:lang w:val="de-DE"/>
        </w:rPr>
        <w:t>etkileyecek</w:t>
      </w:r>
      <w:proofErr w:type="spellEnd"/>
      <w:r w:rsidRPr="009B246A">
        <w:rPr>
          <w:rFonts w:cs="Times New Roman"/>
          <w:lang w:val="de-DE"/>
        </w:rPr>
        <w:t xml:space="preserve"> </w:t>
      </w:r>
      <w:proofErr w:type="spellStart"/>
      <w:r w:rsidRPr="009B246A">
        <w:rPr>
          <w:rFonts w:cs="Times New Roman"/>
          <w:lang w:val="de-DE"/>
        </w:rPr>
        <w:t>dış</w:t>
      </w:r>
      <w:proofErr w:type="spellEnd"/>
      <w:r w:rsidRPr="009B246A">
        <w:rPr>
          <w:rFonts w:cs="Times New Roman"/>
          <w:lang w:val="de-DE"/>
        </w:rPr>
        <w:t xml:space="preserve"> </w:t>
      </w:r>
      <w:proofErr w:type="spellStart"/>
      <w:r w:rsidRPr="009B246A">
        <w:rPr>
          <w:rFonts w:cs="Times New Roman"/>
          <w:lang w:val="de-DE"/>
        </w:rPr>
        <w:t>faktörleri</w:t>
      </w:r>
      <w:proofErr w:type="spellEnd"/>
      <w:r w:rsidRPr="009B246A">
        <w:rPr>
          <w:rFonts w:cs="Times New Roman"/>
          <w:lang w:val="de-DE"/>
        </w:rPr>
        <w:t xml:space="preserve"> </w:t>
      </w:r>
      <w:proofErr w:type="spellStart"/>
      <w:r w:rsidRPr="009B246A">
        <w:rPr>
          <w:rFonts w:cs="Times New Roman"/>
          <w:lang w:val="de-DE"/>
        </w:rPr>
        <w:t>incelemek</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yeni</w:t>
      </w:r>
      <w:proofErr w:type="spellEnd"/>
      <w:r w:rsidRPr="009B246A">
        <w:rPr>
          <w:rFonts w:cs="Times New Roman"/>
          <w:lang w:val="de-DE"/>
        </w:rPr>
        <w:t xml:space="preserve"> </w:t>
      </w:r>
      <w:proofErr w:type="spellStart"/>
      <w:r w:rsidRPr="009B246A">
        <w:rPr>
          <w:rFonts w:cs="Times New Roman"/>
          <w:lang w:val="de-DE"/>
        </w:rPr>
        <w:t>hizmet</w:t>
      </w:r>
      <w:proofErr w:type="spellEnd"/>
      <w:r w:rsidRPr="009B246A">
        <w:rPr>
          <w:rFonts w:cs="Times New Roman"/>
          <w:lang w:val="de-DE"/>
        </w:rPr>
        <w:t xml:space="preserve"> </w:t>
      </w:r>
      <w:proofErr w:type="spellStart"/>
      <w:r w:rsidRPr="009B246A">
        <w:rPr>
          <w:rFonts w:cs="Times New Roman"/>
          <w:lang w:val="de-DE"/>
        </w:rPr>
        <w:t>fırsatları</w:t>
      </w:r>
      <w:proofErr w:type="spellEnd"/>
      <w:r w:rsidRPr="009B246A">
        <w:rPr>
          <w:rFonts w:cs="Times New Roman"/>
          <w:lang w:val="de-DE"/>
        </w:rPr>
        <w:t xml:space="preserve"> </w:t>
      </w:r>
      <w:proofErr w:type="spellStart"/>
      <w:r w:rsidRPr="009B246A">
        <w:rPr>
          <w:rFonts w:cs="Times New Roman"/>
          <w:lang w:val="de-DE"/>
        </w:rPr>
        <w:t>belirlemek</w:t>
      </w:r>
      <w:proofErr w:type="spellEnd"/>
      <w:r w:rsidRPr="009B246A">
        <w:rPr>
          <w:rFonts w:cs="Times New Roman"/>
          <w:lang w:val="de-DE"/>
        </w:rPr>
        <w:t>,</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r w:rsidRPr="009B246A">
        <w:rPr>
          <w:rFonts w:cs="Times New Roman"/>
        </w:rPr>
        <w:t>Kurum içi kapasite araştırması yapmak,</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r w:rsidRPr="009B246A">
        <w:rPr>
          <w:rFonts w:cs="Times New Roman"/>
        </w:rPr>
        <w:t>Hizmetlerin etkililiğini ve tatmin düzeyini analiz etmek ve genel araştırmalar yapmak,</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r w:rsidRPr="009B246A">
        <w:rPr>
          <w:rFonts w:cs="Times New Roman"/>
        </w:rPr>
        <w:t>Yeni hizmet fırsatları belirlemek etkililik ve verimliliği önleyen tehditlere yönelik tedbirler almak,</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r w:rsidRPr="009B246A">
        <w:rPr>
          <w:rFonts w:cs="Times New Roman"/>
        </w:rPr>
        <w:t>İdare faaliyetleriyle ilgili veri toplamak ve bu verileri analiz etmek</w:t>
      </w:r>
      <w:r w:rsidRPr="009B246A">
        <w:rPr>
          <w:rFonts w:cs="Times New Roman"/>
          <w:lang w:val="de-DE"/>
        </w:rPr>
        <w:t>,</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rPr>
      </w:pPr>
      <w:proofErr w:type="gramStart"/>
      <w:r w:rsidRPr="009B246A">
        <w:rPr>
          <w:rFonts w:cs="Times New Roman"/>
        </w:rPr>
        <w:t>İdare faaliyetlerinin stratejik plan, performans programı ve bütçeye uygunluğunu izlemek ve değerlendirmek.</w:t>
      </w:r>
      <w:bookmarkStart w:id="33" w:name="_Toc163269024"/>
      <w:proofErr w:type="gramEnd"/>
    </w:p>
    <w:p w:rsidR="00E82529" w:rsidRDefault="00E82529">
      <w:pPr>
        <w:widowControl/>
        <w:suppressAutoHyphens w:val="0"/>
        <w:rPr>
          <w:rFonts w:cs="Times New Roman"/>
          <w:b/>
        </w:rPr>
      </w:pPr>
      <w:r>
        <w:rPr>
          <w:rFonts w:cs="Times New Roman"/>
          <w:b/>
        </w:rPr>
        <w:br w:type="page"/>
      </w:r>
    </w:p>
    <w:p w:rsidR="003801E3" w:rsidRPr="009B246A" w:rsidRDefault="00747C95" w:rsidP="00EC3CDD">
      <w:pPr>
        <w:numPr>
          <w:ilvl w:val="2"/>
          <w:numId w:val="3"/>
        </w:numPr>
        <w:tabs>
          <w:tab w:val="left" w:pos="709"/>
          <w:tab w:val="left" w:pos="851"/>
          <w:tab w:val="left" w:pos="1418"/>
        </w:tabs>
        <w:spacing w:line="360" w:lineRule="auto"/>
        <w:ind w:hanging="1852"/>
        <w:rPr>
          <w:rFonts w:cs="Times New Roman"/>
          <w:b/>
        </w:rPr>
      </w:pPr>
      <w:r w:rsidRPr="009B246A">
        <w:rPr>
          <w:rFonts w:cs="Times New Roman"/>
          <w:b/>
        </w:rPr>
        <w:lastRenderedPageBreak/>
        <w:tab/>
      </w:r>
      <w:r w:rsidR="003801E3" w:rsidRPr="009B246A">
        <w:rPr>
          <w:rFonts w:cs="Times New Roman"/>
          <w:b/>
        </w:rPr>
        <w:t xml:space="preserve">MUHASEBE – KESİN HESAP VE RAPORLAMA </w:t>
      </w:r>
      <w:bookmarkEnd w:id="33"/>
      <w:r w:rsidR="003801E3" w:rsidRPr="009B246A">
        <w:rPr>
          <w:rFonts w:cs="Times New Roman"/>
          <w:b/>
        </w:rPr>
        <w:t>MÜDÜRLÜĞÜ</w:t>
      </w:r>
    </w:p>
    <w:p w:rsidR="005C0819" w:rsidRPr="009B246A" w:rsidRDefault="005C0819" w:rsidP="007530E6">
      <w:pPr>
        <w:tabs>
          <w:tab w:val="left" w:pos="709"/>
          <w:tab w:val="left" w:pos="851"/>
        </w:tabs>
        <w:spacing w:line="360" w:lineRule="auto"/>
        <w:ind w:left="1134" w:hanging="429"/>
        <w:jc w:val="both"/>
        <w:rPr>
          <w:rFonts w:cs="Times New Roman"/>
          <w:b/>
        </w:rPr>
      </w:pPr>
    </w:p>
    <w:p w:rsidR="003801E3" w:rsidRPr="009B246A" w:rsidRDefault="003801E3" w:rsidP="00115267">
      <w:pPr>
        <w:widowControl/>
        <w:numPr>
          <w:ilvl w:val="0"/>
          <w:numId w:val="4"/>
        </w:numPr>
        <w:tabs>
          <w:tab w:val="left" w:pos="709"/>
          <w:tab w:val="left" w:pos="851"/>
        </w:tabs>
        <w:suppressAutoHyphens w:val="0"/>
        <w:spacing w:line="360" w:lineRule="auto"/>
        <w:ind w:left="1134" w:hanging="850"/>
        <w:jc w:val="both"/>
        <w:rPr>
          <w:rFonts w:cs="Times New Roman"/>
          <w:lang w:val="de-DE"/>
        </w:rPr>
      </w:pPr>
      <w:proofErr w:type="spellStart"/>
      <w:r w:rsidRPr="009B246A">
        <w:rPr>
          <w:rFonts w:cs="Times New Roman"/>
          <w:lang w:val="de-DE"/>
        </w:rPr>
        <w:t>Malî</w:t>
      </w:r>
      <w:proofErr w:type="spellEnd"/>
      <w:r w:rsidRPr="009B246A">
        <w:rPr>
          <w:rFonts w:cs="Times New Roman"/>
          <w:lang w:val="de-DE"/>
        </w:rPr>
        <w:t xml:space="preserve"> </w:t>
      </w:r>
      <w:proofErr w:type="spellStart"/>
      <w:r w:rsidRPr="009B246A">
        <w:rPr>
          <w:rFonts w:cs="Times New Roman"/>
          <w:lang w:val="de-DE"/>
        </w:rPr>
        <w:t>istatistikleri</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Bütçe</w:t>
      </w:r>
      <w:proofErr w:type="spellEnd"/>
      <w:r w:rsidRPr="009B246A">
        <w:rPr>
          <w:rFonts w:cs="Times New Roman"/>
          <w:lang w:val="de-DE"/>
        </w:rPr>
        <w:t xml:space="preserve"> </w:t>
      </w:r>
      <w:proofErr w:type="spellStart"/>
      <w:r w:rsidRPr="009B246A">
        <w:rPr>
          <w:rFonts w:cs="Times New Roman"/>
          <w:lang w:val="de-DE"/>
        </w:rPr>
        <w:t>kesin</w:t>
      </w:r>
      <w:proofErr w:type="spellEnd"/>
      <w:r w:rsidRPr="009B246A">
        <w:rPr>
          <w:rFonts w:cs="Times New Roman"/>
          <w:lang w:val="de-DE"/>
        </w:rPr>
        <w:t xml:space="preserve"> </w:t>
      </w:r>
      <w:proofErr w:type="spellStart"/>
      <w:r w:rsidRPr="009B246A">
        <w:rPr>
          <w:rFonts w:cs="Times New Roman"/>
          <w:lang w:val="de-DE"/>
        </w:rPr>
        <w:t>hesabını</w:t>
      </w:r>
      <w:proofErr w:type="spellEnd"/>
      <w:r w:rsidRPr="009B246A">
        <w:rPr>
          <w:rFonts w:cs="Times New Roman"/>
          <w:lang w:val="de-DE"/>
        </w:rPr>
        <w:t xml:space="preserve"> </w:t>
      </w:r>
      <w:proofErr w:type="spellStart"/>
      <w:r w:rsidRPr="009B246A">
        <w:rPr>
          <w:rFonts w:cs="Times New Roman"/>
          <w:lang w:val="de-DE"/>
        </w:rPr>
        <w:t>hazırlamak</w:t>
      </w:r>
      <w:proofErr w:type="spellEnd"/>
      <w:r w:rsidRPr="009B246A">
        <w:rPr>
          <w:rFonts w:cs="Times New Roman"/>
          <w:lang w:val="de-DE"/>
        </w:rPr>
        <w:t>,</w:t>
      </w:r>
    </w:p>
    <w:p w:rsidR="003801E3" w:rsidRPr="009B246A" w:rsidRDefault="003801E3" w:rsidP="00115267">
      <w:pPr>
        <w:widowControl/>
        <w:numPr>
          <w:ilvl w:val="0"/>
          <w:numId w:val="4"/>
        </w:numPr>
        <w:tabs>
          <w:tab w:val="left" w:pos="709"/>
          <w:tab w:val="left" w:pos="851"/>
        </w:tabs>
        <w:suppressAutoHyphens w:val="0"/>
        <w:spacing w:line="360" w:lineRule="auto"/>
        <w:ind w:left="1134" w:hanging="850"/>
        <w:jc w:val="both"/>
        <w:rPr>
          <w:rFonts w:cs="Times New Roman"/>
          <w:lang w:val="de-DE"/>
        </w:rPr>
      </w:pPr>
      <w:proofErr w:type="spellStart"/>
      <w:r w:rsidRPr="009B246A">
        <w:rPr>
          <w:rFonts w:cs="Times New Roman"/>
          <w:lang w:val="de-DE"/>
        </w:rPr>
        <w:t>Gelirlerin</w:t>
      </w:r>
      <w:proofErr w:type="spellEnd"/>
      <w:r w:rsidRPr="009B246A">
        <w:rPr>
          <w:rFonts w:cs="Times New Roman"/>
          <w:lang w:val="de-DE"/>
        </w:rPr>
        <w:t xml:space="preserve"> </w:t>
      </w:r>
      <w:proofErr w:type="spellStart"/>
      <w:r w:rsidRPr="009B246A">
        <w:rPr>
          <w:rFonts w:cs="Times New Roman"/>
          <w:lang w:val="de-DE"/>
        </w:rPr>
        <w:t>tahakkuku</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kişilerden</w:t>
      </w:r>
      <w:proofErr w:type="spellEnd"/>
      <w:r w:rsidRPr="009B246A">
        <w:rPr>
          <w:rFonts w:cs="Times New Roman"/>
          <w:lang w:val="de-DE"/>
        </w:rPr>
        <w:t xml:space="preserve"> </w:t>
      </w:r>
      <w:proofErr w:type="spellStart"/>
      <w:r w:rsidRPr="009B246A">
        <w:rPr>
          <w:rFonts w:cs="Times New Roman"/>
          <w:lang w:val="de-DE"/>
        </w:rPr>
        <w:t>alacaklara</w:t>
      </w:r>
      <w:proofErr w:type="spellEnd"/>
      <w:r w:rsidRPr="009B246A">
        <w:rPr>
          <w:rFonts w:cs="Times New Roman"/>
          <w:lang w:val="de-DE"/>
        </w:rPr>
        <w:t xml:space="preserve"> </w:t>
      </w:r>
      <w:proofErr w:type="spellStart"/>
      <w:r w:rsidRPr="009B246A">
        <w:rPr>
          <w:rFonts w:cs="Times New Roman"/>
          <w:lang w:val="de-DE"/>
        </w:rPr>
        <w:t>ilişkin</w:t>
      </w:r>
      <w:proofErr w:type="spellEnd"/>
      <w:r w:rsidRPr="009B246A">
        <w:rPr>
          <w:rFonts w:cs="Times New Roman"/>
          <w:lang w:val="de-DE"/>
        </w:rPr>
        <w:t xml:space="preserve"> </w:t>
      </w:r>
      <w:proofErr w:type="spellStart"/>
      <w:r w:rsidRPr="009B246A">
        <w:rPr>
          <w:rFonts w:cs="Times New Roman"/>
          <w:lang w:val="de-DE"/>
        </w:rPr>
        <w:t>takip</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tahsilatı</w:t>
      </w:r>
      <w:proofErr w:type="spellEnd"/>
      <w:r w:rsidRPr="009B246A">
        <w:rPr>
          <w:rFonts w:cs="Times New Roman"/>
          <w:lang w:val="de-DE"/>
        </w:rPr>
        <w:t xml:space="preserve"> </w:t>
      </w:r>
      <w:proofErr w:type="spellStart"/>
      <w:r w:rsidRPr="009B246A">
        <w:rPr>
          <w:rFonts w:cs="Times New Roman"/>
          <w:lang w:val="de-DE"/>
        </w:rPr>
        <w:t>sağlamak</w:t>
      </w:r>
      <w:proofErr w:type="spellEnd"/>
      <w:r w:rsidRPr="009B246A">
        <w:rPr>
          <w:rFonts w:cs="Times New Roman"/>
          <w:lang w:val="de-DE"/>
        </w:rPr>
        <w:t>,</w:t>
      </w:r>
    </w:p>
    <w:p w:rsidR="003801E3" w:rsidRPr="009B246A" w:rsidRDefault="003801E3" w:rsidP="00115267">
      <w:pPr>
        <w:widowControl/>
        <w:numPr>
          <w:ilvl w:val="0"/>
          <w:numId w:val="4"/>
        </w:numPr>
        <w:tabs>
          <w:tab w:val="left" w:pos="709"/>
          <w:tab w:val="left" w:pos="851"/>
        </w:tabs>
        <w:suppressAutoHyphens w:val="0"/>
        <w:spacing w:line="360" w:lineRule="auto"/>
        <w:ind w:left="1134" w:hanging="850"/>
        <w:jc w:val="both"/>
        <w:rPr>
          <w:rFonts w:cs="Times New Roman"/>
          <w:lang w:val="de-DE"/>
        </w:rPr>
      </w:pPr>
      <w:proofErr w:type="spellStart"/>
      <w:r w:rsidRPr="009B246A">
        <w:rPr>
          <w:rFonts w:cs="Times New Roman"/>
          <w:lang w:val="de-DE"/>
        </w:rPr>
        <w:t>Gelirlerin</w:t>
      </w:r>
      <w:proofErr w:type="spellEnd"/>
      <w:r w:rsidRPr="009B246A">
        <w:rPr>
          <w:rFonts w:cs="Times New Roman"/>
          <w:lang w:val="de-DE"/>
        </w:rPr>
        <w:t xml:space="preserve"> </w:t>
      </w:r>
      <w:proofErr w:type="spellStart"/>
      <w:r w:rsidRPr="009B246A">
        <w:rPr>
          <w:rFonts w:cs="Times New Roman"/>
          <w:lang w:val="de-DE"/>
        </w:rPr>
        <w:t>tahsili</w:t>
      </w:r>
      <w:proofErr w:type="spellEnd"/>
      <w:r w:rsidRPr="009B246A">
        <w:rPr>
          <w:rFonts w:cs="Times New Roman"/>
          <w:lang w:val="de-DE"/>
        </w:rPr>
        <w:t xml:space="preserve">, </w:t>
      </w:r>
      <w:proofErr w:type="spellStart"/>
      <w:r w:rsidRPr="009B246A">
        <w:rPr>
          <w:rFonts w:cs="Times New Roman"/>
          <w:lang w:val="de-DE"/>
        </w:rPr>
        <w:t>giderlerin</w:t>
      </w:r>
      <w:proofErr w:type="spellEnd"/>
      <w:r w:rsidRPr="009B246A">
        <w:rPr>
          <w:rFonts w:cs="Times New Roman"/>
          <w:lang w:val="de-DE"/>
        </w:rPr>
        <w:t xml:space="preserve"> hak </w:t>
      </w:r>
      <w:proofErr w:type="spellStart"/>
      <w:r w:rsidRPr="009B246A">
        <w:rPr>
          <w:rFonts w:cs="Times New Roman"/>
          <w:lang w:val="de-DE"/>
        </w:rPr>
        <w:t>sahiplerine</w:t>
      </w:r>
      <w:proofErr w:type="spellEnd"/>
      <w:r w:rsidRPr="009B246A">
        <w:rPr>
          <w:rFonts w:cs="Times New Roman"/>
          <w:lang w:val="de-DE"/>
        </w:rPr>
        <w:t xml:space="preserve"> </w:t>
      </w:r>
      <w:proofErr w:type="spellStart"/>
      <w:r w:rsidRPr="009B246A">
        <w:rPr>
          <w:rFonts w:cs="Times New Roman"/>
          <w:lang w:val="de-DE"/>
        </w:rPr>
        <w:t>ödenmesini</w:t>
      </w:r>
      <w:proofErr w:type="spellEnd"/>
      <w:r w:rsidRPr="009B246A">
        <w:rPr>
          <w:rFonts w:cs="Times New Roman"/>
          <w:lang w:val="de-DE"/>
        </w:rPr>
        <w:t xml:space="preserve"> </w:t>
      </w:r>
      <w:proofErr w:type="spellStart"/>
      <w:r w:rsidRPr="009B246A">
        <w:rPr>
          <w:rFonts w:cs="Times New Roman"/>
          <w:lang w:val="de-DE"/>
        </w:rPr>
        <w:t>sağlamak</w:t>
      </w:r>
      <w:proofErr w:type="spellEnd"/>
      <w:r w:rsidRPr="009B246A">
        <w:rPr>
          <w:rFonts w:cs="Times New Roman"/>
          <w:lang w:val="de-DE"/>
        </w:rPr>
        <w:t>,</w:t>
      </w:r>
    </w:p>
    <w:p w:rsidR="003801E3" w:rsidRPr="009B246A" w:rsidRDefault="003801E3" w:rsidP="00115267">
      <w:pPr>
        <w:widowControl/>
        <w:numPr>
          <w:ilvl w:val="0"/>
          <w:numId w:val="4"/>
        </w:numPr>
        <w:tabs>
          <w:tab w:val="left" w:pos="709"/>
          <w:tab w:val="left" w:pos="851"/>
        </w:tabs>
        <w:suppressAutoHyphens w:val="0"/>
        <w:spacing w:line="360" w:lineRule="auto"/>
        <w:ind w:left="1134" w:hanging="850"/>
        <w:jc w:val="both"/>
        <w:rPr>
          <w:rFonts w:cs="Times New Roman"/>
          <w:lang w:val="de-DE"/>
        </w:rPr>
      </w:pPr>
      <w:r w:rsidRPr="009B246A">
        <w:rPr>
          <w:rFonts w:cs="Times New Roman"/>
          <w:bCs/>
        </w:rPr>
        <w:t>Muhasebe hizmetlerini yürütmek,</w:t>
      </w:r>
    </w:p>
    <w:p w:rsidR="003801E3" w:rsidRPr="00D80F38" w:rsidRDefault="003801E3" w:rsidP="00D80F38">
      <w:pPr>
        <w:widowControl/>
        <w:numPr>
          <w:ilvl w:val="0"/>
          <w:numId w:val="4"/>
        </w:numPr>
        <w:tabs>
          <w:tab w:val="left" w:pos="709"/>
          <w:tab w:val="left" w:pos="851"/>
        </w:tabs>
        <w:suppressAutoHyphens w:val="0"/>
        <w:spacing w:line="360" w:lineRule="auto"/>
        <w:ind w:left="709" w:hanging="425"/>
        <w:jc w:val="both"/>
        <w:rPr>
          <w:rFonts w:cs="Times New Roman"/>
          <w:lang w:val="de-DE"/>
        </w:rPr>
      </w:pPr>
      <w:r w:rsidRPr="009B246A">
        <w:rPr>
          <w:rFonts w:cs="Times New Roman"/>
        </w:rPr>
        <w:t xml:space="preserve">İdarenin mülkiyetinde veya kullanımında bulunan taşınır </w:t>
      </w:r>
      <w:r w:rsidR="007530E6" w:rsidRPr="009B246A">
        <w:rPr>
          <w:rFonts w:cs="Times New Roman"/>
        </w:rPr>
        <w:t>ve taşınmazlarına ilişkin icmal</w:t>
      </w:r>
      <w:r w:rsidR="007530E6" w:rsidRPr="00D80F38">
        <w:rPr>
          <w:rFonts w:cs="Times New Roman"/>
        </w:rPr>
        <w:tab/>
      </w:r>
      <w:r w:rsidRPr="00D80F38">
        <w:rPr>
          <w:rFonts w:cs="Times New Roman"/>
        </w:rPr>
        <w:t>cetvelleri düzenlemek,</w:t>
      </w:r>
    </w:p>
    <w:p w:rsidR="003801E3" w:rsidRDefault="003801E3" w:rsidP="00D80F38">
      <w:pPr>
        <w:numPr>
          <w:ilvl w:val="0"/>
          <w:numId w:val="4"/>
        </w:numPr>
        <w:tabs>
          <w:tab w:val="left" w:pos="709"/>
          <w:tab w:val="left" w:pos="851"/>
        </w:tabs>
        <w:spacing w:line="360" w:lineRule="auto"/>
        <w:ind w:left="709" w:hanging="425"/>
        <w:jc w:val="both"/>
        <w:rPr>
          <w:rFonts w:cs="Times New Roman"/>
        </w:rPr>
      </w:pPr>
      <w:r w:rsidRPr="009B246A">
        <w:rPr>
          <w:rFonts w:cs="Times New Roman"/>
        </w:rPr>
        <w:t>Harcama Birimlerinden gelen ta</w:t>
      </w:r>
      <w:r w:rsidR="00065C87" w:rsidRPr="009B246A">
        <w:rPr>
          <w:rFonts w:cs="Times New Roman"/>
        </w:rPr>
        <w:t xml:space="preserve">şınır hesap cetvellerini </w:t>
      </w:r>
      <w:proofErr w:type="gramStart"/>
      <w:r w:rsidR="00065C87" w:rsidRPr="009B246A">
        <w:rPr>
          <w:rFonts w:cs="Times New Roman"/>
        </w:rPr>
        <w:t>konsolide</w:t>
      </w:r>
      <w:proofErr w:type="gramEnd"/>
      <w:r w:rsidR="00065C87" w:rsidRPr="009B246A">
        <w:rPr>
          <w:rFonts w:cs="Times New Roman"/>
        </w:rPr>
        <w:t xml:space="preserve"> </w:t>
      </w:r>
      <w:r w:rsidR="007530E6" w:rsidRPr="009B246A">
        <w:rPr>
          <w:rFonts w:cs="Times New Roman"/>
        </w:rPr>
        <w:t>ederek idarenin taşınır</w:t>
      </w:r>
      <w:r w:rsidR="00D80F38">
        <w:rPr>
          <w:rFonts w:cs="Times New Roman"/>
        </w:rPr>
        <w:t xml:space="preserve"> </w:t>
      </w:r>
      <w:r w:rsidRPr="00D80F38">
        <w:rPr>
          <w:rFonts w:cs="Times New Roman"/>
        </w:rPr>
        <w:t>kesin hesap cetveli ile taşınır hesabı icmal cetvelini üst yönetici adına hazırlamak</w:t>
      </w:r>
      <w:r w:rsidR="00065C87" w:rsidRPr="00D80F38">
        <w:rPr>
          <w:rFonts w:cs="Times New Roman"/>
        </w:rPr>
        <w:t>.</w:t>
      </w:r>
    </w:p>
    <w:p w:rsidR="00E82529" w:rsidRDefault="00E82529">
      <w:pPr>
        <w:widowControl/>
        <w:suppressAutoHyphens w:val="0"/>
        <w:rPr>
          <w:rFonts w:cs="Times New Roman"/>
        </w:rPr>
      </w:pPr>
      <w:r>
        <w:rPr>
          <w:rFonts w:cs="Times New Roman"/>
        </w:rPr>
        <w:br w:type="page"/>
      </w:r>
    </w:p>
    <w:p w:rsidR="003801E3" w:rsidRPr="009B246A" w:rsidRDefault="00747C95" w:rsidP="00115267">
      <w:pPr>
        <w:pStyle w:val="Balk3"/>
        <w:numPr>
          <w:ilvl w:val="2"/>
          <w:numId w:val="3"/>
        </w:numPr>
        <w:tabs>
          <w:tab w:val="left" w:pos="709"/>
          <w:tab w:val="left" w:pos="851"/>
          <w:tab w:val="left" w:pos="1418"/>
          <w:tab w:val="left" w:pos="1560"/>
        </w:tabs>
        <w:spacing w:before="0" w:after="0" w:line="360" w:lineRule="auto"/>
        <w:ind w:hanging="1852"/>
        <w:rPr>
          <w:rFonts w:ascii="Times New Roman" w:hAnsi="Times New Roman" w:cs="Times New Roman"/>
          <w:sz w:val="24"/>
          <w:szCs w:val="24"/>
        </w:rPr>
      </w:pPr>
      <w:bookmarkStart w:id="34" w:name="_Toc163269021"/>
      <w:bookmarkStart w:id="35" w:name="_Toc342313738"/>
      <w:bookmarkStart w:id="36" w:name="_Toc342313986"/>
      <w:r w:rsidRPr="009B246A">
        <w:rPr>
          <w:rFonts w:ascii="Times New Roman" w:hAnsi="Times New Roman" w:cs="Times New Roman"/>
          <w:sz w:val="24"/>
          <w:szCs w:val="24"/>
        </w:rPr>
        <w:lastRenderedPageBreak/>
        <w:t xml:space="preserve"> </w:t>
      </w:r>
      <w:r w:rsidRPr="009B246A">
        <w:rPr>
          <w:rFonts w:ascii="Times New Roman" w:hAnsi="Times New Roman" w:cs="Times New Roman"/>
          <w:sz w:val="24"/>
          <w:szCs w:val="24"/>
        </w:rPr>
        <w:tab/>
      </w:r>
      <w:bookmarkStart w:id="37" w:name="_Toc342314307"/>
      <w:r w:rsidR="003801E3" w:rsidRPr="009B246A">
        <w:rPr>
          <w:rFonts w:ascii="Times New Roman" w:hAnsi="Times New Roman" w:cs="Times New Roman"/>
          <w:sz w:val="24"/>
          <w:szCs w:val="24"/>
        </w:rPr>
        <w:t xml:space="preserve">BÜTÇE VE PERFORMANS PROGRAM </w:t>
      </w:r>
      <w:bookmarkEnd w:id="34"/>
      <w:r w:rsidR="003801E3" w:rsidRPr="009B246A">
        <w:rPr>
          <w:rFonts w:ascii="Times New Roman" w:hAnsi="Times New Roman" w:cs="Times New Roman"/>
          <w:sz w:val="24"/>
          <w:szCs w:val="24"/>
        </w:rPr>
        <w:t>MÜDÜRLÜĞÜ</w:t>
      </w:r>
      <w:bookmarkEnd w:id="35"/>
      <w:bookmarkEnd w:id="36"/>
      <w:bookmarkEnd w:id="37"/>
    </w:p>
    <w:p w:rsidR="005C0819" w:rsidRPr="009B246A" w:rsidRDefault="005C0819" w:rsidP="007530E6">
      <w:pPr>
        <w:tabs>
          <w:tab w:val="left" w:pos="709"/>
          <w:tab w:val="left" w:pos="851"/>
        </w:tabs>
        <w:spacing w:line="360" w:lineRule="auto"/>
        <w:rPr>
          <w:rFonts w:cs="Times New Roman"/>
        </w:rPr>
      </w:pPr>
    </w:p>
    <w:p w:rsidR="00CF0F43" w:rsidRPr="009B246A" w:rsidRDefault="00CF0F43" w:rsidP="00A6210D">
      <w:pPr>
        <w:numPr>
          <w:ilvl w:val="0"/>
          <w:numId w:val="4"/>
        </w:numPr>
        <w:tabs>
          <w:tab w:val="left" w:pos="709"/>
        </w:tabs>
        <w:spacing w:line="360" w:lineRule="auto"/>
        <w:ind w:left="709" w:hanging="425"/>
        <w:jc w:val="both"/>
        <w:rPr>
          <w:rFonts w:cs="Times New Roman"/>
        </w:rPr>
      </w:pPr>
      <w:r w:rsidRPr="009B246A">
        <w:rPr>
          <w:rFonts w:cs="Times New Roman"/>
        </w:rPr>
        <w:t xml:space="preserve">Harcama Birimlerinden gelen taşınır hesap cetvellerini </w:t>
      </w:r>
      <w:proofErr w:type="gramStart"/>
      <w:r w:rsidRPr="009B246A">
        <w:rPr>
          <w:rFonts w:cs="Times New Roman"/>
        </w:rPr>
        <w:t>konsolide</w:t>
      </w:r>
      <w:proofErr w:type="gramEnd"/>
      <w:r w:rsidRPr="009B246A">
        <w:rPr>
          <w:rFonts w:cs="Times New Roman"/>
        </w:rPr>
        <w:t xml:space="preserve"> ederek idarenin taşınır</w:t>
      </w:r>
    </w:p>
    <w:p w:rsidR="00CF0F43" w:rsidRPr="009B246A" w:rsidRDefault="00BF0386" w:rsidP="00A6210D">
      <w:pPr>
        <w:widowControl/>
        <w:numPr>
          <w:ilvl w:val="0"/>
          <w:numId w:val="4"/>
        </w:numPr>
        <w:tabs>
          <w:tab w:val="left" w:pos="709"/>
        </w:tabs>
        <w:suppressAutoHyphens w:val="0"/>
        <w:spacing w:line="360" w:lineRule="auto"/>
        <w:ind w:left="709" w:hanging="425"/>
        <w:jc w:val="both"/>
        <w:rPr>
          <w:rFonts w:cs="Times New Roman"/>
        </w:rPr>
      </w:pPr>
      <w:r w:rsidRPr="009B246A">
        <w:rPr>
          <w:rFonts w:cs="Times New Roman"/>
        </w:rPr>
        <w:t>Performans programı hazırlıklarının eğitimini, iletişimini ve koordinasyonunu sağlamak</w:t>
      </w:r>
    </w:p>
    <w:p w:rsidR="00CF0F43" w:rsidRPr="009B246A" w:rsidRDefault="003801E3" w:rsidP="00115267">
      <w:pPr>
        <w:widowControl/>
        <w:numPr>
          <w:ilvl w:val="0"/>
          <w:numId w:val="4"/>
        </w:numPr>
        <w:tabs>
          <w:tab w:val="left" w:pos="709"/>
        </w:tabs>
        <w:suppressAutoHyphens w:val="0"/>
        <w:spacing w:line="360" w:lineRule="auto"/>
        <w:ind w:left="709" w:hanging="425"/>
        <w:jc w:val="both"/>
        <w:rPr>
          <w:rFonts w:cs="Times New Roman"/>
        </w:rPr>
      </w:pPr>
      <w:r w:rsidRPr="009B246A">
        <w:rPr>
          <w:rFonts w:cs="Times New Roman"/>
        </w:rPr>
        <w:t>Kalkınma planı ve programlarında yer alan politika, hedef ve önceliklere uygun şekilde Üniversitenin stratejik planları ve performans ölçütlerini ve fayda-</w:t>
      </w:r>
      <w:proofErr w:type="spellStart"/>
      <w:r w:rsidRPr="009B246A">
        <w:rPr>
          <w:rFonts w:cs="Times New Roman"/>
        </w:rPr>
        <w:t>malîyet</w:t>
      </w:r>
      <w:proofErr w:type="spellEnd"/>
      <w:r w:rsidRPr="009B246A">
        <w:rPr>
          <w:rFonts w:cs="Times New Roman"/>
        </w:rPr>
        <w:t xml:space="preserve"> analizlerine uygun olarak izleyen iki yıl bütçe tahminleri ile birlikte bütçeyi hazırlamak,</w:t>
      </w:r>
    </w:p>
    <w:p w:rsidR="00CF0F43" w:rsidRPr="009B246A" w:rsidRDefault="003801E3" w:rsidP="00115267">
      <w:pPr>
        <w:widowControl/>
        <w:numPr>
          <w:ilvl w:val="0"/>
          <w:numId w:val="4"/>
        </w:numPr>
        <w:tabs>
          <w:tab w:val="left" w:pos="709"/>
        </w:tabs>
        <w:suppressAutoHyphens w:val="0"/>
        <w:spacing w:line="360" w:lineRule="auto"/>
        <w:ind w:left="1134" w:hanging="850"/>
        <w:jc w:val="both"/>
        <w:rPr>
          <w:rFonts w:cs="Times New Roman"/>
        </w:rPr>
      </w:pPr>
      <w:r w:rsidRPr="009B246A">
        <w:rPr>
          <w:rFonts w:cs="Times New Roman"/>
        </w:rPr>
        <w:t xml:space="preserve">Ayrıntılı harcama ve </w:t>
      </w:r>
      <w:r w:rsidR="00D731DE" w:rsidRPr="009B246A">
        <w:rPr>
          <w:rFonts w:cs="Times New Roman"/>
        </w:rPr>
        <w:t>finansman</w:t>
      </w:r>
      <w:r w:rsidRPr="009B246A">
        <w:rPr>
          <w:rFonts w:cs="Times New Roman"/>
        </w:rPr>
        <w:t xml:space="preserve"> programlarını hazırlamak,</w:t>
      </w:r>
    </w:p>
    <w:p w:rsidR="00CF0F43" w:rsidRPr="009B246A" w:rsidRDefault="003801E3" w:rsidP="00115267">
      <w:pPr>
        <w:widowControl/>
        <w:numPr>
          <w:ilvl w:val="0"/>
          <w:numId w:val="4"/>
        </w:numPr>
        <w:tabs>
          <w:tab w:val="left" w:pos="709"/>
        </w:tabs>
        <w:suppressAutoHyphens w:val="0"/>
        <w:spacing w:line="360" w:lineRule="auto"/>
        <w:ind w:left="1134" w:hanging="850"/>
        <w:jc w:val="both"/>
        <w:rPr>
          <w:rFonts w:cs="Times New Roman"/>
        </w:rPr>
      </w:pPr>
      <w:r w:rsidRPr="009B246A">
        <w:rPr>
          <w:rFonts w:cs="Times New Roman"/>
        </w:rPr>
        <w:t>Üniversitenin bütçe işlemlerini gerçekleştirmek ve kayıtlarını tutmak,</w:t>
      </w:r>
    </w:p>
    <w:p w:rsidR="00CF0F43" w:rsidRPr="009B246A" w:rsidRDefault="003801E3" w:rsidP="00115267">
      <w:pPr>
        <w:widowControl/>
        <w:numPr>
          <w:ilvl w:val="0"/>
          <w:numId w:val="4"/>
        </w:numPr>
        <w:tabs>
          <w:tab w:val="left" w:pos="709"/>
        </w:tabs>
        <w:suppressAutoHyphens w:val="0"/>
        <w:spacing w:line="360" w:lineRule="auto"/>
        <w:ind w:left="709" w:hanging="850"/>
        <w:jc w:val="both"/>
        <w:rPr>
          <w:rFonts w:cs="Times New Roman"/>
        </w:rPr>
      </w:pPr>
      <w:r w:rsidRPr="009B246A">
        <w:rPr>
          <w:rFonts w:cs="Times New Roman"/>
        </w:rPr>
        <w:t>Üniversite harcama birimleri tarafından ödenek talep belgesine dayanılarak ödenek eklemek ve ödenek gönderilmesini sağlamak,</w:t>
      </w:r>
    </w:p>
    <w:p w:rsidR="00CF0F43" w:rsidRPr="009B246A" w:rsidRDefault="003801E3" w:rsidP="00115267">
      <w:pPr>
        <w:widowControl/>
        <w:numPr>
          <w:ilvl w:val="0"/>
          <w:numId w:val="4"/>
        </w:numPr>
        <w:tabs>
          <w:tab w:val="left" w:pos="709"/>
        </w:tabs>
        <w:suppressAutoHyphens w:val="0"/>
        <w:spacing w:line="360" w:lineRule="auto"/>
        <w:ind w:left="1134" w:hanging="850"/>
        <w:jc w:val="both"/>
        <w:rPr>
          <w:rFonts w:cs="Times New Roman"/>
        </w:rPr>
      </w:pPr>
      <w:r w:rsidRPr="009B246A">
        <w:rPr>
          <w:rFonts w:cs="Times New Roman"/>
        </w:rPr>
        <w:t>Gelirlerin tahakkuku ile gelir ve alacakların takip işlemlerini yürütmek,</w:t>
      </w:r>
    </w:p>
    <w:p w:rsidR="00CF0F43" w:rsidRPr="009B246A" w:rsidRDefault="003801E3" w:rsidP="00115267">
      <w:pPr>
        <w:widowControl/>
        <w:numPr>
          <w:ilvl w:val="0"/>
          <w:numId w:val="4"/>
        </w:numPr>
        <w:tabs>
          <w:tab w:val="left" w:pos="709"/>
        </w:tabs>
        <w:suppressAutoHyphens w:val="0"/>
        <w:spacing w:line="360" w:lineRule="auto"/>
        <w:ind w:left="709" w:hanging="425"/>
        <w:jc w:val="both"/>
        <w:rPr>
          <w:rFonts w:cs="Times New Roman"/>
        </w:rPr>
      </w:pPr>
      <w:r w:rsidRPr="009B246A">
        <w:rPr>
          <w:rFonts w:cs="Times New Roman"/>
        </w:rPr>
        <w:t>Üniversite yatırım programı hazırlıklarının koordinasyonunu sağlamak, uygulama sonuçlarını izlemek ve yıllık yatırım değerlendirme raporunu hazırlamak,</w:t>
      </w:r>
    </w:p>
    <w:p w:rsidR="00CF0F43" w:rsidRPr="009B246A" w:rsidRDefault="003801E3" w:rsidP="00115267">
      <w:pPr>
        <w:widowControl/>
        <w:numPr>
          <w:ilvl w:val="0"/>
          <w:numId w:val="4"/>
        </w:numPr>
        <w:tabs>
          <w:tab w:val="left" w:pos="709"/>
        </w:tabs>
        <w:suppressAutoHyphens w:val="0"/>
        <w:spacing w:line="360" w:lineRule="auto"/>
        <w:ind w:left="1134" w:hanging="850"/>
        <w:jc w:val="both"/>
        <w:rPr>
          <w:rFonts w:cs="Times New Roman"/>
        </w:rPr>
      </w:pPr>
      <w:r w:rsidRPr="009B246A">
        <w:rPr>
          <w:rFonts w:cs="Times New Roman"/>
        </w:rPr>
        <w:t>Bütçe uygulama sonuçlarını raporlamak,</w:t>
      </w:r>
    </w:p>
    <w:p w:rsidR="00CF0F43" w:rsidRPr="009B246A" w:rsidRDefault="003801E3" w:rsidP="00115267">
      <w:pPr>
        <w:widowControl/>
        <w:numPr>
          <w:ilvl w:val="0"/>
          <w:numId w:val="4"/>
        </w:numPr>
        <w:tabs>
          <w:tab w:val="left" w:pos="709"/>
        </w:tabs>
        <w:suppressAutoHyphens w:val="0"/>
        <w:spacing w:line="360" w:lineRule="auto"/>
        <w:ind w:left="709" w:hanging="425"/>
        <w:jc w:val="both"/>
        <w:rPr>
          <w:rFonts w:cs="Times New Roman"/>
        </w:rPr>
      </w:pPr>
      <w:r w:rsidRPr="009B246A">
        <w:rPr>
          <w:rFonts w:cs="Times New Roman"/>
        </w:rPr>
        <w:t xml:space="preserve">Üniversite faaliyetlerinin stratejik plan, performans </w:t>
      </w:r>
      <w:r w:rsidR="00D731DE" w:rsidRPr="009B246A">
        <w:rPr>
          <w:rFonts w:cs="Times New Roman"/>
        </w:rPr>
        <w:t>programı</w:t>
      </w:r>
      <w:r w:rsidRPr="009B246A">
        <w:rPr>
          <w:rFonts w:cs="Times New Roman"/>
        </w:rPr>
        <w:t xml:space="preserve"> ve bütçeye uygunluğunu izlemek ve değerlendirmek,</w:t>
      </w:r>
    </w:p>
    <w:p w:rsidR="00E82529" w:rsidRDefault="003801E3" w:rsidP="00115267">
      <w:pPr>
        <w:widowControl/>
        <w:numPr>
          <w:ilvl w:val="0"/>
          <w:numId w:val="4"/>
        </w:numPr>
        <w:tabs>
          <w:tab w:val="left" w:pos="709"/>
        </w:tabs>
        <w:suppressAutoHyphens w:val="0"/>
        <w:spacing w:line="360" w:lineRule="auto"/>
        <w:ind w:left="1134" w:hanging="850"/>
        <w:jc w:val="both"/>
        <w:rPr>
          <w:rFonts w:cs="Times New Roman"/>
        </w:rPr>
      </w:pPr>
      <w:r w:rsidRPr="009B246A">
        <w:rPr>
          <w:rFonts w:cs="Times New Roman"/>
        </w:rPr>
        <w:t>Üniversitenin malî iş ve işlemlerini diğe</w:t>
      </w:r>
      <w:r w:rsidR="00E82529">
        <w:rPr>
          <w:rFonts w:cs="Times New Roman"/>
        </w:rPr>
        <w:t>r kurumlar nezdinde yürütmek ve</w:t>
      </w:r>
    </w:p>
    <w:p w:rsidR="00CF0F43" w:rsidRPr="009B246A" w:rsidRDefault="003801E3" w:rsidP="00E82529">
      <w:pPr>
        <w:widowControl/>
        <w:tabs>
          <w:tab w:val="left" w:pos="709"/>
        </w:tabs>
        <w:suppressAutoHyphens w:val="0"/>
        <w:spacing w:line="360" w:lineRule="auto"/>
        <w:ind w:left="709"/>
        <w:jc w:val="both"/>
        <w:rPr>
          <w:rFonts w:cs="Times New Roman"/>
        </w:rPr>
      </w:pPr>
      <w:proofErr w:type="gramStart"/>
      <w:r w:rsidRPr="009B246A">
        <w:rPr>
          <w:rFonts w:cs="Times New Roman"/>
        </w:rPr>
        <w:t>sonuçlandırmak</w:t>
      </w:r>
      <w:proofErr w:type="gramEnd"/>
      <w:r w:rsidRPr="009B246A">
        <w:rPr>
          <w:rFonts w:cs="Times New Roman"/>
        </w:rPr>
        <w:t>,</w:t>
      </w:r>
    </w:p>
    <w:p w:rsidR="00CF0F43" w:rsidRPr="009B246A" w:rsidRDefault="003801E3" w:rsidP="00115267">
      <w:pPr>
        <w:widowControl/>
        <w:numPr>
          <w:ilvl w:val="0"/>
          <w:numId w:val="4"/>
        </w:numPr>
        <w:tabs>
          <w:tab w:val="left" w:pos="709"/>
        </w:tabs>
        <w:suppressAutoHyphens w:val="0"/>
        <w:spacing w:line="360" w:lineRule="auto"/>
        <w:ind w:left="709" w:hanging="425"/>
        <w:jc w:val="both"/>
        <w:rPr>
          <w:rFonts w:cs="Times New Roman"/>
        </w:rPr>
      </w:pPr>
      <w:r w:rsidRPr="009B246A">
        <w:rPr>
          <w:rFonts w:cs="Times New Roman"/>
        </w:rPr>
        <w:t>Malî konularla ilgili mevzuatın takip ve uygulanması konusunda üst yönetici ve harcama yetkililerine bilgi ve danışmanlık sağlamak,</w:t>
      </w:r>
    </w:p>
    <w:p w:rsidR="00BF0386" w:rsidRPr="009B246A" w:rsidRDefault="003801E3" w:rsidP="00115267">
      <w:pPr>
        <w:widowControl/>
        <w:numPr>
          <w:ilvl w:val="0"/>
          <w:numId w:val="4"/>
        </w:numPr>
        <w:tabs>
          <w:tab w:val="left" w:pos="709"/>
        </w:tabs>
        <w:suppressAutoHyphens w:val="0"/>
        <w:spacing w:line="360" w:lineRule="auto"/>
        <w:ind w:left="1134" w:hanging="850"/>
        <w:jc w:val="both"/>
        <w:rPr>
          <w:rFonts w:cs="Times New Roman"/>
        </w:rPr>
      </w:pPr>
      <w:r w:rsidRPr="009B246A">
        <w:rPr>
          <w:rFonts w:cs="Times New Roman"/>
        </w:rPr>
        <w:t>Malî konularda Daire Başkanı tarafından verilen diğer görevleri yapmak.</w:t>
      </w:r>
    </w:p>
    <w:p w:rsidR="003801E3" w:rsidRPr="009B246A" w:rsidRDefault="00D731DE" w:rsidP="00115267">
      <w:pPr>
        <w:pStyle w:val="Balk3"/>
        <w:numPr>
          <w:ilvl w:val="2"/>
          <w:numId w:val="3"/>
        </w:numPr>
        <w:tabs>
          <w:tab w:val="left" w:pos="709"/>
          <w:tab w:val="left" w:pos="851"/>
          <w:tab w:val="left" w:pos="1418"/>
        </w:tabs>
        <w:spacing w:before="0" w:after="0" w:line="360" w:lineRule="auto"/>
        <w:ind w:left="1418" w:hanging="1134"/>
        <w:rPr>
          <w:rFonts w:ascii="Times New Roman" w:hAnsi="Times New Roman" w:cs="Times New Roman"/>
          <w:sz w:val="24"/>
          <w:szCs w:val="24"/>
          <w:lang w:val="de-DE"/>
        </w:rPr>
      </w:pPr>
      <w:bookmarkStart w:id="38" w:name="_Toc163269022"/>
      <w:r w:rsidRPr="009B246A">
        <w:rPr>
          <w:rFonts w:ascii="Times New Roman" w:hAnsi="Times New Roman" w:cs="Times New Roman"/>
          <w:sz w:val="24"/>
          <w:szCs w:val="24"/>
          <w:lang w:val="de-DE"/>
        </w:rPr>
        <w:br w:type="page"/>
      </w:r>
      <w:bookmarkStart w:id="39" w:name="_Toc342313739"/>
      <w:bookmarkStart w:id="40" w:name="_Toc342313987"/>
      <w:r w:rsidR="00747C95" w:rsidRPr="009B246A">
        <w:rPr>
          <w:rFonts w:ascii="Times New Roman" w:hAnsi="Times New Roman" w:cs="Times New Roman"/>
          <w:sz w:val="24"/>
          <w:szCs w:val="24"/>
          <w:lang w:val="de-DE"/>
        </w:rPr>
        <w:lastRenderedPageBreak/>
        <w:t xml:space="preserve"> </w:t>
      </w:r>
      <w:r w:rsidR="00747C95" w:rsidRPr="009B246A">
        <w:rPr>
          <w:rFonts w:ascii="Times New Roman" w:hAnsi="Times New Roman" w:cs="Times New Roman"/>
          <w:sz w:val="24"/>
          <w:szCs w:val="24"/>
          <w:lang w:val="de-DE"/>
        </w:rPr>
        <w:tab/>
      </w:r>
      <w:bookmarkStart w:id="41" w:name="_Toc342314308"/>
      <w:r w:rsidR="003801E3" w:rsidRPr="009B246A">
        <w:rPr>
          <w:rFonts w:ascii="Times New Roman" w:hAnsi="Times New Roman" w:cs="Times New Roman"/>
          <w:sz w:val="24"/>
          <w:szCs w:val="24"/>
          <w:lang w:val="de-DE"/>
        </w:rPr>
        <w:t xml:space="preserve">İÇ KONTROL VE ÖN MALİ KONTROL </w:t>
      </w:r>
      <w:bookmarkEnd w:id="38"/>
      <w:r w:rsidR="003801E3" w:rsidRPr="009B246A">
        <w:rPr>
          <w:rFonts w:ascii="Times New Roman" w:hAnsi="Times New Roman" w:cs="Times New Roman"/>
          <w:sz w:val="24"/>
          <w:szCs w:val="24"/>
          <w:lang w:val="de-DE"/>
        </w:rPr>
        <w:t>MÜDÜRLÜĞÜ</w:t>
      </w:r>
      <w:bookmarkEnd w:id="39"/>
      <w:bookmarkEnd w:id="40"/>
      <w:bookmarkEnd w:id="41"/>
    </w:p>
    <w:p w:rsidR="003801E3" w:rsidRPr="009B246A" w:rsidRDefault="003801E3" w:rsidP="00CF0F43">
      <w:pPr>
        <w:tabs>
          <w:tab w:val="left" w:pos="709"/>
        </w:tabs>
        <w:spacing w:line="360" w:lineRule="auto"/>
        <w:ind w:firstLine="284"/>
        <w:rPr>
          <w:rFonts w:cs="Times New Roman"/>
          <w:lang w:val="de-DE"/>
        </w:rPr>
      </w:pPr>
    </w:p>
    <w:p w:rsidR="00CF0F4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proofErr w:type="spellStart"/>
      <w:r w:rsidRPr="009B246A">
        <w:rPr>
          <w:rFonts w:cs="Times New Roman"/>
          <w:lang w:val="de-DE"/>
        </w:rPr>
        <w:t>İç</w:t>
      </w:r>
      <w:proofErr w:type="spellEnd"/>
      <w:r w:rsidRPr="009B246A">
        <w:rPr>
          <w:rFonts w:cs="Times New Roman"/>
          <w:lang w:val="de-DE"/>
        </w:rPr>
        <w:t xml:space="preserve"> </w:t>
      </w:r>
      <w:proofErr w:type="spellStart"/>
      <w:r w:rsidRPr="009B246A">
        <w:rPr>
          <w:rFonts w:cs="Times New Roman"/>
          <w:lang w:val="de-DE"/>
        </w:rPr>
        <w:t>kontrol</w:t>
      </w:r>
      <w:proofErr w:type="spellEnd"/>
      <w:r w:rsidRPr="009B246A">
        <w:rPr>
          <w:rFonts w:cs="Times New Roman"/>
          <w:lang w:val="de-DE"/>
        </w:rPr>
        <w:t xml:space="preserve"> </w:t>
      </w:r>
      <w:proofErr w:type="spellStart"/>
      <w:r w:rsidRPr="009B246A">
        <w:rPr>
          <w:rFonts w:cs="Times New Roman"/>
          <w:lang w:val="de-DE"/>
        </w:rPr>
        <w:t>sisteminin</w:t>
      </w:r>
      <w:proofErr w:type="spellEnd"/>
      <w:r w:rsidRPr="009B246A">
        <w:rPr>
          <w:rFonts w:cs="Times New Roman"/>
          <w:lang w:val="de-DE"/>
        </w:rPr>
        <w:t xml:space="preserve"> </w:t>
      </w:r>
      <w:proofErr w:type="spellStart"/>
      <w:r w:rsidRPr="009B246A">
        <w:rPr>
          <w:rFonts w:cs="Times New Roman"/>
          <w:lang w:val="de-DE"/>
        </w:rPr>
        <w:t>kurulması</w:t>
      </w:r>
      <w:proofErr w:type="spellEnd"/>
      <w:r w:rsidRPr="009B246A">
        <w:rPr>
          <w:rFonts w:cs="Times New Roman"/>
          <w:lang w:val="de-DE"/>
        </w:rPr>
        <w:t xml:space="preserve">, </w:t>
      </w:r>
      <w:proofErr w:type="spellStart"/>
      <w:r w:rsidRPr="009B246A">
        <w:rPr>
          <w:rFonts w:cs="Times New Roman"/>
          <w:lang w:val="de-DE"/>
        </w:rPr>
        <w:t>standartların</w:t>
      </w:r>
      <w:proofErr w:type="spellEnd"/>
      <w:r w:rsidRPr="009B246A">
        <w:rPr>
          <w:rFonts w:cs="Times New Roman"/>
          <w:lang w:val="de-DE"/>
        </w:rPr>
        <w:t xml:space="preserve"> </w:t>
      </w:r>
      <w:proofErr w:type="spellStart"/>
      <w:r w:rsidRPr="009B246A">
        <w:rPr>
          <w:rFonts w:cs="Times New Roman"/>
          <w:lang w:val="de-DE"/>
        </w:rPr>
        <w:t>uygulanması</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geliştirilmesi</w:t>
      </w:r>
      <w:proofErr w:type="spellEnd"/>
      <w:r w:rsidRPr="009B246A">
        <w:rPr>
          <w:rFonts w:cs="Times New Roman"/>
          <w:lang w:val="de-DE"/>
        </w:rPr>
        <w:t xml:space="preserve"> </w:t>
      </w:r>
      <w:proofErr w:type="spellStart"/>
      <w:r w:rsidRPr="009B246A">
        <w:rPr>
          <w:rFonts w:cs="Times New Roman"/>
          <w:lang w:val="de-DE"/>
        </w:rPr>
        <w:t>konularında</w:t>
      </w:r>
      <w:proofErr w:type="spellEnd"/>
      <w:r w:rsidRPr="009B246A">
        <w:rPr>
          <w:rFonts w:cs="Times New Roman"/>
          <w:lang w:val="de-DE"/>
        </w:rPr>
        <w:t xml:space="preserve"> </w:t>
      </w:r>
      <w:proofErr w:type="spellStart"/>
      <w:r w:rsidRPr="009B246A">
        <w:rPr>
          <w:rFonts w:cs="Times New Roman"/>
          <w:lang w:val="de-DE"/>
        </w:rPr>
        <w:t>çalışmalar</w:t>
      </w:r>
      <w:proofErr w:type="spellEnd"/>
      <w:r w:rsidRPr="009B246A">
        <w:rPr>
          <w:rFonts w:cs="Times New Roman"/>
          <w:lang w:val="de-DE"/>
        </w:rPr>
        <w:t xml:space="preserve"> </w:t>
      </w:r>
      <w:proofErr w:type="spellStart"/>
      <w:r w:rsidRPr="009B246A">
        <w:rPr>
          <w:rFonts w:cs="Times New Roman"/>
          <w:lang w:val="de-DE"/>
        </w:rPr>
        <w:t>yapmak</w:t>
      </w:r>
      <w:proofErr w:type="spellEnd"/>
      <w:r w:rsidRPr="009B246A">
        <w:rPr>
          <w:rFonts w:cs="Times New Roman"/>
          <w:lang w:val="de-DE"/>
        </w:rPr>
        <w:t>,</w:t>
      </w:r>
    </w:p>
    <w:p w:rsidR="00CF0F4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proofErr w:type="spellStart"/>
      <w:r w:rsidRPr="009B246A">
        <w:rPr>
          <w:rFonts w:cs="Times New Roman"/>
          <w:lang w:val="de-DE"/>
        </w:rPr>
        <w:t>Harcama</w:t>
      </w:r>
      <w:proofErr w:type="spellEnd"/>
      <w:r w:rsidRPr="009B246A">
        <w:rPr>
          <w:rFonts w:cs="Times New Roman"/>
          <w:lang w:val="de-DE"/>
        </w:rPr>
        <w:t xml:space="preserve"> </w:t>
      </w:r>
      <w:proofErr w:type="spellStart"/>
      <w:r w:rsidRPr="009B246A">
        <w:rPr>
          <w:rFonts w:cs="Times New Roman"/>
          <w:lang w:val="de-DE"/>
        </w:rPr>
        <w:t>birimleri</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Strateji</w:t>
      </w:r>
      <w:proofErr w:type="spellEnd"/>
      <w:r w:rsidRPr="009B246A">
        <w:rPr>
          <w:rFonts w:cs="Times New Roman"/>
          <w:lang w:val="de-DE"/>
        </w:rPr>
        <w:t xml:space="preserve"> </w:t>
      </w:r>
      <w:proofErr w:type="spellStart"/>
      <w:r w:rsidRPr="009B246A">
        <w:rPr>
          <w:rFonts w:cs="Times New Roman"/>
          <w:lang w:val="de-DE"/>
        </w:rPr>
        <w:t>Geliştirme</w:t>
      </w:r>
      <w:proofErr w:type="spellEnd"/>
      <w:r w:rsidRPr="009B246A">
        <w:rPr>
          <w:rFonts w:cs="Times New Roman"/>
          <w:lang w:val="de-DE"/>
        </w:rPr>
        <w:t xml:space="preserve"> </w:t>
      </w:r>
      <w:proofErr w:type="spellStart"/>
      <w:r w:rsidRPr="009B246A">
        <w:rPr>
          <w:rFonts w:cs="Times New Roman"/>
          <w:lang w:val="de-DE"/>
        </w:rPr>
        <w:t>Daire</w:t>
      </w:r>
      <w:proofErr w:type="spellEnd"/>
      <w:r w:rsidRPr="009B246A">
        <w:rPr>
          <w:rFonts w:cs="Times New Roman"/>
          <w:lang w:val="de-DE"/>
        </w:rPr>
        <w:t xml:space="preserve"> </w:t>
      </w:r>
      <w:proofErr w:type="spellStart"/>
      <w:r w:rsidRPr="009B246A">
        <w:rPr>
          <w:rFonts w:cs="Times New Roman"/>
          <w:lang w:val="de-DE"/>
        </w:rPr>
        <w:t>Başkanlığı</w:t>
      </w:r>
      <w:proofErr w:type="spellEnd"/>
      <w:r w:rsidRPr="009B246A">
        <w:rPr>
          <w:rFonts w:cs="Times New Roman"/>
          <w:lang w:val="de-DE"/>
        </w:rPr>
        <w:t xml:space="preserve"> </w:t>
      </w:r>
      <w:proofErr w:type="spellStart"/>
      <w:r w:rsidRPr="009B246A">
        <w:rPr>
          <w:rFonts w:cs="Times New Roman"/>
          <w:lang w:val="de-DE"/>
        </w:rPr>
        <w:t>tarafından</w:t>
      </w:r>
      <w:proofErr w:type="spellEnd"/>
      <w:r w:rsidRPr="009B246A">
        <w:rPr>
          <w:rFonts w:cs="Times New Roman"/>
          <w:lang w:val="de-DE"/>
        </w:rPr>
        <w:t xml:space="preserve"> </w:t>
      </w:r>
      <w:proofErr w:type="spellStart"/>
      <w:r w:rsidRPr="009B246A">
        <w:rPr>
          <w:rFonts w:cs="Times New Roman"/>
          <w:lang w:val="de-DE"/>
        </w:rPr>
        <w:t>idarenin</w:t>
      </w:r>
      <w:proofErr w:type="spellEnd"/>
      <w:r w:rsidRPr="009B246A">
        <w:rPr>
          <w:rFonts w:cs="Times New Roman"/>
          <w:lang w:val="de-DE"/>
        </w:rPr>
        <w:t xml:space="preserve"> </w:t>
      </w:r>
      <w:proofErr w:type="spellStart"/>
      <w:r w:rsidRPr="009B246A">
        <w:rPr>
          <w:rFonts w:cs="Times New Roman"/>
          <w:lang w:val="de-DE"/>
        </w:rPr>
        <w:t>bütçesini</w:t>
      </w:r>
      <w:proofErr w:type="spellEnd"/>
      <w:r w:rsidRPr="009B246A">
        <w:rPr>
          <w:rFonts w:cs="Times New Roman"/>
          <w:lang w:val="de-DE"/>
        </w:rPr>
        <w:t xml:space="preserve">, </w:t>
      </w:r>
      <w:proofErr w:type="spellStart"/>
      <w:r w:rsidRPr="009B246A">
        <w:rPr>
          <w:rFonts w:cs="Times New Roman"/>
          <w:lang w:val="de-DE"/>
        </w:rPr>
        <w:t>bütçe</w:t>
      </w:r>
      <w:proofErr w:type="spellEnd"/>
      <w:r w:rsidRPr="009B246A">
        <w:rPr>
          <w:rFonts w:cs="Times New Roman"/>
          <w:lang w:val="de-DE"/>
        </w:rPr>
        <w:t xml:space="preserve"> </w:t>
      </w:r>
      <w:proofErr w:type="spellStart"/>
      <w:r w:rsidRPr="009B246A">
        <w:rPr>
          <w:rFonts w:cs="Times New Roman"/>
          <w:lang w:val="de-DE"/>
        </w:rPr>
        <w:t>tertibini</w:t>
      </w:r>
      <w:proofErr w:type="spellEnd"/>
      <w:r w:rsidRPr="009B246A">
        <w:rPr>
          <w:rFonts w:cs="Times New Roman"/>
          <w:lang w:val="de-DE"/>
        </w:rPr>
        <w:t xml:space="preserve">, </w:t>
      </w:r>
      <w:proofErr w:type="spellStart"/>
      <w:r w:rsidRPr="009B246A">
        <w:rPr>
          <w:rFonts w:cs="Times New Roman"/>
          <w:lang w:val="de-DE"/>
        </w:rPr>
        <w:t>kullanılabilir</w:t>
      </w:r>
      <w:proofErr w:type="spellEnd"/>
      <w:r w:rsidRPr="009B246A">
        <w:rPr>
          <w:rFonts w:cs="Times New Roman"/>
          <w:lang w:val="de-DE"/>
        </w:rPr>
        <w:t xml:space="preserve"> </w:t>
      </w:r>
      <w:proofErr w:type="spellStart"/>
      <w:r w:rsidRPr="009B246A">
        <w:rPr>
          <w:rFonts w:cs="Times New Roman"/>
          <w:lang w:val="de-DE"/>
        </w:rPr>
        <w:t>ödenek</w:t>
      </w:r>
      <w:proofErr w:type="spellEnd"/>
      <w:r w:rsidRPr="009B246A">
        <w:rPr>
          <w:rFonts w:cs="Times New Roman"/>
          <w:lang w:val="de-DE"/>
        </w:rPr>
        <w:t xml:space="preserve"> </w:t>
      </w:r>
      <w:proofErr w:type="spellStart"/>
      <w:r w:rsidRPr="009B246A">
        <w:rPr>
          <w:rFonts w:cs="Times New Roman"/>
          <w:lang w:val="de-DE"/>
        </w:rPr>
        <w:t>tutarını</w:t>
      </w:r>
      <w:proofErr w:type="spellEnd"/>
      <w:r w:rsidRPr="009B246A">
        <w:rPr>
          <w:rFonts w:cs="Times New Roman"/>
          <w:lang w:val="de-DE"/>
        </w:rPr>
        <w:t xml:space="preserve">, </w:t>
      </w:r>
      <w:proofErr w:type="spellStart"/>
      <w:r w:rsidRPr="009B246A">
        <w:rPr>
          <w:rFonts w:cs="Times New Roman"/>
          <w:lang w:val="de-DE"/>
        </w:rPr>
        <w:t>ayrıntılı</w:t>
      </w:r>
      <w:proofErr w:type="spellEnd"/>
      <w:r w:rsidRPr="009B246A">
        <w:rPr>
          <w:rFonts w:cs="Times New Roman"/>
          <w:lang w:val="de-DE"/>
        </w:rPr>
        <w:t xml:space="preserve"> </w:t>
      </w:r>
      <w:proofErr w:type="spellStart"/>
      <w:r w:rsidRPr="009B246A">
        <w:rPr>
          <w:rFonts w:cs="Times New Roman"/>
          <w:lang w:val="de-DE"/>
        </w:rPr>
        <w:t>harcama</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finansman</w:t>
      </w:r>
      <w:proofErr w:type="spellEnd"/>
      <w:r w:rsidRPr="009B246A">
        <w:rPr>
          <w:rFonts w:cs="Times New Roman"/>
          <w:lang w:val="de-DE"/>
        </w:rPr>
        <w:t xml:space="preserve"> </w:t>
      </w:r>
      <w:proofErr w:type="spellStart"/>
      <w:r w:rsidRPr="009B246A">
        <w:rPr>
          <w:rFonts w:cs="Times New Roman"/>
          <w:lang w:val="de-DE"/>
        </w:rPr>
        <w:t>programını</w:t>
      </w:r>
      <w:proofErr w:type="spellEnd"/>
      <w:r w:rsidRPr="009B246A">
        <w:rPr>
          <w:rFonts w:cs="Times New Roman"/>
          <w:lang w:val="de-DE"/>
        </w:rPr>
        <w:t xml:space="preserve">, </w:t>
      </w:r>
      <w:proofErr w:type="spellStart"/>
      <w:r w:rsidRPr="009B246A">
        <w:rPr>
          <w:rFonts w:cs="Times New Roman"/>
          <w:lang w:val="de-DE"/>
        </w:rPr>
        <w:t>merkezi</w:t>
      </w:r>
      <w:proofErr w:type="spellEnd"/>
      <w:r w:rsidRPr="009B246A">
        <w:rPr>
          <w:rFonts w:cs="Times New Roman"/>
          <w:lang w:val="de-DE"/>
        </w:rPr>
        <w:t xml:space="preserve"> </w:t>
      </w:r>
      <w:proofErr w:type="spellStart"/>
      <w:r w:rsidRPr="009B246A">
        <w:rPr>
          <w:rFonts w:cs="Times New Roman"/>
          <w:lang w:val="de-DE"/>
        </w:rPr>
        <w:t>yönetim</w:t>
      </w:r>
      <w:proofErr w:type="spellEnd"/>
      <w:r w:rsidRPr="009B246A">
        <w:rPr>
          <w:rFonts w:cs="Times New Roman"/>
          <w:lang w:val="de-DE"/>
        </w:rPr>
        <w:t xml:space="preserve"> </w:t>
      </w:r>
      <w:proofErr w:type="spellStart"/>
      <w:r w:rsidRPr="009B246A">
        <w:rPr>
          <w:rFonts w:cs="Times New Roman"/>
          <w:lang w:val="de-DE"/>
        </w:rPr>
        <w:t>bütçe</w:t>
      </w:r>
      <w:proofErr w:type="spellEnd"/>
      <w:r w:rsidRPr="009B246A">
        <w:rPr>
          <w:rFonts w:cs="Times New Roman"/>
          <w:lang w:val="de-DE"/>
        </w:rPr>
        <w:t xml:space="preserve"> </w:t>
      </w:r>
      <w:proofErr w:type="spellStart"/>
      <w:r w:rsidRPr="009B246A">
        <w:rPr>
          <w:rFonts w:cs="Times New Roman"/>
          <w:lang w:val="de-DE"/>
        </w:rPr>
        <w:t>kanunu</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diğer</w:t>
      </w:r>
      <w:proofErr w:type="spellEnd"/>
      <w:r w:rsidRPr="009B246A">
        <w:rPr>
          <w:rFonts w:cs="Times New Roman"/>
          <w:lang w:val="de-DE"/>
        </w:rPr>
        <w:t xml:space="preserve"> </w:t>
      </w:r>
      <w:proofErr w:type="spellStart"/>
      <w:r w:rsidRPr="009B246A">
        <w:rPr>
          <w:rFonts w:cs="Times New Roman"/>
          <w:lang w:val="de-DE"/>
        </w:rPr>
        <w:t>malî</w:t>
      </w:r>
      <w:proofErr w:type="spellEnd"/>
      <w:r w:rsidRPr="009B246A">
        <w:rPr>
          <w:rFonts w:cs="Times New Roman"/>
          <w:lang w:val="de-DE"/>
        </w:rPr>
        <w:t xml:space="preserve"> </w:t>
      </w:r>
      <w:proofErr w:type="spellStart"/>
      <w:r w:rsidRPr="009B246A">
        <w:rPr>
          <w:rFonts w:cs="Times New Roman"/>
          <w:lang w:val="de-DE"/>
        </w:rPr>
        <w:t>mevzuat</w:t>
      </w:r>
      <w:proofErr w:type="spellEnd"/>
      <w:r w:rsidRPr="009B246A">
        <w:rPr>
          <w:rFonts w:cs="Times New Roman"/>
          <w:lang w:val="de-DE"/>
        </w:rPr>
        <w:t xml:space="preserve"> </w:t>
      </w:r>
      <w:proofErr w:type="spellStart"/>
      <w:r w:rsidRPr="009B246A">
        <w:rPr>
          <w:rFonts w:cs="Times New Roman"/>
          <w:lang w:val="de-DE"/>
        </w:rPr>
        <w:t>hükümlerine</w:t>
      </w:r>
      <w:proofErr w:type="spellEnd"/>
      <w:r w:rsidRPr="009B246A">
        <w:rPr>
          <w:rFonts w:cs="Times New Roman"/>
          <w:lang w:val="de-DE"/>
        </w:rPr>
        <w:t xml:space="preserve"> </w:t>
      </w:r>
      <w:proofErr w:type="spellStart"/>
      <w:r w:rsidRPr="009B246A">
        <w:rPr>
          <w:rFonts w:cs="Times New Roman"/>
          <w:lang w:val="de-DE"/>
        </w:rPr>
        <w:t>uygunluk</w:t>
      </w:r>
      <w:proofErr w:type="spellEnd"/>
      <w:r w:rsidRPr="009B246A">
        <w:rPr>
          <w:rFonts w:cs="Times New Roman"/>
          <w:lang w:val="de-DE"/>
        </w:rPr>
        <w:t xml:space="preserve"> </w:t>
      </w:r>
      <w:proofErr w:type="spellStart"/>
      <w:r w:rsidRPr="009B246A">
        <w:rPr>
          <w:rFonts w:cs="Times New Roman"/>
          <w:lang w:val="de-DE"/>
        </w:rPr>
        <w:t>yönünden</w:t>
      </w:r>
      <w:proofErr w:type="spellEnd"/>
      <w:r w:rsidRPr="009B246A">
        <w:rPr>
          <w:rFonts w:cs="Times New Roman"/>
          <w:lang w:val="de-DE"/>
        </w:rPr>
        <w:t xml:space="preserve"> </w:t>
      </w:r>
      <w:proofErr w:type="spellStart"/>
      <w:r w:rsidRPr="009B246A">
        <w:rPr>
          <w:rFonts w:cs="Times New Roman"/>
          <w:lang w:val="de-DE"/>
        </w:rPr>
        <w:t>kontrol</w:t>
      </w:r>
      <w:proofErr w:type="spellEnd"/>
      <w:r w:rsidRPr="009B246A">
        <w:rPr>
          <w:rFonts w:cs="Times New Roman"/>
          <w:lang w:val="de-DE"/>
        </w:rPr>
        <w:t xml:space="preserve"> </w:t>
      </w:r>
      <w:proofErr w:type="spellStart"/>
      <w:r w:rsidRPr="009B246A">
        <w:rPr>
          <w:rFonts w:cs="Times New Roman"/>
          <w:lang w:val="de-DE"/>
        </w:rPr>
        <w:t>etmek</w:t>
      </w:r>
      <w:proofErr w:type="spellEnd"/>
      <w:r w:rsidRPr="009B246A">
        <w:rPr>
          <w:rFonts w:cs="Times New Roman"/>
          <w:lang w:val="de-DE"/>
        </w:rPr>
        <w:t>,</w:t>
      </w:r>
    </w:p>
    <w:p w:rsidR="00CF0F4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proofErr w:type="spellStart"/>
      <w:r w:rsidRPr="009B246A">
        <w:rPr>
          <w:rFonts w:cs="Times New Roman"/>
          <w:lang w:val="de-DE"/>
        </w:rPr>
        <w:t>Ödenek</w:t>
      </w:r>
      <w:proofErr w:type="spellEnd"/>
      <w:r w:rsidRPr="009B246A">
        <w:rPr>
          <w:rFonts w:cs="Times New Roman"/>
          <w:lang w:val="de-DE"/>
        </w:rPr>
        <w:t xml:space="preserve"> </w:t>
      </w:r>
      <w:proofErr w:type="spellStart"/>
      <w:r w:rsidRPr="009B246A">
        <w:rPr>
          <w:rFonts w:cs="Times New Roman"/>
          <w:lang w:val="de-DE"/>
        </w:rPr>
        <w:t>gönderme</w:t>
      </w:r>
      <w:proofErr w:type="spellEnd"/>
      <w:r w:rsidRPr="009B246A">
        <w:rPr>
          <w:rFonts w:cs="Times New Roman"/>
          <w:lang w:val="de-DE"/>
        </w:rPr>
        <w:t xml:space="preserve"> </w:t>
      </w:r>
      <w:proofErr w:type="spellStart"/>
      <w:r w:rsidRPr="009B246A">
        <w:rPr>
          <w:rFonts w:cs="Times New Roman"/>
          <w:lang w:val="de-DE"/>
        </w:rPr>
        <w:t>belgesi</w:t>
      </w:r>
      <w:proofErr w:type="spellEnd"/>
      <w:r w:rsidRPr="009B246A">
        <w:rPr>
          <w:rFonts w:cs="Times New Roman"/>
          <w:lang w:val="de-DE"/>
        </w:rPr>
        <w:t xml:space="preserve"> </w:t>
      </w:r>
      <w:proofErr w:type="spellStart"/>
      <w:r w:rsidRPr="009B246A">
        <w:rPr>
          <w:rFonts w:cs="Times New Roman"/>
          <w:lang w:val="de-DE"/>
        </w:rPr>
        <w:t>düzenleyerek</w:t>
      </w:r>
      <w:proofErr w:type="spellEnd"/>
      <w:r w:rsidRPr="009B246A">
        <w:rPr>
          <w:rFonts w:cs="Times New Roman"/>
          <w:lang w:val="de-DE"/>
        </w:rPr>
        <w:t xml:space="preserve"> </w:t>
      </w:r>
      <w:proofErr w:type="spellStart"/>
      <w:r w:rsidRPr="009B246A">
        <w:rPr>
          <w:rFonts w:cs="Times New Roman"/>
          <w:lang w:val="de-DE"/>
        </w:rPr>
        <w:t>ilgili</w:t>
      </w:r>
      <w:proofErr w:type="spellEnd"/>
      <w:r w:rsidRPr="009B246A">
        <w:rPr>
          <w:rFonts w:cs="Times New Roman"/>
          <w:lang w:val="de-DE"/>
        </w:rPr>
        <w:t xml:space="preserve"> </w:t>
      </w:r>
      <w:proofErr w:type="spellStart"/>
      <w:r w:rsidRPr="009B246A">
        <w:rPr>
          <w:rFonts w:cs="Times New Roman"/>
          <w:lang w:val="de-DE"/>
        </w:rPr>
        <w:t>birimlere</w:t>
      </w:r>
      <w:proofErr w:type="spellEnd"/>
      <w:r w:rsidRPr="009B246A">
        <w:rPr>
          <w:rFonts w:cs="Times New Roman"/>
          <w:lang w:val="de-DE"/>
        </w:rPr>
        <w:t xml:space="preserve"> </w:t>
      </w:r>
      <w:proofErr w:type="spellStart"/>
      <w:r w:rsidRPr="009B246A">
        <w:rPr>
          <w:rFonts w:cs="Times New Roman"/>
          <w:lang w:val="de-DE"/>
        </w:rPr>
        <w:t>gönderilmesini</w:t>
      </w:r>
      <w:proofErr w:type="spellEnd"/>
      <w:r w:rsidRPr="009B246A">
        <w:rPr>
          <w:rFonts w:cs="Times New Roman"/>
          <w:lang w:val="de-DE"/>
        </w:rPr>
        <w:t xml:space="preserve"> </w:t>
      </w:r>
      <w:proofErr w:type="spellStart"/>
      <w:r w:rsidRPr="009B246A">
        <w:rPr>
          <w:rFonts w:cs="Times New Roman"/>
          <w:lang w:val="de-DE"/>
        </w:rPr>
        <w:t>sağlamak</w:t>
      </w:r>
      <w:proofErr w:type="spellEnd"/>
      <w:r w:rsidRPr="009B246A">
        <w:rPr>
          <w:rFonts w:cs="Times New Roman"/>
          <w:lang w:val="de-DE"/>
        </w:rPr>
        <w:t>,</w:t>
      </w:r>
    </w:p>
    <w:p w:rsidR="00CF0F43" w:rsidRPr="009B246A" w:rsidRDefault="003801E3" w:rsidP="00115267">
      <w:pPr>
        <w:widowControl/>
        <w:numPr>
          <w:ilvl w:val="0"/>
          <w:numId w:val="4"/>
        </w:numPr>
        <w:tabs>
          <w:tab w:val="left" w:pos="709"/>
        </w:tabs>
        <w:suppressAutoHyphens w:val="0"/>
        <w:spacing w:line="360" w:lineRule="auto"/>
        <w:ind w:left="709" w:hanging="425"/>
        <w:jc w:val="both"/>
        <w:rPr>
          <w:rFonts w:cs="Times New Roman"/>
        </w:rPr>
      </w:pPr>
      <w:proofErr w:type="spellStart"/>
      <w:r w:rsidRPr="009B246A">
        <w:rPr>
          <w:rFonts w:cs="Times New Roman"/>
          <w:lang w:val="de-DE"/>
        </w:rPr>
        <w:t>İdarenin</w:t>
      </w:r>
      <w:proofErr w:type="spellEnd"/>
      <w:r w:rsidRPr="009B246A">
        <w:rPr>
          <w:rFonts w:cs="Times New Roman"/>
          <w:lang w:val="de-DE"/>
        </w:rPr>
        <w:t xml:space="preserve"> </w:t>
      </w:r>
      <w:proofErr w:type="spellStart"/>
      <w:r w:rsidRPr="009B246A">
        <w:rPr>
          <w:rFonts w:cs="Times New Roman"/>
          <w:lang w:val="de-DE"/>
        </w:rPr>
        <w:t>görev</w:t>
      </w:r>
      <w:proofErr w:type="spellEnd"/>
      <w:r w:rsidRPr="009B246A">
        <w:rPr>
          <w:rFonts w:cs="Times New Roman"/>
          <w:lang w:val="de-DE"/>
        </w:rPr>
        <w:t xml:space="preserve"> </w:t>
      </w:r>
      <w:proofErr w:type="spellStart"/>
      <w:r w:rsidRPr="009B246A">
        <w:rPr>
          <w:rFonts w:cs="Times New Roman"/>
          <w:lang w:val="de-DE"/>
        </w:rPr>
        <w:t>alanına</w:t>
      </w:r>
      <w:proofErr w:type="spellEnd"/>
      <w:r w:rsidRPr="009B246A">
        <w:rPr>
          <w:rFonts w:cs="Times New Roman"/>
          <w:lang w:val="de-DE"/>
        </w:rPr>
        <w:t xml:space="preserve"> </w:t>
      </w:r>
      <w:proofErr w:type="spellStart"/>
      <w:r w:rsidRPr="009B246A">
        <w:rPr>
          <w:rFonts w:cs="Times New Roman"/>
          <w:lang w:val="de-DE"/>
        </w:rPr>
        <w:t>ilişkin</w:t>
      </w:r>
      <w:proofErr w:type="spellEnd"/>
      <w:r w:rsidRPr="009B246A">
        <w:rPr>
          <w:rFonts w:cs="Times New Roman"/>
          <w:lang w:val="de-DE"/>
        </w:rPr>
        <w:t xml:space="preserve"> </w:t>
      </w:r>
      <w:proofErr w:type="spellStart"/>
      <w:r w:rsidRPr="009B246A">
        <w:rPr>
          <w:rFonts w:cs="Times New Roman"/>
          <w:lang w:val="de-DE"/>
        </w:rPr>
        <w:t>konularda</w:t>
      </w:r>
      <w:proofErr w:type="spellEnd"/>
      <w:r w:rsidRPr="009B246A">
        <w:rPr>
          <w:rFonts w:cs="Times New Roman"/>
          <w:lang w:val="de-DE"/>
        </w:rPr>
        <w:t xml:space="preserve"> </w:t>
      </w:r>
      <w:proofErr w:type="spellStart"/>
      <w:r w:rsidRPr="009B246A">
        <w:rPr>
          <w:rFonts w:cs="Times New Roman"/>
          <w:lang w:val="de-DE"/>
        </w:rPr>
        <w:t>standartlar</w:t>
      </w:r>
      <w:proofErr w:type="spellEnd"/>
      <w:r w:rsidRPr="009B246A">
        <w:rPr>
          <w:rFonts w:cs="Times New Roman"/>
          <w:lang w:val="de-DE"/>
        </w:rPr>
        <w:t xml:space="preserve"> </w:t>
      </w:r>
      <w:proofErr w:type="spellStart"/>
      <w:r w:rsidRPr="009B246A">
        <w:rPr>
          <w:rFonts w:cs="Times New Roman"/>
          <w:lang w:val="de-DE"/>
        </w:rPr>
        <w:t>hazırlamak</w:t>
      </w:r>
      <w:proofErr w:type="spellEnd"/>
      <w:r w:rsidRPr="009B246A">
        <w:rPr>
          <w:rFonts w:cs="Times New Roman"/>
          <w:lang w:val="de-DE"/>
        </w:rPr>
        <w:t>,</w:t>
      </w:r>
    </w:p>
    <w:p w:rsidR="00CF0F43" w:rsidRPr="009B246A" w:rsidRDefault="003801E3" w:rsidP="00115267">
      <w:pPr>
        <w:widowControl/>
        <w:numPr>
          <w:ilvl w:val="0"/>
          <w:numId w:val="4"/>
        </w:numPr>
        <w:tabs>
          <w:tab w:val="left" w:pos="709"/>
        </w:tabs>
        <w:suppressAutoHyphens w:val="0"/>
        <w:spacing w:line="360" w:lineRule="auto"/>
        <w:ind w:left="709" w:hanging="425"/>
        <w:jc w:val="both"/>
        <w:rPr>
          <w:rFonts w:cs="Times New Roman"/>
        </w:rPr>
      </w:pPr>
      <w:proofErr w:type="spellStart"/>
      <w:r w:rsidRPr="009B246A">
        <w:rPr>
          <w:rFonts w:cs="Times New Roman"/>
          <w:lang w:val="de-DE"/>
        </w:rPr>
        <w:t>Amaçlar</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sonuçlar</w:t>
      </w:r>
      <w:proofErr w:type="spellEnd"/>
      <w:r w:rsidRPr="009B246A">
        <w:rPr>
          <w:rFonts w:cs="Times New Roman"/>
          <w:lang w:val="de-DE"/>
        </w:rPr>
        <w:t xml:space="preserve"> </w:t>
      </w:r>
      <w:proofErr w:type="spellStart"/>
      <w:r w:rsidRPr="009B246A">
        <w:rPr>
          <w:rFonts w:cs="Times New Roman"/>
          <w:lang w:val="de-DE"/>
        </w:rPr>
        <w:t>arasındaki</w:t>
      </w:r>
      <w:proofErr w:type="spellEnd"/>
      <w:r w:rsidRPr="009B246A">
        <w:rPr>
          <w:rFonts w:cs="Times New Roman"/>
          <w:lang w:val="de-DE"/>
        </w:rPr>
        <w:t xml:space="preserve"> </w:t>
      </w:r>
      <w:proofErr w:type="spellStart"/>
      <w:r w:rsidRPr="009B246A">
        <w:rPr>
          <w:rFonts w:cs="Times New Roman"/>
          <w:lang w:val="de-DE"/>
        </w:rPr>
        <w:t>farklılığı</w:t>
      </w:r>
      <w:proofErr w:type="spellEnd"/>
      <w:r w:rsidRPr="009B246A">
        <w:rPr>
          <w:rFonts w:cs="Times New Roman"/>
          <w:lang w:val="de-DE"/>
        </w:rPr>
        <w:t xml:space="preserve"> </w:t>
      </w:r>
      <w:proofErr w:type="spellStart"/>
      <w:r w:rsidRPr="009B246A">
        <w:rPr>
          <w:rFonts w:cs="Times New Roman"/>
          <w:lang w:val="de-DE"/>
        </w:rPr>
        <w:t>giderici</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etkililiği</w:t>
      </w:r>
      <w:proofErr w:type="spellEnd"/>
      <w:r w:rsidRPr="009B246A">
        <w:rPr>
          <w:rFonts w:cs="Times New Roman"/>
          <w:lang w:val="de-DE"/>
        </w:rPr>
        <w:t xml:space="preserve"> </w:t>
      </w:r>
      <w:proofErr w:type="spellStart"/>
      <w:r w:rsidRPr="009B246A">
        <w:rPr>
          <w:rFonts w:cs="Times New Roman"/>
          <w:lang w:val="de-DE"/>
        </w:rPr>
        <w:t>artırıcı</w:t>
      </w:r>
      <w:proofErr w:type="spellEnd"/>
      <w:r w:rsidRPr="009B246A">
        <w:rPr>
          <w:rFonts w:cs="Times New Roman"/>
          <w:lang w:val="de-DE"/>
        </w:rPr>
        <w:t xml:space="preserve"> </w:t>
      </w:r>
      <w:proofErr w:type="spellStart"/>
      <w:r w:rsidRPr="009B246A">
        <w:rPr>
          <w:rFonts w:cs="Times New Roman"/>
          <w:lang w:val="de-DE"/>
        </w:rPr>
        <w:t>tedbirler</w:t>
      </w:r>
      <w:proofErr w:type="spellEnd"/>
      <w:r w:rsidRPr="009B246A">
        <w:rPr>
          <w:rFonts w:cs="Times New Roman"/>
          <w:lang w:val="de-DE"/>
        </w:rPr>
        <w:t xml:space="preserve"> </w:t>
      </w:r>
      <w:proofErr w:type="spellStart"/>
      <w:r w:rsidRPr="009B246A">
        <w:rPr>
          <w:rFonts w:cs="Times New Roman"/>
          <w:lang w:val="de-DE"/>
        </w:rPr>
        <w:t>önermek</w:t>
      </w:r>
      <w:bookmarkStart w:id="42" w:name="_Toc163269023"/>
      <w:proofErr w:type="spellEnd"/>
      <w:r w:rsidRPr="009B246A">
        <w:rPr>
          <w:rFonts w:cs="Times New Roman"/>
          <w:lang w:val="de-DE"/>
        </w:rPr>
        <w:t>.</w:t>
      </w:r>
      <w:bookmarkEnd w:id="42"/>
    </w:p>
    <w:p w:rsidR="005C0819" w:rsidRPr="009B246A" w:rsidRDefault="005C0819" w:rsidP="00115267">
      <w:pPr>
        <w:widowControl/>
        <w:numPr>
          <w:ilvl w:val="0"/>
          <w:numId w:val="4"/>
        </w:numPr>
        <w:tabs>
          <w:tab w:val="left" w:pos="709"/>
        </w:tabs>
        <w:suppressAutoHyphens w:val="0"/>
        <w:spacing w:line="360" w:lineRule="auto"/>
        <w:ind w:left="709" w:hanging="425"/>
        <w:jc w:val="both"/>
        <w:rPr>
          <w:rFonts w:cs="Times New Roman"/>
        </w:rPr>
      </w:pPr>
      <w:proofErr w:type="spellStart"/>
      <w:r w:rsidRPr="009B246A">
        <w:rPr>
          <w:rFonts w:cs="Times New Roman"/>
          <w:lang w:val="de-DE"/>
        </w:rPr>
        <w:t>Malî</w:t>
      </w:r>
      <w:proofErr w:type="spellEnd"/>
      <w:r w:rsidRPr="009B246A">
        <w:rPr>
          <w:rFonts w:cs="Times New Roman"/>
          <w:lang w:val="de-DE"/>
        </w:rPr>
        <w:t xml:space="preserve"> </w:t>
      </w:r>
      <w:proofErr w:type="spellStart"/>
      <w:r w:rsidRPr="009B246A">
        <w:rPr>
          <w:rFonts w:cs="Times New Roman"/>
          <w:lang w:val="de-DE"/>
        </w:rPr>
        <w:t>konularda</w:t>
      </w:r>
      <w:proofErr w:type="spellEnd"/>
      <w:r w:rsidRPr="009B246A">
        <w:rPr>
          <w:rFonts w:cs="Times New Roman"/>
          <w:lang w:val="de-DE"/>
        </w:rPr>
        <w:t xml:space="preserve"> </w:t>
      </w:r>
      <w:proofErr w:type="spellStart"/>
      <w:r w:rsidRPr="009B246A">
        <w:rPr>
          <w:rFonts w:cs="Times New Roman"/>
          <w:lang w:val="de-DE"/>
        </w:rPr>
        <w:t>Daire</w:t>
      </w:r>
      <w:proofErr w:type="spellEnd"/>
      <w:r w:rsidRPr="009B246A">
        <w:rPr>
          <w:rFonts w:cs="Times New Roman"/>
          <w:lang w:val="de-DE"/>
        </w:rPr>
        <w:t xml:space="preserve"> </w:t>
      </w:r>
      <w:proofErr w:type="spellStart"/>
      <w:r w:rsidRPr="009B246A">
        <w:rPr>
          <w:rFonts w:cs="Times New Roman"/>
          <w:lang w:val="de-DE"/>
        </w:rPr>
        <w:t>Başkanı</w:t>
      </w:r>
      <w:proofErr w:type="spellEnd"/>
      <w:r w:rsidRPr="009B246A">
        <w:rPr>
          <w:rFonts w:cs="Times New Roman"/>
          <w:lang w:val="de-DE"/>
        </w:rPr>
        <w:t xml:space="preserve"> </w:t>
      </w:r>
      <w:proofErr w:type="spellStart"/>
      <w:r w:rsidRPr="009B246A">
        <w:rPr>
          <w:rFonts w:cs="Times New Roman"/>
          <w:lang w:val="de-DE"/>
        </w:rPr>
        <w:t>tarafından</w:t>
      </w:r>
      <w:proofErr w:type="spellEnd"/>
      <w:r w:rsidRPr="009B246A">
        <w:rPr>
          <w:rFonts w:cs="Times New Roman"/>
          <w:lang w:val="de-DE"/>
        </w:rPr>
        <w:t xml:space="preserve"> </w:t>
      </w:r>
      <w:proofErr w:type="spellStart"/>
      <w:r w:rsidRPr="009B246A">
        <w:rPr>
          <w:rFonts w:cs="Times New Roman"/>
          <w:lang w:val="de-DE"/>
        </w:rPr>
        <w:t>verilecek</w:t>
      </w:r>
      <w:proofErr w:type="spellEnd"/>
      <w:r w:rsidRPr="009B246A">
        <w:rPr>
          <w:rFonts w:cs="Times New Roman"/>
          <w:lang w:val="de-DE"/>
        </w:rPr>
        <w:t xml:space="preserve"> </w:t>
      </w:r>
      <w:proofErr w:type="spellStart"/>
      <w:r w:rsidRPr="009B246A">
        <w:rPr>
          <w:rFonts w:cs="Times New Roman"/>
          <w:lang w:val="de-DE"/>
        </w:rPr>
        <w:t>diğer</w:t>
      </w:r>
      <w:proofErr w:type="spellEnd"/>
      <w:r w:rsidRPr="009B246A">
        <w:rPr>
          <w:rFonts w:cs="Times New Roman"/>
          <w:lang w:val="de-DE"/>
        </w:rPr>
        <w:t xml:space="preserve"> </w:t>
      </w:r>
      <w:proofErr w:type="spellStart"/>
      <w:r w:rsidRPr="009B246A">
        <w:rPr>
          <w:rFonts w:cs="Times New Roman"/>
          <w:lang w:val="de-DE"/>
        </w:rPr>
        <w:t>görevleri</w:t>
      </w:r>
      <w:proofErr w:type="spellEnd"/>
      <w:r w:rsidRPr="009B246A">
        <w:rPr>
          <w:rFonts w:cs="Times New Roman"/>
          <w:lang w:val="de-DE"/>
        </w:rPr>
        <w:t xml:space="preserve"> </w:t>
      </w:r>
      <w:proofErr w:type="spellStart"/>
      <w:r w:rsidRPr="009B246A">
        <w:rPr>
          <w:rFonts w:cs="Times New Roman"/>
          <w:lang w:val="de-DE"/>
        </w:rPr>
        <w:t>yapmak</w:t>
      </w:r>
      <w:proofErr w:type="spellEnd"/>
      <w:r w:rsidRPr="009B246A">
        <w:rPr>
          <w:rFonts w:cs="Times New Roman"/>
          <w:lang w:val="de-DE"/>
        </w:rPr>
        <w:t>,</w:t>
      </w:r>
    </w:p>
    <w:p w:rsidR="003801E3" w:rsidRPr="009B246A" w:rsidRDefault="005C0819" w:rsidP="007530E6">
      <w:pPr>
        <w:widowControl/>
        <w:tabs>
          <w:tab w:val="left" w:pos="709"/>
          <w:tab w:val="left" w:pos="851"/>
        </w:tabs>
        <w:suppressAutoHyphens w:val="0"/>
        <w:spacing w:line="360" w:lineRule="auto"/>
        <w:jc w:val="both"/>
        <w:rPr>
          <w:rFonts w:cs="Times New Roman"/>
        </w:rPr>
      </w:pPr>
      <w:r w:rsidRPr="009B246A">
        <w:rPr>
          <w:rFonts w:cs="Times New Roman"/>
          <w:b/>
          <w:noProof/>
          <w:lang w:eastAsia="tr-TR" w:bidi="ar-SA"/>
        </w:rPr>
        <w:t xml:space="preserve"> </w:t>
      </w:r>
    </w:p>
    <w:p w:rsidR="003801E3" w:rsidRPr="009B246A" w:rsidRDefault="00CF0F43" w:rsidP="00CF0F43">
      <w:pPr>
        <w:tabs>
          <w:tab w:val="left" w:pos="709"/>
          <w:tab w:val="left" w:pos="851"/>
        </w:tabs>
        <w:spacing w:line="360" w:lineRule="auto"/>
        <w:jc w:val="both"/>
        <w:rPr>
          <w:rFonts w:cs="Times New Roman"/>
        </w:rPr>
      </w:pPr>
      <w:r w:rsidRPr="009B246A">
        <w:rPr>
          <w:rFonts w:cs="Times New Roman"/>
        </w:rPr>
        <w:tab/>
      </w:r>
      <w:r w:rsidR="003801E3" w:rsidRPr="009B246A">
        <w:rPr>
          <w:rFonts w:cs="Times New Roman"/>
        </w:rPr>
        <w:t>Başkanlığımız tüm bu görevleri sınırlı insan kaynağı ile yerine getirmek için özverili çalışmalarının yanında muhtelif dönemlerde tüm harcama birimlerimize yönelik bütçe</w:t>
      </w:r>
      <w:r w:rsidR="00DD62A3" w:rsidRPr="009B246A">
        <w:rPr>
          <w:rFonts w:cs="Times New Roman"/>
        </w:rPr>
        <w:t xml:space="preserve"> ve</w:t>
      </w:r>
      <w:r w:rsidR="003801E3" w:rsidRPr="009B246A">
        <w:rPr>
          <w:rFonts w:cs="Times New Roman"/>
        </w:rPr>
        <w:t xml:space="preserve"> performa</w:t>
      </w:r>
      <w:r w:rsidR="00367A5F" w:rsidRPr="009B246A">
        <w:rPr>
          <w:rFonts w:cs="Times New Roman"/>
        </w:rPr>
        <w:t>n</w:t>
      </w:r>
      <w:r w:rsidR="003801E3" w:rsidRPr="009B246A">
        <w:rPr>
          <w:rFonts w:cs="Times New Roman"/>
        </w:rPr>
        <w:t xml:space="preserve">s programı ve </w:t>
      </w:r>
      <w:r w:rsidR="00DD62A3" w:rsidRPr="009B246A">
        <w:rPr>
          <w:rFonts w:cs="Times New Roman"/>
        </w:rPr>
        <w:t xml:space="preserve">iç kontrol ve </w:t>
      </w:r>
      <w:r w:rsidR="003801E3" w:rsidRPr="009B246A">
        <w:rPr>
          <w:rFonts w:cs="Times New Roman"/>
        </w:rPr>
        <w:t xml:space="preserve">ön malî kontrol uygulamaları ile ilgili eğitim faaliyetleri düzenlemiştir. Başkanlığımız hizmet </w:t>
      </w:r>
      <w:proofErr w:type="gramStart"/>
      <w:r w:rsidR="003801E3" w:rsidRPr="009B246A">
        <w:rPr>
          <w:rFonts w:cs="Times New Roman"/>
        </w:rPr>
        <w:t>envanteri</w:t>
      </w:r>
      <w:proofErr w:type="gramEnd"/>
      <w:r w:rsidR="003801E3" w:rsidRPr="009B246A">
        <w:rPr>
          <w:rFonts w:cs="Times New Roman"/>
        </w:rPr>
        <w:t xml:space="preserve"> ve kamu hizmet standartları hazırlanmış ve yayınlanmıştır. </w:t>
      </w:r>
      <w:proofErr w:type="gramStart"/>
      <w:r w:rsidR="003801E3" w:rsidRPr="009B246A">
        <w:rPr>
          <w:rFonts w:cs="Times New Roman"/>
        </w:rPr>
        <w:t xml:space="preserve">Ayrıca </w:t>
      </w:r>
      <w:r w:rsidR="00B14B6F" w:rsidRPr="009B246A">
        <w:rPr>
          <w:rFonts w:cs="Times New Roman"/>
        </w:rPr>
        <w:t xml:space="preserve">2012 yılında birimlerimizi bilgilendirme amaçlı </w:t>
      </w:r>
      <w:r w:rsidR="003801E3" w:rsidRPr="009B246A">
        <w:rPr>
          <w:rFonts w:cs="Times New Roman"/>
        </w:rPr>
        <w:t xml:space="preserve">Muhasebe Kesin Hesap Ve Raporlama Şube Müdürlüğünce </w:t>
      </w:r>
      <w:r w:rsidR="008E41A3" w:rsidRPr="009B246A">
        <w:rPr>
          <w:rFonts w:cs="Times New Roman"/>
        </w:rPr>
        <w:t xml:space="preserve">Kamu Zararlarının Tahsiline İlişkin Usul ve Esaslar Hakkında Yönetmelik ve 16 Sıra </w:t>
      </w:r>
      <w:proofErr w:type="spellStart"/>
      <w:r w:rsidR="008E41A3" w:rsidRPr="009B246A">
        <w:rPr>
          <w:rFonts w:cs="Times New Roman"/>
        </w:rPr>
        <w:t>Nolu</w:t>
      </w:r>
      <w:proofErr w:type="spellEnd"/>
      <w:r w:rsidR="008E41A3" w:rsidRPr="009B246A">
        <w:rPr>
          <w:rFonts w:cs="Times New Roman"/>
        </w:rPr>
        <w:t xml:space="preserve"> Genel Tebliğ, Merkezi Yönetim Harcama Belgeleri Yönetmeliği ve Tebliği</w:t>
      </w:r>
      <w:r w:rsidR="003801E3" w:rsidRPr="009B246A">
        <w:rPr>
          <w:rFonts w:cs="Times New Roman"/>
        </w:rPr>
        <w:t xml:space="preserve">, </w:t>
      </w:r>
      <w:r w:rsidR="00B14B6F" w:rsidRPr="009B246A">
        <w:rPr>
          <w:rFonts w:cs="Times New Roman"/>
          <w:bCs/>
          <w:bdr w:val="none" w:sz="0" w:space="0" w:color="auto" w:frame="1"/>
        </w:rPr>
        <w:t> </w:t>
      </w:r>
      <w:r w:rsidR="00B14B6F" w:rsidRPr="009B246A">
        <w:rPr>
          <w:rStyle w:val="apple-converted-space"/>
          <w:rFonts w:cs="Times New Roman"/>
          <w:bCs/>
          <w:bdr w:val="none" w:sz="0" w:space="0" w:color="auto" w:frame="1"/>
        </w:rPr>
        <w:t> </w:t>
      </w:r>
      <w:r w:rsidR="00B14B6F" w:rsidRPr="009B246A">
        <w:rPr>
          <w:rFonts w:cs="Times New Roman"/>
          <w:bCs/>
          <w:bdr w:val="none" w:sz="0" w:space="0" w:color="auto" w:frame="1"/>
        </w:rPr>
        <w:t xml:space="preserve">İç Kontrol </w:t>
      </w:r>
      <w:r w:rsidR="00DD62A3" w:rsidRPr="009B246A">
        <w:rPr>
          <w:rFonts w:cs="Times New Roman"/>
          <w:bCs/>
          <w:bdr w:val="none" w:sz="0" w:space="0" w:color="auto" w:frame="1"/>
        </w:rPr>
        <w:t xml:space="preserve">ve Ön Mali Kontrol Şubesi </w:t>
      </w:r>
      <w:r w:rsidR="00B14B6F" w:rsidRPr="009B246A">
        <w:rPr>
          <w:rFonts w:cs="Times New Roman"/>
          <w:bCs/>
          <w:bdr w:val="none" w:sz="0" w:space="0" w:color="auto" w:frame="1"/>
        </w:rPr>
        <w:t>İç Kontrol Tanıtım Broşürü, İç Kontrol Terimleri El Kitabı, Kamu İç Kontrol Standartları Uyum Eylem Planı</w:t>
      </w:r>
      <w:r w:rsidR="003801E3" w:rsidRPr="009B246A">
        <w:rPr>
          <w:rFonts w:cs="Times New Roman"/>
        </w:rPr>
        <w:t xml:space="preserve"> hazırlanarak dağıtımı yapılmıştır.</w:t>
      </w:r>
      <w:proofErr w:type="gramEnd"/>
    </w:p>
    <w:p w:rsidR="009441DA" w:rsidRPr="009B246A" w:rsidRDefault="009441DA" w:rsidP="00557713">
      <w:pPr>
        <w:tabs>
          <w:tab w:val="left" w:pos="709"/>
          <w:tab w:val="left" w:pos="851"/>
        </w:tabs>
        <w:spacing w:line="360" w:lineRule="auto"/>
        <w:jc w:val="center"/>
        <w:rPr>
          <w:rFonts w:cs="Times New Roman"/>
          <w:b/>
          <w:bCs/>
          <w:lang w:eastAsia="tr-TR"/>
        </w:rPr>
      </w:pPr>
      <w:r w:rsidRPr="009B246A">
        <w:rPr>
          <w:rFonts w:cs="Times New Roman"/>
          <w:b/>
          <w:bCs/>
        </w:rPr>
        <w:t xml:space="preserve">Tablo </w:t>
      </w:r>
      <w:proofErr w:type="gramStart"/>
      <w:r w:rsidRPr="009B246A">
        <w:rPr>
          <w:rFonts w:cs="Times New Roman"/>
          <w:b/>
          <w:bCs/>
        </w:rPr>
        <w:t>9 :</w:t>
      </w:r>
      <w:r w:rsidRPr="009B246A">
        <w:rPr>
          <w:rFonts w:cs="Times New Roman"/>
          <w:b/>
          <w:bCs/>
          <w:lang w:eastAsia="tr-TR"/>
        </w:rPr>
        <w:t xml:space="preserve"> 2012</w:t>
      </w:r>
      <w:proofErr w:type="gramEnd"/>
      <w:r w:rsidRPr="009B246A">
        <w:rPr>
          <w:rFonts w:cs="Times New Roman"/>
          <w:b/>
          <w:bCs/>
          <w:lang w:eastAsia="tr-TR"/>
        </w:rPr>
        <w:t xml:space="preserve"> Yılı Eğitim Faaliyetlerimiz</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tblPr>
      <w:tblGrid>
        <w:gridCol w:w="1716"/>
        <w:gridCol w:w="1467"/>
        <w:gridCol w:w="1467"/>
        <w:gridCol w:w="1144"/>
        <w:gridCol w:w="1144"/>
        <w:gridCol w:w="891"/>
        <w:gridCol w:w="1243"/>
      </w:tblGrid>
      <w:tr w:rsidR="009B246A" w:rsidRPr="009B246A" w:rsidTr="00E82529">
        <w:trPr>
          <w:trHeight w:val="340"/>
          <w:jc w:val="center"/>
        </w:trPr>
        <w:tc>
          <w:tcPr>
            <w:tcW w:w="1929" w:type="dxa"/>
            <w:vMerge w:val="restart"/>
            <w:shd w:val="clear" w:color="auto" w:fill="BFBFBF"/>
            <w:vAlign w:val="center"/>
          </w:tcPr>
          <w:p w:rsidR="00AC4B00" w:rsidRPr="009B246A" w:rsidRDefault="00AC4B00" w:rsidP="00AC4B00">
            <w:pPr>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EĞİTİM TÜRÜ</w:t>
            </w:r>
          </w:p>
        </w:tc>
        <w:tc>
          <w:tcPr>
            <w:tcW w:w="5222" w:type="dxa"/>
            <w:gridSpan w:val="4"/>
            <w:shd w:val="clear" w:color="auto" w:fill="BFBFBF"/>
            <w:noWrap/>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ÜNİVERSİTE İÇİ</w:t>
            </w:r>
          </w:p>
        </w:tc>
        <w:tc>
          <w:tcPr>
            <w:tcW w:w="2627" w:type="dxa"/>
            <w:gridSpan w:val="2"/>
            <w:vMerge w:val="restart"/>
            <w:shd w:val="clear" w:color="auto" w:fill="BFBFBF"/>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ÜNİVERSİTE DIŞI</w:t>
            </w:r>
          </w:p>
        </w:tc>
      </w:tr>
      <w:tr w:rsidR="009B246A" w:rsidRPr="009B246A" w:rsidTr="00E82529">
        <w:trPr>
          <w:trHeight w:val="340"/>
          <w:jc w:val="center"/>
        </w:trPr>
        <w:tc>
          <w:tcPr>
            <w:tcW w:w="1929" w:type="dxa"/>
            <w:vMerge/>
            <w:shd w:val="clear" w:color="auto" w:fill="BFBFBF"/>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p>
        </w:tc>
        <w:tc>
          <w:tcPr>
            <w:tcW w:w="2934" w:type="dxa"/>
            <w:gridSpan w:val="2"/>
            <w:shd w:val="clear" w:color="auto" w:fill="BFBFBF"/>
            <w:noWrap/>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BİRİM İÇİ</w:t>
            </w:r>
          </w:p>
        </w:tc>
        <w:tc>
          <w:tcPr>
            <w:tcW w:w="2288" w:type="dxa"/>
            <w:gridSpan w:val="2"/>
            <w:shd w:val="clear" w:color="auto" w:fill="BFBFBF"/>
            <w:noWrap/>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BİRİM DIŞI</w:t>
            </w:r>
          </w:p>
        </w:tc>
        <w:tc>
          <w:tcPr>
            <w:tcW w:w="2627" w:type="dxa"/>
            <w:gridSpan w:val="2"/>
            <w:vMerge/>
            <w:shd w:val="clear" w:color="auto" w:fill="BFBFBF"/>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p>
        </w:tc>
      </w:tr>
      <w:tr w:rsidR="009B246A" w:rsidRPr="009B246A" w:rsidTr="00E82529">
        <w:trPr>
          <w:trHeight w:val="340"/>
          <w:jc w:val="center"/>
        </w:trPr>
        <w:tc>
          <w:tcPr>
            <w:tcW w:w="1929" w:type="dxa"/>
            <w:vMerge/>
            <w:shd w:val="clear" w:color="auto" w:fill="FFFFFF"/>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p>
        </w:tc>
        <w:tc>
          <w:tcPr>
            <w:tcW w:w="1467" w:type="dxa"/>
            <w:shd w:val="clear" w:color="auto" w:fill="BFBFBF"/>
            <w:noWrap/>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ADET</w:t>
            </w:r>
          </w:p>
        </w:tc>
        <w:tc>
          <w:tcPr>
            <w:tcW w:w="1467" w:type="dxa"/>
            <w:shd w:val="clear" w:color="auto" w:fill="BFBFBF"/>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SAAT</w:t>
            </w:r>
          </w:p>
        </w:tc>
        <w:tc>
          <w:tcPr>
            <w:tcW w:w="1144" w:type="dxa"/>
            <w:shd w:val="clear" w:color="auto" w:fill="BFBFBF"/>
            <w:noWrap/>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ADET</w:t>
            </w:r>
          </w:p>
        </w:tc>
        <w:tc>
          <w:tcPr>
            <w:tcW w:w="1144" w:type="dxa"/>
            <w:shd w:val="clear" w:color="auto" w:fill="BFBFBF"/>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SAAT</w:t>
            </w:r>
          </w:p>
        </w:tc>
        <w:tc>
          <w:tcPr>
            <w:tcW w:w="1055" w:type="dxa"/>
            <w:shd w:val="clear" w:color="auto" w:fill="BFBFBF"/>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ADET</w:t>
            </w:r>
          </w:p>
        </w:tc>
        <w:tc>
          <w:tcPr>
            <w:tcW w:w="1572" w:type="dxa"/>
            <w:shd w:val="clear" w:color="auto" w:fill="BFBFBF"/>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SAAT</w:t>
            </w:r>
          </w:p>
        </w:tc>
      </w:tr>
      <w:tr w:rsidR="009B246A" w:rsidRPr="009B246A" w:rsidTr="00E82529">
        <w:trPr>
          <w:trHeight w:val="630"/>
          <w:jc w:val="center"/>
        </w:trPr>
        <w:tc>
          <w:tcPr>
            <w:tcW w:w="1929" w:type="dxa"/>
            <w:shd w:val="clear" w:color="auto" w:fill="FFFFFF"/>
            <w:vAlign w:val="center"/>
          </w:tcPr>
          <w:p w:rsidR="009B3A39" w:rsidRPr="009B246A" w:rsidRDefault="009B3A39" w:rsidP="00AC4B00">
            <w:pPr>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BİRİM PERSONELİNCE VERİLEN EĞİTİMLER</w:t>
            </w:r>
          </w:p>
        </w:tc>
        <w:tc>
          <w:tcPr>
            <w:tcW w:w="1467" w:type="dxa"/>
            <w:shd w:val="clear" w:color="auto" w:fill="FFFFFF"/>
            <w:noWrap/>
            <w:vAlign w:val="center"/>
          </w:tcPr>
          <w:p w:rsidR="009B3A39" w:rsidRPr="009B246A" w:rsidRDefault="009B3A39" w:rsidP="00AC4B00">
            <w:pPr>
              <w:widowControl/>
              <w:suppressAutoHyphens w:val="0"/>
              <w:jc w:val="center"/>
              <w:rPr>
                <w:rFonts w:eastAsia="Times New Roman" w:cs="Times New Roman"/>
                <w:kern w:val="0"/>
                <w:sz w:val="14"/>
                <w:szCs w:val="14"/>
                <w:lang w:eastAsia="tr-TR" w:bidi="ar-SA"/>
              </w:rPr>
            </w:pPr>
            <w:r w:rsidRPr="009B246A">
              <w:rPr>
                <w:rFonts w:eastAsia="Times New Roman" w:cs="Times New Roman"/>
                <w:kern w:val="0"/>
                <w:sz w:val="14"/>
                <w:szCs w:val="14"/>
                <w:lang w:eastAsia="tr-TR" w:bidi="ar-SA"/>
              </w:rPr>
              <w:t>5</w:t>
            </w:r>
          </w:p>
        </w:tc>
        <w:tc>
          <w:tcPr>
            <w:tcW w:w="1467" w:type="dxa"/>
            <w:shd w:val="clear" w:color="auto" w:fill="FFFFFF"/>
            <w:vAlign w:val="center"/>
          </w:tcPr>
          <w:p w:rsidR="009B3A39" w:rsidRPr="009B246A" w:rsidRDefault="009B3A39" w:rsidP="00AC4B00">
            <w:pPr>
              <w:widowControl/>
              <w:suppressAutoHyphens w:val="0"/>
              <w:jc w:val="center"/>
              <w:rPr>
                <w:rFonts w:eastAsia="Times New Roman" w:cs="Times New Roman"/>
                <w:kern w:val="0"/>
                <w:sz w:val="14"/>
                <w:szCs w:val="14"/>
                <w:lang w:eastAsia="tr-TR" w:bidi="ar-SA"/>
              </w:rPr>
            </w:pPr>
            <w:r w:rsidRPr="009B246A">
              <w:rPr>
                <w:rFonts w:eastAsia="Times New Roman" w:cs="Times New Roman"/>
                <w:kern w:val="0"/>
                <w:sz w:val="14"/>
                <w:szCs w:val="14"/>
                <w:lang w:eastAsia="tr-TR" w:bidi="ar-SA"/>
              </w:rPr>
              <w:t>20</w:t>
            </w:r>
          </w:p>
        </w:tc>
        <w:tc>
          <w:tcPr>
            <w:tcW w:w="1144" w:type="dxa"/>
            <w:shd w:val="clear" w:color="auto" w:fill="FFFFFF"/>
            <w:noWrap/>
            <w:vAlign w:val="center"/>
          </w:tcPr>
          <w:p w:rsidR="009B3A39" w:rsidRPr="009B246A" w:rsidRDefault="009B3A39" w:rsidP="005D62E7">
            <w:pPr>
              <w:widowControl/>
              <w:suppressAutoHyphens w:val="0"/>
              <w:jc w:val="center"/>
              <w:rPr>
                <w:rFonts w:eastAsia="Times New Roman" w:cs="Times New Roman"/>
                <w:kern w:val="0"/>
                <w:sz w:val="14"/>
                <w:szCs w:val="14"/>
                <w:lang w:eastAsia="tr-TR" w:bidi="ar-SA"/>
              </w:rPr>
            </w:pPr>
            <w:r w:rsidRPr="009B246A">
              <w:rPr>
                <w:rFonts w:eastAsia="Times New Roman" w:cs="Times New Roman"/>
                <w:kern w:val="0"/>
                <w:sz w:val="14"/>
                <w:szCs w:val="14"/>
                <w:lang w:eastAsia="tr-TR" w:bidi="ar-SA"/>
              </w:rPr>
              <w:t>1</w:t>
            </w:r>
            <w:r w:rsidR="005D62E7">
              <w:rPr>
                <w:rFonts w:eastAsia="Times New Roman" w:cs="Times New Roman"/>
                <w:kern w:val="0"/>
                <w:sz w:val="14"/>
                <w:szCs w:val="14"/>
                <w:lang w:eastAsia="tr-TR" w:bidi="ar-SA"/>
              </w:rPr>
              <w:t>0</w:t>
            </w:r>
          </w:p>
        </w:tc>
        <w:tc>
          <w:tcPr>
            <w:tcW w:w="1144" w:type="dxa"/>
            <w:shd w:val="clear" w:color="auto" w:fill="FFFFFF"/>
            <w:vAlign w:val="center"/>
          </w:tcPr>
          <w:p w:rsidR="009B3A39" w:rsidRPr="009B246A" w:rsidRDefault="009B3A39" w:rsidP="005D62E7">
            <w:pPr>
              <w:widowControl/>
              <w:suppressAutoHyphens w:val="0"/>
              <w:jc w:val="center"/>
              <w:rPr>
                <w:rFonts w:eastAsia="Times New Roman" w:cs="Times New Roman"/>
                <w:kern w:val="0"/>
                <w:sz w:val="14"/>
                <w:szCs w:val="14"/>
                <w:lang w:eastAsia="tr-TR" w:bidi="ar-SA"/>
              </w:rPr>
            </w:pPr>
            <w:r w:rsidRPr="009B246A">
              <w:rPr>
                <w:rFonts w:eastAsia="Times New Roman" w:cs="Times New Roman"/>
                <w:kern w:val="0"/>
                <w:sz w:val="14"/>
                <w:szCs w:val="14"/>
                <w:lang w:eastAsia="tr-TR" w:bidi="ar-SA"/>
              </w:rPr>
              <w:t>1</w:t>
            </w:r>
            <w:r w:rsidR="005D62E7">
              <w:rPr>
                <w:rFonts w:eastAsia="Times New Roman" w:cs="Times New Roman"/>
                <w:kern w:val="0"/>
                <w:sz w:val="14"/>
                <w:szCs w:val="14"/>
                <w:lang w:eastAsia="tr-TR" w:bidi="ar-SA"/>
              </w:rPr>
              <w:t>12</w:t>
            </w:r>
          </w:p>
        </w:tc>
        <w:tc>
          <w:tcPr>
            <w:tcW w:w="1055" w:type="dxa"/>
            <w:shd w:val="clear" w:color="auto" w:fill="FFFFFF"/>
            <w:vAlign w:val="center"/>
          </w:tcPr>
          <w:p w:rsidR="009B3A39" w:rsidRPr="009B246A" w:rsidRDefault="009B3A39" w:rsidP="00AC4B00">
            <w:pPr>
              <w:widowControl/>
              <w:suppressAutoHyphens w:val="0"/>
              <w:jc w:val="center"/>
              <w:rPr>
                <w:rFonts w:eastAsia="Times New Roman" w:cs="Times New Roman"/>
                <w:kern w:val="0"/>
                <w:sz w:val="14"/>
                <w:szCs w:val="14"/>
                <w:lang w:eastAsia="tr-TR" w:bidi="ar-SA"/>
              </w:rPr>
            </w:pPr>
            <w:r w:rsidRPr="009B246A">
              <w:rPr>
                <w:rFonts w:eastAsia="Times New Roman" w:cs="Times New Roman"/>
                <w:kern w:val="0"/>
                <w:sz w:val="14"/>
                <w:szCs w:val="14"/>
                <w:lang w:eastAsia="tr-TR" w:bidi="ar-SA"/>
              </w:rPr>
              <w:t>-</w:t>
            </w:r>
          </w:p>
        </w:tc>
        <w:tc>
          <w:tcPr>
            <w:tcW w:w="1572" w:type="dxa"/>
            <w:shd w:val="clear" w:color="auto" w:fill="FFFFFF"/>
            <w:vAlign w:val="center"/>
          </w:tcPr>
          <w:p w:rsidR="009B3A39" w:rsidRPr="009B246A" w:rsidRDefault="009B3A39" w:rsidP="00AC4B00">
            <w:pPr>
              <w:widowControl/>
              <w:suppressAutoHyphens w:val="0"/>
              <w:jc w:val="center"/>
              <w:rPr>
                <w:rFonts w:eastAsia="Times New Roman" w:cs="Times New Roman"/>
                <w:kern w:val="0"/>
                <w:sz w:val="14"/>
                <w:szCs w:val="14"/>
                <w:lang w:eastAsia="tr-TR" w:bidi="ar-SA"/>
              </w:rPr>
            </w:pPr>
            <w:r w:rsidRPr="009B246A">
              <w:rPr>
                <w:rFonts w:eastAsia="Times New Roman" w:cs="Times New Roman"/>
                <w:kern w:val="0"/>
                <w:sz w:val="14"/>
                <w:szCs w:val="14"/>
                <w:lang w:eastAsia="tr-TR" w:bidi="ar-SA"/>
              </w:rPr>
              <w:t>-</w:t>
            </w:r>
          </w:p>
        </w:tc>
      </w:tr>
      <w:tr w:rsidR="009B246A" w:rsidRPr="009B246A" w:rsidTr="00E82529">
        <w:trPr>
          <w:trHeight w:val="534"/>
          <w:jc w:val="center"/>
        </w:trPr>
        <w:tc>
          <w:tcPr>
            <w:tcW w:w="1929" w:type="dxa"/>
            <w:shd w:val="clear" w:color="auto" w:fill="F2F2F2"/>
            <w:vAlign w:val="center"/>
          </w:tcPr>
          <w:p w:rsidR="009B3A39" w:rsidRPr="009B246A" w:rsidRDefault="009B3A39"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BİRİM PERSONELİNIN KATILDIĞI EĞİTİMLER</w:t>
            </w:r>
          </w:p>
        </w:tc>
        <w:tc>
          <w:tcPr>
            <w:tcW w:w="1467" w:type="dxa"/>
            <w:shd w:val="clear" w:color="auto" w:fill="F2F2F2"/>
            <w:noWrap/>
            <w:vAlign w:val="center"/>
          </w:tcPr>
          <w:p w:rsidR="009B3A39" w:rsidRPr="009B246A" w:rsidRDefault="00107F92"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w:t>
            </w:r>
          </w:p>
        </w:tc>
        <w:tc>
          <w:tcPr>
            <w:tcW w:w="1467" w:type="dxa"/>
            <w:shd w:val="clear" w:color="auto" w:fill="F2F2F2"/>
            <w:vAlign w:val="center"/>
          </w:tcPr>
          <w:p w:rsidR="009B3A39" w:rsidRPr="009B246A" w:rsidRDefault="00107F92" w:rsidP="00AC4B00">
            <w:pPr>
              <w:widowControl/>
              <w:suppressAutoHyphens w:val="0"/>
              <w:jc w:val="center"/>
              <w:rPr>
                <w:rFonts w:eastAsia="Times New Roman" w:cs="Times New Roman"/>
                <w:kern w:val="0"/>
                <w:sz w:val="14"/>
                <w:szCs w:val="14"/>
                <w:lang w:eastAsia="tr-TR" w:bidi="ar-SA"/>
              </w:rPr>
            </w:pPr>
            <w:r w:rsidRPr="009B246A">
              <w:rPr>
                <w:rFonts w:eastAsia="Times New Roman" w:cs="Times New Roman"/>
                <w:kern w:val="0"/>
                <w:sz w:val="14"/>
                <w:szCs w:val="14"/>
                <w:lang w:eastAsia="tr-TR" w:bidi="ar-SA"/>
              </w:rPr>
              <w:t>-</w:t>
            </w:r>
          </w:p>
        </w:tc>
        <w:tc>
          <w:tcPr>
            <w:tcW w:w="1144" w:type="dxa"/>
            <w:shd w:val="clear" w:color="auto" w:fill="F2F2F2"/>
            <w:noWrap/>
            <w:vAlign w:val="center"/>
          </w:tcPr>
          <w:p w:rsidR="009B3A39" w:rsidRPr="009B246A" w:rsidRDefault="005D62E7" w:rsidP="00AC4B00">
            <w:pPr>
              <w:widowControl/>
              <w:suppressAutoHyphens w:val="0"/>
              <w:jc w:val="center"/>
              <w:rPr>
                <w:rFonts w:eastAsia="Times New Roman" w:cs="Times New Roman"/>
                <w:kern w:val="0"/>
                <w:sz w:val="14"/>
                <w:szCs w:val="14"/>
                <w:lang w:eastAsia="tr-TR" w:bidi="ar-SA"/>
              </w:rPr>
            </w:pPr>
            <w:r>
              <w:rPr>
                <w:rFonts w:eastAsia="Times New Roman" w:cs="Times New Roman"/>
                <w:kern w:val="0"/>
                <w:sz w:val="14"/>
                <w:szCs w:val="14"/>
                <w:lang w:eastAsia="tr-TR" w:bidi="ar-SA"/>
              </w:rPr>
              <w:t>4</w:t>
            </w:r>
          </w:p>
        </w:tc>
        <w:tc>
          <w:tcPr>
            <w:tcW w:w="1144" w:type="dxa"/>
            <w:shd w:val="clear" w:color="auto" w:fill="F2F2F2"/>
            <w:vAlign w:val="center"/>
          </w:tcPr>
          <w:p w:rsidR="009B3A39" w:rsidRPr="009B246A" w:rsidRDefault="005D62E7" w:rsidP="00AC4B00">
            <w:pPr>
              <w:widowControl/>
              <w:suppressAutoHyphens w:val="0"/>
              <w:jc w:val="center"/>
              <w:rPr>
                <w:rFonts w:eastAsia="Times New Roman" w:cs="Times New Roman"/>
                <w:kern w:val="0"/>
                <w:sz w:val="14"/>
                <w:szCs w:val="14"/>
                <w:lang w:eastAsia="tr-TR" w:bidi="ar-SA"/>
              </w:rPr>
            </w:pPr>
            <w:r>
              <w:rPr>
                <w:rFonts w:eastAsia="Times New Roman" w:cs="Times New Roman"/>
                <w:kern w:val="0"/>
                <w:sz w:val="14"/>
                <w:szCs w:val="14"/>
                <w:lang w:eastAsia="tr-TR" w:bidi="ar-SA"/>
              </w:rPr>
              <w:t>352</w:t>
            </w:r>
          </w:p>
        </w:tc>
        <w:tc>
          <w:tcPr>
            <w:tcW w:w="1055" w:type="dxa"/>
            <w:shd w:val="clear" w:color="auto" w:fill="F2F2F2"/>
            <w:vAlign w:val="center"/>
          </w:tcPr>
          <w:p w:rsidR="009B3A39" w:rsidRPr="009B246A" w:rsidRDefault="009B3A39" w:rsidP="00AC4B00">
            <w:pPr>
              <w:widowControl/>
              <w:suppressAutoHyphens w:val="0"/>
              <w:jc w:val="center"/>
              <w:rPr>
                <w:rFonts w:eastAsia="Times New Roman" w:cs="Times New Roman"/>
                <w:kern w:val="0"/>
                <w:sz w:val="14"/>
                <w:szCs w:val="14"/>
                <w:lang w:eastAsia="tr-TR" w:bidi="ar-SA"/>
              </w:rPr>
            </w:pPr>
            <w:r w:rsidRPr="009B246A">
              <w:rPr>
                <w:rFonts w:eastAsia="Times New Roman" w:cs="Times New Roman"/>
                <w:kern w:val="0"/>
                <w:sz w:val="14"/>
                <w:szCs w:val="14"/>
                <w:lang w:eastAsia="tr-TR" w:bidi="ar-SA"/>
              </w:rPr>
              <w:t>6</w:t>
            </w:r>
          </w:p>
        </w:tc>
        <w:tc>
          <w:tcPr>
            <w:tcW w:w="1572" w:type="dxa"/>
            <w:shd w:val="clear" w:color="auto" w:fill="F2F2F2"/>
            <w:vAlign w:val="center"/>
          </w:tcPr>
          <w:p w:rsidR="009B3A39" w:rsidRPr="009B246A" w:rsidRDefault="009B3A39" w:rsidP="00AC4B00">
            <w:pPr>
              <w:widowControl/>
              <w:suppressAutoHyphens w:val="0"/>
              <w:jc w:val="center"/>
              <w:rPr>
                <w:rFonts w:eastAsia="Times New Roman" w:cs="Times New Roman"/>
                <w:kern w:val="0"/>
                <w:sz w:val="14"/>
                <w:szCs w:val="14"/>
                <w:lang w:eastAsia="tr-TR" w:bidi="ar-SA"/>
              </w:rPr>
            </w:pPr>
            <w:r w:rsidRPr="009B246A">
              <w:rPr>
                <w:rFonts w:eastAsia="Times New Roman" w:cs="Times New Roman"/>
                <w:kern w:val="0"/>
                <w:sz w:val="14"/>
                <w:szCs w:val="14"/>
                <w:lang w:eastAsia="tr-TR" w:bidi="ar-SA"/>
              </w:rPr>
              <w:t>78</w:t>
            </w:r>
          </w:p>
        </w:tc>
      </w:tr>
      <w:tr w:rsidR="009B246A" w:rsidRPr="009B246A" w:rsidTr="00E82529">
        <w:trPr>
          <w:trHeight w:val="340"/>
          <w:jc w:val="center"/>
        </w:trPr>
        <w:tc>
          <w:tcPr>
            <w:tcW w:w="1929" w:type="dxa"/>
            <w:shd w:val="clear" w:color="auto" w:fill="D9D9D9"/>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TOPLAM</w:t>
            </w:r>
          </w:p>
        </w:tc>
        <w:tc>
          <w:tcPr>
            <w:tcW w:w="1467" w:type="dxa"/>
            <w:shd w:val="clear" w:color="auto" w:fill="D9D9D9"/>
            <w:noWrap/>
            <w:vAlign w:val="center"/>
          </w:tcPr>
          <w:p w:rsidR="00AC4B00" w:rsidRPr="009B246A" w:rsidRDefault="009B3A39"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5</w:t>
            </w:r>
          </w:p>
        </w:tc>
        <w:tc>
          <w:tcPr>
            <w:tcW w:w="1467" w:type="dxa"/>
            <w:shd w:val="clear" w:color="auto" w:fill="D9D9D9"/>
            <w:vAlign w:val="center"/>
          </w:tcPr>
          <w:p w:rsidR="00AC4B00" w:rsidRPr="009B246A" w:rsidRDefault="009B3A39"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20</w:t>
            </w:r>
          </w:p>
        </w:tc>
        <w:tc>
          <w:tcPr>
            <w:tcW w:w="1144" w:type="dxa"/>
            <w:shd w:val="clear" w:color="auto" w:fill="D9D9D9"/>
            <w:noWrap/>
            <w:vAlign w:val="center"/>
          </w:tcPr>
          <w:p w:rsidR="00AC4B00" w:rsidRPr="009B246A" w:rsidRDefault="009B3A39"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14</w:t>
            </w:r>
          </w:p>
        </w:tc>
        <w:tc>
          <w:tcPr>
            <w:tcW w:w="1144" w:type="dxa"/>
            <w:shd w:val="clear" w:color="auto" w:fill="D9D9D9"/>
            <w:vAlign w:val="center"/>
          </w:tcPr>
          <w:p w:rsidR="00AC4B00" w:rsidRPr="009B246A" w:rsidRDefault="005D62E7" w:rsidP="00AC4B00">
            <w:pPr>
              <w:widowControl/>
              <w:suppressAutoHyphens w:val="0"/>
              <w:jc w:val="center"/>
              <w:rPr>
                <w:rFonts w:eastAsia="Times New Roman" w:cs="Times New Roman"/>
                <w:b/>
                <w:kern w:val="0"/>
                <w:sz w:val="14"/>
                <w:szCs w:val="14"/>
                <w:lang w:eastAsia="tr-TR" w:bidi="ar-SA"/>
              </w:rPr>
            </w:pPr>
            <w:r>
              <w:rPr>
                <w:rFonts w:eastAsia="Times New Roman" w:cs="Times New Roman"/>
                <w:b/>
                <w:kern w:val="0"/>
                <w:sz w:val="14"/>
                <w:szCs w:val="14"/>
                <w:lang w:eastAsia="tr-TR" w:bidi="ar-SA"/>
              </w:rPr>
              <w:t>464</w:t>
            </w:r>
          </w:p>
        </w:tc>
        <w:tc>
          <w:tcPr>
            <w:tcW w:w="1055" w:type="dxa"/>
            <w:shd w:val="clear" w:color="auto" w:fill="D9D9D9"/>
            <w:vAlign w:val="center"/>
          </w:tcPr>
          <w:p w:rsidR="00AC4B00" w:rsidRPr="009B246A" w:rsidRDefault="009B3A39"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6</w:t>
            </w:r>
          </w:p>
        </w:tc>
        <w:tc>
          <w:tcPr>
            <w:tcW w:w="1572" w:type="dxa"/>
            <w:shd w:val="clear" w:color="auto" w:fill="D9D9D9"/>
            <w:vAlign w:val="center"/>
          </w:tcPr>
          <w:p w:rsidR="00AC4B00" w:rsidRPr="009B246A" w:rsidRDefault="009B3A39"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78</w:t>
            </w:r>
          </w:p>
        </w:tc>
      </w:tr>
      <w:tr w:rsidR="009B246A" w:rsidRPr="009B246A" w:rsidTr="00E82529">
        <w:trPr>
          <w:trHeight w:val="340"/>
          <w:jc w:val="center"/>
        </w:trPr>
        <w:tc>
          <w:tcPr>
            <w:tcW w:w="9778" w:type="dxa"/>
            <w:gridSpan w:val="7"/>
            <w:shd w:val="clear" w:color="auto" w:fill="BFBFBF"/>
            <w:vAlign w:val="center"/>
          </w:tcPr>
          <w:p w:rsidR="00AA5EF9" w:rsidRPr="009B246A" w:rsidRDefault="00AA5EF9"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T25 Adet Eğitim Sonucunda 278 Saatlik Faaliyet Gerçekleştirilmiştir.</w:t>
            </w:r>
          </w:p>
        </w:tc>
      </w:tr>
    </w:tbl>
    <w:p w:rsidR="00AA2C23" w:rsidRPr="009B246A" w:rsidRDefault="00AA2C23" w:rsidP="00AA2C23">
      <w:pPr>
        <w:pStyle w:val="Balk3"/>
        <w:tabs>
          <w:tab w:val="left" w:pos="360"/>
          <w:tab w:val="left" w:pos="540"/>
          <w:tab w:val="left" w:pos="709"/>
          <w:tab w:val="left" w:pos="851"/>
        </w:tabs>
        <w:spacing w:before="0" w:after="0" w:line="360" w:lineRule="auto"/>
        <w:jc w:val="center"/>
        <w:rPr>
          <w:rFonts w:ascii="Times New Roman" w:hAnsi="Times New Roman" w:cs="Times New Roman"/>
          <w:b w:val="0"/>
          <w:iCs/>
          <w:sz w:val="16"/>
          <w:szCs w:val="16"/>
        </w:rPr>
      </w:pPr>
      <w:bookmarkStart w:id="43" w:name="_Toc342313740"/>
      <w:bookmarkStart w:id="44" w:name="_Toc342313988"/>
      <w:bookmarkStart w:id="45" w:name="_Toc342314309"/>
      <w:r w:rsidRPr="009B246A">
        <w:rPr>
          <w:rFonts w:ascii="Times New Roman" w:hAnsi="Times New Roman" w:cs="Times New Roman"/>
          <w:b w:val="0"/>
          <w:iCs/>
          <w:sz w:val="16"/>
          <w:szCs w:val="16"/>
        </w:rPr>
        <w:t>Birim İçi Eğitimler 4 saat olarak, Birim Dışı</w:t>
      </w:r>
      <w:r w:rsidR="006C685F" w:rsidRPr="009B246A">
        <w:rPr>
          <w:rFonts w:ascii="Times New Roman" w:hAnsi="Times New Roman" w:cs="Times New Roman"/>
          <w:b w:val="0"/>
          <w:iCs/>
          <w:sz w:val="16"/>
          <w:szCs w:val="16"/>
        </w:rPr>
        <w:t xml:space="preserve"> Eğitimler</w:t>
      </w:r>
      <w:r w:rsidRPr="009B246A">
        <w:rPr>
          <w:rFonts w:ascii="Times New Roman" w:hAnsi="Times New Roman" w:cs="Times New Roman"/>
          <w:b w:val="0"/>
          <w:iCs/>
          <w:sz w:val="16"/>
          <w:szCs w:val="16"/>
        </w:rPr>
        <w:t xml:space="preserve"> (Kurum içi) tüm günse 8 saat değilse eğitimin verildiği saat olarak,</w:t>
      </w:r>
    </w:p>
    <w:p w:rsidR="009441DA" w:rsidRPr="009B246A" w:rsidRDefault="00AA2C23" w:rsidP="00AA2C23">
      <w:pPr>
        <w:pStyle w:val="Balk3"/>
        <w:tabs>
          <w:tab w:val="left" w:pos="540"/>
          <w:tab w:val="left" w:pos="709"/>
          <w:tab w:val="left" w:pos="851"/>
        </w:tabs>
        <w:spacing w:before="0" w:after="0" w:line="360" w:lineRule="auto"/>
        <w:jc w:val="center"/>
        <w:rPr>
          <w:rFonts w:ascii="Times New Roman" w:hAnsi="Times New Roman" w:cs="Times New Roman"/>
          <w:b w:val="0"/>
          <w:iCs/>
          <w:sz w:val="16"/>
          <w:szCs w:val="16"/>
        </w:rPr>
      </w:pPr>
      <w:r w:rsidRPr="009B246A">
        <w:rPr>
          <w:rFonts w:ascii="Times New Roman" w:hAnsi="Times New Roman" w:cs="Times New Roman"/>
          <w:b w:val="0"/>
          <w:iCs/>
          <w:sz w:val="16"/>
          <w:szCs w:val="16"/>
        </w:rPr>
        <w:t>Kurum Dışı Eğitimler ise tüm günse 8 saat değilse verildiği saat üzerinden hesaplanmıştır.</w:t>
      </w:r>
    </w:p>
    <w:p w:rsidR="003801E3" w:rsidRPr="009B246A" w:rsidRDefault="009441DA" w:rsidP="00115267">
      <w:pPr>
        <w:pStyle w:val="Balk3"/>
        <w:numPr>
          <w:ilvl w:val="1"/>
          <w:numId w:val="3"/>
        </w:numPr>
        <w:tabs>
          <w:tab w:val="left" w:pos="360"/>
          <w:tab w:val="left" w:pos="540"/>
          <w:tab w:val="left" w:pos="709"/>
          <w:tab w:val="left" w:pos="851"/>
        </w:tabs>
        <w:spacing w:before="0" w:after="0" w:line="360" w:lineRule="auto"/>
        <w:ind w:hanging="719"/>
        <w:rPr>
          <w:rFonts w:ascii="Times New Roman" w:hAnsi="Times New Roman" w:cs="Times New Roman"/>
          <w:iCs/>
          <w:sz w:val="24"/>
          <w:szCs w:val="24"/>
        </w:rPr>
      </w:pPr>
      <w:r w:rsidRPr="009B246A">
        <w:rPr>
          <w:rFonts w:ascii="Times New Roman" w:hAnsi="Times New Roman" w:cs="Times New Roman"/>
          <w:sz w:val="24"/>
          <w:szCs w:val="24"/>
        </w:rPr>
        <w:br w:type="page"/>
      </w:r>
      <w:r w:rsidR="003801E3" w:rsidRPr="009B246A">
        <w:rPr>
          <w:rFonts w:ascii="Times New Roman" w:hAnsi="Times New Roman" w:cs="Times New Roman"/>
          <w:sz w:val="24"/>
          <w:szCs w:val="24"/>
        </w:rPr>
        <w:lastRenderedPageBreak/>
        <w:t>Yönetim ve İç Kontrol Sistemi</w:t>
      </w:r>
      <w:bookmarkEnd w:id="43"/>
      <w:bookmarkEnd w:id="44"/>
      <w:bookmarkEnd w:id="45"/>
    </w:p>
    <w:p w:rsidR="003801E3" w:rsidRPr="009B246A" w:rsidRDefault="0035543C" w:rsidP="0035543C">
      <w:pPr>
        <w:tabs>
          <w:tab w:val="left" w:pos="709"/>
          <w:tab w:val="left" w:pos="5620"/>
        </w:tabs>
        <w:spacing w:line="360" w:lineRule="auto"/>
        <w:ind w:firstLine="348"/>
        <w:jc w:val="both"/>
        <w:rPr>
          <w:rFonts w:cs="Times New Roman"/>
        </w:rPr>
      </w:pPr>
      <w:r w:rsidRPr="009B246A">
        <w:rPr>
          <w:rFonts w:cs="Times New Roman"/>
        </w:rPr>
        <w:t xml:space="preserve">    </w:t>
      </w:r>
      <w:r w:rsidRPr="009B246A">
        <w:rPr>
          <w:rFonts w:cs="Times New Roman"/>
        </w:rPr>
        <w:tab/>
      </w:r>
      <w:r w:rsidR="003801E3" w:rsidRPr="009B246A">
        <w:rPr>
          <w:rFonts w:cs="Times New Roman"/>
        </w:rPr>
        <w:t xml:space="preserve">5018 Sayılı Kamu Malî Yönetimi ve Kontrol Kanunu 60. Maddesi ve 07/10/1983 tarih ve 124 sayılı </w:t>
      </w:r>
      <w:r w:rsidR="003801E3" w:rsidRPr="009B246A">
        <w:rPr>
          <w:rFonts w:cs="Times New Roman"/>
          <w:bCs/>
        </w:rPr>
        <w:t xml:space="preserve">Yükseköğretim Üst Kuruluşlar İle Yükseköğretim Kurumlarının İdari Teşkilatı Hakkında Kanun Hükmünde </w:t>
      </w:r>
      <w:proofErr w:type="gramStart"/>
      <w:r w:rsidR="003801E3" w:rsidRPr="009B246A">
        <w:rPr>
          <w:rFonts w:cs="Times New Roman"/>
          <w:bCs/>
        </w:rPr>
        <w:t>Kararname</w:t>
      </w:r>
      <w:r w:rsidR="003801E3" w:rsidRPr="009B246A">
        <w:rPr>
          <w:rFonts w:cs="Times New Roman"/>
        </w:rPr>
        <w:t xml:space="preserve">  ile</w:t>
      </w:r>
      <w:proofErr w:type="gramEnd"/>
      <w:r w:rsidR="003801E3" w:rsidRPr="009B246A">
        <w:rPr>
          <w:rFonts w:cs="Times New Roman"/>
        </w:rPr>
        <w:t xml:space="preserve"> kurulup faaliyete geçen Strateji Geliştirme Daire Başkanlığımız Genel Sekreterliğe bağlı olarak faaliyetlerini gerçekleştirmektedir.</w:t>
      </w:r>
    </w:p>
    <w:p w:rsidR="002554C5" w:rsidRPr="009B246A" w:rsidRDefault="002554C5" w:rsidP="00CF0F43">
      <w:pPr>
        <w:tabs>
          <w:tab w:val="left" w:pos="709"/>
          <w:tab w:val="left" w:pos="5620"/>
        </w:tabs>
        <w:spacing w:line="360" w:lineRule="auto"/>
        <w:ind w:left="348"/>
        <w:jc w:val="both"/>
        <w:rPr>
          <w:rFonts w:cs="Times New Roman"/>
        </w:rPr>
      </w:pPr>
    </w:p>
    <w:p w:rsidR="003801E3" w:rsidRPr="009B246A" w:rsidRDefault="003801E3" w:rsidP="0035543C">
      <w:pPr>
        <w:tabs>
          <w:tab w:val="left" w:pos="709"/>
          <w:tab w:val="left" w:pos="5620"/>
        </w:tabs>
        <w:spacing w:line="360" w:lineRule="auto"/>
        <w:ind w:firstLine="709"/>
        <w:jc w:val="both"/>
        <w:rPr>
          <w:rFonts w:cs="Times New Roman"/>
        </w:rPr>
      </w:pPr>
      <w:r w:rsidRPr="009B246A">
        <w:rPr>
          <w:rFonts w:cs="Times New Roman"/>
        </w:rPr>
        <w:t xml:space="preserve">İç kontrol işlemleri </w:t>
      </w:r>
      <w:proofErr w:type="gramStart"/>
      <w:r w:rsidRPr="009B246A">
        <w:rPr>
          <w:rFonts w:cs="Times New Roman"/>
        </w:rPr>
        <w:t>31/12/2005</w:t>
      </w:r>
      <w:proofErr w:type="gramEnd"/>
      <w:r w:rsidRPr="009B246A">
        <w:rPr>
          <w:rFonts w:cs="Times New Roman"/>
        </w:rPr>
        <w:t xml:space="preserve"> tarih ve 26040 sayılı 3 </w:t>
      </w:r>
      <w:proofErr w:type="spellStart"/>
      <w:r w:rsidRPr="009B246A">
        <w:rPr>
          <w:rFonts w:cs="Times New Roman"/>
        </w:rPr>
        <w:t>nolu</w:t>
      </w:r>
      <w:proofErr w:type="spellEnd"/>
      <w:r w:rsidRPr="009B246A">
        <w:rPr>
          <w:rFonts w:cs="Times New Roman"/>
        </w:rPr>
        <w:t xml:space="preserve"> mükerrer Resmi Gazetede yayınlanarak yürürlüğe giren “İç Kontrol ve Ön Malî Kontrole İlişkin Usul ve Esaslar” çerçevesinde harcama birimleri ve başkanlığımız tarafından yürütülmeye çalışılmaktadır.</w:t>
      </w:r>
    </w:p>
    <w:p w:rsidR="0035543C" w:rsidRPr="009B246A" w:rsidRDefault="0035543C" w:rsidP="0035543C">
      <w:pPr>
        <w:tabs>
          <w:tab w:val="left" w:pos="709"/>
          <w:tab w:val="left" w:pos="5620"/>
        </w:tabs>
        <w:spacing w:line="360" w:lineRule="auto"/>
        <w:ind w:firstLine="709"/>
        <w:jc w:val="both"/>
        <w:rPr>
          <w:rFonts w:cs="Times New Roman"/>
        </w:rPr>
      </w:pPr>
    </w:p>
    <w:p w:rsidR="003801E3" w:rsidRPr="009B246A" w:rsidRDefault="003801E3" w:rsidP="0035543C">
      <w:pPr>
        <w:tabs>
          <w:tab w:val="left" w:pos="709"/>
          <w:tab w:val="left" w:pos="5620"/>
        </w:tabs>
        <w:spacing w:line="360" w:lineRule="auto"/>
        <w:ind w:firstLine="709"/>
        <w:jc w:val="both"/>
        <w:rPr>
          <w:rFonts w:cs="Times New Roman"/>
        </w:rPr>
      </w:pPr>
      <w:r w:rsidRPr="009B246A">
        <w:rPr>
          <w:rFonts w:cs="Times New Roman"/>
        </w:rPr>
        <w:t>20</w:t>
      </w:r>
      <w:r w:rsidR="00D60339" w:rsidRPr="009B246A">
        <w:rPr>
          <w:rFonts w:cs="Times New Roman"/>
        </w:rPr>
        <w:t>09</w:t>
      </w:r>
      <w:r w:rsidRPr="009B246A">
        <w:rPr>
          <w:rFonts w:cs="Times New Roman"/>
        </w:rPr>
        <w:t xml:space="preserve"> yılı itibariyle İç Kontrol Standartları Eylem Planı hazırlanmış olup, idari, malî karar ve işlemlere ilişkin iç kontrolün işletilmesinde sorumluluğunun bilincinde mevzuat ve diğer işlemler yönünden kontrole tabi tutularak ödemeler gerçekleştirilmiştir.</w:t>
      </w:r>
    </w:p>
    <w:p w:rsidR="002D15C9" w:rsidRPr="009B246A" w:rsidRDefault="002D15C9" w:rsidP="00CF0F43">
      <w:pPr>
        <w:tabs>
          <w:tab w:val="left" w:pos="709"/>
          <w:tab w:val="left" w:pos="5620"/>
        </w:tabs>
        <w:spacing w:line="360" w:lineRule="auto"/>
        <w:ind w:left="348"/>
        <w:jc w:val="both"/>
        <w:rPr>
          <w:rFonts w:cs="Times New Roman"/>
        </w:rPr>
      </w:pPr>
    </w:p>
    <w:p w:rsidR="00D60339" w:rsidRPr="009B246A" w:rsidRDefault="00D60339" w:rsidP="00D60339">
      <w:pPr>
        <w:tabs>
          <w:tab w:val="left" w:pos="709"/>
          <w:tab w:val="left" w:pos="5620"/>
        </w:tabs>
        <w:spacing w:line="360" w:lineRule="auto"/>
        <w:jc w:val="both"/>
        <w:rPr>
          <w:rFonts w:cs="Times New Roman"/>
        </w:rPr>
      </w:pPr>
      <w:r w:rsidRPr="009B246A">
        <w:rPr>
          <w:rFonts w:cs="Times New Roman"/>
        </w:rPr>
        <w:tab/>
        <w:t xml:space="preserve">2012 yılı itibariyle üniversitemiz İç Kontrol Standartları eylem planına uygun olarak Strateji Geliştirme Daire Başkanlığınca </w:t>
      </w:r>
      <w:r w:rsidR="0058176B" w:rsidRPr="009B246A">
        <w:rPr>
          <w:rFonts w:cs="Times New Roman"/>
        </w:rPr>
        <w:t>Organizasyon El Kitabı</w:t>
      </w:r>
      <w:r w:rsidRPr="009B246A">
        <w:rPr>
          <w:rFonts w:cs="Times New Roman"/>
        </w:rPr>
        <w:t xml:space="preserve"> hazırlanmıştır.</w:t>
      </w:r>
    </w:p>
    <w:p w:rsidR="00D60339" w:rsidRPr="009B246A" w:rsidRDefault="00D60339" w:rsidP="00CF0F43">
      <w:pPr>
        <w:tabs>
          <w:tab w:val="left" w:pos="709"/>
          <w:tab w:val="left" w:pos="5620"/>
        </w:tabs>
        <w:spacing w:line="360" w:lineRule="auto"/>
        <w:ind w:left="348"/>
        <w:jc w:val="both"/>
        <w:rPr>
          <w:rFonts w:cs="Times New Roman"/>
        </w:rPr>
      </w:pPr>
    </w:p>
    <w:p w:rsidR="003801E3" w:rsidRPr="009B246A" w:rsidRDefault="0035543C" w:rsidP="0035543C">
      <w:pPr>
        <w:tabs>
          <w:tab w:val="left" w:pos="709"/>
        </w:tabs>
        <w:spacing w:line="360" w:lineRule="auto"/>
        <w:ind w:firstLine="360"/>
        <w:jc w:val="both"/>
        <w:rPr>
          <w:rFonts w:cs="Times New Roman"/>
        </w:rPr>
      </w:pPr>
      <w:r w:rsidRPr="009B246A">
        <w:rPr>
          <w:rFonts w:cs="Times New Roman"/>
        </w:rPr>
        <w:tab/>
      </w:r>
      <w:r w:rsidR="003801E3" w:rsidRPr="009B246A">
        <w:rPr>
          <w:rFonts w:cs="Times New Roman"/>
        </w:rPr>
        <w:t xml:space="preserve">İyi malî yönetim ilkeleri, malî saydamlık ve hesap verilebilirlik gibi çağdaş malî yönetim anlayışı gereğini yerine getirmek amacıyla azami titizlik gösterilmiştir. Harcama birimleri tarafından yapılan ön malî kontrol yanında başkanlığımız tarafından kısıtlı personelle 5 Adet ön malî kontrol yerine getirilmiştir. </w:t>
      </w:r>
      <w:proofErr w:type="gramStart"/>
      <w:r w:rsidR="003801E3" w:rsidRPr="009B246A">
        <w:rPr>
          <w:rFonts w:cs="Times New Roman"/>
        </w:rPr>
        <w:t>201</w:t>
      </w:r>
      <w:r w:rsidR="00DB3EEA" w:rsidRPr="009B246A">
        <w:rPr>
          <w:rFonts w:cs="Times New Roman"/>
        </w:rPr>
        <w:t>2</w:t>
      </w:r>
      <w:r w:rsidR="003801E3" w:rsidRPr="009B246A">
        <w:rPr>
          <w:rFonts w:cs="Times New Roman"/>
        </w:rPr>
        <w:t xml:space="preserve"> yılında, ihale kanunlarına tabi olsun veya olmasın,</w:t>
      </w:r>
      <w:r w:rsidR="00DB3EEA" w:rsidRPr="009B246A">
        <w:rPr>
          <w:rFonts w:cs="Times New Roman"/>
        </w:rPr>
        <w:t xml:space="preserve"> Yemek Hizmeti Alımı(1.270.464 + KDV), Temizlik Hizmeti Alımı (1.315.751,40 + KDV), Özel Güvenlik Hizmeti Alımı (1.878.979,36 + KDV), 32 Daireli Lojman Yapım İşi (2.724.000 + KDV), Sağlık Yüksekokulu Ek Bina Yapım İşi (3.794.000 + KDV) ile ilgili</w:t>
      </w:r>
      <w:r w:rsidR="003801E3" w:rsidRPr="009B246A">
        <w:rPr>
          <w:rFonts w:cs="Times New Roman"/>
        </w:rPr>
        <w:t xml:space="preserve"> taahhüt evrakı</w:t>
      </w:r>
      <w:r w:rsidR="00DB3EEA" w:rsidRPr="009B246A">
        <w:rPr>
          <w:rFonts w:cs="Times New Roman"/>
        </w:rPr>
        <w:t>, sözleşme tasarısı ve</w:t>
      </w:r>
      <w:r w:rsidR="003801E3" w:rsidRPr="009B246A">
        <w:rPr>
          <w:rFonts w:cs="Times New Roman"/>
        </w:rPr>
        <w:t xml:space="preserve"> dosyalarının gerekli kontrolleri başkanlığımızca yapılmıştır. </w:t>
      </w:r>
      <w:proofErr w:type="gramEnd"/>
      <w:r w:rsidR="003801E3" w:rsidRPr="009B246A">
        <w:rPr>
          <w:rFonts w:cs="Times New Roman"/>
        </w:rPr>
        <w:t>657 sayılı kanuna tabi personel kadrolarının vize işlemleri yapılmıştır.</w:t>
      </w:r>
    </w:p>
    <w:p w:rsidR="00DB3EEA" w:rsidRPr="009B246A" w:rsidRDefault="00DB3EEA" w:rsidP="0035543C">
      <w:pPr>
        <w:tabs>
          <w:tab w:val="left" w:pos="709"/>
        </w:tabs>
        <w:spacing w:line="360" w:lineRule="auto"/>
        <w:ind w:firstLine="360"/>
        <w:jc w:val="both"/>
        <w:rPr>
          <w:rFonts w:cs="Times New Roman"/>
        </w:rPr>
      </w:pPr>
    </w:p>
    <w:p w:rsidR="003801E3" w:rsidRPr="009B246A" w:rsidRDefault="003801E3" w:rsidP="0035543C">
      <w:pPr>
        <w:tabs>
          <w:tab w:val="left" w:pos="709"/>
        </w:tabs>
        <w:spacing w:line="360" w:lineRule="auto"/>
        <w:ind w:firstLine="709"/>
        <w:jc w:val="both"/>
        <w:rPr>
          <w:rFonts w:cs="Times New Roman"/>
        </w:rPr>
      </w:pPr>
      <w:r w:rsidRPr="009B246A">
        <w:rPr>
          <w:rFonts w:cs="Times New Roman"/>
        </w:rPr>
        <w:t xml:space="preserve">Bunun </w:t>
      </w:r>
      <w:proofErr w:type="gramStart"/>
      <w:r w:rsidRPr="009B246A">
        <w:rPr>
          <w:rFonts w:cs="Times New Roman"/>
        </w:rPr>
        <w:t>yanında  201</w:t>
      </w:r>
      <w:r w:rsidR="00DB3EEA" w:rsidRPr="009B246A">
        <w:rPr>
          <w:rFonts w:cs="Times New Roman"/>
        </w:rPr>
        <w:t>2</w:t>
      </w:r>
      <w:proofErr w:type="gramEnd"/>
      <w:r w:rsidRPr="009B246A">
        <w:rPr>
          <w:rFonts w:cs="Times New Roman"/>
        </w:rPr>
        <w:t xml:space="preserve"> malî yılı Merkezi Yönetim Bütçe Kanununa ve ayrıntılı finansman programına göre bütçe ödeneklerinin dağıtım ve kullanımı harcama birimlerinin talep ve ihtiyaçları doğrultusunda Strateji Geliştirme Daire Başkanlığı tarafından yerine getirilmiştir. Ödenek aktarma ve tenkis işlemleri ile kadro dağılım cetvelleri ve yan ödeme cetvellerinin mevzuatlara uygun olarak hazırlanması ve vizesi de başkanlığımız tarafından yerine getirilmiştir.</w:t>
      </w:r>
    </w:p>
    <w:p w:rsidR="00DB3EEA" w:rsidRPr="009B246A" w:rsidRDefault="003801E3" w:rsidP="0035543C">
      <w:pPr>
        <w:tabs>
          <w:tab w:val="left" w:pos="709"/>
        </w:tabs>
        <w:spacing w:line="360" w:lineRule="auto"/>
        <w:ind w:firstLine="709"/>
        <w:jc w:val="both"/>
        <w:rPr>
          <w:rFonts w:cs="Times New Roman"/>
        </w:rPr>
      </w:pPr>
      <w:r w:rsidRPr="009B246A">
        <w:rPr>
          <w:rFonts w:cs="Times New Roman"/>
        </w:rPr>
        <w:lastRenderedPageBreak/>
        <w:t>Ödeme için muhasebe birimine gelen ödeme emri ve eki belgeler ise anılan Kanunun 61.  maddesi ve ilgili mevzuata göre ödeme öncesi kontrol yapılarak muhasebe yetkilisince muhasebe ve kayıt işlemleri gerçekleştirilmiştir.</w:t>
      </w:r>
    </w:p>
    <w:p w:rsidR="00D60339" w:rsidRPr="009B246A" w:rsidRDefault="00D60339" w:rsidP="0035543C">
      <w:pPr>
        <w:tabs>
          <w:tab w:val="left" w:pos="709"/>
        </w:tabs>
        <w:spacing w:line="360" w:lineRule="auto"/>
        <w:ind w:firstLine="709"/>
        <w:jc w:val="both"/>
        <w:rPr>
          <w:rFonts w:cs="Times New Roman"/>
        </w:rPr>
      </w:pPr>
    </w:p>
    <w:p w:rsidR="003801E3" w:rsidRDefault="003801E3" w:rsidP="0035543C">
      <w:pPr>
        <w:tabs>
          <w:tab w:val="left" w:pos="709"/>
        </w:tabs>
        <w:spacing w:line="360" w:lineRule="auto"/>
        <w:ind w:firstLine="709"/>
        <w:jc w:val="both"/>
        <w:rPr>
          <w:rFonts w:cs="Times New Roman"/>
        </w:rPr>
      </w:pPr>
      <w:r w:rsidRPr="009B246A">
        <w:rPr>
          <w:rFonts w:cs="Times New Roman"/>
        </w:rPr>
        <w:t xml:space="preserve">Başkanlığımız, faaliyetlerin etkili, ekonomik, verimli ve mevzuata uygun bir şekilde yürütülmesini, varlık ve kaynakların korunmasını, muhasebe kayıtlarının doğru ve tam olarak tutulmasını, </w:t>
      </w:r>
      <w:r w:rsidR="00D60339" w:rsidRPr="009B246A">
        <w:rPr>
          <w:rFonts w:cs="Times New Roman"/>
        </w:rPr>
        <w:t xml:space="preserve">hesap verilebilirlik ve raporlamanın şeffaf ve eksiksiz yapılmasını, </w:t>
      </w:r>
      <w:r w:rsidRPr="009B246A">
        <w:rPr>
          <w:rFonts w:cs="Times New Roman"/>
        </w:rPr>
        <w:t>malî bilgi ve yö</w:t>
      </w:r>
      <w:r w:rsidR="00D60339" w:rsidRPr="009B246A">
        <w:rPr>
          <w:rFonts w:cs="Times New Roman"/>
        </w:rPr>
        <w:t xml:space="preserve">netim bilgisinin zamanında, </w:t>
      </w:r>
      <w:r w:rsidRPr="009B246A">
        <w:rPr>
          <w:rFonts w:cs="Times New Roman"/>
        </w:rPr>
        <w:t>güvenilir olarak üretilmesini sağlamak amacıyla kapsamlı bir yönetim anlayışıyla faaliyetlerini yürütmektedir.</w:t>
      </w:r>
    </w:p>
    <w:p w:rsidR="000C1C8F" w:rsidRDefault="000C1C8F" w:rsidP="0035543C">
      <w:pPr>
        <w:tabs>
          <w:tab w:val="left" w:pos="709"/>
        </w:tabs>
        <w:spacing w:line="360" w:lineRule="auto"/>
        <w:ind w:firstLine="709"/>
        <w:jc w:val="both"/>
        <w:rPr>
          <w:rFonts w:cs="Times New Roman"/>
        </w:rPr>
      </w:pPr>
    </w:p>
    <w:p w:rsidR="000C1C8F" w:rsidRPr="009B246A" w:rsidRDefault="000C1C8F" w:rsidP="0035543C">
      <w:pPr>
        <w:tabs>
          <w:tab w:val="left" w:pos="709"/>
        </w:tabs>
        <w:spacing w:line="360" w:lineRule="auto"/>
        <w:ind w:firstLine="709"/>
        <w:jc w:val="both"/>
        <w:rPr>
          <w:rFonts w:cs="Times New Roman"/>
        </w:rPr>
      </w:pPr>
      <w:r>
        <w:rPr>
          <w:rFonts w:cs="Times New Roman"/>
        </w:rPr>
        <w:t xml:space="preserve">İç Kontrol faaliyetleri arasında bulunan ve tüm birimlerimizin katılımı ile gerçekleştirilen Kontrol Ortamı Standartları konulu çalışma ile üniversitemizin iç kontrol çalışmalarındaki durumu değerlendirmeye alınmış olup, üniversitemiz </w:t>
      </w:r>
      <w:r w:rsidRPr="000C1C8F">
        <w:rPr>
          <w:rFonts w:cs="Times New Roman"/>
          <w:b/>
          <w:u w:val="single"/>
        </w:rPr>
        <w:t>Güvence Analiz Oranı % 57,49</w:t>
      </w:r>
      <w:r>
        <w:rPr>
          <w:rFonts w:cs="Times New Roman"/>
        </w:rPr>
        <w:t xml:space="preserve"> olarak hesaplanmıştır. Aynı şekilde birimimizin </w:t>
      </w:r>
      <w:r w:rsidRPr="000C1C8F">
        <w:rPr>
          <w:rFonts w:cs="Times New Roman"/>
          <w:b/>
          <w:color w:val="FF0000"/>
          <w:u w:val="single"/>
        </w:rPr>
        <w:t>Güvence Analiz Oranı ise % 57,69</w:t>
      </w:r>
      <w:r w:rsidRPr="000C1C8F">
        <w:rPr>
          <w:rFonts w:cs="Times New Roman"/>
          <w:color w:val="FF0000"/>
        </w:rPr>
        <w:t xml:space="preserve"> </w:t>
      </w:r>
      <w:r>
        <w:rPr>
          <w:rFonts w:cs="Times New Roman"/>
        </w:rPr>
        <w:t xml:space="preserve">olarak hesaplanmıştır. Üniversite ortalamasında bulunan analiz oranı ile iç kontrol çalışmalarında gerçekleştirilen faaliyetleri birebir takip edilmekte ve </w:t>
      </w:r>
      <w:r w:rsidR="00467B10">
        <w:rPr>
          <w:rFonts w:cs="Times New Roman"/>
        </w:rPr>
        <w:t xml:space="preserve">adım </w:t>
      </w:r>
      <w:proofErr w:type="spellStart"/>
      <w:r w:rsidR="00467B10">
        <w:rPr>
          <w:rFonts w:cs="Times New Roman"/>
        </w:rPr>
        <w:t>adım</w:t>
      </w:r>
      <w:proofErr w:type="spellEnd"/>
      <w:r>
        <w:rPr>
          <w:rFonts w:cs="Times New Roman"/>
        </w:rPr>
        <w:t xml:space="preserve"> uygulandığı görülmektedir. Kontrol ortamı standartları ile ilgili olarak birimimizin için hesaplanan Güvence Analiz oranları ve Üniversitemizin belirtilen standartlar ile ilgili </w:t>
      </w:r>
      <w:r w:rsidR="00467B10">
        <w:rPr>
          <w:rFonts w:cs="Times New Roman"/>
        </w:rPr>
        <w:t>ortalaması aşağıdaki grafikte gösterilmiştir</w:t>
      </w:r>
      <w:proofErr w:type="gramStart"/>
      <w:r w:rsidR="00467B10">
        <w:rPr>
          <w:rFonts w:cs="Times New Roman"/>
        </w:rPr>
        <w:t>..</w:t>
      </w:r>
      <w:proofErr w:type="gramEnd"/>
    </w:p>
    <w:p w:rsidR="0035543C" w:rsidRPr="009B246A" w:rsidRDefault="0035543C" w:rsidP="007530E6">
      <w:pPr>
        <w:tabs>
          <w:tab w:val="left" w:pos="709"/>
          <w:tab w:val="left" w:pos="851"/>
        </w:tabs>
        <w:spacing w:line="360" w:lineRule="auto"/>
        <w:jc w:val="center"/>
        <w:rPr>
          <w:rFonts w:cs="Times New Roman"/>
          <w:b/>
          <w:sz w:val="28"/>
          <w:szCs w:val="28"/>
        </w:rPr>
      </w:pPr>
    </w:p>
    <w:p w:rsidR="00467B10" w:rsidRPr="009B246A" w:rsidRDefault="000C1C8F" w:rsidP="00467B10">
      <w:pPr>
        <w:tabs>
          <w:tab w:val="left" w:pos="709"/>
          <w:tab w:val="left" w:pos="851"/>
        </w:tabs>
        <w:spacing w:line="360" w:lineRule="auto"/>
        <w:jc w:val="center"/>
        <w:rPr>
          <w:rFonts w:cs="Times New Roman"/>
          <w:b/>
          <w:bCs/>
        </w:rPr>
      </w:pPr>
      <w:r>
        <w:rPr>
          <w:rFonts w:cs="Times New Roman"/>
          <w:b/>
          <w:noProof/>
          <w:sz w:val="28"/>
          <w:szCs w:val="28"/>
          <w:lang w:eastAsia="tr-TR" w:bidi="ar-SA"/>
        </w:rPr>
        <w:drawing>
          <wp:inline distT="0" distB="0" distL="0" distR="0">
            <wp:extent cx="5760000" cy="3283200"/>
            <wp:effectExtent l="0" t="0" r="0" b="0"/>
            <wp:docPr id="17" name="Resim 17" descr="C:\Users\hp\Desktop\Highcharts-2.2.5\examples\3 - BİRİM FAALİYET RAPORU\6 - İÇ KONTROL BAŞARI ORANL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Highcharts-2.2.5\examples\3 - BİRİM FAALİYET RAPORU\6 - İÇ KONTROL BAŞARI ORANLARI.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3283200"/>
                    </a:xfrm>
                    <a:prstGeom prst="rect">
                      <a:avLst/>
                    </a:prstGeom>
                    <a:noFill/>
                    <a:ln>
                      <a:noFill/>
                    </a:ln>
                  </pic:spPr>
                </pic:pic>
              </a:graphicData>
            </a:graphic>
          </wp:inline>
        </w:drawing>
      </w:r>
      <w:r w:rsidR="00467B10" w:rsidRPr="00467B10">
        <w:rPr>
          <w:rFonts w:cs="Times New Roman"/>
          <w:b/>
          <w:bCs/>
        </w:rPr>
        <w:t xml:space="preserve"> </w:t>
      </w:r>
      <w:r w:rsidR="00467B10" w:rsidRPr="009B246A">
        <w:rPr>
          <w:rFonts w:cs="Times New Roman"/>
          <w:b/>
          <w:bCs/>
        </w:rPr>
        <w:t xml:space="preserve">Şekil </w:t>
      </w:r>
      <w:proofErr w:type="gramStart"/>
      <w:r w:rsidR="004D2807">
        <w:rPr>
          <w:rFonts w:cs="Times New Roman"/>
          <w:b/>
          <w:bCs/>
        </w:rPr>
        <w:t>2</w:t>
      </w:r>
      <w:r w:rsidR="00467B10" w:rsidRPr="009B246A">
        <w:rPr>
          <w:rFonts w:cs="Times New Roman"/>
          <w:b/>
          <w:bCs/>
        </w:rPr>
        <w:t xml:space="preserve"> : </w:t>
      </w:r>
      <w:r w:rsidR="00467B10">
        <w:rPr>
          <w:rFonts w:cs="Times New Roman"/>
          <w:b/>
          <w:bCs/>
        </w:rPr>
        <w:t>Kontrol</w:t>
      </w:r>
      <w:proofErr w:type="gramEnd"/>
      <w:r w:rsidR="00467B10">
        <w:rPr>
          <w:rFonts w:cs="Times New Roman"/>
          <w:b/>
          <w:bCs/>
        </w:rPr>
        <w:t xml:space="preserve"> Ortamı Standartları – Güvence Analiz Oranı</w:t>
      </w:r>
    </w:p>
    <w:p w:rsidR="003801E3" w:rsidRPr="009B246A" w:rsidRDefault="003801E3" w:rsidP="002739E0">
      <w:pPr>
        <w:tabs>
          <w:tab w:val="left" w:pos="709"/>
          <w:tab w:val="left" w:pos="851"/>
        </w:tabs>
        <w:spacing w:line="360" w:lineRule="auto"/>
        <w:jc w:val="center"/>
        <w:rPr>
          <w:rFonts w:cs="Times New Roman"/>
          <w:sz w:val="28"/>
          <w:szCs w:val="28"/>
        </w:rPr>
      </w:pPr>
      <w:r w:rsidRPr="009B246A">
        <w:rPr>
          <w:rFonts w:cs="Times New Roman"/>
          <w:b/>
          <w:sz w:val="28"/>
          <w:szCs w:val="28"/>
        </w:rPr>
        <w:lastRenderedPageBreak/>
        <w:t>AMAÇ ve HEDEFLER</w:t>
      </w:r>
      <w:bookmarkStart w:id="46" w:name="_Toc158804393"/>
    </w:p>
    <w:p w:rsidR="003801E3" w:rsidRPr="009B246A" w:rsidRDefault="003801E3" w:rsidP="00115267">
      <w:pPr>
        <w:numPr>
          <w:ilvl w:val="0"/>
          <w:numId w:val="8"/>
        </w:numPr>
        <w:tabs>
          <w:tab w:val="left" w:pos="709"/>
          <w:tab w:val="left" w:pos="851"/>
        </w:tabs>
        <w:spacing w:line="360" w:lineRule="auto"/>
        <w:jc w:val="both"/>
        <w:rPr>
          <w:rFonts w:cs="Times New Roman"/>
          <w:b/>
          <w:sz w:val="26"/>
          <w:szCs w:val="26"/>
        </w:rPr>
      </w:pPr>
      <w:r w:rsidRPr="009B246A">
        <w:rPr>
          <w:rFonts w:cs="Times New Roman"/>
          <w:b/>
          <w:sz w:val="26"/>
          <w:szCs w:val="26"/>
        </w:rPr>
        <w:t>İdarenin Amaç ve Hedefleri</w:t>
      </w:r>
      <w:bookmarkEnd w:id="46"/>
    </w:p>
    <w:p w:rsidR="00367A5F" w:rsidRPr="009B246A" w:rsidRDefault="003801E3" w:rsidP="007530E6">
      <w:pPr>
        <w:tabs>
          <w:tab w:val="left" w:pos="709"/>
          <w:tab w:val="left" w:pos="851"/>
        </w:tabs>
        <w:spacing w:line="360" w:lineRule="auto"/>
        <w:ind w:firstLine="708"/>
        <w:jc w:val="both"/>
        <w:rPr>
          <w:rFonts w:cs="Times New Roman"/>
        </w:rPr>
      </w:pPr>
      <w:r w:rsidRPr="009B246A">
        <w:rPr>
          <w:rFonts w:cs="Times New Roman"/>
        </w:rPr>
        <w:t>5018 sayılı Kanunun  ‘Malî Hizmetler Birimi’ ba</w:t>
      </w:r>
      <w:r w:rsidR="00367A5F" w:rsidRPr="009B246A">
        <w:rPr>
          <w:rFonts w:cs="Times New Roman"/>
        </w:rPr>
        <w:t>şlıklı 60.maddesinde belirtilen</w:t>
      </w:r>
    </w:p>
    <w:p w:rsidR="007F12D0" w:rsidRPr="009B246A" w:rsidRDefault="003801E3" w:rsidP="007530E6">
      <w:pPr>
        <w:tabs>
          <w:tab w:val="left" w:pos="709"/>
          <w:tab w:val="left" w:pos="851"/>
        </w:tabs>
        <w:spacing w:line="360" w:lineRule="auto"/>
        <w:jc w:val="both"/>
        <w:rPr>
          <w:rFonts w:cs="Times New Roman"/>
        </w:rPr>
      </w:pPr>
      <w:proofErr w:type="gramStart"/>
      <w:r w:rsidRPr="009B246A">
        <w:rPr>
          <w:rFonts w:cs="Times New Roman"/>
        </w:rPr>
        <w:t>görevleri</w:t>
      </w:r>
      <w:proofErr w:type="gramEnd"/>
      <w:r w:rsidRPr="009B246A">
        <w:rPr>
          <w:rFonts w:cs="Times New Roman"/>
        </w:rPr>
        <w:t xml:space="preserve"> yerine getirmek üzere 5436 sayılı Kanunun 15. maddesine dayanılarak kurulan başkanlığımız misyonu ve vizyonuyla tutarlı olarak çeşitli amaç ve hedefler belirlemiştir. Başkanlığımızın amaçları ve hedefleri aşağıdaki tabloda yer almaktadır. 2013-2017 </w:t>
      </w:r>
      <w:proofErr w:type="gramStart"/>
      <w:r w:rsidRPr="009B246A">
        <w:rPr>
          <w:rFonts w:cs="Times New Roman"/>
        </w:rPr>
        <w:t>Stratejik  Planımızda</w:t>
      </w:r>
      <w:proofErr w:type="gramEnd"/>
      <w:r w:rsidRPr="009B246A">
        <w:rPr>
          <w:rFonts w:cs="Times New Roman"/>
        </w:rPr>
        <w:t xml:space="preserve"> da yer verdiğimiz Başkanlığımız amaç ve hedefleri özetle aşağıdaki tabloda belirtilmiştir.</w:t>
      </w:r>
    </w:p>
    <w:p w:rsidR="00031C58" w:rsidRPr="009B246A" w:rsidRDefault="003801E3" w:rsidP="00CF0F43">
      <w:pPr>
        <w:tabs>
          <w:tab w:val="left" w:pos="709"/>
          <w:tab w:val="left" w:pos="851"/>
        </w:tabs>
        <w:spacing w:line="360" w:lineRule="auto"/>
        <w:jc w:val="center"/>
        <w:rPr>
          <w:rFonts w:cs="Times New Roman"/>
          <w:b/>
          <w:bCs/>
        </w:rPr>
      </w:pPr>
      <w:r w:rsidRPr="009B246A">
        <w:rPr>
          <w:rFonts w:cs="Times New Roman"/>
        </w:rPr>
        <w:t xml:space="preserve"> </w:t>
      </w:r>
      <w:r w:rsidR="00031C58" w:rsidRPr="009B246A">
        <w:rPr>
          <w:rFonts w:cs="Times New Roman"/>
          <w:b/>
          <w:bCs/>
        </w:rPr>
        <w:t xml:space="preserve">Tablo </w:t>
      </w:r>
      <w:proofErr w:type="gramStart"/>
      <w:r w:rsidR="00031C58" w:rsidRPr="009B246A">
        <w:rPr>
          <w:rFonts w:cs="Times New Roman"/>
          <w:b/>
          <w:bCs/>
        </w:rPr>
        <w:t>1</w:t>
      </w:r>
      <w:r w:rsidR="00690638" w:rsidRPr="009B246A">
        <w:rPr>
          <w:rFonts w:cs="Times New Roman"/>
          <w:b/>
          <w:bCs/>
        </w:rPr>
        <w:t>0</w:t>
      </w:r>
      <w:r w:rsidR="00031C58" w:rsidRPr="009B246A">
        <w:rPr>
          <w:rFonts w:cs="Times New Roman"/>
          <w:b/>
          <w:bCs/>
        </w:rPr>
        <w:t xml:space="preserve"> : Stratejik</w:t>
      </w:r>
      <w:proofErr w:type="gramEnd"/>
      <w:r w:rsidR="00031C58" w:rsidRPr="009B246A">
        <w:rPr>
          <w:rFonts w:cs="Times New Roman"/>
          <w:b/>
          <w:bCs/>
        </w:rPr>
        <w:t xml:space="preserve"> Hedefler</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489"/>
        <w:gridCol w:w="6583"/>
      </w:tblGrid>
      <w:tr w:rsidR="009B246A" w:rsidRPr="009B246A" w:rsidTr="00557713">
        <w:trPr>
          <w:trHeight w:val="553"/>
          <w:jc w:val="center"/>
        </w:trPr>
        <w:tc>
          <w:tcPr>
            <w:tcW w:w="9214" w:type="dxa"/>
            <w:gridSpan w:val="2"/>
            <w:shd w:val="clear" w:color="auto" w:fill="E0E0E0"/>
            <w:vAlign w:val="center"/>
          </w:tcPr>
          <w:p w:rsidR="007F12D0" w:rsidRPr="009B246A" w:rsidRDefault="007F12D0" w:rsidP="007530E6">
            <w:pPr>
              <w:tabs>
                <w:tab w:val="left" w:pos="709"/>
                <w:tab w:val="left" w:pos="851"/>
                <w:tab w:val="left" w:pos="5620"/>
              </w:tabs>
              <w:spacing w:line="360" w:lineRule="auto"/>
              <w:jc w:val="center"/>
              <w:rPr>
                <w:rFonts w:cs="Times New Roman"/>
                <w:b/>
                <w:bCs/>
                <w:sz w:val="18"/>
                <w:szCs w:val="18"/>
              </w:rPr>
            </w:pPr>
            <w:r w:rsidRPr="009B246A">
              <w:rPr>
                <w:rFonts w:cs="Times New Roman"/>
                <w:b/>
                <w:bCs/>
                <w:sz w:val="18"/>
                <w:szCs w:val="18"/>
              </w:rPr>
              <w:t>Stratejik Amaçlar</w:t>
            </w:r>
          </w:p>
        </w:tc>
      </w:tr>
      <w:tr w:rsidR="009B246A" w:rsidRPr="009B246A" w:rsidTr="00557713">
        <w:trPr>
          <w:trHeight w:val="851"/>
          <w:jc w:val="center"/>
        </w:trPr>
        <w:tc>
          <w:tcPr>
            <w:tcW w:w="9214" w:type="dxa"/>
            <w:gridSpan w:val="2"/>
            <w:shd w:val="clear" w:color="auto" w:fill="FFFFFF"/>
            <w:vAlign w:val="center"/>
          </w:tcPr>
          <w:p w:rsidR="007F12D0" w:rsidRPr="009B246A" w:rsidRDefault="004A6AF1" w:rsidP="007530E6">
            <w:pPr>
              <w:tabs>
                <w:tab w:val="left" w:pos="709"/>
                <w:tab w:val="left" w:pos="851"/>
              </w:tabs>
              <w:spacing w:line="360" w:lineRule="auto"/>
              <w:rPr>
                <w:rFonts w:cs="Times New Roman"/>
                <w:b/>
                <w:bCs/>
                <w:sz w:val="18"/>
                <w:szCs w:val="18"/>
              </w:rPr>
            </w:pPr>
            <w:r w:rsidRPr="009B246A">
              <w:rPr>
                <w:rFonts w:cs="Times New Roman"/>
                <w:b/>
                <w:bCs/>
                <w:sz w:val="18"/>
                <w:szCs w:val="18"/>
              </w:rPr>
              <w:t xml:space="preserve">Stratejik Amaç </w:t>
            </w:r>
            <w:r w:rsidR="00112A53" w:rsidRPr="009B246A">
              <w:rPr>
                <w:rFonts w:cs="Times New Roman"/>
                <w:b/>
                <w:bCs/>
                <w:sz w:val="18"/>
                <w:szCs w:val="18"/>
              </w:rPr>
              <w:t>6</w:t>
            </w:r>
          </w:p>
          <w:p w:rsidR="007F12D0" w:rsidRPr="009B246A" w:rsidRDefault="00112A53" w:rsidP="007530E6">
            <w:pPr>
              <w:tabs>
                <w:tab w:val="left" w:pos="709"/>
                <w:tab w:val="left" w:pos="851"/>
              </w:tabs>
              <w:spacing w:line="360" w:lineRule="auto"/>
              <w:rPr>
                <w:rFonts w:cs="Times New Roman"/>
                <w:bCs/>
                <w:sz w:val="18"/>
                <w:szCs w:val="18"/>
              </w:rPr>
            </w:pPr>
            <w:r w:rsidRPr="009B246A">
              <w:rPr>
                <w:rFonts w:eastAsia="Times New Roman"/>
                <w:sz w:val="18"/>
                <w:szCs w:val="18"/>
              </w:rPr>
              <w:t xml:space="preserve">Üniversitemizin </w:t>
            </w:r>
            <w:proofErr w:type="spellStart"/>
            <w:r w:rsidRPr="009B246A">
              <w:rPr>
                <w:rStyle w:val="Normal1"/>
                <w:rFonts w:eastAsia="Calibri"/>
                <w:sz w:val="18"/>
                <w:szCs w:val="18"/>
              </w:rPr>
              <w:t>gelirlerini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arttırmak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çeşitlendirmek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elde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edilen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kaynakları</w:t>
            </w:r>
            <w:proofErr w:type="spellEnd"/>
            <w:r w:rsidRPr="009B246A">
              <w:rPr>
                <w:rStyle w:val="Normal1"/>
                <w:rFonts w:eastAsia="Calibri"/>
                <w:sz w:val="18"/>
                <w:szCs w:val="18"/>
              </w:rPr>
              <w:t xml:space="preserve"> </w:t>
            </w:r>
            <w:r w:rsidRPr="009B246A">
              <w:rPr>
                <w:sz w:val="18"/>
                <w:szCs w:val="18"/>
              </w:rPr>
              <w:t>etkin, ekonomik ve verimli kullanmak</w:t>
            </w:r>
          </w:p>
        </w:tc>
      </w:tr>
      <w:tr w:rsidR="009B246A" w:rsidRPr="009B246A" w:rsidTr="00557713">
        <w:trPr>
          <w:trHeight w:val="535"/>
          <w:jc w:val="center"/>
        </w:trPr>
        <w:tc>
          <w:tcPr>
            <w:tcW w:w="9214" w:type="dxa"/>
            <w:gridSpan w:val="2"/>
            <w:shd w:val="clear" w:color="auto" w:fill="E0E0E0"/>
            <w:vAlign w:val="center"/>
          </w:tcPr>
          <w:p w:rsidR="002561F0" w:rsidRPr="009B246A" w:rsidRDefault="00112A53" w:rsidP="007530E6">
            <w:pPr>
              <w:tabs>
                <w:tab w:val="left" w:pos="709"/>
                <w:tab w:val="left" w:pos="851"/>
                <w:tab w:val="left" w:pos="5620"/>
              </w:tabs>
              <w:spacing w:line="360" w:lineRule="auto"/>
              <w:jc w:val="center"/>
              <w:rPr>
                <w:rStyle w:val="Normal1"/>
                <w:rFonts w:eastAsia="Calibri"/>
                <w:b/>
                <w:sz w:val="18"/>
                <w:szCs w:val="18"/>
              </w:rPr>
            </w:pPr>
            <w:proofErr w:type="spellStart"/>
            <w:r w:rsidRPr="009B246A">
              <w:rPr>
                <w:rStyle w:val="Normal1"/>
                <w:rFonts w:eastAsia="Calibri"/>
                <w:b/>
                <w:sz w:val="18"/>
                <w:szCs w:val="18"/>
              </w:rPr>
              <w:t>Stratejik</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Hedef</w:t>
            </w:r>
            <w:proofErr w:type="spellEnd"/>
            <w:r w:rsidRPr="009B246A">
              <w:rPr>
                <w:rStyle w:val="Normal1"/>
                <w:rFonts w:eastAsia="Calibri"/>
                <w:b/>
                <w:sz w:val="18"/>
                <w:szCs w:val="18"/>
              </w:rPr>
              <w:t xml:space="preserve"> 11</w:t>
            </w:r>
            <w:r w:rsidR="002561F0" w:rsidRPr="009B246A">
              <w:rPr>
                <w:rStyle w:val="Normal1"/>
                <w:rFonts w:eastAsia="Calibri"/>
                <w:b/>
                <w:sz w:val="18"/>
                <w:szCs w:val="18"/>
              </w:rPr>
              <w:t xml:space="preserve"> </w:t>
            </w:r>
          </w:p>
          <w:p w:rsidR="007F12D0" w:rsidRPr="009B246A" w:rsidRDefault="002561F0" w:rsidP="007530E6">
            <w:pPr>
              <w:tabs>
                <w:tab w:val="left" w:pos="709"/>
                <w:tab w:val="left" w:pos="851"/>
                <w:tab w:val="left" w:pos="5620"/>
              </w:tabs>
              <w:spacing w:line="360" w:lineRule="auto"/>
              <w:jc w:val="center"/>
              <w:rPr>
                <w:rFonts w:cs="Times New Roman"/>
                <w:b/>
                <w:bCs/>
                <w:sz w:val="18"/>
                <w:szCs w:val="18"/>
              </w:rPr>
            </w:pPr>
            <w:proofErr w:type="spellStart"/>
            <w:r w:rsidRPr="009B246A">
              <w:rPr>
                <w:rStyle w:val="Normal1"/>
                <w:rFonts w:eastAsia="Calibri"/>
                <w:sz w:val="18"/>
                <w:szCs w:val="18"/>
              </w:rPr>
              <w:t>Kurumsal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gelirlerimizi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arttırmak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çeşitlendirmek</w:t>
            </w:r>
            <w:proofErr w:type="spellEnd"/>
          </w:p>
        </w:tc>
      </w:tr>
      <w:tr w:rsidR="009B246A" w:rsidRPr="009B246A" w:rsidTr="00557713">
        <w:trPr>
          <w:trHeight w:val="1021"/>
          <w:jc w:val="center"/>
        </w:trPr>
        <w:tc>
          <w:tcPr>
            <w:tcW w:w="2520" w:type="dxa"/>
            <w:shd w:val="clear" w:color="auto" w:fill="FFFFFF"/>
            <w:vAlign w:val="center"/>
          </w:tcPr>
          <w:p w:rsidR="007F12D0" w:rsidRPr="009B246A" w:rsidRDefault="00112A53" w:rsidP="002561F0">
            <w:pPr>
              <w:tabs>
                <w:tab w:val="left" w:pos="709"/>
                <w:tab w:val="left" w:pos="851"/>
              </w:tabs>
              <w:autoSpaceDE w:val="0"/>
              <w:autoSpaceDN w:val="0"/>
              <w:adjustRightInd w:val="0"/>
              <w:spacing w:line="360" w:lineRule="auto"/>
              <w:ind w:right="-1"/>
              <w:jc w:val="both"/>
              <w:rPr>
                <w:rFonts w:cs="Times New Roman"/>
                <w:sz w:val="18"/>
                <w:szCs w:val="18"/>
              </w:rPr>
            </w:pPr>
            <w:proofErr w:type="spellStart"/>
            <w:r w:rsidRPr="009B246A">
              <w:rPr>
                <w:rStyle w:val="Normal1"/>
                <w:rFonts w:eastAsia="Calibri"/>
                <w:b/>
                <w:sz w:val="18"/>
                <w:szCs w:val="18"/>
              </w:rPr>
              <w:t>Hedefe</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Yönelik</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Stratejiler</w:t>
            </w:r>
            <w:proofErr w:type="spellEnd"/>
            <w:r w:rsidRPr="009B246A">
              <w:rPr>
                <w:rStyle w:val="Normal1"/>
                <w:rFonts w:eastAsia="Calibri"/>
                <w:b/>
                <w:sz w:val="18"/>
                <w:szCs w:val="18"/>
              </w:rPr>
              <w:t xml:space="preserve"> 1</w:t>
            </w:r>
          </w:p>
        </w:tc>
        <w:tc>
          <w:tcPr>
            <w:tcW w:w="6694" w:type="dxa"/>
            <w:shd w:val="clear" w:color="auto" w:fill="FFFFFF"/>
            <w:vAlign w:val="center"/>
          </w:tcPr>
          <w:p w:rsidR="007F12D0" w:rsidRPr="009B246A" w:rsidRDefault="00112A53" w:rsidP="00112A53">
            <w:pPr>
              <w:pStyle w:val="ListeParagraf"/>
              <w:tabs>
                <w:tab w:val="left" w:pos="1134"/>
              </w:tabs>
              <w:autoSpaceDE w:val="0"/>
              <w:autoSpaceDN w:val="0"/>
              <w:adjustRightInd w:val="0"/>
              <w:spacing w:line="360" w:lineRule="auto"/>
              <w:ind w:left="0" w:right="-1"/>
              <w:jc w:val="both"/>
              <w:rPr>
                <w:rFonts w:ascii="Times New Roman" w:eastAsia="Calibri" w:hAnsi="Times New Roman"/>
                <w:sz w:val="18"/>
                <w:szCs w:val="18"/>
                <w:lang w:val="en-GB"/>
              </w:rPr>
            </w:pPr>
            <w:proofErr w:type="spellStart"/>
            <w:r w:rsidRPr="009B246A">
              <w:rPr>
                <w:rStyle w:val="Normal1"/>
                <w:rFonts w:eastAsia="Calibri"/>
                <w:sz w:val="18"/>
                <w:szCs w:val="18"/>
              </w:rPr>
              <w:t>Kurumsal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kaynaklarımızı</w:t>
            </w:r>
            <w:proofErr w:type="spellEnd"/>
            <w:r w:rsidRPr="009B246A">
              <w:rPr>
                <w:rStyle w:val="Normal1"/>
                <w:rFonts w:eastAsia="Calibri"/>
                <w:sz w:val="18"/>
                <w:szCs w:val="18"/>
              </w:rPr>
              <w:t>, (</w:t>
            </w:r>
            <w:proofErr w:type="spellStart"/>
            <w:r w:rsidRPr="009B246A">
              <w:rPr>
                <w:rStyle w:val="Normal1"/>
                <w:rFonts w:eastAsia="Calibri"/>
                <w:sz w:val="18"/>
                <w:szCs w:val="18"/>
              </w:rPr>
              <w:t>hazine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yardımı</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öz</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gelirler</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özel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gelirler</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döner</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sermaye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gelirleri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stratejik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planımız</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performans</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programımız</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bütçe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uygulama</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ilkeleri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doğrultusunda</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etkin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ekonomik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verimli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şekilde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kullanmak</w:t>
            </w:r>
            <w:proofErr w:type="spellEnd"/>
            <w:r w:rsidRPr="009B246A">
              <w:rPr>
                <w:rStyle w:val="Normal1"/>
                <w:rFonts w:eastAsia="Calibri"/>
                <w:sz w:val="18"/>
                <w:szCs w:val="18"/>
              </w:rPr>
              <w:t xml:space="preserve"> </w:t>
            </w:r>
          </w:p>
        </w:tc>
      </w:tr>
      <w:tr w:rsidR="009B246A" w:rsidRPr="009B246A" w:rsidTr="00557713">
        <w:trPr>
          <w:trHeight w:val="785"/>
          <w:jc w:val="center"/>
        </w:trPr>
        <w:tc>
          <w:tcPr>
            <w:tcW w:w="2520" w:type="dxa"/>
            <w:shd w:val="clear" w:color="auto" w:fill="F2F2F2"/>
            <w:vAlign w:val="center"/>
          </w:tcPr>
          <w:p w:rsidR="007F12D0" w:rsidRPr="009B246A" w:rsidRDefault="00112A53" w:rsidP="00112A53">
            <w:pPr>
              <w:tabs>
                <w:tab w:val="left" w:pos="709"/>
                <w:tab w:val="left" w:pos="851"/>
              </w:tabs>
              <w:autoSpaceDE w:val="0"/>
              <w:autoSpaceDN w:val="0"/>
              <w:adjustRightInd w:val="0"/>
              <w:spacing w:line="360" w:lineRule="auto"/>
              <w:ind w:right="-1"/>
              <w:jc w:val="both"/>
              <w:rPr>
                <w:rFonts w:cs="Times New Roman"/>
                <w:sz w:val="18"/>
                <w:szCs w:val="18"/>
              </w:rPr>
            </w:pPr>
            <w:proofErr w:type="spellStart"/>
            <w:r w:rsidRPr="009B246A">
              <w:rPr>
                <w:rStyle w:val="Normal1"/>
                <w:rFonts w:eastAsia="Calibri"/>
                <w:b/>
                <w:sz w:val="18"/>
                <w:szCs w:val="18"/>
              </w:rPr>
              <w:t>Hedefe</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Yönelik</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Stratejiler</w:t>
            </w:r>
            <w:proofErr w:type="spellEnd"/>
            <w:r w:rsidRPr="009B246A">
              <w:rPr>
                <w:rStyle w:val="Normal1"/>
                <w:rFonts w:eastAsia="Calibri"/>
                <w:b/>
                <w:sz w:val="18"/>
                <w:szCs w:val="18"/>
              </w:rPr>
              <w:t xml:space="preserve"> 2</w:t>
            </w:r>
          </w:p>
        </w:tc>
        <w:tc>
          <w:tcPr>
            <w:tcW w:w="6694" w:type="dxa"/>
            <w:shd w:val="clear" w:color="auto" w:fill="F2F2F2"/>
            <w:vAlign w:val="center"/>
          </w:tcPr>
          <w:p w:rsidR="007F12D0" w:rsidRPr="009B246A" w:rsidRDefault="00112A53" w:rsidP="00112A53">
            <w:pPr>
              <w:pStyle w:val="ListeParagraf"/>
              <w:tabs>
                <w:tab w:val="left" w:pos="1134"/>
              </w:tabs>
              <w:autoSpaceDE w:val="0"/>
              <w:autoSpaceDN w:val="0"/>
              <w:adjustRightInd w:val="0"/>
              <w:spacing w:line="360" w:lineRule="auto"/>
              <w:ind w:left="0" w:right="-1"/>
              <w:jc w:val="both"/>
              <w:rPr>
                <w:rFonts w:ascii="Times New Roman" w:eastAsia="Calibri" w:hAnsi="Times New Roman"/>
                <w:sz w:val="18"/>
                <w:szCs w:val="18"/>
                <w:lang w:val="en-GB"/>
              </w:rPr>
            </w:pPr>
            <w:r w:rsidRPr="009B246A">
              <w:rPr>
                <w:rStyle w:val="Normal1"/>
                <w:rFonts w:eastAsia="Calibri"/>
                <w:sz w:val="18"/>
                <w:szCs w:val="18"/>
              </w:rPr>
              <w:t xml:space="preserve">Mali </w:t>
            </w:r>
            <w:proofErr w:type="spellStart"/>
            <w:r w:rsidRPr="009B246A">
              <w:rPr>
                <w:rStyle w:val="Normal1"/>
                <w:rFonts w:eastAsia="Calibri"/>
                <w:sz w:val="18"/>
                <w:szCs w:val="18"/>
              </w:rPr>
              <w:t>mevzuat</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ile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uyumlu</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kurumsal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yapıya</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uygun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stratejik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yönetim</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modelimizi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geliştirmek</w:t>
            </w:r>
            <w:proofErr w:type="spellEnd"/>
          </w:p>
        </w:tc>
      </w:tr>
      <w:tr w:rsidR="009B246A" w:rsidRPr="009B246A" w:rsidTr="00557713">
        <w:trPr>
          <w:trHeight w:val="1021"/>
          <w:jc w:val="center"/>
        </w:trPr>
        <w:tc>
          <w:tcPr>
            <w:tcW w:w="2520" w:type="dxa"/>
            <w:shd w:val="clear" w:color="auto" w:fill="FFFFFF"/>
            <w:vAlign w:val="center"/>
          </w:tcPr>
          <w:p w:rsidR="00112A53" w:rsidRPr="009B246A" w:rsidRDefault="00112A53" w:rsidP="00112A53">
            <w:pPr>
              <w:tabs>
                <w:tab w:val="left" w:pos="709"/>
                <w:tab w:val="left" w:pos="851"/>
              </w:tabs>
              <w:autoSpaceDE w:val="0"/>
              <w:autoSpaceDN w:val="0"/>
              <w:adjustRightInd w:val="0"/>
              <w:spacing w:line="360" w:lineRule="auto"/>
              <w:ind w:right="-1"/>
              <w:jc w:val="both"/>
              <w:rPr>
                <w:rFonts w:cs="Times New Roman"/>
                <w:sz w:val="18"/>
                <w:szCs w:val="18"/>
              </w:rPr>
            </w:pPr>
            <w:proofErr w:type="spellStart"/>
            <w:r w:rsidRPr="009B246A">
              <w:rPr>
                <w:rStyle w:val="Normal1"/>
                <w:rFonts w:eastAsia="Calibri"/>
                <w:b/>
                <w:sz w:val="18"/>
                <w:szCs w:val="18"/>
              </w:rPr>
              <w:t>Hedefe</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Yönelik</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Stratejiler</w:t>
            </w:r>
            <w:proofErr w:type="spellEnd"/>
            <w:r w:rsidRPr="009B246A">
              <w:rPr>
                <w:rStyle w:val="Normal1"/>
                <w:rFonts w:eastAsia="Calibri"/>
                <w:b/>
                <w:sz w:val="18"/>
                <w:szCs w:val="18"/>
              </w:rPr>
              <w:t xml:space="preserve"> 3</w:t>
            </w:r>
          </w:p>
        </w:tc>
        <w:tc>
          <w:tcPr>
            <w:tcW w:w="6694" w:type="dxa"/>
            <w:shd w:val="clear" w:color="auto" w:fill="FFFFFF"/>
            <w:vAlign w:val="center"/>
          </w:tcPr>
          <w:p w:rsidR="00112A53" w:rsidRPr="009B246A" w:rsidRDefault="00112A53" w:rsidP="00112A53">
            <w:pPr>
              <w:pStyle w:val="ListeParagraf"/>
              <w:tabs>
                <w:tab w:val="left" w:pos="1134"/>
              </w:tabs>
              <w:autoSpaceDE w:val="0"/>
              <w:autoSpaceDN w:val="0"/>
              <w:adjustRightInd w:val="0"/>
              <w:spacing w:line="360" w:lineRule="auto"/>
              <w:ind w:left="0" w:right="-1"/>
              <w:jc w:val="both"/>
              <w:rPr>
                <w:rFonts w:ascii="Times New Roman" w:eastAsia="Calibri" w:hAnsi="Times New Roman"/>
                <w:sz w:val="18"/>
                <w:szCs w:val="18"/>
                <w:lang w:val="en-GB"/>
              </w:rPr>
            </w:pPr>
            <w:proofErr w:type="spellStart"/>
            <w:r w:rsidRPr="009B246A">
              <w:rPr>
                <w:rStyle w:val="Normal1"/>
                <w:rFonts w:eastAsia="Calibri"/>
                <w:sz w:val="18"/>
                <w:szCs w:val="18"/>
              </w:rPr>
              <w:t>Performans</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kalite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yönetimi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anlayışı</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çerçevesinde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kurumsal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performans</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ölçütleri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belirlemek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geliştirmek</w:t>
            </w:r>
            <w:proofErr w:type="spellEnd"/>
            <w:r w:rsidRPr="009B246A">
              <w:rPr>
                <w:rStyle w:val="Normal1"/>
                <w:rFonts w:eastAsia="Calibri"/>
                <w:sz w:val="18"/>
                <w:szCs w:val="18"/>
              </w:rPr>
              <w:t xml:space="preserve"> </w:t>
            </w:r>
          </w:p>
        </w:tc>
      </w:tr>
      <w:tr w:rsidR="009B246A" w:rsidRPr="009B246A" w:rsidTr="00557713">
        <w:trPr>
          <w:trHeight w:val="1021"/>
          <w:jc w:val="center"/>
        </w:trPr>
        <w:tc>
          <w:tcPr>
            <w:tcW w:w="2520" w:type="dxa"/>
            <w:shd w:val="clear" w:color="auto" w:fill="F2F2F2"/>
            <w:vAlign w:val="center"/>
          </w:tcPr>
          <w:p w:rsidR="00112A53" w:rsidRPr="009B246A" w:rsidRDefault="00112A53" w:rsidP="00112A53">
            <w:pPr>
              <w:tabs>
                <w:tab w:val="left" w:pos="709"/>
                <w:tab w:val="left" w:pos="851"/>
              </w:tabs>
              <w:autoSpaceDE w:val="0"/>
              <w:autoSpaceDN w:val="0"/>
              <w:adjustRightInd w:val="0"/>
              <w:spacing w:line="360" w:lineRule="auto"/>
              <w:ind w:right="-1"/>
              <w:jc w:val="both"/>
              <w:rPr>
                <w:rFonts w:cs="Times New Roman"/>
                <w:sz w:val="18"/>
                <w:szCs w:val="18"/>
              </w:rPr>
            </w:pPr>
            <w:proofErr w:type="spellStart"/>
            <w:r w:rsidRPr="009B246A">
              <w:rPr>
                <w:rStyle w:val="Normal1"/>
                <w:rFonts w:eastAsia="Calibri"/>
                <w:b/>
                <w:sz w:val="18"/>
                <w:szCs w:val="18"/>
              </w:rPr>
              <w:t>Hedefe</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Yönelik</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Stratejiler</w:t>
            </w:r>
            <w:proofErr w:type="spellEnd"/>
            <w:r w:rsidRPr="009B246A">
              <w:rPr>
                <w:rStyle w:val="Normal1"/>
                <w:rFonts w:eastAsia="Calibri"/>
                <w:b/>
                <w:sz w:val="18"/>
                <w:szCs w:val="18"/>
              </w:rPr>
              <w:t xml:space="preserve"> 4</w:t>
            </w:r>
          </w:p>
        </w:tc>
        <w:tc>
          <w:tcPr>
            <w:tcW w:w="6694" w:type="dxa"/>
            <w:shd w:val="clear" w:color="auto" w:fill="F2F2F2"/>
            <w:vAlign w:val="center"/>
          </w:tcPr>
          <w:p w:rsidR="00112A53" w:rsidRPr="009B246A" w:rsidRDefault="002561F0" w:rsidP="00112A53">
            <w:pPr>
              <w:pStyle w:val="ListeParagraf"/>
              <w:tabs>
                <w:tab w:val="left" w:pos="1134"/>
              </w:tabs>
              <w:autoSpaceDE w:val="0"/>
              <w:autoSpaceDN w:val="0"/>
              <w:adjustRightInd w:val="0"/>
              <w:spacing w:line="360" w:lineRule="auto"/>
              <w:ind w:left="0" w:right="-1"/>
              <w:jc w:val="both"/>
              <w:rPr>
                <w:rStyle w:val="Normal1"/>
                <w:rFonts w:eastAsia="Calibri"/>
                <w:sz w:val="18"/>
                <w:szCs w:val="18"/>
              </w:rPr>
            </w:pPr>
            <w:proofErr w:type="spellStart"/>
            <w:r w:rsidRPr="009B246A">
              <w:rPr>
                <w:rStyle w:val="Normal1"/>
                <w:rFonts w:eastAsia="Calibri"/>
                <w:sz w:val="18"/>
                <w:szCs w:val="18"/>
              </w:rPr>
              <w:t>İç</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kontrol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sisteminin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sağlıklı</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bir</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şekilde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işletilmesini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iç</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denetimin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etkin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koordineli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bir</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şekilde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çalışması</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için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teşkilat</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yapısındaki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yerini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güçlendirmek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iç</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denetim</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biriminin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kurumsal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kapasitesini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artırmak</w:t>
            </w:r>
            <w:proofErr w:type="spellEnd"/>
            <w:r w:rsidRPr="009B246A">
              <w:rPr>
                <w:rStyle w:val="Normal1"/>
                <w:rFonts w:eastAsia="Calibri"/>
                <w:sz w:val="18"/>
                <w:szCs w:val="18"/>
              </w:rPr>
              <w:t xml:space="preserve">  </w:t>
            </w:r>
          </w:p>
        </w:tc>
      </w:tr>
      <w:tr w:rsidR="009B246A" w:rsidRPr="009B246A" w:rsidTr="00557713">
        <w:trPr>
          <w:trHeight w:val="1021"/>
          <w:jc w:val="center"/>
        </w:trPr>
        <w:tc>
          <w:tcPr>
            <w:tcW w:w="2520" w:type="dxa"/>
            <w:shd w:val="clear" w:color="auto" w:fill="FFFFFF"/>
            <w:vAlign w:val="center"/>
          </w:tcPr>
          <w:p w:rsidR="00112A53" w:rsidRPr="009B246A" w:rsidRDefault="00112A53" w:rsidP="00112A53">
            <w:pPr>
              <w:tabs>
                <w:tab w:val="left" w:pos="709"/>
                <w:tab w:val="left" w:pos="851"/>
              </w:tabs>
              <w:autoSpaceDE w:val="0"/>
              <w:autoSpaceDN w:val="0"/>
              <w:adjustRightInd w:val="0"/>
              <w:spacing w:line="360" w:lineRule="auto"/>
              <w:ind w:right="-1"/>
              <w:jc w:val="both"/>
              <w:rPr>
                <w:rFonts w:cs="Times New Roman"/>
                <w:sz w:val="18"/>
                <w:szCs w:val="18"/>
              </w:rPr>
            </w:pPr>
            <w:proofErr w:type="spellStart"/>
            <w:r w:rsidRPr="009B246A">
              <w:rPr>
                <w:rStyle w:val="Normal1"/>
                <w:rFonts w:eastAsia="Calibri"/>
                <w:b/>
                <w:sz w:val="18"/>
                <w:szCs w:val="18"/>
              </w:rPr>
              <w:t>Hedefe</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Yönelik</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Stratejiler</w:t>
            </w:r>
            <w:proofErr w:type="spellEnd"/>
            <w:r w:rsidRPr="009B246A">
              <w:rPr>
                <w:rStyle w:val="Normal1"/>
                <w:rFonts w:eastAsia="Calibri"/>
                <w:b/>
                <w:sz w:val="18"/>
                <w:szCs w:val="18"/>
              </w:rPr>
              <w:t xml:space="preserve"> 5</w:t>
            </w:r>
          </w:p>
        </w:tc>
        <w:tc>
          <w:tcPr>
            <w:tcW w:w="6694" w:type="dxa"/>
            <w:shd w:val="clear" w:color="auto" w:fill="FFFFFF"/>
            <w:vAlign w:val="center"/>
          </w:tcPr>
          <w:p w:rsidR="00112A53" w:rsidRPr="009B246A" w:rsidRDefault="002561F0" w:rsidP="00112A53">
            <w:pPr>
              <w:pStyle w:val="ListeParagraf"/>
              <w:tabs>
                <w:tab w:val="left" w:pos="1134"/>
              </w:tabs>
              <w:autoSpaceDE w:val="0"/>
              <w:autoSpaceDN w:val="0"/>
              <w:adjustRightInd w:val="0"/>
              <w:spacing w:line="360" w:lineRule="auto"/>
              <w:ind w:left="0" w:right="-1"/>
              <w:jc w:val="both"/>
              <w:rPr>
                <w:rStyle w:val="Normal1"/>
                <w:rFonts w:eastAsia="Calibri"/>
                <w:sz w:val="18"/>
                <w:szCs w:val="18"/>
              </w:rPr>
            </w:pPr>
            <w:proofErr w:type="spellStart"/>
            <w:r w:rsidRPr="009B246A">
              <w:rPr>
                <w:rStyle w:val="Normal1"/>
                <w:rFonts w:eastAsia="Calibri"/>
                <w:sz w:val="18"/>
                <w:szCs w:val="18"/>
              </w:rPr>
              <w:t>Kurumsal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faaliyetlerin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kamu</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iç</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kontrol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denetim</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standartlarına</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uyum</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düzeyinin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artırılması</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sağlamak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iç</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kontrol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sistemlerinin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uluslararası</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standartlarda</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kurulmasını</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iç</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denetimin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işlerlik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kazanmasını</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sağlamak</w:t>
            </w:r>
            <w:proofErr w:type="spellEnd"/>
          </w:p>
        </w:tc>
      </w:tr>
      <w:tr w:rsidR="009B246A" w:rsidRPr="009B246A" w:rsidTr="00557713">
        <w:trPr>
          <w:trHeight w:val="1021"/>
          <w:jc w:val="center"/>
        </w:trPr>
        <w:tc>
          <w:tcPr>
            <w:tcW w:w="2520" w:type="dxa"/>
            <w:shd w:val="clear" w:color="auto" w:fill="F2F2F2"/>
            <w:vAlign w:val="center"/>
          </w:tcPr>
          <w:p w:rsidR="00112A53" w:rsidRPr="009B246A" w:rsidRDefault="00112A53" w:rsidP="00112A53">
            <w:pPr>
              <w:tabs>
                <w:tab w:val="left" w:pos="709"/>
                <w:tab w:val="left" w:pos="851"/>
              </w:tabs>
              <w:autoSpaceDE w:val="0"/>
              <w:autoSpaceDN w:val="0"/>
              <w:adjustRightInd w:val="0"/>
              <w:spacing w:line="360" w:lineRule="auto"/>
              <w:ind w:right="-1"/>
              <w:jc w:val="both"/>
              <w:rPr>
                <w:rFonts w:cs="Times New Roman"/>
                <w:sz w:val="18"/>
                <w:szCs w:val="18"/>
              </w:rPr>
            </w:pPr>
            <w:proofErr w:type="spellStart"/>
            <w:r w:rsidRPr="009B246A">
              <w:rPr>
                <w:rStyle w:val="Normal1"/>
                <w:rFonts w:eastAsia="Calibri"/>
                <w:b/>
                <w:sz w:val="18"/>
                <w:szCs w:val="18"/>
              </w:rPr>
              <w:t>Hedefe</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Yönelik</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Stratejiler</w:t>
            </w:r>
            <w:proofErr w:type="spellEnd"/>
            <w:r w:rsidRPr="009B246A">
              <w:rPr>
                <w:rStyle w:val="Normal1"/>
                <w:rFonts w:eastAsia="Calibri"/>
                <w:b/>
                <w:sz w:val="18"/>
                <w:szCs w:val="18"/>
              </w:rPr>
              <w:t xml:space="preserve"> 6</w:t>
            </w:r>
          </w:p>
        </w:tc>
        <w:tc>
          <w:tcPr>
            <w:tcW w:w="6694" w:type="dxa"/>
            <w:shd w:val="clear" w:color="auto" w:fill="F2F2F2"/>
            <w:vAlign w:val="center"/>
          </w:tcPr>
          <w:p w:rsidR="00112A53" w:rsidRPr="009B246A" w:rsidRDefault="002561F0" w:rsidP="002561F0">
            <w:pPr>
              <w:pStyle w:val="ListeParagraf"/>
              <w:tabs>
                <w:tab w:val="left" w:pos="1134"/>
              </w:tabs>
              <w:autoSpaceDE w:val="0"/>
              <w:autoSpaceDN w:val="0"/>
              <w:adjustRightInd w:val="0"/>
              <w:spacing w:line="360" w:lineRule="auto"/>
              <w:ind w:left="0" w:right="-1"/>
              <w:jc w:val="both"/>
              <w:rPr>
                <w:rStyle w:val="Normal1"/>
                <w:rFonts w:eastAsia="Calibri"/>
                <w:sz w:val="18"/>
                <w:szCs w:val="18"/>
              </w:rPr>
            </w:pPr>
            <w:proofErr w:type="spellStart"/>
            <w:r w:rsidRPr="009B246A">
              <w:rPr>
                <w:rStyle w:val="Normal1"/>
                <w:rFonts w:eastAsia="Calibri"/>
                <w:sz w:val="18"/>
                <w:szCs w:val="18"/>
              </w:rPr>
              <w:t>Kurumsal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öz</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gelirlerimiz</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arttıracak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gelir</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getiren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projeleri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çeşitlendirmek</w:t>
            </w:r>
            <w:proofErr w:type="spellEnd"/>
          </w:p>
        </w:tc>
      </w:tr>
      <w:tr w:rsidR="009B246A" w:rsidRPr="009B246A" w:rsidTr="00557713">
        <w:trPr>
          <w:trHeight w:val="857"/>
          <w:jc w:val="center"/>
        </w:trPr>
        <w:tc>
          <w:tcPr>
            <w:tcW w:w="2520" w:type="dxa"/>
            <w:shd w:val="clear" w:color="auto" w:fill="FFFFFF"/>
            <w:vAlign w:val="center"/>
          </w:tcPr>
          <w:p w:rsidR="00112A53" w:rsidRPr="009B246A" w:rsidRDefault="00112A53" w:rsidP="002561F0">
            <w:pPr>
              <w:tabs>
                <w:tab w:val="left" w:pos="709"/>
                <w:tab w:val="left" w:pos="851"/>
              </w:tabs>
              <w:autoSpaceDE w:val="0"/>
              <w:autoSpaceDN w:val="0"/>
              <w:adjustRightInd w:val="0"/>
              <w:spacing w:line="360" w:lineRule="auto"/>
              <w:ind w:right="-1"/>
              <w:jc w:val="both"/>
              <w:rPr>
                <w:rFonts w:cs="Times New Roman"/>
                <w:sz w:val="18"/>
                <w:szCs w:val="18"/>
              </w:rPr>
            </w:pPr>
            <w:proofErr w:type="spellStart"/>
            <w:r w:rsidRPr="009B246A">
              <w:rPr>
                <w:rStyle w:val="Normal1"/>
                <w:rFonts w:eastAsia="Calibri"/>
                <w:b/>
                <w:sz w:val="18"/>
                <w:szCs w:val="18"/>
              </w:rPr>
              <w:t>Hedefe</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Yönelik</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Stratejiler</w:t>
            </w:r>
            <w:proofErr w:type="spellEnd"/>
            <w:r w:rsidRPr="009B246A">
              <w:rPr>
                <w:rStyle w:val="Normal1"/>
                <w:rFonts w:eastAsia="Calibri"/>
                <w:b/>
                <w:sz w:val="18"/>
                <w:szCs w:val="18"/>
              </w:rPr>
              <w:t xml:space="preserve"> </w:t>
            </w:r>
            <w:r w:rsidR="002561F0" w:rsidRPr="009B246A">
              <w:rPr>
                <w:rStyle w:val="Normal1"/>
                <w:rFonts w:eastAsia="Calibri"/>
                <w:b/>
                <w:sz w:val="18"/>
                <w:szCs w:val="18"/>
              </w:rPr>
              <w:t>8</w:t>
            </w:r>
          </w:p>
        </w:tc>
        <w:tc>
          <w:tcPr>
            <w:tcW w:w="6694" w:type="dxa"/>
            <w:shd w:val="clear" w:color="auto" w:fill="FFFFFF"/>
            <w:vAlign w:val="center"/>
          </w:tcPr>
          <w:p w:rsidR="00112A53" w:rsidRPr="009B246A" w:rsidRDefault="002561F0" w:rsidP="002561F0">
            <w:pPr>
              <w:pStyle w:val="ListeParagraf"/>
              <w:tabs>
                <w:tab w:val="left" w:pos="1134"/>
              </w:tabs>
              <w:autoSpaceDE w:val="0"/>
              <w:autoSpaceDN w:val="0"/>
              <w:adjustRightInd w:val="0"/>
              <w:spacing w:line="360" w:lineRule="auto"/>
              <w:ind w:left="0" w:right="-1"/>
              <w:jc w:val="both"/>
              <w:rPr>
                <w:rStyle w:val="Normal1"/>
                <w:rFonts w:eastAsia="Calibri"/>
                <w:sz w:val="18"/>
                <w:szCs w:val="18"/>
              </w:rPr>
            </w:pPr>
            <w:proofErr w:type="spellStart"/>
            <w:r w:rsidRPr="009B246A">
              <w:rPr>
                <w:rStyle w:val="Normal1"/>
                <w:rFonts w:eastAsia="Calibri"/>
                <w:sz w:val="18"/>
                <w:szCs w:val="18"/>
              </w:rPr>
              <w:t>Stratejik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planlama</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kapasitesini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yönetim</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bilgi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sitemini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geliştirmek</w:t>
            </w:r>
            <w:proofErr w:type="spellEnd"/>
          </w:p>
        </w:tc>
      </w:tr>
      <w:tr w:rsidR="009B246A" w:rsidRPr="009B246A" w:rsidTr="00557713">
        <w:trPr>
          <w:trHeight w:val="673"/>
          <w:jc w:val="center"/>
        </w:trPr>
        <w:tc>
          <w:tcPr>
            <w:tcW w:w="2520" w:type="dxa"/>
            <w:shd w:val="clear" w:color="auto" w:fill="F2F2F2"/>
            <w:vAlign w:val="center"/>
          </w:tcPr>
          <w:p w:rsidR="002561F0" w:rsidRPr="009B246A" w:rsidRDefault="002561F0" w:rsidP="00EE21AB">
            <w:pPr>
              <w:tabs>
                <w:tab w:val="left" w:pos="709"/>
                <w:tab w:val="left" w:pos="851"/>
              </w:tabs>
              <w:autoSpaceDE w:val="0"/>
              <w:autoSpaceDN w:val="0"/>
              <w:adjustRightInd w:val="0"/>
              <w:spacing w:line="360" w:lineRule="auto"/>
              <w:ind w:right="-1"/>
              <w:jc w:val="both"/>
              <w:rPr>
                <w:rFonts w:cs="Times New Roman"/>
                <w:sz w:val="18"/>
                <w:szCs w:val="18"/>
              </w:rPr>
            </w:pPr>
            <w:proofErr w:type="spellStart"/>
            <w:r w:rsidRPr="009B246A">
              <w:rPr>
                <w:rStyle w:val="Normal1"/>
                <w:rFonts w:eastAsia="Calibri"/>
                <w:b/>
                <w:sz w:val="18"/>
                <w:szCs w:val="18"/>
              </w:rPr>
              <w:t>Hedefe</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Yönelik</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Stratejiler</w:t>
            </w:r>
            <w:proofErr w:type="spellEnd"/>
            <w:r w:rsidRPr="009B246A">
              <w:rPr>
                <w:rStyle w:val="Normal1"/>
                <w:rFonts w:eastAsia="Calibri"/>
                <w:b/>
                <w:sz w:val="18"/>
                <w:szCs w:val="18"/>
              </w:rPr>
              <w:t xml:space="preserve"> 9</w:t>
            </w:r>
          </w:p>
        </w:tc>
        <w:tc>
          <w:tcPr>
            <w:tcW w:w="6694" w:type="dxa"/>
            <w:shd w:val="clear" w:color="auto" w:fill="F2F2F2"/>
            <w:vAlign w:val="center"/>
          </w:tcPr>
          <w:p w:rsidR="002561F0" w:rsidRPr="009B246A" w:rsidRDefault="002561F0" w:rsidP="002561F0">
            <w:pPr>
              <w:pStyle w:val="ListeParagraf"/>
              <w:tabs>
                <w:tab w:val="left" w:pos="1134"/>
              </w:tabs>
              <w:autoSpaceDE w:val="0"/>
              <w:autoSpaceDN w:val="0"/>
              <w:adjustRightInd w:val="0"/>
              <w:spacing w:line="360" w:lineRule="auto"/>
              <w:ind w:left="0" w:right="-1"/>
              <w:jc w:val="both"/>
              <w:rPr>
                <w:rStyle w:val="Normal1"/>
                <w:rFonts w:eastAsia="Calibri"/>
                <w:sz w:val="18"/>
                <w:szCs w:val="18"/>
              </w:rPr>
            </w:pPr>
            <w:proofErr w:type="spellStart"/>
            <w:r w:rsidRPr="009B246A">
              <w:rPr>
                <w:rStyle w:val="Normal1"/>
                <w:rFonts w:eastAsia="Calibri"/>
                <w:sz w:val="18"/>
                <w:szCs w:val="18"/>
              </w:rPr>
              <w:t>Performans</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esaslı</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bütçe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performans</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programı</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uygulama</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kapasitesi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arttırmak</w:t>
            </w:r>
            <w:proofErr w:type="spellEnd"/>
          </w:p>
        </w:tc>
      </w:tr>
    </w:tbl>
    <w:p w:rsidR="002561F0" w:rsidRPr="009B246A" w:rsidRDefault="002561F0" w:rsidP="002561F0">
      <w:pPr>
        <w:pStyle w:val="Balk2"/>
        <w:widowControl/>
        <w:tabs>
          <w:tab w:val="left" w:pos="142"/>
          <w:tab w:val="left" w:pos="851"/>
        </w:tabs>
        <w:suppressAutoHyphens w:val="0"/>
        <w:spacing w:before="0" w:after="0" w:line="360" w:lineRule="auto"/>
        <w:jc w:val="center"/>
        <w:rPr>
          <w:rFonts w:ascii="Times New Roman" w:hAnsi="Times New Roman" w:cs="Times New Roman"/>
          <w:b w:val="0"/>
          <w:i w:val="0"/>
          <w:sz w:val="18"/>
          <w:szCs w:val="18"/>
        </w:rPr>
      </w:pPr>
      <w:bookmarkStart w:id="47" w:name="_Toc158804394"/>
      <w:r w:rsidRPr="009B246A">
        <w:rPr>
          <w:rFonts w:ascii="Times New Roman" w:hAnsi="Times New Roman" w:cs="Times New Roman"/>
          <w:b w:val="0"/>
          <w:i w:val="0"/>
          <w:sz w:val="26"/>
          <w:szCs w:val="26"/>
        </w:rPr>
        <w:t>**</w:t>
      </w:r>
      <w:r w:rsidRPr="009B246A">
        <w:rPr>
          <w:rFonts w:ascii="Times New Roman" w:hAnsi="Times New Roman" w:cs="Times New Roman"/>
          <w:b w:val="0"/>
          <w:i w:val="0"/>
          <w:sz w:val="18"/>
          <w:szCs w:val="18"/>
        </w:rPr>
        <w:t xml:space="preserve">Yukarıda belirtilen amaç hedef ve stratejiler Gümüşhane Üniversitesi </w:t>
      </w:r>
      <w:proofErr w:type="gramStart"/>
      <w:r w:rsidRPr="009B246A">
        <w:rPr>
          <w:rFonts w:ascii="Times New Roman" w:hAnsi="Times New Roman" w:cs="Times New Roman"/>
          <w:b w:val="0"/>
          <w:i w:val="0"/>
          <w:sz w:val="18"/>
          <w:szCs w:val="18"/>
        </w:rPr>
        <w:t>2013-2017</w:t>
      </w:r>
      <w:proofErr w:type="gramEnd"/>
      <w:r w:rsidRPr="009B246A">
        <w:rPr>
          <w:rFonts w:ascii="Times New Roman" w:hAnsi="Times New Roman" w:cs="Times New Roman"/>
          <w:b w:val="0"/>
          <w:i w:val="0"/>
          <w:sz w:val="18"/>
          <w:szCs w:val="18"/>
        </w:rPr>
        <w:t xml:space="preserve"> Stratejik Planından alınmıştır.</w:t>
      </w:r>
    </w:p>
    <w:p w:rsidR="003801E3" w:rsidRPr="009B246A" w:rsidRDefault="002561F0" w:rsidP="002561F0">
      <w:pPr>
        <w:pStyle w:val="Balk2"/>
        <w:widowControl/>
        <w:tabs>
          <w:tab w:val="left" w:pos="709"/>
          <w:tab w:val="left" w:pos="851"/>
        </w:tabs>
        <w:suppressAutoHyphens w:val="0"/>
        <w:spacing w:before="0" w:after="0" w:line="360" w:lineRule="auto"/>
        <w:ind w:left="708"/>
        <w:rPr>
          <w:rFonts w:ascii="Times New Roman" w:hAnsi="Times New Roman" w:cs="Times New Roman"/>
          <w:i w:val="0"/>
          <w:sz w:val="26"/>
          <w:szCs w:val="26"/>
        </w:rPr>
      </w:pPr>
      <w:r w:rsidRPr="009B246A">
        <w:rPr>
          <w:rFonts w:ascii="Times New Roman" w:hAnsi="Times New Roman" w:cs="Times New Roman"/>
          <w:i w:val="0"/>
          <w:sz w:val="26"/>
          <w:szCs w:val="26"/>
        </w:rPr>
        <w:br w:type="page"/>
      </w:r>
      <w:bookmarkStart w:id="48" w:name="_Toc342313741"/>
      <w:bookmarkStart w:id="49" w:name="_Toc342313989"/>
      <w:bookmarkStart w:id="50" w:name="_Toc342314310"/>
      <w:r w:rsidR="00096D14" w:rsidRPr="009B246A">
        <w:rPr>
          <w:rFonts w:ascii="Times New Roman" w:hAnsi="Times New Roman" w:cs="Times New Roman"/>
          <w:i w:val="0"/>
          <w:sz w:val="26"/>
          <w:szCs w:val="26"/>
        </w:rPr>
        <w:lastRenderedPageBreak/>
        <w:t>Te</w:t>
      </w:r>
      <w:r w:rsidR="003801E3" w:rsidRPr="009B246A">
        <w:rPr>
          <w:rFonts w:ascii="Times New Roman" w:hAnsi="Times New Roman" w:cs="Times New Roman"/>
          <w:i w:val="0"/>
          <w:sz w:val="26"/>
          <w:szCs w:val="26"/>
        </w:rPr>
        <w:t>mel Politikalar ve Öncelikler</w:t>
      </w:r>
      <w:bookmarkEnd w:id="47"/>
      <w:bookmarkEnd w:id="48"/>
      <w:bookmarkEnd w:id="49"/>
      <w:bookmarkEnd w:id="50"/>
      <w:r w:rsidR="003801E3" w:rsidRPr="009B246A">
        <w:rPr>
          <w:rFonts w:ascii="Times New Roman" w:hAnsi="Times New Roman" w:cs="Times New Roman"/>
          <w:i w:val="0"/>
          <w:sz w:val="26"/>
          <w:szCs w:val="26"/>
        </w:rPr>
        <w:t xml:space="preserve"> </w:t>
      </w:r>
    </w:p>
    <w:p w:rsidR="005C0819" w:rsidRPr="009B246A" w:rsidRDefault="003801E3" w:rsidP="007530E6">
      <w:pPr>
        <w:tabs>
          <w:tab w:val="left" w:pos="709"/>
          <w:tab w:val="left" w:pos="851"/>
        </w:tabs>
        <w:spacing w:line="360" w:lineRule="auto"/>
        <w:ind w:firstLine="708"/>
        <w:jc w:val="both"/>
        <w:rPr>
          <w:rFonts w:cs="Times New Roman"/>
        </w:rPr>
      </w:pPr>
      <w:proofErr w:type="gramStart"/>
      <w:r w:rsidRPr="009B246A">
        <w:rPr>
          <w:rFonts w:cs="Times New Roman"/>
        </w:rPr>
        <w:t>Sonuç odaklı bir yönetim anlayışı benimsenerek</w:t>
      </w:r>
      <w:r w:rsidR="00367A5F" w:rsidRPr="009B246A">
        <w:rPr>
          <w:rFonts w:cs="Times New Roman"/>
        </w:rPr>
        <w:t xml:space="preserve"> ilgili mevzuatlar çerçevesinde</w:t>
      </w:r>
      <w:r w:rsidR="00031C58" w:rsidRPr="009B246A">
        <w:rPr>
          <w:rFonts w:cs="Times New Roman"/>
        </w:rPr>
        <w:t xml:space="preserve"> </w:t>
      </w:r>
      <w:r w:rsidRPr="009B246A">
        <w:rPr>
          <w:rFonts w:cs="Times New Roman"/>
        </w:rPr>
        <w:t>geleceğin planlanarak her türlü gelir gider takibinin kayıt altında tutulması, hesap verilebilirliği kolaylaştıracak malî raporların düzenlenmesi, iç kontrol sistemi kurularak standartların uygulanması ve geliştirilmesi konusunda çalışmaların yapılması, idarenin yönetim performansını ortaya koyan bilgi ve verilerin toplanması, analiz edilip yorumlanması sağlanarak etkin bir danışmanlık hizmeti görevini yerine getirmek temel önceliğimiz olmuştur</w:t>
      </w:r>
      <w:r w:rsidR="00C31807" w:rsidRPr="009B246A">
        <w:rPr>
          <w:rFonts w:cs="Times New Roman"/>
        </w:rPr>
        <w:t>.</w:t>
      </w:r>
      <w:proofErr w:type="gramEnd"/>
    </w:p>
    <w:p w:rsidR="00C31807" w:rsidRPr="009B246A" w:rsidRDefault="00C31807" w:rsidP="007530E6">
      <w:pPr>
        <w:tabs>
          <w:tab w:val="left" w:pos="709"/>
          <w:tab w:val="left" w:pos="851"/>
        </w:tabs>
        <w:spacing w:line="360" w:lineRule="auto"/>
        <w:jc w:val="both"/>
        <w:rPr>
          <w:rFonts w:cs="Times New Roman"/>
        </w:rPr>
      </w:pPr>
    </w:p>
    <w:p w:rsidR="00031C58" w:rsidRPr="009B246A" w:rsidRDefault="00031C58" w:rsidP="007F3699">
      <w:pPr>
        <w:framePr w:w="9148" w:wrap="auto" w:hAnchor="text"/>
        <w:tabs>
          <w:tab w:val="left" w:pos="709"/>
          <w:tab w:val="left" w:pos="851"/>
        </w:tabs>
        <w:spacing w:line="360" w:lineRule="auto"/>
        <w:ind w:left="348"/>
        <w:jc w:val="both"/>
        <w:rPr>
          <w:rFonts w:cs="Times New Roman"/>
          <w:b/>
          <w:sz w:val="28"/>
          <w:szCs w:val="28"/>
        </w:rPr>
        <w:sectPr w:rsidR="00031C58" w:rsidRPr="009B246A" w:rsidSect="00DD4955">
          <w:headerReference w:type="even" r:id="rId22"/>
          <w:headerReference w:type="default" r:id="rId23"/>
          <w:footerReference w:type="even" r:id="rId24"/>
          <w:footerReference w:type="default" r:id="rId25"/>
          <w:pgSz w:w="11906" w:h="16838"/>
          <w:pgMar w:top="1417" w:right="1417" w:bottom="1417" w:left="1417" w:header="142" w:footer="709" w:gutter="0"/>
          <w:pgNumType w:start="1"/>
          <w:cols w:space="708"/>
          <w:docGrid w:linePitch="360"/>
        </w:sectPr>
      </w:pPr>
    </w:p>
    <w:p w:rsidR="006C4DE1" w:rsidRPr="009B246A" w:rsidRDefault="003801E3" w:rsidP="002739E0">
      <w:pPr>
        <w:tabs>
          <w:tab w:val="left" w:pos="709"/>
          <w:tab w:val="left" w:pos="851"/>
        </w:tabs>
        <w:spacing w:line="360" w:lineRule="auto"/>
        <w:ind w:left="1080"/>
        <w:rPr>
          <w:rFonts w:cs="Times New Roman"/>
          <w:b/>
          <w:sz w:val="28"/>
          <w:szCs w:val="28"/>
        </w:rPr>
      </w:pPr>
      <w:r w:rsidRPr="009B246A">
        <w:rPr>
          <w:rFonts w:cs="Times New Roman"/>
          <w:b/>
          <w:sz w:val="28"/>
          <w:szCs w:val="28"/>
        </w:rPr>
        <w:lastRenderedPageBreak/>
        <w:t>FAALİYETLERE İLİŞKİN BİLGİ VE DEĞERLENDİRMELER</w:t>
      </w:r>
    </w:p>
    <w:p w:rsidR="00367A5F" w:rsidRPr="009B246A" w:rsidRDefault="00367A5F" w:rsidP="00115267">
      <w:pPr>
        <w:pStyle w:val="Balk2"/>
        <w:widowControl/>
        <w:numPr>
          <w:ilvl w:val="0"/>
          <w:numId w:val="5"/>
        </w:numPr>
        <w:tabs>
          <w:tab w:val="left" w:pos="709"/>
          <w:tab w:val="left" w:pos="851"/>
        </w:tabs>
        <w:suppressAutoHyphens w:val="0"/>
        <w:spacing w:before="0" w:after="0" w:line="360" w:lineRule="auto"/>
        <w:ind w:left="0" w:firstLine="426"/>
        <w:rPr>
          <w:rFonts w:ascii="Times New Roman" w:hAnsi="Times New Roman" w:cs="Times New Roman"/>
          <w:i w:val="0"/>
          <w:sz w:val="26"/>
          <w:szCs w:val="26"/>
        </w:rPr>
      </w:pPr>
      <w:bookmarkStart w:id="51" w:name="_Toc342313742"/>
      <w:bookmarkStart w:id="52" w:name="_Toc342313990"/>
      <w:bookmarkStart w:id="53" w:name="_Toc342314311"/>
      <w:r w:rsidRPr="009B246A">
        <w:rPr>
          <w:rFonts w:ascii="Times New Roman" w:hAnsi="Times New Roman" w:cs="Times New Roman"/>
          <w:i w:val="0"/>
          <w:sz w:val="26"/>
          <w:szCs w:val="26"/>
        </w:rPr>
        <w:t>Malî Bilgiler</w:t>
      </w:r>
      <w:bookmarkEnd w:id="51"/>
      <w:bookmarkEnd w:id="52"/>
      <w:bookmarkEnd w:id="53"/>
    </w:p>
    <w:p w:rsidR="006C4DE1" w:rsidRPr="009B246A" w:rsidRDefault="003801E3" w:rsidP="00115267">
      <w:pPr>
        <w:numPr>
          <w:ilvl w:val="1"/>
          <w:numId w:val="5"/>
        </w:numPr>
        <w:tabs>
          <w:tab w:val="left" w:pos="709"/>
          <w:tab w:val="left" w:pos="851"/>
        </w:tabs>
        <w:spacing w:line="360" w:lineRule="auto"/>
        <w:ind w:left="0" w:firstLine="426"/>
        <w:jc w:val="both"/>
        <w:rPr>
          <w:rFonts w:cs="Times New Roman"/>
        </w:rPr>
      </w:pPr>
      <w:bookmarkStart w:id="54" w:name="_Toc158804398"/>
      <w:r w:rsidRPr="009B246A">
        <w:rPr>
          <w:rFonts w:cs="Times New Roman"/>
          <w:b/>
          <w:iCs/>
        </w:rPr>
        <w:t>Bütçe Uygulama Sonuçları</w:t>
      </w:r>
      <w:bookmarkEnd w:id="54"/>
      <w:r w:rsidRPr="009B246A">
        <w:rPr>
          <w:rFonts w:cs="Times New Roman"/>
          <w:b/>
          <w:iCs/>
        </w:rPr>
        <w:t xml:space="preserve"> </w:t>
      </w:r>
      <w:r w:rsidRPr="009B246A">
        <w:rPr>
          <w:rFonts w:cs="Times New Roman"/>
        </w:rPr>
        <w:t xml:space="preserve">    </w:t>
      </w:r>
    </w:p>
    <w:p w:rsidR="003801E3" w:rsidRPr="009B246A" w:rsidRDefault="006C4DE1" w:rsidP="00115267">
      <w:pPr>
        <w:numPr>
          <w:ilvl w:val="2"/>
          <w:numId w:val="5"/>
        </w:numPr>
        <w:tabs>
          <w:tab w:val="left" w:pos="709"/>
          <w:tab w:val="left" w:pos="851"/>
        </w:tabs>
        <w:spacing w:line="360" w:lineRule="auto"/>
        <w:ind w:left="0" w:firstLine="426"/>
        <w:jc w:val="both"/>
        <w:rPr>
          <w:rFonts w:cs="Times New Roman"/>
        </w:rPr>
      </w:pPr>
      <w:r w:rsidRPr="009B246A">
        <w:rPr>
          <w:rFonts w:cs="Times New Roman"/>
          <w:b/>
          <w:bCs/>
        </w:rPr>
        <w:t>Bütçe Giderleri</w:t>
      </w:r>
      <w:r w:rsidR="003801E3" w:rsidRPr="009B246A">
        <w:rPr>
          <w:rFonts w:cs="Times New Roman"/>
        </w:rPr>
        <w:t xml:space="preserve"> </w:t>
      </w:r>
    </w:p>
    <w:p w:rsidR="005C0819" w:rsidRPr="009B246A" w:rsidRDefault="006C4DE1" w:rsidP="007530E6">
      <w:pPr>
        <w:tabs>
          <w:tab w:val="left" w:pos="709"/>
          <w:tab w:val="left" w:pos="851"/>
        </w:tabs>
        <w:spacing w:line="360" w:lineRule="auto"/>
        <w:jc w:val="center"/>
        <w:rPr>
          <w:rFonts w:cs="Times New Roman"/>
          <w:b/>
        </w:rPr>
      </w:pPr>
      <w:r w:rsidRPr="009B246A">
        <w:rPr>
          <w:rFonts w:cs="Times New Roman"/>
          <w:b/>
          <w:bCs/>
        </w:rPr>
        <w:t xml:space="preserve">Tablo </w:t>
      </w:r>
      <w:proofErr w:type="gramStart"/>
      <w:r w:rsidRPr="009B246A">
        <w:rPr>
          <w:rFonts w:cs="Times New Roman"/>
          <w:b/>
          <w:bCs/>
        </w:rPr>
        <w:t>1</w:t>
      </w:r>
      <w:r w:rsidR="00C0251D" w:rsidRPr="009B246A">
        <w:rPr>
          <w:rFonts w:cs="Times New Roman"/>
          <w:b/>
          <w:bCs/>
        </w:rPr>
        <w:t>1</w:t>
      </w:r>
      <w:r w:rsidRPr="009B246A">
        <w:rPr>
          <w:rFonts w:cs="Times New Roman"/>
          <w:b/>
          <w:bCs/>
        </w:rPr>
        <w:t xml:space="preserve"> : Bütçe</w:t>
      </w:r>
      <w:proofErr w:type="gramEnd"/>
      <w:r w:rsidRPr="009B246A">
        <w:rPr>
          <w:rFonts w:cs="Times New Roman"/>
          <w:b/>
          <w:bCs/>
        </w:rPr>
        <w:t xml:space="preserve"> Giderleri</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4A0"/>
      </w:tblPr>
      <w:tblGrid>
        <w:gridCol w:w="1512"/>
        <w:gridCol w:w="964"/>
        <w:gridCol w:w="1510"/>
        <w:gridCol w:w="964"/>
        <w:gridCol w:w="1511"/>
        <w:gridCol w:w="964"/>
        <w:gridCol w:w="1647"/>
      </w:tblGrid>
      <w:tr w:rsidR="009B246A" w:rsidRPr="009B246A" w:rsidTr="00557713">
        <w:trPr>
          <w:trHeight w:val="339"/>
          <w:jc w:val="center"/>
        </w:trPr>
        <w:tc>
          <w:tcPr>
            <w:tcW w:w="1595" w:type="dxa"/>
            <w:vMerge w:val="restart"/>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 </w:t>
            </w:r>
          </w:p>
        </w:tc>
        <w:tc>
          <w:tcPr>
            <w:tcW w:w="2608" w:type="dxa"/>
            <w:gridSpan w:val="2"/>
            <w:shd w:val="clear" w:color="000000" w:fill="E0E0E0"/>
            <w:vAlign w:val="center"/>
          </w:tcPr>
          <w:p w:rsidR="006C4DE1" w:rsidRPr="009B246A" w:rsidRDefault="00EE30E7"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2010</w:t>
            </w:r>
          </w:p>
        </w:tc>
        <w:tc>
          <w:tcPr>
            <w:tcW w:w="2609" w:type="dxa"/>
            <w:gridSpan w:val="2"/>
            <w:shd w:val="clear" w:color="000000" w:fill="E0E0E0"/>
            <w:vAlign w:val="center"/>
          </w:tcPr>
          <w:p w:rsidR="006C4DE1" w:rsidRPr="009B246A" w:rsidRDefault="00EE30E7"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2011</w:t>
            </w:r>
          </w:p>
        </w:tc>
        <w:tc>
          <w:tcPr>
            <w:tcW w:w="2753" w:type="dxa"/>
            <w:gridSpan w:val="2"/>
            <w:shd w:val="clear" w:color="000000" w:fill="E0E0E0"/>
            <w:vAlign w:val="center"/>
          </w:tcPr>
          <w:p w:rsidR="006C4DE1" w:rsidRPr="009B246A" w:rsidRDefault="00571DA7"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2012</w:t>
            </w:r>
          </w:p>
        </w:tc>
      </w:tr>
      <w:tr w:rsidR="009B246A" w:rsidRPr="009B246A" w:rsidTr="00557713">
        <w:trPr>
          <w:trHeight w:val="567"/>
          <w:jc w:val="center"/>
        </w:trPr>
        <w:tc>
          <w:tcPr>
            <w:tcW w:w="1595" w:type="dxa"/>
            <w:vMerge/>
            <w:vAlign w:val="center"/>
          </w:tcPr>
          <w:p w:rsidR="006C4DE1" w:rsidRPr="009B246A" w:rsidRDefault="006C4DE1" w:rsidP="00CF0F43">
            <w:pPr>
              <w:widowControl/>
              <w:tabs>
                <w:tab w:val="left" w:pos="709"/>
                <w:tab w:val="left" w:pos="851"/>
              </w:tabs>
              <w:suppressAutoHyphens w:val="0"/>
              <w:rPr>
                <w:rFonts w:eastAsia="Times New Roman" w:cs="Times New Roman"/>
                <w:b/>
                <w:bCs/>
                <w:kern w:val="0"/>
                <w:sz w:val="16"/>
                <w:szCs w:val="16"/>
                <w:lang w:eastAsia="tr-TR" w:bidi="ar-SA"/>
              </w:rPr>
            </w:pPr>
          </w:p>
        </w:tc>
        <w:tc>
          <w:tcPr>
            <w:tcW w:w="1014" w:type="dxa"/>
            <w:vMerge w:val="restart"/>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YILSONU ÖDENEK</w:t>
            </w:r>
          </w:p>
        </w:tc>
        <w:tc>
          <w:tcPr>
            <w:tcW w:w="1594" w:type="dxa"/>
            <w:vMerge w:val="restart"/>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GERÇEKLEŞME (HARCANAN)</w:t>
            </w:r>
          </w:p>
        </w:tc>
        <w:tc>
          <w:tcPr>
            <w:tcW w:w="1014" w:type="dxa"/>
            <w:vMerge w:val="restart"/>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YILSONU ÖDENEK</w:t>
            </w:r>
          </w:p>
        </w:tc>
        <w:tc>
          <w:tcPr>
            <w:tcW w:w="1595" w:type="dxa"/>
            <w:vMerge w:val="restart"/>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GERÇEKLEŞME (HARCANAN)</w:t>
            </w:r>
          </w:p>
        </w:tc>
        <w:tc>
          <w:tcPr>
            <w:tcW w:w="1014" w:type="dxa"/>
            <w:vMerge w:val="restart"/>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YILSONU ÖDENEK</w:t>
            </w:r>
          </w:p>
        </w:tc>
        <w:tc>
          <w:tcPr>
            <w:tcW w:w="1739" w:type="dxa"/>
            <w:vMerge w:val="restart"/>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GERÇEKLEŞME (HARCANAN)</w:t>
            </w:r>
          </w:p>
        </w:tc>
      </w:tr>
      <w:tr w:rsidR="009B246A" w:rsidRPr="009B246A" w:rsidTr="00557713">
        <w:trPr>
          <w:trHeight w:val="230"/>
          <w:jc w:val="center"/>
        </w:trPr>
        <w:tc>
          <w:tcPr>
            <w:tcW w:w="1595" w:type="dxa"/>
            <w:vMerge/>
            <w:vAlign w:val="center"/>
          </w:tcPr>
          <w:p w:rsidR="006C4DE1" w:rsidRPr="009B246A" w:rsidRDefault="006C4DE1" w:rsidP="00CF0F43">
            <w:pPr>
              <w:widowControl/>
              <w:tabs>
                <w:tab w:val="left" w:pos="709"/>
                <w:tab w:val="left" w:pos="851"/>
              </w:tabs>
              <w:suppressAutoHyphens w:val="0"/>
              <w:rPr>
                <w:rFonts w:eastAsia="Times New Roman" w:cs="Times New Roman"/>
                <w:b/>
                <w:bCs/>
                <w:kern w:val="0"/>
                <w:sz w:val="16"/>
                <w:szCs w:val="16"/>
                <w:lang w:eastAsia="tr-TR" w:bidi="ar-SA"/>
              </w:rPr>
            </w:pPr>
          </w:p>
        </w:tc>
        <w:tc>
          <w:tcPr>
            <w:tcW w:w="1014" w:type="dxa"/>
            <w:vMerge/>
            <w:vAlign w:val="center"/>
          </w:tcPr>
          <w:p w:rsidR="006C4DE1" w:rsidRPr="009B246A" w:rsidRDefault="006C4DE1" w:rsidP="00CF0F43">
            <w:pPr>
              <w:widowControl/>
              <w:tabs>
                <w:tab w:val="left" w:pos="709"/>
                <w:tab w:val="left" w:pos="851"/>
              </w:tabs>
              <w:suppressAutoHyphens w:val="0"/>
              <w:rPr>
                <w:rFonts w:eastAsia="Times New Roman" w:cs="Times New Roman"/>
                <w:b/>
                <w:bCs/>
                <w:kern w:val="0"/>
                <w:sz w:val="16"/>
                <w:szCs w:val="16"/>
                <w:lang w:eastAsia="tr-TR" w:bidi="ar-SA"/>
              </w:rPr>
            </w:pPr>
          </w:p>
        </w:tc>
        <w:tc>
          <w:tcPr>
            <w:tcW w:w="1594" w:type="dxa"/>
            <w:vMerge/>
            <w:vAlign w:val="center"/>
          </w:tcPr>
          <w:p w:rsidR="006C4DE1" w:rsidRPr="009B246A" w:rsidRDefault="006C4DE1" w:rsidP="00CF0F43">
            <w:pPr>
              <w:widowControl/>
              <w:tabs>
                <w:tab w:val="left" w:pos="709"/>
                <w:tab w:val="left" w:pos="851"/>
              </w:tabs>
              <w:suppressAutoHyphens w:val="0"/>
              <w:rPr>
                <w:rFonts w:eastAsia="Times New Roman" w:cs="Times New Roman"/>
                <w:b/>
                <w:bCs/>
                <w:kern w:val="0"/>
                <w:sz w:val="16"/>
                <w:szCs w:val="16"/>
                <w:lang w:eastAsia="tr-TR" w:bidi="ar-SA"/>
              </w:rPr>
            </w:pPr>
          </w:p>
        </w:tc>
        <w:tc>
          <w:tcPr>
            <w:tcW w:w="1014" w:type="dxa"/>
            <w:vMerge/>
            <w:vAlign w:val="center"/>
          </w:tcPr>
          <w:p w:rsidR="006C4DE1" w:rsidRPr="009B246A" w:rsidRDefault="006C4DE1" w:rsidP="00CF0F43">
            <w:pPr>
              <w:widowControl/>
              <w:tabs>
                <w:tab w:val="left" w:pos="709"/>
                <w:tab w:val="left" w:pos="851"/>
              </w:tabs>
              <w:suppressAutoHyphens w:val="0"/>
              <w:rPr>
                <w:rFonts w:eastAsia="Times New Roman" w:cs="Times New Roman"/>
                <w:b/>
                <w:bCs/>
                <w:kern w:val="0"/>
                <w:sz w:val="16"/>
                <w:szCs w:val="16"/>
                <w:lang w:eastAsia="tr-TR" w:bidi="ar-SA"/>
              </w:rPr>
            </w:pPr>
          </w:p>
        </w:tc>
        <w:tc>
          <w:tcPr>
            <w:tcW w:w="1595" w:type="dxa"/>
            <w:vMerge/>
            <w:vAlign w:val="center"/>
          </w:tcPr>
          <w:p w:rsidR="006C4DE1" w:rsidRPr="009B246A" w:rsidRDefault="006C4DE1" w:rsidP="00CF0F43">
            <w:pPr>
              <w:widowControl/>
              <w:tabs>
                <w:tab w:val="left" w:pos="709"/>
                <w:tab w:val="left" w:pos="851"/>
              </w:tabs>
              <w:suppressAutoHyphens w:val="0"/>
              <w:rPr>
                <w:rFonts w:eastAsia="Times New Roman" w:cs="Times New Roman"/>
                <w:b/>
                <w:bCs/>
                <w:kern w:val="0"/>
                <w:sz w:val="16"/>
                <w:szCs w:val="16"/>
                <w:lang w:eastAsia="tr-TR" w:bidi="ar-SA"/>
              </w:rPr>
            </w:pPr>
          </w:p>
        </w:tc>
        <w:tc>
          <w:tcPr>
            <w:tcW w:w="1014" w:type="dxa"/>
            <w:vMerge/>
            <w:vAlign w:val="center"/>
          </w:tcPr>
          <w:p w:rsidR="006C4DE1" w:rsidRPr="009B246A" w:rsidRDefault="006C4DE1" w:rsidP="00CF0F43">
            <w:pPr>
              <w:widowControl/>
              <w:tabs>
                <w:tab w:val="left" w:pos="709"/>
                <w:tab w:val="left" w:pos="851"/>
              </w:tabs>
              <w:suppressAutoHyphens w:val="0"/>
              <w:rPr>
                <w:rFonts w:eastAsia="Times New Roman" w:cs="Times New Roman"/>
                <w:b/>
                <w:bCs/>
                <w:kern w:val="0"/>
                <w:sz w:val="16"/>
                <w:szCs w:val="16"/>
                <w:lang w:eastAsia="tr-TR" w:bidi="ar-SA"/>
              </w:rPr>
            </w:pPr>
          </w:p>
        </w:tc>
        <w:tc>
          <w:tcPr>
            <w:tcW w:w="1739" w:type="dxa"/>
            <w:vMerge/>
            <w:vAlign w:val="center"/>
          </w:tcPr>
          <w:p w:rsidR="006C4DE1" w:rsidRPr="009B246A" w:rsidRDefault="006C4DE1" w:rsidP="00CF0F43">
            <w:pPr>
              <w:widowControl/>
              <w:tabs>
                <w:tab w:val="left" w:pos="709"/>
                <w:tab w:val="left" w:pos="851"/>
              </w:tabs>
              <w:suppressAutoHyphens w:val="0"/>
              <w:rPr>
                <w:rFonts w:eastAsia="Times New Roman" w:cs="Times New Roman"/>
                <w:b/>
                <w:bCs/>
                <w:kern w:val="0"/>
                <w:sz w:val="16"/>
                <w:szCs w:val="16"/>
                <w:lang w:eastAsia="tr-TR" w:bidi="ar-SA"/>
              </w:rPr>
            </w:pPr>
          </w:p>
        </w:tc>
      </w:tr>
      <w:tr w:rsidR="009B246A" w:rsidRPr="009B246A" w:rsidTr="00557713">
        <w:trPr>
          <w:trHeight w:val="338"/>
          <w:jc w:val="center"/>
        </w:trPr>
        <w:tc>
          <w:tcPr>
            <w:tcW w:w="1595" w:type="dxa"/>
            <w:vMerge/>
            <w:vAlign w:val="center"/>
          </w:tcPr>
          <w:p w:rsidR="006C4DE1" w:rsidRPr="009B246A" w:rsidRDefault="006C4DE1" w:rsidP="00CF0F43">
            <w:pPr>
              <w:widowControl/>
              <w:tabs>
                <w:tab w:val="left" w:pos="709"/>
                <w:tab w:val="left" w:pos="851"/>
              </w:tabs>
              <w:suppressAutoHyphens w:val="0"/>
              <w:rPr>
                <w:rFonts w:eastAsia="Times New Roman" w:cs="Times New Roman"/>
                <w:b/>
                <w:bCs/>
                <w:kern w:val="0"/>
                <w:sz w:val="16"/>
                <w:szCs w:val="16"/>
                <w:lang w:eastAsia="tr-TR" w:bidi="ar-SA"/>
              </w:rPr>
            </w:pPr>
          </w:p>
        </w:tc>
        <w:tc>
          <w:tcPr>
            <w:tcW w:w="1014" w:type="dxa"/>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TL</w:t>
            </w:r>
          </w:p>
        </w:tc>
        <w:tc>
          <w:tcPr>
            <w:tcW w:w="1594" w:type="dxa"/>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TL</w:t>
            </w:r>
          </w:p>
        </w:tc>
        <w:tc>
          <w:tcPr>
            <w:tcW w:w="1014" w:type="dxa"/>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TL</w:t>
            </w:r>
          </w:p>
        </w:tc>
        <w:tc>
          <w:tcPr>
            <w:tcW w:w="1595" w:type="dxa"/>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TL</w:t>
            </w:r>
          </w:p>
        </w:tc>
        <w:tc>
          <w:tcPr>
            <w:tcW w:w="1014" w:type="dxa"/>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TL</w:t>
            </w:r>
          </w:p>
        </w:tc>
        <w:tc>
          <w:tcPr>
            <w:tcW w:w="1739" w:type="dxa"/>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TL</w:t>
            </w:r>
          </w:p>
        </w:tc>
      </w:tr>
      <w:tr w:rsidR="009B246A" w:rsidRPr="009B246A" w:rsidTr="00557713">
        <w:trPr>
          <w:trHeight w:val="851"/>
          <w:jc w:val="center"/>
        </w:trPr>
        <w:tc>
          <w:tcPr>
            <w:tcW w:w="1595" w:type="dxa"/>
            <w:shd w:val="clear" w:color="000000" w:fill="FFFFFF"/>
            <w:vAlign w:val="center"/>
          </w:tcPr>
          <w:p w:rsidR="00EE30E7" w:rsidRPr="009B246A" w:rsidRDefault="00EE30E7" w:rsidP="00CF0F43">
            <w:pPr>
              <w:widowControl/>
              <w:tabs>
                <w:tab w:val="left" w:pos="709"/>
                <w:tab w:val="left" w:pos="851"/>
              </w:tabs>
              <w:suppressAutoHyphens w:val="0"/>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01.01 PERSONEL GİDERLERİ</w:t>
            </w:r>
          </w:p>
        </w:tc>
        <w:tc>
          <w:tcPr>
            <w:tcW w:w="1014"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136.000.00</w:t>
            </w:r>
          </w:p>
        </w:tc>
        <w:tc>
          <w:tcPr>
            <w:tcW w:w="1594"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135.448.95</w:t>
            </w:r>
          </w:p>
        </w:tc>
        <w:tc>
          <w:tcPr>
            <w:tcW w:w="1014"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187.000,00</w:t>
            </w:r>
          </w:p>
        </w:tc>
        <w:tc>
          <w:tcPr>
            <w:tcW w:w="1595"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186.796,00</w:t>
            </w:r>
          </w:p>
        </w:tc>
        <w:tc>
          <w:tcPr>
            <w:tcW w:w="1014" w:type="dxa"/>
            <w:shd w:val="clear" w:color="000000" w:fill="FFFFFF"/>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315.000</w:t>
            </w:r>
          </w:p>
        </w:tc>
        <w:tc>
          <w:tcPr>
            <w:tcW w:w="1739" w:type="dxa"/>
            <w:shd w:val="clear" w:color="000000" w:fill="FFFFFF"/>
            <w:noWrap/>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314.347,98</w:t>
            </w:r>
          </w:p>
        </w:tc>
      </w:tr>
      <w:tr w:rsidR="009B246A" w:rsidRPr="009B246A" w:rsidTr="00557713">
        <w:trPr>
          <w:trHeight w:val="851"/>
          <w:jc w:val="center"/>
        </w:trPr>
        <w:tc>
          <w:tcPr>
            <w:tcW w:w="1595" w:type="dxa"/>
            <w:shd w:val="clear" w:color="000000" w:fill="F3F3F3"/>
            <w:vAlign w:val="center"/>
          </w:tcPr>
          <w:p w:rsidR="00EE30E7" w:rsidRPr="009B246A" w:rsidRDefault="00EE30E7" w:rsidP="00CF0F43">
            <w:pPr>
              <w:widowControl/>
              <w:tabs>
                <w:tab w:val="left" w:pos="709"/>
                <w:tab w:val="left" w:pos="851"/>
              </w:tabs>
              <w:suppressAutoHyphens w:val="0"/>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02.01 SGK PRİM GİDERLERİ</w:t>
            </w:r>
          </w:p>
        </w:tc>
        <w:tc>
          <w:tcPr>
            <w:tcW w:w="1014"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24.000.00</w:t>
            </w:r>
          </w:p>
        </w:tc>
        <w:tc>
          <w:tcPr>
            <w:tcW w:w="1594"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23.105.82</w:t>
            </w:r>
          </w:p>
        </w:tc>
        <w:tc>
          <w:tcPr>
            <w:tcW w:w="1014"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30.300,00</w:t>
            </w:r>
          </w:p>
        </w:tc>
        <w:tc>
          <w:tcPr>
            <w:tcW w:w="1595"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30.201,00</w:t>
            </w:r>
          </w:p>
        </w:tc>
        <w:tc>
          <w:tcPr>
            <w:tcW w:w="1014" w:type="dxa"/>
            <w:shd w:val="clear" w:color="000000" w:fill="F3F3F3"/>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44.000</w:t>
            </w:r>
          </w:p>
        </w:tc>
        <w:tc>
          <w:tcPr>
            <w:tcW w:w="1739" w:type="dxa"/>
            <w:shd w:val="clear" w:color="000000" w:fill="F3F3F3"/>
            <w:noWrap/>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43.755,52</w:t>
            </w:r>
          </w:p>
        </w:tc>
      </w:tr>
      <w:tr w:rsidR="009B246A" w:rsidRPr="009B246A" w:rsidTr="00557713">
        <w:trPr>
          <w:trHeight w:val="851"/>
          <w:jc w:val="center"/>
        </w:trPr>
        <w:tc>
          <w:tcPr>
            <w:tcW w:w="1595" w:type="dxa"/>
            <w:shd w:val="clear" w:color="000000" w:fill="FFFFFF"/>
            <w:vAlign w:val="center"/>
          </w:tcPr>
          <w:p w:rsidR="00EE30E7" w:rsidRPr="009B246A" w:rsidRDefault="00EE30E7" w:rsidP="00CF0F43">
            <w:pPr>
              <w:widowControl/>
              <w:tabs>
                <w:tab w:val="left" w:pos="709"/>
                <w:tab w:val="left" w:pos="851"/>
              </w:tabs>
              <w:suppressAutoHyphens w:val="0"/>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03.02 TÜK. YÖN. MAL VE MALZ. ALIMLARI</w:t>
            </w:r>
          </w:p>
        </w:tc>
        <w:tc>
          <w:tcPr>
            <w:tcW w:w="1014"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7.900.00</w:t>
            </w:r>
          </w:p>
        </w:tc>
        <w:tc>
          <w:tcPr>
            <w:tcW w:w="1594"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7.620.22</w:t>
            </w:r>
          </w:p>
        </w:tc>
        <w:tc>
          <w:tcPr>
            <w:tcW w:w="1014"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3.673.14</w:t>
            </w:r>
          </w:p>
        </w:tc>
        <w:tc>
          <w:tcPr>
            <w:tcW w:w="1595"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3.673.14</w:t>
            </w:r>
          </w:p>
        </w:tc>
        <w:tc>
          <w:tcPr>
            <w:tcW w:w="1014" w:type="dxa"/>
            <w:shd w:val="clear" w:color="000000" w:fill="FFFFFF"/>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5.000</w:t>
            </w:r>
          </w:p>
        </w:tc>
        <w:tc>
          <w:tcPr>
            <w:tcW w:w="1739" w:type="dxa"/>
            <w:shd w:val="clear" w:color="000000" w:fill="FFFFFF"/>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3.178,64</w:t>
            </w:r>
          </w:p>
        </w:tc>
      </w:tr>
      <w:tr w:rsidR="009B246A" w:rsidRPr="009B246A" w:rsidTr="00557713">
        <w:trPr>
          <w:trHeight w:val="851"/>
          <w:jc w:val="center"/>
        </w:trPr>
        <w:tc>
          <w:tcPr>
            <w:tcW w:w="1595" w:type="dxa"/>
            <w:shd w:val="clear" w:color="000000" w:fill="F3F3F3"/>
            <w:noWrap/>
            <w:vAlign w:val="center"/>
          </w:tcPr>
          <w:p w:rsidR="00EE30E7" w:rsidRPr="009B246A" w:rsidRDefault="00EE30E7" w:rsidP="00CF0F43">
            <w:pPr>
              <w:widowControl/>
              <w:tabs>
                <w:tab w:val="left" w:pos="709"/>
                <w:tab w:val="left" w:pos="851"/>
              </w:tabs>
              <w:suppressAutoHyphens w:val="0"/>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03.03 YOLLUKLAR</w:t>
            </w:r>
          </w:p>
        </w:tc>
        <w:tc>
          <w:tcPr>
            <w:tcW w:w="1014"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17.100.00</w:t>
            </w:r>
          </w:p>
        </w:tc>
        <w:tc>
          <w:tcPr>
            <w:tcW w:w="1594"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10.706.41</w:t>
            </w:r>
          </w:p>
        </w:tc>
        <w:tc>
          <w:tcPr>
            <w:tcW w:w="1014"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3.255.67</w:t>
            </w:r>
          </w:p>
        </w:tc>
        <w:tc>
          <w:tcPr>
            <w:tcW w:w="1595"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3.245.67</w:t>
            </w:r>
          </w:p>
        </w:tc>
        <w:tc>
          <w:tcPr>
            <w:tcW w:w="1014" w:type="dxa"/>
            <w:shd w:val="clear" w:color="000000" w:fill="F3F3F3"/>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7.200</w:t>
            </w:r>
          </w:p>
        </w:tc>
        <w:tc>
          <w:tcPr>
            <w:tcW w:w="1739" w:type="dxa"/>
            <w:shd w:val="clear" w:color="000000" w:fill="F3F3F3"/>
            <w:noWrap/>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7.155,91</w:t>
            </w:r>
          </w:p>
        </w:tc>
      </w:tr>
      <w:tr w:rsidR="009B246A" w:rsidRPr="009B246A" w:rsidTr="00557713">
        <w:trPr>
          <w:trHeight w:val="851"/>
          <w:jc w:val="center"/>
        </w:trPr>
        <w:tc>
          <w:tcPr>
            <w:tcW w:w="1595" w:type="dxa"/>
            <w:shd w:val="clear" w:color="000000" w:fill="FFFFFF"/>
            <w:vAlign w:val="center"/>
          </w:tcPr>
          <w:p w:rsidR="00EE30E7" w:rsidRPr="009B246A" w:rsidRDefault="00EE30E7" w:rsidP="00CF0F43">
            <w:pPr>
              <w:widowControl/>
              <w:tabs>
                <w:tab w:val="left" w:pos="709"/>
                <w:tab w:val="left" w:pos="851"/>
              </w:tabs>
              <w:suppressAutoHyphens w:val="0"/>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03.05 HİZMET ALIMLARI</w:t>
            </w:r>
          </w:p>
        </w:tc>
        <w:tc>
          <w:tcPr>
            <w:tcW w:w="1014"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1.000.00</w:t>
            </w:r>
          </w:p>
        </w:tc>
        <w:tc>
          <w:tcPr>
            <w:tcW w:w="1594"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50</w:t>
            </w:r>
          </w:p>
        </w:tc>
        <w:tc>
          <w:tcPr>
            <w:tcW w:w="1014"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1.500.00</w:t>
            </w:r>
          </w:p>
        </w:tc>
        <w:tc>
          <w:tcPr>
            <w:tcW w:w="1595"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1.416.41</w:t>
            </w:r>
          </w:p>
        </w:tc>
        <w:tc>
          <w:tcPr>
            <w:tcW w:w="1014" w:type="dxa"/>
            <w:shd w:val="clear" w:color="000000" w:fill="FFFFFF"/>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3.000</w:t>
            </w:r>
          </w:p>
        </w:tc>
        <w:tc>
          <w:tcPr>
            <w:tcW w:w="1739" w:type="dxa"/>
            <w:shd w:val="clear" w:color="000000" w:fill="FFFFFF"/>
            <w:noWrap/>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763,2</w:t>
            </w:r>
          </w:p>
        </w:tc>
      </w:tr>
      <w:tr w:rsidR="009B246A" w:rsidRPr="009B246A" w:rsidTr="00557713">
        <w:trPr>
          <w:trHeight w:val="851"/>
          <w:jc w:val="center"/>
        </w:trPr>
        <w:tc>
          <w:tcPr>
            <w:tcW w:w="1595" w:type="dxa"/>
            <w:shd w:val="clear" w:color="000000" w:fill="F3F3F3"/>
            <w:vAlign w:val="center"/>
          </w:tcPr>
          <w:p w:rsidR="00EE30E7" w:rsidRPr="009B246A" w:rsidRDefault="00EE30E7" w:rsidP="00CF0F43">
            <w:pPr>
              <w:widowControl/>
              <w:tabs>
                <w:tab w:val="left" w:pos="709"/>
                <w:tab w:val="left" w:pos="851"/>
              </w:tabs>
              <w:suppressAutoHyphens w:val="0"/>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03.07 MENKUL MAL, BAKIM ve ONARIM GİD.</w:t>
            </w:r>
          </w:p>
        </w:tc>
        <w:tc>
          <w:tcPr>
            <w:tcW w:w="1014"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21.000.00</w:t>
            </w:r>
          </w:p>
        </w:tc>
        <w:tc>
          <w:tcPr>
            <w:tcW w:w="1594"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20.764.70</w:t>
            </w:r>
          </w:p>
        </w:tc>
        <w:tc>
          <w:tcPr>
            <w:tcW w:w="1014"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10.360.40</w:t>
            </w:r>
          </w:p>
        </w:tc>
        <w:tc>
          <w:tcPr>
            <w:tcW w:w="1595"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10.360.40</w:t>
            </w:r>
          </w:p>
        </w:tc>
        <w:tc>
          <w:tcPr>
            <w:tcW w:w="1014" w:type="dxa"/>
            <w:shd w:val="clear" w:color="000000" w:fill="F3F3F3"/>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5.000</w:t>
            </w:r>
          </w:p>
        </w:tc>
        <w:tc>
          <w:tcPr>
            <w:tcW w:w="1739" w:type="dxa"/>
            <w:shd w:val="clear" w:color="000000" w:fill="F3F3F3"/>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2.047,3</w:t>
            </w:r>
          </w:p>
        </w:tc>
      </w:tr>
      <w:tr w:rsidR="009B246A" w:rsidRPr="009B246A" w:rsidTr="00557713">
        <w:trPr>
          <w:trHeight w:val="851"/>
          <w:jc w:val="center"/>
        </w:trPr>
        <w:tc>
          <w:tcPr>
            <w:tcW w:w="1595" w:type="dxa"/>
            <w:shd w:val="clear" w:color="000000" w:fill="E0E0E0"/>
            <w:vAlign w:val="center"/>
          </w:tcPr>
          <w:p w:rsidR="00EE30E7" w:rsidRPr="009B246A" w:rsidRDefault="00EE30E7"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BÜTÇE GİDERLERİ TOPLAMI</w:t>
            </w:r>
          </w:p>
        </w:tc>
        <w:tc>
          <w:tcPr>
            <w:tcW w:w="1014" w:type="dxa"/>
            <w:shd w:val="clear" w:color="000000" w:fill="E0E0E0"/>
            <w:vAlign w:val="center"/>
          </w:tcPr>
          <w:p w:rsidR="00EE30E7" w:rsidRPr="009B246A" w:rsidRDefault="00EE30E7" w:rsidP="00C31136">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207.000.00</w:t>
            </w:r>
          </w:p>
        </w:tc>
        <w:tc>
          <w:tcPr>
            <w:tcW w:w="1594" w:type="dxa"/>
            <w:shd w:val="clear" w:color="000000" w:fill="E0E0E0"/>
            <w:vAlign w:val="center"/>
          </w:tcPr>
          <w:p w:rsidR="00EE30E7" w:rsidRPr="009B246A" w:rsidRDefault="00EE30E7" w:rsidP="00C31136">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197.646.60</w:t>
            </w:r>
          </w:p>
        </w:tc>
        <w:tc>
          <w:tcPr>
            <w:tcW w:w="1014" w:type="dxa"/>
            <w:shd w:val="clear" w:color="000000" w:fill="E0E0E0"/>
            <w:vAlign w:val="center"/>
          </w:tcPr>
          <w:p w:rsidR="00EE30E7" w:rsidRPr="009B246A" w:rsidRDefault="00EE30E7" w:rsidP="00C31136">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236.089,00</w:t>
            </w:r>
          </w:p>
        </w:tc>
        <w:tc>
          <w:tcPr>
            <w:tcW w:w="1595" w:type="dxa"/>
            <w:shd w:val="clear" w:color="000000" w:fill="E0E0E0"/>
            <w:vAlign w:val="center"/>
          </w:tcPr>
          <w:p w:rsidR="00EE30E7" w:rsidRPr="009B246A" w:rsidRDefault="00EE30E7" w:rsidP="00C31136">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235.693,00</w:t>
            </w:r>
          </w:p>
        </w:tc>
        <w:tc>
          <w:tcPr>
            <w:tcW w:w="1014" w:type="dxa"/>
            <w:shd w:val="clear" w:color="000000" w:fill="E0E0E0"/>
            <w:vAlign w:val="center"/>
          </w:tcPr>
          <w:p w:rsidR="00EE30E7" w:rsidRPr="009B246A" w:rsidRDefault="00EE30E7"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379.200,00</w:t>
            </w:r>
          </w:p>
        </w:tc>
        <w:tc>
          <w:tcPr>
            <w:tcW w:w="1739" w:type="dxa"/>
            <w:shd w:val="clear" w:color="000000" w:fill="E0E0E0"/>
            <w:vAlign w:val="center"/>
          </w:tcPr>
          <w:p w:rsidR="00EE30E7" w:rsidRPr="009B246A" w:rsidRDefault="00EE30E7"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371.248,55</w:t>
            </w:r>
          </w:p>
        </w:tc>
      </w:tr>
    </w:tbl>
    <w:p w:rsidR="006C4DE1" w:rsidRPr="009B246A" w:rsidRDefault="006C4DE1" w:rsidP="007530E6">
      <w:pPr>
        <w:tabs>
          <w:tab w:val="left" w:pos="709"/>
          <w:tab w:val="left" w:pos="851"/>
        </w:tabs>
        <w:spacing w:line="360" w:lineRule="auto"/>
        <w:ind w:left="348"/>
        <w:jc w:val="center"/>
        <w:rPr>
          <w:rFonts w:cs="Times New Roman"/>
          <w:b/>
          <w:bCs/>
          <w:lang w:eastAsia="tr-TR"/>
        </w:rPr>
      </w:pPr>
    </w:p>
    <w:p w:rsidR="00FF1726" w:rsidRPr="009B246A" w:rsidRDefault="006C5864" w:rsidP="007530E6">
      <w:pPr>
        <w:tabs>
          <w:tab w:val="left" w:pos="709"/>
          <w:tab w:val="left" w:pos="851"/>
        </w:tabs>
        <w:spacing w:line="360" w:lineRule="auto"/>
        <w:jc w:val="center"/>
        <w:rPr>
          <w:rFonts w:cs="Times New Roman"/>
        </w:rPr>
      </w:pPr>
      <w:r w:rsidRPr="009B246A">
        <w:rPr>
          <w:rFonts w:cs="Times New Roman"/>
          <w:noProof/>
          <w:lang w:eastAsia="tr-TR" w:bidi="ar-SA"/>
        </w:rPr>
        <w:lastRenderedPageBreak/>
        <w:drawing>
          <wp:inline distT="0" distB="0" distL="0" distR="0">
            <wp:extent cx="5759450" cy="3289300"/>
            <wp:effectExtent l="0" t="0" r="0" b="6350"/>
            <wp:docPr id="3" name="Resim 3" descr="4- 2010-2011-2012 Yıllar arasındaki Harcama Tutar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2010-2011-2012 Yıllar arasındaki Harcama Tutarları"/>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289300"/>
                    </a:xfrm>
                    <a:prstGeom prst="rect">
                      <a:avLst/>
                    </a:prstGeom>
                    <a:noFill/>
                    <a:ln>
                      <a:noFill/>
                    </a:ln>
                  </pic:spPr>
                </pic:pic>
              </a:graphicData>
            </a:graphic>
          </wp:inline>
        </w:drawing>
      </w:r>
    </w:p>
    <w:p w:rsidR="00FF1726" w:rsidRPr="009B246A" w:rsidRDefault="00FF1726" w:rsidP="007530E6">
      <w:pPr>
        <w:tabs>
          <w:tab w:val="left" w:pos="709"/>
          <w:tab w:val="left" w:pos="851"/>
        </w:tabs>
        <w:spacing w:line="360" w:lineRule="auto"/>
        <w:jc w:val="center"/>
        <w:rPr>
          <w:rFonts w:cs="Times New Roman"/>
          <w:b/>
          <w:bCs/>
        </w:rPr>
      </w:pPr>
      <w:r w:rsidRPr="009B246A">
        <w:rPr>
          <w:rFonts w:cs="Times New Roman"/>
          <w:b/>
          <w:bCs/>
        </w:rPr>
        <w:t>Şekil</w:t>
      </w:r>
      <w:r w:rsidR="00AE2690" w:rsidRPr="009B246A">
        <w:rPr>
          <w:rFonts w:cs="Times New Roman"/>
          <w:b/>
          <w:bCs/>
        </w:rPr>
        <w:t xml:space="preserve"> </w:t>
      </w:r>
      <w:proofErr w:type="gramStart"/>
      <w:r w:rsidR="004D2807">
        <w:rPr>
          <w:rFonts w:cs="Times New Roman"/>
          <w:b/>
          <w:bCs/>
        </w:rPr>
        <w:t>3</w:t>
      </w:r>
      <w:r w:rsidR="00AE2690" w:rsidRPr="009B246A">
        <w:rPr>
          <w:rFonts w:cs="Times New Roman"/>
          <w:b/>
          <w:bCs/>
        </w:rPr>
        <w:t xml:space="preserve"> : 2009</w:t>
      </w:r>
      <w:proofErr w:type="gramEnd"/>
      <w:r w:rsidR="00AE2690" w:rsidRPr="009B246A">
        <w:rPr>
          <w:rFonts w:cs="Times New Roman"/>
          <w:b/>
          <w:bCs/>
        </w:rPr>
        <w:t>-2010-2001 Yıllar arasında</w:t>
      </w:r>
      <w:r w:rsidR="00FE0BA5" w:rsidRPr="009B246A">
        <w:rPr>
          <w:rFonts w:cs="Times New Roman"/>
          <w:b/>
          <w:bCs/>
        </w:rPr>
        <w:t>ki Harcama Tu</w:t>
      </w:r>
      <w:r w:rsidR="000E01F5" w:rsidRPr="009B246A">
        <w:rPr>
          <w:rFonts w:cs="Times New Roman"/>
          <w:b/>
          <w:bCs/>
        </w:rPr>
        <w:t>t</w:t>
      </w:r>
      <w:r w:rsidR="00FE0BA5" w:rsidRPr="009B246A">
        <w:rPr>
          <w:rFonts w:cs="Times New Roman"/>
          <w:b/>
          <w:bCs/>
        </w:rPr>
        <w:t>a</w:t>
      </w:r>
      <w:r w:rsidR="000E01F5" w:rsidRPr="009B246A">
        <w:rPr>
          <w:rFonts w:cs="Times New Roman"/>
          <w:b/>
          <w:bCs/>
        </w:rPr>
        <w:t>r</w:t>
      </w:r>
      <w:r w:rsidR="00FE0BA5" w:rsidRPr="009B246A">
        <w:rPr>
          <w:rFonts w:cs="Times New Roman"/>
          <w:b/>
          <w:bCs/>
        </w:rPr>
        <w:t>ları</w:t>
      </w:r>
    </w:p>
    <w:p w:rsidR="00CF0F43" w:rsidRPr="009B246A" w:rsidRDefault="00CF0F43" w:rsidP="007530E6">
      <w:pPr>
        <w:tabs>
          <w:tab w:val="left" w:pos="709"/>
          <w:tab w:val="left" w:pos="851"/>
        </w:tabs>
        <w:spacing w:line="360" w:lineRule="auto"/>
        <w:ind w:firstLine="708"/>
        <w:jc w:val="both"/>
        <w:rPr>
          <w:rFonts w:cs="Times New Roman"/>
        </w:rPr>
      </w:pPr>
    </w:p>
    <w:p w:rsidR="003801E3" w:rsidRPr="009B246A" w:rsidRDefault="003801E3" w:rsidP="007530E6">
      <w:pPr>
        <w:tabs>
          <w:tab w:val="left" w:pos="709"/>
          <w:tab w:val="left" w:pos="851"/>
        </w:tabs>
        <w:spacing w:line="360" w:lineRule="auto"/>
        <w:ind w:firstLine="708"/>
        <w:jc w:val="both"/>
        <w:rPr>
          <w:rFonts w:cs="Times New Roman"/>
        </w:rPr>
      </w:pPr>
      <w:r w:rsidRPr="009B246A">
        <w:rPr>
          <w:rFonts w:cs="Times New Roman"/>
        </w:rPr>
        <w:t>201</w:t>
      </w:r>
      <w:r w:rsidR="00A16EE7" w:rsidRPr="009B246A">
        <w:rPr>
          <w:rFonts w:cs="Times New Roman"/>
        </w:rPr>
        <w:t>2</w:t>
      </w:r>
      <w:r w:rsidRPr="009B246A">
        <w:rPr>
          <w:rFonts w:cs="Times New Roman"/>
        </w:rPr>
        <w:t xml:space="preserve"> yılında </w:t>
      </w:r>
      <w:r w:rsidR="00A16EE7" w:rsidRPr="009B246A">
        <w:rPr>
          <w:rFonts w:cs="Times New Roman"/>
        </w:rPr>
        <w:t>379.200,00</w:t>
      </w:r>
      <w:r w:rsidRPr="009B246A">
        <w:rPr>
          <w:rFonts w:cs="Times New Roman"/>
        </w:rPr>
        <w:t xml:space="preserve"> TL </w:t>
      </w:r>
      <w:proofErr w:type="gramStart"/>
      <w:r w:rsidRPr="009B246A">
        <w:rPr>
          <w:rFonts w:cs="Times New Roman"/>
        </w:rPr>
        <w:t>yıl son</w:t>
      </w:r>
      <w:r w:rsidR="00A16EE7" w:rsidRPr="009B246A">
        <w:rPr>
          <w:rFonts w:cs="Times New Roman"/>
        </w:rPr>
        <w:t>u</w:t>
      </w:r>
      <w:proofErr w:type="gramEnd"/>
      <w:r w:rsidR="00A16EE7" w:rsidRPr="009B246A">
        <w:rPr>
          <w:rFonts w:cs="Times New Roman"/>
        </w:rPr>
        <w:t xml:space="preserve"> toplam ödeneğine karşılık 371.248,55</w:t>
      </w:r>
      <w:r w:rsidRPr="009B246A">
        <w:rPr>
          <w:rFonts w:cs="Times New Roman"/>
        </w:rPr>
        <w:t xml:space="preserve"> TL’lik harcama gerçekleşmiştir. Böylece konulan yıl sonu toplam ödeneğin % </w:t>
      </w:r>
      <w:proofErr w:type="gramStart"/>
      <w:r w:rsidRPr="009B246A">
        <w:rPr>
          <w:rFonts w:cs="Times New Roman"/>
        </w:rPr>
        <w:t>9</w:t>
      </w:r>
      <w:r w:rsidR="00A16EE7" w:rsidRPr="009B246A">
        <w:rPr>
          <w:rFonts w:cs="Times New Roman"/>
        </w:rPr>
        <w:t>7</w:t>
      </w:r>
      <w:r w:rsidRPr="009B246A">
        <w:rPr>
          <w:rFonts w:cs="Times New Roman"/>
        </w:rPr>
        <w:t>.</w:t>
      </w:r>
      <w:r w:rsidR="00A16EE7" w:rsidRPr="009B246A">
        <w:rPr>
          <w:rFonts w:cs="Times New Roman"/>
        </w:rPr>
        <w:t>9’u</w:t>
      </w:r>
      <w:proofErr w:type="gramEnd"/>
      <w:r w:rsidRPr="009B246A">
        <w:rPr>
          <w:rFonts w:cs="Times New Roman"/>
        </w:rPr>
        <w:t xml:space="preserve"> harcanmıştır. Personel Giderleri olarak </w:t>
      </w:r>
      <w:r w:rsidR="00A16EE7" w:rsidRPr="009B246A">
        <w:rPr>
          <w:rFonts w:cs="Times New Roman"/>
        </w:rPr>
        <w:t>315.000</w:t>
      </w:r>
      <w:r w:rsidRPr="009B246A">
        <w:rPr>
          <w:rFonts w:cs="Times New Roman"/>
        </w:rPr>
        <w:t xml:space="preserve">,00 TL </w:t>
      </w:r>
      <w:proofErr w:type="gramStart"/>
      <w:r w:rsidRPr="009B246A">
        <w:rPr>
          <w:rFonts w:cs="Times New Roman"/>
        </w:rPr>
        <w:t>yıl sonu</w:t>
      </w:r>
      <w:proofErr w:type="gramEnd"/>
      <w:r w:rsidRPr="009B246A">
        <w:rPr>
          <w:rFonts w:cs="Times New Roman"/>
        </w:rPr>
        <w:t xml:space="preserve"> toplam ödeneğe karşılık </w:t>
      </w:r>
      <w:r w:rsidR="00A16EE7" w:rsidRPr="009B246A">
        <w:rPr>
          <w:rFonts w:cs="Times New Roman"/>
        </w:rPr>
        <w:t>314.347,98</w:t>
      </w:r>
      <w:r w:rsidRPr="009B246A">
        <w:rPr>
          <w:rFonts w:cs="Times New Roman"/>
        </w:rPr>
        <w:t xml:space="preserve"> TL harcama yapılmış harcama oranı % 99.</w:t>
      </w:r>
      <w:r w:rsidR="00A16EE7" w:rsidRPr="009B246A">
        <w:rPr>
          <w:rFonts w:cs="Times New Roman"/>
        </w:rPr>
        <w:t>7</w:t>
      </w:r>
      <w:r w:rsidRPr="009B246A">
        <w:rPr>
          <w:rFonts w:cs="Times New Roman"/>
        </w:rPr>
        <w:t xml:space="preserve">9’ dur. </w:t>
      </w:r>
      <w:proofErr w:type="spellStart"/>
      <w:r w:rsidRPr="009B246A">
        <w:rPr>
          <w:rFonts w:cs="Times New Roman"/>
        </w:rPr>
        <w:t>SGK’ya</w:t>
      </w:r>
      <w:proofErr w:type="spellEnd"/>
      <w:r w:rsidRPr="009B246A">
        <w:rPr>
          <w:rFonts w:cs="Times New Roman"/>
        </w:rPr>
        <w:t xml:space="preserve"> Devlet Primi Giderleri için </w:t>
      </w:r>
      <w:r w:rsidR="00A16EE7" w:rsidRPr="009B246A">
        <w:rPr>
          <w:rFonts w:cs="Times New Roman"/>
        </w:rPr>
        <w:t>44.000</w:t>
      </w:r>
      <w:r w:rsidRPr="009B246A">
        <w:rPr>
          <w:rFonts w:cs="Times New Roman"/>
        </w:rPr>
        <w:t xml:space="preserve">,00 TL </w:t>
      </w:r>
      <w:proofErr w:type="gramStart"/>
      <w:r w:rsidRPr="009B246A">
        <w:rPr>
          <w:rFonts w:cs="Times New Roman"/>
        </w:rPr>
        <w:t>yıl sonu</w:t>
      </w:r>
      <w:proofErr w:type="gramEnd"/>
      <w:r w:rsidRPr="009B246A">
        <w:rPr>
          <w:rFonts w:cs="Times New Roman"/>
        </w:rPr>
        <w:t xml:space="preserve"> toplam ödeneğe karşılık </w:t>
      </w:r>
      <w:r w:rsidR="00A16EE7" w:rsidRPr="009B246A">
        <w:rPr>
          <w:rFonts w:cs="Times New Roman"/>
        </w:rPr>
        <w:t>43</w:t>
      </w:r>
      <w:r w:rsidRPr="009B246A">
        <w:rPr>
          <w:rFonts w:cs="Times New Roman"/>
        </w:rPr>
        <w:t>.</w:t>
      </w:r>
      <w:r w:rsidR="00A16EE7" w:rsidRPr="009B246A">
        <w:rPr>
          <w:rFonts w:cs="Times New Roman"/>
        </w:rPr>
        <w:t>755</w:t>
      </w:r>
      <w:r w:rsidRPr="009B246A">
        <w:rPr>
          <w:rFonts w:cs="Times New Roman"/>
        </w:rPr>
        <w:t>,</w:t>
      </w:r>
      <w:r w:rsidR="00A16EE7" w:rsidRPr="009B246A">
        <w:rPr>
          <w:rFonts w:cs="Times New Roman"/>
        </w:rPr>
        <w:t>52</w:t>
      </w:r>
      <w:r w:rsidRPr="009B246A">
        <w:rPr>
          <w:rFonts w:cs="Times New Roman"/>
        </w:rPr>
        <w:t xml:space="preserve"> TL harcama yapılmış harcama oranı  % 99.</w:t>
      </w:r>
      <w:r w:rsidR="00A16EE7" w:rsidRPr="009B246A">
        <w:rPr>
          <w:rFonts w:cs="Times New Roman"/>
        </w:rPr>
        <w:t>44</w:t>
      </w:r>
      <w:r w:rsidRPr="009B246A">
        <w:rPr>
          <w:rFonts w:cs="Times New Roman"/>
        </w:rPr>
        <w:t xml:space="preserve"> olarak gerçekleşmiştir. Mal</w:t>
      </w:r>
      <w:r w:rsidR="004A00B9" w:rsidRPr="009B246A">
        <w:rPr>
          <w:rFonts w:cs="Times New Roman"/>
        </w:rPr>
        <w:t xml:space="preserve"> ve Hizmet Alım Giderleri için 20</w:t>
      </w:r>
      <w:r w:rsidRPr="009B246A">
        <w:rPr>
          <w:rFonts w:cs="Times New Roman"/>
        </w:rPr>
        <w:t>.</w:t>
      </w:r>
      <w:r w:rsidR="004A00B9" w:rsidRPr="009B246A">
        <w:rPr>
          <w:rFonts w:cs="Times New Roman"/>
        </w:rPr>
        <w:t>2</w:t>
      </w:r>
      <w:r w:rsidRPr="009B246A">
        <w:rPr>
          <w:rFonts w:cs="Times New Roman"/>
        </w:rPr>
        <w:t xml:space="preserve">00,00 TL bütçe başlangıç ödeneğine karşılık </w:t>
      </w:r>
      <w:r w:rsidR="004A00B9" w:rsidRPr="009B246A">
        <w:rPr>
          <w:rFonts w:cs="Times New Roman"/>
        </w:rPr>
        <w:t>13</w:t>
      </w:r>
      <w:r w:rsidRPr="009B246A">
        <w:rPr>
          <w:rFonts w:cs="Times New Roman"/>
        </w:rPr>
        <w:t>.</w:t>
      </w:r>
      <w:r w:rsidR="004A00B9" w:rsidRPr="009B246A">
        <w:rPr>
          <w:rFonts w:cs="Times New Roman"/>
        </w:rPr>
        <w:t>145</w:t>
      </w:r>
      <w:r w:rsidRPr="009B246A">
        <w:rPr>
          <w:rFonts w:cs="Times New Roman"/>
        </w:rPr>
        <w:t>,0</w:t>
      </w:r>
      <w:r w:rsidR="004A00B9" w:rsidRPr="009B246A">
        <w:rPr>
          <w:rFonts w:cs="Times New Roman"/>
        </w:rPr>
        <w:t>5</w:t>
      </w:r>
      <w:r w:rsidRPr="009B246A">
        <w:rPr>
          <w:rFonts w:cs="Times New Roman"/>
        </w:rPr>
        <w:t xml:space="preserve"> TL harcama yapılmış olup harcama oranı % </w:t>
      </w:r>
      <w:r w:rsidR="004A00B9" w:rsidRPr="009B246A">
        <w:rPr>
          <w:rFonts w:cs="Times New Roman"/>
        </w:rPr>
        <w:t>65</w:t>
      </w:r>
      <w:r w:rsidRPr="009B246A">
        <w:rPr>
          <w:rFonts w:cs="Times New Roman"/>
        </w:rPr>
        <w:t>.</w:t>
      </w:r>
      <w:r w:rsidR="004A00B9" w:rsidRPr="009B246A">
        <w:rPr>
          <w:rFonts w:cs="Times New Roman"/>
        </w:rPr>
        <w:t>07</w:t>
      </w:r>
      <w:r w:rsidRPr="009B246A">
        <w:rPr>
          <w:rFonts w:cs="Times New Roman"/>
        </w:rPr>
        <w:t xml:space="preserve"> olarak gerçekleşmiştir.</w:t>
      </w:r>
      <w:r w:rsidR="004A00B9" w:rsidRPr="009B246A">
        <w:rPr>
          <w:rFonts w:cs="Times New Roman"/>
        </w:rPr>
        <w:t xml:space="preserve"> Geçen Seneye oranla Gerçekleşen Personel Giderlerinde % 68,</w:t>
      </w:r>
      <w:proofErr w:type="gramStart"/>
      <w:r w:rsidR="004A00B9" w:rsidRPr="009B246A">
        <w:rPr>
          <w:rFonts w:cs="Times New Roman"/>
        </w:rPr>
        <w:t>28’lik , SGK</w:t>
      </w:r>
      <w:proofErr w:type="gramEnd"/>
      <w:r w:rsidR="004A00B9" w:rsidRPr="009B246A">
        <w:rPr>
          <w:rFonts w:cs="Times New Roman"/>
        </w:rPr>
        <w:t xml:space="preserve"> Prim Giderlerinde %48,81 artış olurken Mal ve Hizmet Alımları Giderlerinde ise %29,68’lik bir azalma meydana gelmiştir. Bu durum personel ihtiyacının karşılanmaya devam ettiğini ve gerekli donanımsal ve yapısal gereksinimlerin</w:t>
      </w:r>
      <w:r w:rsidR="006434CE" w:rsidRPr="009B246A">
        <w:rPr>
          <w:rFonts w:cs="Times New Roman"/>
        </w:rPr>
        <w:t xml:space="preserve"> azaldığını göstermektedir. </w:t>
      </w:r>
    </w:p>
    <w:p w:rsidR="006F31B2" w:rsidRPr="009B246A" w:rsidRDefault="006F31B2" w:rsidP="007530E6">
      <w:pPr>
        <w:tabs>
          <w:tab w:val="left" w:pos="709"/>
          <w:tab w:val="left" w:pos="851"/>
        </w:tabs>
        <w:spacing w:line="360" w:lineRule="auto"/>
        <w:ind w:left="348"/>
        <w:jc w:val="both"/>
        <w:rPr>
          <w:rFonts w:cs="Times New Roman"/>
        </w:rPr>
      </w:pPr>
    </w:p>
    <w:p w:rsidR="003801E3" w:rsidRPr="009B246A" w:rsidRDefault="003801E3" w:rsidP="007530E6">
      <w:pPr>
        <w:tabs>
          <w:tab w:val="left" w:pos="709"/>
          <w:tab w:val="left" w:pos="851"/>
        </w:tabs>
        <w:spacing w:line="360" w:lineRule="auto"/>
        <w:ind w:firstLine="708"/>
        <w:jc w:val="both"/>
        <w:rPr>
          <w:rFonts w:cs="Times New Roman"/>
        </w:rPr>
      </w:pPr>
      <w:r w:rsidRPr="009B246A">
        <w:rPr>
          <w:rFonts w:cs="Times New Roman"/>
        </w:rPr>
        <w:t>201</w:t>
      </w:r>
      <w:r w:rsidR="004A00B9" w:rsidRPr="009B246A">
        <w:rPr>
          <w:rFonts w:cs="Times New Roman"/>
        </w:rPr>
        <w:t>2</w:t>
      </w:r>
      <w:r w:rsidRPr="009B246A">
        <w:rPr>
          <w:rFonts w:cs="Times New Roman"/>
        </w:rPr>
        <w:t xml:space="preserve"> yılı Merkezi Yönetim Bütçe Kanunu, Bütçe Uygulama Tebliği Esasları ve Başbakanlık Tasarruf Genelgeleri doğrultusunda ödeneklerin kullanımına özen gösterilmiştir</w:t>
      </w:r>
    </w:p>
    <w:p w:rsidR="001D6760" w:rsidRPr="009B246A" w:rsidRDefault="001D6760" w:rsidP="007530E6">
      <w:pPr>
        <w:tabs>
          <w:tab w:val="left" w:pos="709"/>
          <w:tab w:val="left" w:pos="851"/>
        </w:tabs>
        <w:spacing w:line="360" w:lineRule="auto"/>
        <w:jc w:val="both"/>
        <w:rPr>
          <w:rFonts w:cs="Times New Roman"/>
        </w:rPr>
      </w:pPr>
    </w:p>
    <w:p w:rsidR="006C4DE1" w:rsidRPr="009B246A" w:rsidRDefault="003801E3" w:rsidP="007530E6">
      <w:pPr>
        <w:tabs>
          <w:tab w:val="left" w:pos="709"/>
          <w:tab w:val="left" w:pos="851"/>
        </w:tabs>
        <w:spacing w:line="360" w:lineRule="auto"/>
        <w:jc w:val="both"/>
        <w:rPr>
          <w:rFonts w:cs="Times New Roman"/>
          <w:b/>
        </w:rPr>
      </w:pPr>
      <w:r w:rsidRPr="009B246A">
        <w:rPr>
          <w:rFonts w:cs="Times New Roman"/>
          <w:b/>
        </w:rPr>
        <w:t xml:space="preserve">           </w:t>
      </w:r>
    </w:p>
    <w:p w:rsidR="003801E3" w:rsidRPr="009B246A" w:rsidRDefault="006C4DE1" w:rsidP="00EC3CDD">
      <w:pPr>
        <w:numPr>
          <w:ilvl w:val="2"/>
          <w:numId w:val="5"/>
        </w:numPr>
        <w:tabs>
          <w:tab w:val="left" w:pos="709"/>
          <w:tab w:val="left" w:pos="851"/>
          <w:tab w:val="left" w:pos="1276"/>
        </w:tabs>
        <w:spacing w:line="360" w:lineRule="auto"/>
        <w:ind w:left="1276" w:hanging="850"/>
        <w:jc w:val="both"/>
        <w:rPr>
          <w:rFonts w:cs="Times New Roman"/>
          <w:b/>
        </w:rPr>
      </w:pPr>
      <w:r w:rsidRPr="009B246A">
        <w:rPr>
          <w:rFonts w:cs="Times New Roman"/>
          <w:b/>
        </w:rPr>
        <w:br w:type="page"/>
      </w:r>
      <w:r w:rsidR="003801E3" w:rsidRPr="009B246A">
        <w:rPr>
          <w:rFonts w:cs="Times New Roman"/>
          <w:b/>
        </w:rPr>
        <w:lastRenderedPageBreak/>
        <w:t>Bütçe Gelirleri</w:t>
      </w:r>
    </w:p>
    <w:p w:rsidR="003801E3" w:rsidRPr="009B246A" w:rsidRDefault="003801E3" w:rsidP="00EC3CDD">
      <w:pPr>
        <w:tabs>
          <w:tab w:val="left" w:pos="426"/>
          <w:tab w:val="left" w:pos="709"/>
        </w:tabs>
        <w:spacing w:line="360" w:lineRule="auto"/>
        <w:ind w:firstLine="426"/>
        <w:jc w:val="both"/>
        <w:rPr>
          <w:rFonts w:cs="Times New Roman"/>
        </w:rPr>
      </w:pPr>
      <w:r w:rsidRPr="009B246A">
        <w:rPr>
          <w:rFonts w:cs="Times New Roman"/>
        </w:rPr>
        <w:t>201</w:t>
      </w:r>
      <w:r w:rsidR="00493597" w:rsidRPr="009B246A">
        <w:rPr>
          <w:rFonts w:cs="Times New Roman"/>
        </w:rPr>
        <w:t>2</w:t>
      </w:r>
      <w:r w:rsidRPr="009B246A">
        <w:rPr>
          <w:rFonts w:cs="Times New Roman"/>
        </w:rPr>
        <w:t xml:space="preserve"> yılında daire başkanlığımıza ait bütçe gelirimiz yoktur. </w:t>
      </w:r>
    </w:p>
    <w:p w:rsidR="006C4DE1" w:rsidRPr="009B246A" w:rsidRDefault="00CF0F43" w:rsidP="00BB288F">
      <w:pPr>
        <w:tabs>
          <w:tab w:val="left" w:pos="709"/>
          <w:tab w:val="left" w:pos="851"/>
        </w:tabs>
        <w:spacing w:line="360" w:lineRule="auto"/>
        <w:ind w:firstLine="708"/>
        <w:jc w:val="both"/>
        <w:rPr>
          <w:rFonts w:cs="Times New Roman"/>
        </w:rPr>
      </w:pPr>
      <w:r w:rsidRPr="009B246A">
        <w:rPr>
          <w:rFonts w:cs="Times New Roman"/>
        </w:rPr>
        <w:tab/>
      </w:r>
    </w:p>
    <w:p w:rsidR="00B30EE5" w:rsidRPr="009B246A" w:rsidRDefault="00B30EE5" w:rsidP="00EC3CDD">
      <w:pPr>
        <w:pStyle w:val="Balk3"/>
        <w:widowControl/>
        <w:numPr>
          <w:ilvl w:val="3"/>
          <w:numId w:val="5"/>
        </w:numPr>
        <w:tabs>
          <w:tab w:val="left" w:pos="709"/>
          <w:tab w:val="left" w:pos="851"/>
        </w:tabs>
        <w:suppressAutoHyphens w:val="0"/>
        <w:spacing w:before="0" w:after="0" w:line="360" w:lineRule="auto"/>
        <w:ind w:left="1276" w:hanging="850"/>
        <w:rPr>
          <w:rFonts w:ascii="Times New Roman" w:hAnsi="Times New Roman" w:cs="Times New Roman"/>
          <w:iCs/>
          <w:sz w:val="24"/>
          <w:szCs w:val="24"/>
        </w:rPr>
      </w:pPr>
      <w:bookmarkStart w:id="55" w:name="_Toc342313743"/>
      <w:bookmarkStart w:id="56" w:name="_Toc342313991"/>
      <w:bookmarkStart w:id="57" w:name="_Toc342314312"/>
      <w:r w:rsidRPr="009B246A">
        <w:rPr>
          <w:rFonts w:ascii="Times New Roman" w:hAnsi="Times New Roman" w:cs="Times New Roman"/>
          <w:iCs/>
          <w:sz w:val="24"/>
          <w:szCs w:val="24"/>
        </w:rPr>
        <w:t>Temel Malî Tablolara İlişkin Açıklamalar</w:t>
      </w:r>
      <w:bookmarkEnd w:id="55"/>
      <w:bookmarkEnd w:id="56"/>
      <w:bookmarkEnd w:id="57"/>
    </w:p>
    <w:p w:rsidR="00730F80" w:rsidRPr="009B246A" w:rsidRDefault="00EC3CDD" w:rsidP="00EC3CDD">
      <w:pPr>
        <w:tabs>
          <w:tab w:val="left" w:pos="426"/>
          <w:tab w:val="left" w:pos="709"/>
        </w:tabs>
        <w:spacing w:line="360" w:lineRule="auto"/>
        <w:rPr>
          <w:rFonts w:cs="Times New Roman"/>
        </w:rPr>
      </w:pPr>
      <w:r w:rsidRPr="009B246A">
        <w:rPr>
          <w:rFonts w:cs="Times New Roman"/>
        </w:rPr>
        <w:tab/>
      </w:r>
      <w:r w:rsidR="00730F80" w:rsidRPr="009B246A">
        <w:rPr>
          <w:rFonts w:cs="Times New Roman"/>
        </w:rPr>
        <w:t>201</w:t>
      </w:r>
      <w:r w:rsidR="006B5747" w:rsidRPr="009B246A">
        <w:rPr>
          <w:rFonts w:cs="Times New Roman"/>
        </w:rPr>
        <w:t>2</w:t>
      </w:r>
      <w:r w:rsidR="00730F80" w:rsidRPr="009B246A">
        <w:rPr>
          <w:rFonts w:cs="Times New Roman"/>
        </w:rPr>
        <w:t xml:space="preserve"> Malî Yılı Başkanlığımız Bütçe Uygulama Sonuçları Tablosu:</w:t>
      </w:r>
    </w:p>
    <w:p w:rsidR="00730F80" w:rsidRPr="009B246A" w:rsidRDefault="00730F80" w:rsidP="007530E6">
      <w:pPr>
        <w:tabs>
          <w:tab w:val="left" w:pos="709"/>
          <w:tab w:val="left" w:pos="851"/>
        </w:tabs>
        <w:spacing w:line="360" w:lineRule="auto"/>
        <w:jc w:val="center"/>
        <w:rPr>
          <w:rFonts w:cs="Times New Roman"/>
          <w:b/>
          <w:bCs/>
        </w:rPr>
      </w:pPr>
    </w:p>
    <w:p w:rsidR="00730F80" w:rsidRPr="009B246A" w:rsidRDefault="00730F80" w:rsidP="007530E6">
      <w:pPr>
        <w:tabs>
          <w:tab w:val="left" w:pos="709"/>
          <w:tab w:val="left" w:pos="851"/>
        </w:tabs>
        <w:spacing w:line="360" w:lineRule="auto"/>
        <w:jc w:val="center"/>
        <w:rPr>
          <w:rFonts w:cs="Times New Roman"/>
        </w:rPr>
      </w:pPr>
      <w:r w:rsidRPr="009B246A">
        <w:rPr>
          <w:rFonts w:cs="Times New Roman"/>
          <w:b/>
          <w:bCs/>
        </w:rPr>
        <w:t xml:space="preserve">Tablo </w:t>
      </w:r>
      <w:proofErr w:type="gramStart"/>
      <w:r w:rsidRPr="009B246A">
        <w:rPr>
          <w:rFonts w:cs="Times New Roman"/>
          <w:b/>
          <w:bCs/>
        </w:rPr>
        <w:t>1</w:t>
      </w:r>
      <w:r w:rsidR="00C0251D" w:rsidRPr="009B246A">
        <w:rPr>
          <w:rFonts w:cs="Times New Roman"/>
          <w:b/>
          <w:bCs/>
        </w:rPr>
        <w:t>3</w:t>
      </w:r>
      <w:r w:rsidRPr="009B246A">
        <w:rPr>
          <w:rFonts w:cs="Times New Roman"/>
          <w:b/>
          <w:bCs/>
        </w:rPr>
        <w:t xml:space="preserve"> : Bütçe</w:t>
      </w:r>
      <w:proofErr w:type="gramEnd"/>
      <w:r w:rsidRPr="009B246A">
        <w:rPr>
          <w:rFonts w:cs="Times New Roman"/>
          <w:b/>
          <w:bCs/>
        </w:rPr>
        <w:t xml:space="preserve"> Giderleri</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tblPr>
      <w:tblGrid>
        <w:gridCol w:w="416"/>
        <w:gridCol w:w="592"/>
        <w:gridCol w:w="2584"/>
        <w:gridCol w:w="1290"/>
        <w:gridCol w:w="1415"/>
        <w:gridCol w:w="1364"/>
        <w:gridCol w:w="1551"/>
      </w:tblGrid>
      <w:tr w:rsidR="009B246A" w:rsidRPr="009B246A" w:rsidTr="00557713">
        <w:trPr>
          <w:trHeight w:val="599"/>
          <w:jc w:val="center"/>
        </w:trPr>
        <w:tc>
          <w:tcPr>
            <w:tcW w:w="1038" w:type="dxa"/>
            <w:gridSpan w:val="2"/>
            <w:shd w:val="clear" w:color="000000" w:fill="D9D9D9"/>
            <w:vAlign w:val="center"/>
          </w:tcPr>
          <w:p w:rsidR="00B20251" w:rsidRPr="009B246A" w:rsidRDefault="00B20251" w:rsidP="00B30EE5">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Ekonomik Kodu</w:t>
            </w:r>
          </w:p>
        </w:tc>
        <w:tc>
          <w:tcPr>
            <w:tcW w:w="2689" w:type="dxa"/>
            <w:vMerge w:val="restart"/>
            <w:shd w:val="clear" w:color="000000" w:fill="D9D9D9"/>
            <w:vAlign w:val="center"/>
          </w:tcPr>
          <w:p w:rsidR="00B20251" w:rsidRPr="009B246A" w:rsidRDefault="00B20251" w:rsidP="00B30EE5">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AÇIKLAMA</w:t>
            </w:r>
          </w:p>
        </w:tc>
        <w:tc>
          <w:tcPr>
            <w:tcW w:w="1339" w:type="dxa"/>
            <w:vMerge w:val="restart"/>
            <w:shd w:val="clear" w:color="000000" w:fill="D9D9D9"/>
            <w:vAlign w:val="center"/>
          </w:tcPr>
          <w:p w:rsidR="00B20251" w:rsidRPr="009B246A" w:rsidRDefault="00B20251" w:rsidP="00B30EE5">
            <w:pPr>
              <w:tabs>
                <w:tab w:val="left" w:pos="709"/>
                <w:tab w:val="left" w:pos="851"/>
              </w:tabs>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BÜTÇE BAŞLANGIÇ ÖDENEĞİ</w:t>
            </w:r>
          </w:p>
        </w:tc>
        <w:tc>
          <w:tcPr>
            <w:tcW w:w="1470" w:type="dxa"/>
            <w:vMerge w:val="restart"/>
            <w:shd w:val="clear" w:color="000000" w:fill="D9D9D9"/>
            <w:vAlign w:val="center"/>
          </w:tcPr>
          <w:p w:rsidR="00B20251" w:rsidRPr="009B246A" w:rsidRDefault="00B20251" w:rsidP="00B30EE5">
            <w:pPr>
              <w:tabs>
                <w:tab w:val="left" w:pos="709"/>
                <w:tab w:val="left" w:pos="851"/>
              </w:tabs>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TOPLAM ÖDENEK</w:t>
            </w:r>
          </w:p>
        </w:tc>
        <w:tc>
          <w:tcPr>
            <w:tcW w:w="1417" w:type="dxa"/>
            <w:vMerge w:val="restart"/>
            <w:shd w:val="clear" w:color="000000" w:fill="D9D9D9"/>
            <w:vAlign w:val="center"/>
          </w:tcPr>
          <w:p w:rsidR="00B20251" w:rsidRPr="009B246A" w:rsidRDefault="00B20251" w:rsidP="00B30EE5">
            <w:pPr>
              <w:tabs>
                <w:tab w:val="left" w:pos="709"/>
                <w:tab w:val="left" w:pos="851"/>
              </w:tabs>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BÜTÇE GİDERİ</w:t>
            </w:r>
          </w:p>
        </w:tc>
        <w:tc>
          <w:tcPr>
            <w:tcW w:w="1612" w:type="dxa"/>
            <w:vMerge w:val="restart"/>
            <w:shd w:val="clear" w:color="000000" w:fill="D9D9D9"/>
            <w:vAlign w:val="center"/>
          </w:tcPr>
          <w:p w:rsidR="00B20251" w:rsidRPr="009B246A" w:rsidRDefault="00B20251" w:rsidP="00B30EE5">
            <w:pPr>
              <w:tabs>
                <w:tab w:val="left" w:pos="709"/>
                <w:tab w:val="left" w:pos="851"/>
              </w:tabs>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GERÇEKLEŞME ORANI</w:t>
            </w:r>
          </w:p>
        </w:tc>
      </w:tr>
      <w:tr w:rsidR="009B246A" w:rsidRPr="009B246A" w:rsidTr="00557713">
        <w:trPr>
          <w:trHeight w:val="723"/>
          <w:jc w:val="center"/>
        </w:trPr>
        <w:tc>
          <w:tcPr>
            <w:tcW w:w="427" w:type="dxa"/>
            <w:shd w:val="clear" w:color="000000" w:fill="E0E0E0"/>
            <w:noWrap/>
            <w:vAlign w:val="center"/>
          </w:tcPr>
          <w:p w:rsidR="00B20251" w:rsidRPr="009B246A" w:rsidRDefault="00B20251" w:rsidP="00B30EE5">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I</w:t>
            </w:r>
          </w:p>
        </w:tc>
        <w:tc>
          <w:tcPr>
            <w:tcW w:w="611" w:type="dxa"/>
            <w:shd w:val="clear" w:color="000000" w:fill="D9D9D9"/>
            <w:noWrap/>
            <w:vAlign w:val="center"/>
          </w:tcPr>
          <w:p w:rsidR="00B20251" w:rsidRPr="009B246A" w:rsidRDefault="00B20251" w:rsidP="00B30EE5">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II</w:t>
            </w:r>
          </w:p>
        </w:tc>
        <w:tc>
          <w:tcPr>
            <w:tcW w:w="2689" w:type="dxa"/>
            <w:vMerge/>
            <w:vAlign w:val="center"/>
          </w:tcPr>
          <w:p w:rsidR="00B20251" w:rsidRPr="009B246A" w:rsidRDefault="00B20251" w:rsidP="00B30EE5">
            <w:pPr>
              <w:widowControl/>
              <w:tabs>
                <w:tab w:val="left" w:pos="709"/>
                <w:tab w:val="left" w:pos="851"/>
              </w:tabs>
              <w:suppressAutoHyphens w:val="0"/>
              <w:rPr>
                <w:rFonts w:eastAsia="Times New Roman" w:cs="Times New Roman"/>
                <w:b/>
                <w:bCs/>
                <w:kern w:val="0"/>
                <w:sz w:val="16"/>
                <w:szCs w:val="16"/>
                <w:lang w:eastAsia="tr-TR" w:bidi="ar-SA"/>
              </w:rPr>
            </w:pPr>
          </w:p>
        </w:tc>
        <w:tc>
          <w:tcPr>
            <w:tcW w:w="1339" w:type="dxa"/>
            <w:vMerge/>
            <w:shd w:val="clear" w:color="000000" w:fill="D9D9D9"/>
            <w:vAlign w:val="center"/>
          </w:tcPr>
          <w:p w:rsidR="00B20251" w:rsidRPr="009B246A" w:rsidRDefault="00B20251" w:rsidP="00B30EE5">
            <w:pPr>
              <w:widowControl/>
              <w:tabs>
                <w:tab w:val="left" w:pos="709"/>
                <w:tab w:val="left" w:pos="851"/>
              </w:tabs>
              <w:suppressAutoHyphens w:val="0"/>
              <w:jc w:val="center"/>
              <w:rPr>
                <w:rFonts w:eastAsia="Times New Roman" w:cs="Times New Roman"/>
                <w:b/>
                <w:bCs/>
                <w:kern w:val="0"/>
                <w:sz w:val="16"/>
                <w:szCs w:val="16"/>
                <w:lang w:eastAsia="tr-TR" w:bidi="ar-SA"/>
              </w:rPr>
            </w:pPr>
          </w:p>
        </w:tc>
        <w:tc>
          <w:tcPr>
            <w:tcW w:w="1470" w:type="dxa"/>
            <w:vMerge/>
            <w:shd w:val="clear" w:color="000000" w:fill="D9D9D9"/>
            <w:noWrap/>
            <w:vAlign w:val="center"/>
          </w:tcPr>
          <w:p w:rsidR="00B20251" w:rsidRPr="009B246A" w:rsidRDefault="00B20251" w:rsidP="00B30EE5">
            <w:pPr>
              <w:widowControl/>
              <w:tabs>
                <w:tab w:val="left" w:pos="709"/>
                <w:tab w:val="left" w:pos="851"/>
              </w:tabs>
              <w:suppressAutoHyphens w:val="0"/>
              <w:jc w:val="center"/>
              <w:rPr>
                <w:rFonts w:eastAsia="Times New Roman" w:cs="Times New Roman"/>
                <w:b/>
                <w:bCs/>
                <w:kern w:val="0"/>
                <w:sz w:val="16"/>
                <w:szCs w:val="16"/>
                <w:lang w:eastAsia="tr-TR" w:bidi="ar-SA"/>
              </w:rPr>
            </w:pPr>
          </w:p>
        </w:tc>
        <w:tc>
          <w:tcPr>
            <w:tcW w:w="1417" w:type="dxa"/>
            <w:vMerge/>
            <w:shd w:val="clear" w:color="000000" w:fill="D9D9D9"/>
            <w:noWrap/>
            <w:vAlign w:val="center"/>
          </w:tcPr>
          <w:p w:rsidR="00B20251" w:rsidRPr="009B246A" w:rsidRDefault="00B20251" w:rsidP="00B30EE5">
            <w:pPr>
              <w:widowControl/>
              <w:tabs>
                <w:tab w:val="left" w:pos="709"/>
                <w:tab w:val="left" w:pos="851"/>
              </w:tabs>
              <w:suppressAutoHyphens w:val="0"/>
              <w:jc w:val="center"/>
              <w:rPr>
                <w:rFonts w:eastAsia="Times New Roman" w:cs="Times New Roman"/>
                <w:b/>
                <w:bCs/>
                <w:kern w:val="0"/>
                <w:sz w:val="16"/>
                <w:szCs w:val="16"/>
                <w:lang w:eastAsia="tr-TR" w:bidi="ar-SA"/>
              </w:rPr>
            </w:pPr>
          </w:p>
        </w:tc>
        <w:tc>
          <w:tcPr>
            <w:tcW w:w="1612" w:type="dxa"/>
            <w:vMerge/>
            <w:shd w:val="clear" w:color="000000" w:fill="D9D9D9"/>
            <w:vAlign w:val="center"/>
          </w:tcPr>
          <w:p w:rsidR="00B20251" w:rsidRPr="009B246A" w:rsidRDefault="00B20251" w:rsidP="00B30EE5">
            <w:pPr>
              <w:widowControl/>
              <w:tabs>
                <w:tab w:val="left" w:pos="709"/>
                <w:tab w:val="left" w:pos="851"/>
              </w:tabs>
              <w:suppressAutoHyphens w:val="0"/>
              <w:jc w:val="center"/>
              <w:rPr>
                <w:rFonts w:eastAsia="Times New Roman" w:cs="Times New Roman"/>
                <w:b/>
                <w:bCs/>
                <w:kern w:val="0"/>
                <w:sz w:val="16"/>
                <w:szCs w:val="16"/>
                <w:lang w:eastAsia="tr-TR" w:bidi="ar-SA"/>
              </w:rPr>
            </w:pPr>
          </w:p>
        </w:tc>
      </w:tr>
      <w:tr w:rsidR="009B246A" w:rsidRPr="009B246A" w:rsidTr="00557713">
        <w:trPr>
          <w:trHeight w:val="851"/>
          <w:jc w:val="center"/>
        </w:trPr>
        <w:tc>
          <w:tcPr>
            <w:tcW w:w="427" w:type="dxa"/>
            <w:shd w:val="clear" w:color="000000" w:fill="E6E6E6"/>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b/>
                <w:bCs/>
                <w:kern w:val="0"/>
                <w:sz w:val="16"/>
                <w:szCs w:val="16"/>
                <w:lang w:eastAsia="tr-TR" w:bidi="ar-SA"/>
              </w:rPr>
            </w:pPr>
            <w:bookmarkStart w:id="58" w:name="RANGE!A3"/>
            <w:r w:rsidRPr="009B246A">
              <w:rPr>
                <w:rFonts w:eastAsia="Times New Roman" w:cs="Times New Roman"/>
                <w:b/>
                <w:bCs/>
                <w:kern w:val="0"/>
                <w:sz w:val="16"/>
                <w:szCs w:val="16"/>
                <w:lang w:eastAsia="tr-TR" w:bidi="ar-SA"/>
              </w:rPr>
              <w:t>1</w:t>
            </w:r>
            <w:bookmarkEnd w:id="58"/>
          </w:p>
        </w:tc>
        <w:tc>
          <w:tcPr>
            <w:tcW w:w="611" w:type="dxa"/>
            <w:shd w:val="clear" w:color="000000" w:fill="E6E6E6"/>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w:t>
            </w:r>
          </w:p>
        </w:tc>
        <w:tc>
          <w:tcPr>
            <w:tcW w:w="2689" w:type="dxa"/>
            <w:shd w:val="clear" w:color="000000" w:fill="E6E6E6"/>
            <w:noWrap/>
            <w:vAlign w:val="center"/>
          </w:tcPr>
          <w:p w:rsidR="00730F80" w:rsidRPr="009B246A" w:rsidRDefault="00730F80" w:rsidP="00B30EE5">
            <w:pPr>
              <w:widowControl/>
              <w:tabs>
                <w:tab w:val="left" w:pos="709"/>
                <w:tab w:val="left" w:pos="851"/>
              </w:tabs>
              <w:suppressAutoHyphens w:val="0"/>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PERSONEL GİDERLERİ</w:t>
            </w:r>
          </w:p>
        </w:tc>
        <w:tc>
          <w:tcPr>
            <w:tcW w:w="1339" w:type="dxa"/>
            <w:shd w:val="clear" w:color="000000" w:fill="E6E6E6"/>
            <w:noWrap/>
            <w:vAlign w:val="center"/>
          </w:tcPr>
          <w:p w:rsidR="00730F80" w:rsidRPr="009B246A" w:rsidRDefault="00C609AB"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364.000,00</w:t>
            </w:r>
          </w:p>
        </w:tc>
        <w:tc>
          <w:tcPr>
            <w:tcW w:w="1470" w:type="dxa"/>
            <w:shd w:val="clear" w:color="000000" w:fill="E6E6E6"/>
            <w:noWrap/>
            <w:vAlign w:val="center"/>
          </w:tcPr>
          <w:p w:rsidR="00730F80" w:rsidRPr="009B246A" w:rsidRDefault="00C609AB"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315.000,00</w:t>
            </w:r>
          </w:p>
        </w:tc>
        <w:tc>
          <w:tcPr>
            <w:tcW w:w="1417" w:type="dxa"/>
            <w:shd w:val="clear" w:color="000000" w:fill="E6E6E6"/>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314.347,98</w:t>
            </w:r>
          </w:p>
        </w:tc>
        <w:tc>
          <w:tcPr>
            <w:tcW w:w="1612" w:type="dxa"/>
            <w:shd w:val="clear" w:color="000000" w:fill="E6E6E6"/>
            <w:noWrap/>
            <w:vAlign w:val="center"/>
          </w:tcPr>
          <w:p w:rsidR="00730F80" w:rsidRPr="009B246A" w:rsidRDefault="00730F80"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99.</w:t>
            </w:r>
            <w:r w:rsidR="00C609AB" w:rsidRPr="009B246A">
              <w:rPr>
                <w:rFonts w:eastAsia="Times New Roman" w:cs="Times New Roman"/>
                <w:kern w:val="0"/>
                <w:sz w:val="16"/>
                <w:szCs w:val="16"/>
                <w:lang w:eastAsia="tr-TR" w:bidi="ar-SA"/>
              </w:rPr>
              <w:t>7</w:t>
            </w:r>
            <w:r w:rsidRPr="009B246A">
              <w:rPr>
                <w:rFonts w:eastAsia="Times New Roman" w:cs="Times New Roman"/>
                <w:kern w:val="0"/>
                <w:sz w:val="16"/>
                <w:szCs w:val="16"/>
                <w:lang w:eastAsia="tr-TR" w:bidi="ar-SA"/>
              </w:rPr>
              <w:t>9</w:t>
            </w:r>
          </w:p>
        </w:tc>
      </w:tr>
      <w:tr w:rsidR="009B246A" w:rsidRPr="009B246A" w:rsidTr="00557713">
        <w:trPr>
          <w:trHeight w:val="851"/>
          <w:jc w:val="center"/>
        </w:trPr>
        <w:tc>
          <w:tcPr>
            <w:tcW w:w="427" w:type="dxa"/>
            <w:shd w:val="clear" w:color="000000" w:fill="FFFFFF"/>
            <w:noWrap/>
            <w:vAlign w:val="center"/>
          </w:tcPr>
          <w:p w:rsidR="00C609AB" w:rsidRPr="009B246A" w:rsidRDefault="00C609AB" w:rsidP="00B30EE5">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 </w:t>
            </w:r>
          </w:p>
        </w:tc>
        <w:tc>
          <w:tcPr>
            <w:tcW w:w="611" w:type="dxa"/>
            <w:shd w:val="clear" w:color="000000" w:fill="FFFFFF"/>
            <w:noWrap/>
            <w:vAlign w:val="center"/>
          </w:tcPr>
          <w:p w:rsidR="00C609AB" w:rsidRPr="009B246A" w:rsidRDefault="00C609AB"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w:t>
            </w:r>
          </w:p>
        </w:tc>
        <w:tc>
          <w:tcPr>
            <w:tcW w:w="2689" w:type="dxa"/>
            <w:shd w:val="clear" w:color="000000" w:fill="FFFFFF"/>
            <w:noWrap/>
            <w:vAlign w:val="center"/>
          </w:tcPr>
          <w:p w:rsidR="00C609AB" w:rsidRPr="009B246A" w:rsidRDefault="00C609AB" w:rsidP="00B30EE5">
            <w:pPr>
              <w:widowControl/>
              <w:tabs>
                <w:tab w:val="left" w:pos="709"/>
                <w:tab w:val="left" w:pos="851"/>
              </w:tabs>
              <w:suppressAutoHyphens w:val="0"/>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MEMURLAR</w:t>
            </w:r>
          </w:p>
        </w:tc>
        <w:tc>
          <w:tcPr>
            <w:tcW w:w="1339" w:type="dxa"/>
            <w:shd w:val="clear" w:color="000000" w:fill="FFFFFF"/>
            <w:noWrap/>
            <w:vAlign w:val="center"/>
          </w:tcPr>
          <w:p w:rsidR="00C609AB" w:rsidRPr="009B246A" w:rsidRDefault="00C609AB"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364.000,00</w:t>
            </w:r>
          </w:p>
        </w:tc>
        <w:tc>
          <w:tcPr>
            <w:tcW w:w="1470" w:type="dxa"/>
            <w:shd w:val="clear" w:color="000000" w:fill="FFFFFF"/>
            <w:noWrap/>
            <w:vAlign w:val="center"/>
          </w:tcPr>
          <w:p w:rsidR="00C609AB" w:rsidRPr="009B246A" w:rsidRDefault="00C609AB"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315.000,00</w:t>
            </w:r>
          </w:p>
        </w:tc>
        <w:tc>
          <w:tcPr>
            <w:tcW w:w="1417" w:type="dxa"/>
            <w:shd w:val="clear" w:color="000000" w:fill="FFFFFF"/>
            <w:noWrap/>
            <w:vAlign w:val="center"/>
          </w:tcPr>
          <w:p w:rsidR="00C609AB" w:rsidRPr="009B246A" w:rsidRDefault="00C609AB"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314.347,98</w:t>
            </w:r>
          </w:p>
        </w:tc>
        <w:tc>
          <w:tcPr>
            <w:tcW w:w="1612" w:type="dxa"/>
            <w:shd w:val="clear" w:color="000000" w:fill="FFFFFF"/>
            <w:noWrap/>
            <w:vAlign w:val="center"/>
          </w:tcPr>
          <w:p w:rsidR="00C609AB"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99.79</w:t>
            </w:r>
          </w:p>
        </w:tc>
      </w:tr>
      <w:tr w:rsidR="009B246A" w:rsidRPr="009B246A" w:rsidTr="00557713">
        <w:trPr>
          <w:trHeight w:val="851"/>
          <w:jc w:val="center"/>
        </w:trPr>
        <w:tc>
          <w:tcPr>
            <w:tcW w:w="427" w:type="dxa"/>
            <w:shd w:val="clear" w:color="000000" w:fill="E6E6E6"/>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2</w:t>
            </w:r>
          </w:p>
        </w:tc>
        <w:tc>
          <w:tcPr>
            <w:tcW w:w="611" w:type="dxa"/>
            <w:shd w:val="clear" w:color="000000" w:fill="E6E6E6"/>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w:t>
            </w:r>
          </w:p>
        </w:tc>
        <w:tc>
          <w:tcPr>
            <w:tcW w:w="2689" w:type="dxa"/>
            <w:shd w:val="clear" w:color="000000" w:fill="E6E6E6"/>
            <w:noWrap/>
            <w:vAlign w:val="center"/>
          </w:tcPr>
          <w:p w:rsidR="00730F80" w:rsidRPr="009B246A" w:rsidRDefault="00730F80" w:rsidP="00B30EE5">
            <w:pPr>
              <w:widowControl/>
              <w:tabs>
                <w:tab w:val="left" w:pos="709"/>
                <w:tab w:val="left" w:pos="851"/>
              </w:tabs>
              <w:suppressAutoHyphens w:val="0"/>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SOSYAL GÜVENLİK KURUMLARINA DEVLET PRİMİ GİDERLERİ</w:t>
            </w:r>
          </w:p>
        </w:tc>
        <w:tc>
          <w:tcPr>
            <w:tcW w:w="1339" w:type="dxa"/>
            <w:shd w:val="clear" w:color="000000" w:fill="E6E6E6"/>
            <w:noWrap/>
            <w:vAlign w:val="center"/>
          </w:tcPr>
          <w:p w:rsidR="00730F80" w:rsidRPr="009B246A" w:rsidRDefault="00C609AB"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37</w:t>
            </w:r>
            <w:r w:rsidR="00730F80" w:rsidRPr="009B246A">
              <w:rPr>
                <w:rFonts w:eastAsia="Times New Roman" w:cs="Times New Roman"/>
                <w:kern w:val="0"/>
                <w:sz w:val="16"/>
                <w:szCs w:val="16"/>
                <w:lang w:eastAsia="tr-TR" w:bidi="ar-SA"/>
              </w:rPr>
              <w:t>.000,00</w:t>
            </w:r>
          </w:p>
        </w:tc>
        <w:tc>
          <w:tcPr>
            <w:tcW w:w="1470" w:type="dxa"/>
            <w:shd w:val="clear" w:color="000000" w:fill="E6E6E6"/>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44</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0</w:t>
            </w:r>
            <w:r w:rsidR="00730F80" w:rsidRPr="009B246A">
              <w:rPr>
                <w:rFonts w:eastAsia="Times New Roman" w:cs="Times New Roman"/>
                <w:kern w:val="0"/>
                <w:sz w:val="16"/>
                <w:szCs w:val="16"/>
                <w:lang w:eastAsia="tr-TR" w:bidi="ar-SA"/>
              </w:rPr>
              <w:t>00,00</w:t>
            </w:r>
          </w:p>
        </w:tc>
        <w:tc>
          <w:tcPr>
            <w:tcW w:w="1417" w:type="dxa"/>
            <w:shd w:val="clear" w:color="000000" w:fill="E6E6E6"/>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43</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755</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52</w:t>
            </w:r>
          </w:p>
        </w:tc>
        <w:tc>
          <w:tcPr>
            <w:tcW w:w="1612" w:type="dxa"/>
            <w:shd w:val="clear" w:color="000000" w:fill="E6E6E6"/>
            <w:noWrap/>
            <w:vAlign w:val="center"/>
          </w:tcPr>
          <w:p w:rsidR="00730F80" w:rsidRPr="009B246A" w:rsidRDefault="00730F80"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99.</w:t>
            </w:r>
            <w:r w:rsidR="00C609AB" w:rsidRPr="009B246A">
              <w:rPr>
                <w:rFonts w:eastAsia="Times New Roman" w:cs="Times New Roman"/>
                <w:kern w:val="0"/>
                <w:sz w:val="16"/>
                <w:szCs w:val="16"/>
                <w:lang w:eastAsia="tr-TR" w:bidi="ar-SA"/>
              </w:rPr>
              <w:t>44</w:t>
            </w:r>
          </w:p>
        </w:tc>
      </w:tr>
      <w:tr w:rsidR="009B246A" w:rsidRPr="009B246A" w:rsidTr="00557713">
        <w:trPr>
          <w:trHeight w:val="851"/>
          <w:jc w:val="center"/>
        </w:trPr>
        <w:tc>
          <w:tcPr>
            <w:tcW w:w="427" w:type="dxa"/>
            <w:shd w:val="clear" w:color="000000" w:fill="FFFFFF"/>
            <w:noWrap/>
            <w:vAlign w:val="center"/>
          </w:tcPr>
          <w:p w:rsidR="00C609AB" w:rsidRPr="009B246A" w:rsidRDefault="00C609AB" w:rsidP="00B30EE5">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 </w:t>
            </w:r>
          </w:p>
        </w:tc>
        <w:tc>
          <w:tcPr>
            <w:tcW w:w="611" w:type="dxa"/>
            <w:shd w:val="clear" w:color="000000" w:fill="FFFFFF"/>
            <w:noWrap/>
            <w:vAlign w:val="center"/>
          </w:tcPr>
          <w:p w:rsidR="00C609AB" w:rsidRPr="009B246A" w:rsidRDefault="00C609AB"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w:t>
            </w:r>
          </w:p>
        </w:tc>
        <w:tc>
          <w:tcPr>
            <w:tcW w:w="2689" w:type="dxa"/>
            <w:shd w:val="clear" w:color="000000" w:fill="FFFFFF"/>
            <w:noWrap/>
            <w:vAlign w:val="center"/>
          </w:tcPr>
          <w:p w:rsidR="00C609AB" w:rsidRPr="009B246A" w:rsidRDefault="00C609AB" w:rsidP="00B30EE5">
            <w:pPr>
              <w:widowControl/>
              <w:tabs>
                <w:tab w:val="left" w:pos="709"/>
                <w:tab w:val="left" w:pos="851"/>
              </w:tabs>
              <w:suppressAutoHyphens w:val="0"/>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MEMURLAR</w:t>
            </w:r>
          </w:p>
        </w:tc>
        <w:tc>
          <w:tcPr>
            <w:tcW w:w="1339" w:type="dxa"/>
            <w:shd w:val="clear" w:color="000000" w:fill="FFFFFF"/>
            <w:noWrap/>
            <w:vAlign w:val="center"/>
          </w:tcPr>
          <w:p w:rsidR="00C609AB" w:rsidRPr="009B246A" w:rsidRDefault="00C609AB"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37.000,00</w:t>
            </w:r>
          </w:p>
        </w:tc>
        <w:tc>
          <w:tcPr>
            <w:tcW w:w="1470" w:type="dxa"/>
            <w:shd w:val="clear" w:color="000000" w:fill="FFFFFF"/>
            <w:noWrap/>
            <w:vAlign w:val="center"/>
          </w:tcPr>
          <w:p w:rsidR="00C609AB" w:rsidRPr="009B246A" w:rsidRDefault="00C609AB"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44.000,00</w:t>
            </w:r>
          </w:p>
        </w:tc>
        <w:tc>
          <w:tcPr>
            <w:tcW w:w="1417" w:type="dxa"/>
            <w:shd w:val="clear" w:color="000000" w:fill="FFFFFF"/>
            <w:noWrap/>
            <w:vAlign w:val="center"/>
          </w:tcPr>
          <w:p w:rsidR="00C609AB" w:rsidRPr="009B246A" w:rsidRDefault="00C609AB"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43.755,52</w:t>
            </w:r>
          </w:p>
        </w:tc>
        <w:tc>
          <w:tcPr>
            <w:tcW w:w="1612" w:type="dxa"/>
            <w:shd w:val="clear" w:color="000000" w:fill="FFFFFF"/>
            <w:noWrap/>
            <w:vAlign w:val="center"/>
          </w:tcPr>
          <w:p w:rsidR="00C609AB"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99.44</w:t>
            </w:r>
          </w:p>
        </w:tc>
      </w:tr>
      <w:tr w:rsidR="009B246A" w:rsidRPr="009B246A" w:rsidTr="00557713">
        <w:trPr>
          <w:trHeight w:val="851"/>
          <w:jc w:val="center"/>
        </w:trPr>
        <w:tc>
          <w:tcPr>
            <w:tcW w:w="427" w:type="dxa"/>
            <w:shd w:val="clear" w:color="000000" w:fill="E6E6E6"/>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3</w:t>
            </w:r>
          </w:p>
        </w:tc>
        <w:tc>
          <w:tcPr>
            <w:tcW w:w="611" w:type="dxa"/>
            <w:shd w:val="clear" w:color="000000" w:fill="E6E6E6"/>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w:t>
            </w:r>
          </w:p>
        </w:tc>
        <w:tc>
          <w:tcPr>
            <w:tcW w:w="2689" w:type="dxa"/>
            <w:shd w:val="clear" w:color="000000" w:fill="E6E6E6"/>
            <w:noWrap/>
            <w:vAlign w:val="center"/>
          </w:tcPr>
          <w:p w:rsidR="00730F80" w:rsidRPr="009B246A" w:rsidRDefault="00730F80" w:rsidP="00B30EE5">
            <w:pPr>
              <w:widowControl/>
              <w:tabs>
                <w:tab w:val="left" w:pos="709"/>
                <w:tab w:val="left" w:pos="851"/>
              </w:tabs>
              <w:suppressAutoHyphens w:val="0"/>
              <w:rPr>
                <w:rFonts w:eastAsia="Times New Roman" w:cs="Times New Roman"/>
                <w:b/>
                <w:bCs/>
                <w:kern w:val="0"/>
                <w:sz w:val="16"/>
                <w:szCs w:val="16"/>
                <w:lang w:eastAsia="tr-TR" w:bidi="ar-SA"/>
              </w:rPr>
            </w:pPr>
            <w:r w:rsidRPr="009B246A">
              <w:rPr>
                <w:rFonts w:eastAsia="Times New Roman" w:cs="Times New Roman"/>
                <w:b/>
                <w:bCs/>
                <w:kern w:val="0"/>
                <w:sz w:val="16"/>
                <w:szCs w:val="16"/>
                <w:lang w:val="de-DE" w:eastAsia="tr-TR" w:bidi="ar-SA"/>
              </w:rPr>
              <w:t>MAL VE HİZMET ALIM GİDERLERİ</w:t>
            </w:r>
          </w:p>
        </w:tc>
        <w:tc>
          <w:tcPr>
            <w:tcW w:w="1339" w:type="dxa"/>
            <w:shd w:val="clear" w:color="000000" w:fill="E6E6E6"/>
            <w:noWrap/>
            <w:vAlign w:val="center"/>
          </w:tcPr>
          <w:p w:rsidR="00730F80" w:rsidRPr="009B246A" w:rsidRDefault="00C609AB"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19</w:t>
            </w:r>
            <w:r w:rsidR="00730F80" w:rsidRPr="009B246A">
              <w:rPr>
                <w:rFonts w:eastAsia="Times New Roman" w:cs="Times New Roman"/>
                <w:kern w:val="0"/>
                <w:sz w:val="16"/>
                <w:szCs w:val="16"/>
                <w:lang w:eastAsia="tr-TR" w:bidi="ar-SA"/>
              </w:rPr>
              <w:t>.000,00</w:t>
            </w:r>
          </w:p>
        </w:tc>
        <w:tc>
          <w:tcPr>
            <w:tcW w:w="1470" w:type="dxa"/>
            <w:shd w:val="clear" w:color="000000" w:fill="E6E6E6"/>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20</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200</w:t>
            </w:r>
            <w:r w:rsidR="00730F80" w:rsidRPr="009B246A">
              <w:rPr>
                <w:rFonts w:eastAsia="Times New Roman" w:cs="Times New Roman"/>
                <w:kern w:val="0"/>
                <w:sz w:val="16"/>
                <w:szCs w:val="16"/>
                <w:lang w:eastAsia="tr-TR" w:bidi="ar-SA"/>
              </w:rPr>
              <w:t>,00</w:t>
            </w:r>
          </w:p>
        </w:tc>
        <w:tc>
          <w:tcPr>
            <w:tcW w:w="1417" w:type="dxa"/>
            <w:shd w:val="clear" w:color="000000" w:fill="E6E6E6"/>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13</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145</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05</w:t>
            </w:r>
          </w:p>
        </w:tc>
        <w:tc>
          <w:tcPr>
            <w:tcW w:w="1612" w:type="dxa"/>
            <w:shd w:val="clear" w:color="000000" w:fill="E6E6E6"/>
            <w:noWrap/>
            <w:vAlign w:val="center"/>
          </w:tcPr>
          <w:p w:rsidR="00730F80" w:rsidRPr="009B246A" w:rsidRDefault="00730F80"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xml:space="preserve">% </w:t>
            </w:r>
            <w:r w:rsidR="00C609AB" w:rsidRPr="009B246A">
              <w:rPr>
                <w:rFonts w:eastAsia="Times New Roman" w:cs="Times New Roman"/>
                <w:kern w:val="0"/>
                <w:sz w:val="16"/>
                <w:szCs w:val="16"/>
                <w:lang w:eastAsia="tr-TR" w:bidi="ar-SA"/>
              </w:rPr>
              <w:t>65.07</w:t>
            </w:r>
          </w:p>
        </w:tc>
      </w:tr>
      <w:tr w:rsidR="009B246A" w:rsidRPr="009B246A" w:rsidTr="00557713">
        <w:trPr>
          <w:trHeight w:val="851"/>
          <w:jc w:val="center"/>
        </w:trPr>
        <w:tc>
          <w:tcPr>
            <w:tcW w:w="427" w:type="dxa"/>
            <w:shd w:val="clear" w:color="000000" w:fill="FFFFFF"/>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w:t>
            </w:r>
          </w:p>
        </w:tc>
        <w:tc>
          <w:tcPr>
            <w:tcW w:w="611" w:type="dxa"/>
            <w:shd w:val="clear" w:color="000000" w:fill="FFFFFF"/>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2</w:t>
            </w:r>
          </w:p>
        </w:tc>
        <w:tc>
          <w:tcPr>
            <w:tcW w:w="2689" w:type="dxa"/>
            <w:shd w:val="clear" w:color="000000" w:fill="FFFFFF"/>
            <w:noWrap/>
            <w:vAlign w:val="center"/>
          </w:tcPr>
          <w:p w:rsidR="00730F80" w:rsidRPr="009B246A" w:rsidRDefault="00730F80" w:rsidP="00B30EE5">
            <w:pPr>
              <w:widowControl/>
              <w:tabs>
                <w:tab w:val="left" w:pos="709"/>
                <w:tab w:val="left" w:pos="851"/>
              </w:tabs>
              <w:suppressAutoHyphens w:val="0"/>
              <w:rPr>
                <w:rFonts w:eastAsia="Times New Roman" w:cs="Times New Roman"/>
                <w:kern w:val="0"/>
                <w:sz w:val="16"/>
                <w:szCs w:val="16"/>
                <w:lang w:eastAsia="tr-TR" w:bidi="ar-SA"/>
              </w:rPr>
            </w:pPr>
            <w:r w:rsidRPr="009B246A">
              <w:rPr>
                <w:rFonts w:eastAsia="Times New Roman" w:cs="Times New Roman"/>
                <w:kern w:val="0"/>
                <w:sz w:val="16"/>
                <w:szCs w:val="16"/>
                <w:lang w:val="de-DE" w:eastAsia="tr-TR" w:bidi="ar-SA"/>
              </w:rPr>
              <w:t>TÜKETİME YÖNELİK MAL VE MALZEME ALIMLARI</w:t>
            </w:r>
          </w:p>
        </w:tc>
        <w:tc>
          <w:tcPr>
            <w:tcW w:w="1339" w:type="dxa"/>
            <w:shd w:val="clear" w:color="000000" w:fill="FFFFFF"/>
            <w:noWrap/>
            <w:vAlign w:val="center"/>
          </w:tcPr>
          <w:p w:rsidR="00730F80" w:rsidRPr="009B246A" w:rsidRDefault="00C609AB"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5</w:t>
            </w:r>
            <w:r w:rsidR="00730F80" w:rsidRPr="009B246A">
              <w:rPr>
                <w:rFonts w:eastAsia="Times New Roman" w:cs="Times New Roman"/>
                <w:kern w:val="0"/>
                <w:sz w:val="16"/>
                <w:szCs w:val="16"/>
                <w:lang w:eastAsia="tr-TR" w:bidi="ar-SA"/>
              </w:rPr>
              <w:t>.000,00</w:t>
            </w:r>
          </w:p>
        </w:tc>
        <w:tc>
          <w:tcPr>
            <w:tcW w:w="1470" w:type="dxa"/>
            <w:shd w:val="clear" w:color="000000" w:fill="FFFFFF"/>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5</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000</w:t>
            </w:r>
            <w:r w:rsidR="00730F80" w:rsidRPr="009B246A">
              <w:rPr>
                <w:rFonts w:eastAsia="Times New Roman" w:cs="Times New Roman"/>
                <w:kern w:val="0"/>
                <w:sz w:val="16"/>
                <w:szCs w:val="16"/>
                <w:lang w:eastAsia="tr-TR" w:bidi="ar-SA"/>
              </w:rPr>
              <w:t>,00</w:t>
            </w:r>
          </w:p>
        </w:tc>
        <w:tc>
          <w:tcPr>
            <w:tcW w:w="1417" w:type="dxa"/>
            <w:shd w:val="clear" w:color="000000" w:fill="FFFFFF"/>
            <w:noWrap/>
            <w:vAlign w:val="center"/>
          </w:tcPr>
          <w:p w:rsidR="00730F80" w:rsidRPr="009B246A" w:rsidRDefault="00730F80"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w:t>
            </w:r>
            <w:r w:rsidR="00C609AB" w:rsidRPr="009B246A">
              <w:rPr>
                <w:rFonts w:eastAsia="Times New Roman" w:cs="Times New Roman"/>
                <w:kern w:val="0"/>
                <w:sz w:val="16"/>
                <w:szCs w:val="16"/>
                <w:lang w:eastAsia="tr-TR" w:bidi="ar-SA"/>
              </w:rPr>
              <w:t>178</w:t>
            </w:r>
            <w:r w:rsidRPr="009B246A">
              <w:rPr>
                <w:rFonts w:eastAsia="Times New Roman" w:cs="Times New Roman"/>
                <w:kern w:val="0"/>
                <w:sz w:val="16"/>
                <w:szCs w:val="16"/>
                <w:lang w:eastAsia="tr-TR" w:bidi="ar-SA"/>
              </w:rPr>
              <w:t>,</w:t>
            </w:r>
            <w:r w:rsidR="00C609AB" w:rsidRPr="009B246A">
              <w:rPr>
                <w:rFonts w:eastAsia="Times New Roman" w:cs="Times New Roman"/>
                <w:kern w:val="0"/>
                <w:sz w:val="16"/>
                <w:szCs w:val="16"/>
                <w:lang w:eastAsia="tr-TR" w:bidi="ar-SA"/>
              </w:rPr>
              <w:t>64</w:t>
            </w:r>
          </w:p>
        </w:tc>
        <w:tc>
          <w:tcPr>
            <w:tcW w:w="1612" w:type="dxa"/>
            <w:shd w:val="clear" w:color="000000" w:fill="FFFFFF"/>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w:t>
            </w:r>
            <w:r w:rsidR="00C609AB" w:rsidRPr="009B246A">
              <w:rPr>
                <w:rFonts w:eastAsia="Times New Roman" w:cs="Times New Roman"/>
                <w:kern w:val="0"/>
                <w:sz w:val="16"/>
                <w:szCs w:val="16"/>
                <w:lang w:eastAsia="tr-TR" w:bidi="ar-SA"/>
              </w:rPr>
              <w:t xml:space="preserve"> 63.57</w:t>
            </w:r>
          </w:p>
        </w:tc>
      </w:tr>
      <w:tr w:rsidR="009B246A" w:rsidRPr="009B246A" w:rsidTr="00557713">
        <w:trPr>
          <w:trHeight w:val="851"/>
          <w:jc w:val="center"/>
        </w:trPr>
        <w:tc>
          <w:tcPr>
            <w:tcW w:w="427" w:type="dxa"/>
            <w:shd w:val="clear" w:color="000000" w:fill="F3F3F3"/>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w:t>
            </w:r>
          </w:p>
        </w:tc>
        <w:tc>
          <w:tcPr>
            <w:tcW w:w="611" w:type="dxa"/>
            <w:shd w:val="clear" w:color="000000" w:fill="F3F3F3"/>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w:t>
            </w:r>
          </w:p>
        </w:tc>
        <w:tc>
          <w:tcPr>
            <w:tcW w:w="2689" w:type="dxa"/>
            <w:shd w:val="clear" w:color="000000" w:fill="F3F3F3"/>
            <w:noWrap/>
            <w:vAlign w:val="center"/>
          </w:tcPr>
          <w:p w:rsidR="00730F80" w:rsidRPr="009B246A" w:rsidRDefault="00730F80" w:rsidP="00B30EE5">
            <w:pPr>
              <w:widowControl/>
              <w:tabs>
                <w:tab w:val="left" w:pos="709"/>
                <w:tab w:val="left" w:pos="851"/>
              </w:tabs>
              <w:suppressAutoHyphens w:val="0"/>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YOLLUKLAR</w:t>
            </w:r>
          </w:p>
        </w:tc>
        <w:tc>
          <w:tcPr>
            <w:tcW w:w="1339" w:type="dxa"/>
            <w:shd w:val="clear" w:color="000000" w:fill="F3F3F3"/>
            <w:noWrap/>
            <w:vAlign w:val="center"/>
          </w:tcPr>
          <w:p w:rsidR="00730F80" w:rsidRPr="009B246A" w:rsidRDefault="00C609AB"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6</w:t>
            </w:r>
            <w:r w:rsidR="00730F80" w:rsidRPr="009B246A">
              <w:rPr>
                <w:rFonts w:eastAsia="Times New Roman" w:cs="Times New Roman"/>
                <w:kern w:val="0"/>
                <w:sz w:val="16"/>
                <w:szCs w:val="16"/>
                <w:lang w:eastAsia="tr-TR" w:bidi="ar-SA"/>
              </w:rPr>
              <w:t>.000,00</w:t>
            </w:r>
          </w:p>
        </w:tc>
        <w:tc>
          <w:tcPr>
            <w:tcW w:w="1470" w:type="dxa"/>
            <w:shd w:val="clear" w:color="000000" w:fill="F3F3F3"/>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7</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200</w:t>
            </w:r>
            <w:r w:rsidR="00730F80" w:rsidRPr="009B246A">
              <w:rPr>
                <w:rFonts w:eastAsia="Times New Roman" w:cs="Times New Roman"/>
                <w:kern w:val="0"/>
                <w:sz w:val="16"/>
                <w:szCs w:val="16"/>
                <w:lang w:eastAsia="tr-TR" w:bidi="ar-SA"/>
              </w:rPr>
              <w:t>,00</w:t>
            </w:r>
          </w:p>
        </w:tc>
        <w:tc>
          <w:tcPr>
            <w:tcW w:w="1417" w:type="dxa"/>
            <w:shd w:val="clear" w:color="000000" w:fill="F3F3F3"/>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7</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155</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91</w:t>
            </w:r>
          </w:p>
        </w:tc>
        <w:tc>
          <w:tcPr>
            <w:tcW w:w="1612" w:type="dxa"/>
            <w:shd w:val="clear" w:color="000000" w:fill="F3F3F3"/>
            <w:noWrap/>
            <w:vAlign w:val="center"/>
          </w:tcPr>
          <w:p w:rsidR="00730F80" w:rsidRPr="009B246A" w:rsidRDefault="00730F80"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w:t>
            </w:r>
            <w:r w:rsidR="00C609AB" w:rsidRPr="009B246A">
              <w:rPr>
                <w:rFonts w:eastAsia="Times New Roman" w:cs="Times New Roman"/>
                <w:kern w:val="0"/>
                <w:sz w:val="16"/>
                <w:szCs w:val="16"/>
                <w:lang w:eastAsia="tr-TR" w:bidi="ar-SA"/>
              </w:rPr>
              <w:t xml:space="preserve"> </w:t>
            </w:r>
            <w:r w:rsidRPr="009B246A">
              <w:rPr>
                <w:rFonts w:eastAsia="Times New Roman" w:cs="Times New Roman"/>
                <w:kern w:val="0"/>
                <w:sz w:val="16"/>
                <w:szCs w:val="16"/>
                <w:lang w:eastAsia="tr-TR" w:bidi="ar-SA"/>
              </w:rPr>
              <w:t>99.</w:t>
            </w:r>
            <w:r w:rsidR="00C609AB" w:rsidRPr="009B246A">
              <w:rPr>
                <w:rFonts w:eastAsia="Times New Roman" w:cs="Times New Roman"/>
                <w:kern w:val="0"/>
                <w:sz w:val="16"/>
                <w:szCs w:val="16"/>
                <w:lang w:eastAsia="tr-TR" w:bidi="ar-SA"/>
              </w:rPr>
              <w:t>38</w:t>
            </w:r>
          </w:p>
        </w:tc>
      </w:tr>
      <w:tr w:rsidR="009B246A" w:rsidRPr="009B246A" w:rsidTr="00557713">
        <w:trPr>
          <w:trHeight w:val="851"/>
          <w:jc w:val="center"/>
        </w:trPr>
        <w:tc>
          <w:tcPr>
            <w:tcW w:w="427" w:type="dxa"/>
            <w:shd w:val="clear" w:color="000000" w:fill="FFFFFF"/>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w:t>
            </w:r>
          </w:p>
        </w:tc>
        <w:tc>
          <w:tcPr>
            <w:tcW w:w="611" w:type="dxa"/>
            <w:shd w:val="clear" w:color="000000" w:fill="FFFFFF"/>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5</w:t>
            </w:r>
          </w:p>
        </w:tc>
        <w:tc>
          <w:tcPr>
            <w:tcW w:w="2689" w:type="dxa"/>
            <w:shd w:val="clear" w:color="000000" w:fill="FFFFFF"/>
            <w:noWrap/>
            <w:vAlign w:val="center"/>
          </w:tcPr>
          <w:p w:rsidR="00730F80" w:rsidRPr="009B246A" w:rsidRDefault="00730F80" w:rsidP="00B30EE5">
            <w:pPr>
              <w:widowControl/>
              <w:tabs>
                <w:tab w:val="left" w:pos="709"/>
                <w:tab w:val="left" w:pos="851"/>
              </w:tabs>
              <w:suppressAutoHyphens w:val="0"/>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HİZMET ALIMLARI</w:t>
            </w:r>
          </w:p>
        </w:tc>
        <w:tc>
          <w:tcPr>
            <w:tcW w:w="1339" w:type="dxa"/>
            <w:shd w:val="clear" w:color="000000" w:fill="FFFFFF"/>
            <w:noWrap/>
            <w:vAlign w:val="center"/>
          </w:tcPr>
          <w:p w:rsidR="00730F80" w:rsidRPr="009B246A" w:rsidRDefault="00C609AB"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w:t>
            </w:r>
            <w:r w:rsidR="00730F80" w:rsidRPr="009B246A">
              <w:rPr>
                <w:rFonts w:eastAsia="Times New Roman" w:cs="Times New Roman"/>
                <w:kern w:val="0"/>
                <w:sz w:val="16"/>
                <w:szCs w:val="16"/>
                <w:lang w:eastAsia="tr-TR" w:bidi="ar-SA"/>
              </w:rPr>
              <w:t>.000,00</w:t>
            </w:r>
          </w:p>
        </w:tc>
        <w:tc>
          <w:tcPr>
            <w:tcW w:w="1470" w:type="dxa"/>
            <w:shd w:val="clear" w:color="000000" w:fill="FFFFFF"/>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0</w:t>
            </w:r>
            <w:r w:rsidR="00730F80" w:rsidRPr="009B246A">
              <w:rPr>
                <w:rFonts w:eastAsia="Times New Roman" w:cs="Times New Roman"/>
                <w:kern w:val="0"/>
                <w:sz w:val="16"/>
                <w:szCs w:val="16"/>
                <w:lang w:eastAsia="tr-TR" w:bidi="ar-SA"/>
              </w:rPr>
              <w:t>00,00</w:t>
            </w:r>
          </w:p>
        </w:tc>
        <w:tc>
          <w:tcPr>
            <w:tcW w:w="1417" w:type="dxa"/>
            <w:shd w:val="clear" w:color="000000" w:fill="FFFFFF"/>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763,20</w:t>
            </w:r>
          </w:p>
        </w:tc>
        <w:tc>
          <w:tcPr>
            <w:tcW w:w="1612" w:type="dxa"/>
            <w:shd w:val="clear" w:color="000000" w:fill="FFFFFF"/>
            <w:noWrap/>
            <w:vAlign w:val="center"/>
          </w:tcPr>
          <w:p w:rsidR="00730F80" w:rsidRPr="009B246A" w:rsidRDefault="00730F80"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w:t>
            </w:r>
            <w:r w:rsidR="00C609AB" w:rsidRPr="009B246A">
              <w:rPr>
                <w:rFonts w:eastAsia="Times New Roman" w:cs="Times New Roman"/>
                <w:kern w:val="0"/>
                <w:sz w:val="16"/>
                <w:szCs w:val="16"/>
                <w:lang w:eastAsia="tr-TR" w:bidi="ar-SA"/>
              </w:rPr>
              <w:t xml:space="preserve"> 25</w:t>
            </w:r>
            <w:r w:rsidRPr="009B246A">
              <w:rPr>
                <w:rFonts w:eastAsia="Times New Roman" w:cs="Times New Roman"/>
                <w:kern w:val="0"/>
                <w:sz w:val="16"/>
                <w:szCs w:val="16"/>
                <w:lang w:eastAsia="tr-TR" w:bidi="ar-SA"/>
              </w:rPr>
              <w:t>.4</w:t>
            </w:r>
            <w:r w:rsidR="00C609AB" w:rsidRPr="009B246A">
              <w:rPr>
                <w:rFonts w:eastAsia="Times New Roman" w:cs="Times New Roman"/>
                <w:kern w:val="0"/>
                <w:sz w:val="16"/>
                <w:szCs w:val="16"/>
                <w:lang w:eastAsia="tr-TR" w:bidi="ar-SA"/>
              </w:rPr>
              <w:t>4</w:t>
            </w:r>
          </w:p>
        </w:tc>
      </w:tr>
      <w:tr w:rsidR="009B246A" w:rsidRPr="009B246A" w:rsidTr="00557713">
        <w:trPr>
          <w:trHeight w:val="851"/>
          <w:jc w:val="center"/>
        </w:trPr>
        <w:tc>
          <w:tcPr>
            <w:tcW w:w="427" w:type="dxa"/>
            <w:shd w:val="clear" w:color="000000" w:fill="F3F3F3"/>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w:t>
            </w:r>
          </w:p>
        </w:tc>
        <w:tc>
          <w:tcPr>
            <w:tcW w:w="611" w:type="dxa"/>
            <w:shd w:val="clear" w:color="000000" w:fill="F3F3F3"/>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7</w:t>
            </w:r>
          </w:p>
        </w:tc>
        <w:tc>
          <w:tcPr>
            <w:tcW w:w="2689" w:type="dxa"/>
            <w:shd w:val="clear" w:color="000000" w:fill="F3F3F3"/>
            <w:noWrap/>
            <w:vAlign w:val="center"/>
          </w:tcPr>
          <w:p w:rsidR="00730F80" w:rsidRPr="009B246A" w:rsidRDefault="00730F80" w:rsidP="00B30EE5">
            <w:pPr>
              <w:widowControl/>
              <w:tabs>
                <w:tab w:val="left" w:pos="709"/>
                <w:tab w:val="left" w:pos="851"/>
              </w:tabs>
              <w:suppressAutoHyphens w:val="0"/>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xml:space="preserve">MENKUL </w:t>
            </w:r>
            <w:proofErr w:type="gramStart"/>
            <w:r w:rsidRPr="009B246A">
              <w:rPr>
                <w:rFonts w:eastAsia="Times New Roman" w:cs="Times New Roman"/>
                <w:kern w:val="0"/>
                <w:sz w:val="16"/>
                <w:szCs w:val="16"/>
                <w:lang w:eastAsia="tr-TR" w:bidi="ar-SA"/>
              </w:rPr>
              <w:t>MAL,GAYRİMADDİ</w:t>
            </w:r>
            <w:proofErr w:type="gramEnd"/>
            <w:r w:rsidRPr="009B246A">
              <w:rPr>
                <w:rFonts w:eastAsia="Times New Roman" w:cs="Times New Roman"/>
                <w:kern w:val="0"/>
                <w:sz w:val="16"/>
                <w:szCs w:val="16"/>
                <w:lang w:eastAsia="tr-TR" w:bidi="ar-SA"/>
              </w:rPr>
              <w:t xml:space="preserve"> HAK ALIM, BAKIM VE ONARIM GİDERLERİ</w:t>
            </w:r>
          </w:p>
        </w:tc>
        <w:tc>
          <w:tcPr>
            <w:tcW w:w="1339" w:type="dxa"/>
            <w:shd w:val="clear" w:color="000000" w:fill="F3F3F3"/>
            <w:noWrap/>
            <w:vAlign w:val="center"/>
          </w:tcPr>
          <w:p w:rsidR="00730F80" w:rsidRPr="009B246A" w:rsidRDefault="00C609AB"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5</w:t>
            </w:r>
            <w:r w:rsidR="00730F80" w:rsidRPr="009B246A">
              <w:rPr>
                <w:rFonts w:eastAsia="Times New Roman" w:cs="Times New Roman"/>
                <w:kern w:val="0"/>
                <w:sz w:val="16"/>
                <w:szCs w:val="16"/>
                <w:lang w:eastAsia="tr-TR" w:bidi="ar-SA"/>
              </w:rPr>
              <w:t>.000,00</w:t>
            </w:r>
          </w:p>
        </w:tc>
        <w:tc>
          <w:tcPr>
            <w:tcW w:w="1470" w:type="dxa"/>
            <w:shd w:val="clear" w:color="000000" w:fill="F3F3F3"/>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5</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000</w:t>
            </w:r>
            <w:r w:rsidR="00730F80" w:rsidRPr="009B246A">
              <w:rPr>
                <w:rFonts w:eastAsia="Times New Roman" w:cs="Times New Roman"/>
                <w:kern w:val="0"/>
                <w:sz w:val="16"/>
                <w:szCs w:val="16"/>
                <w:lang w:eastAsia="tr-TR" w:bidi="ar-SA"/>
              </w:rPr>
              <w:t>,00</w:t>
            </w:r>
          </w:p>
        </w:tc>
        <w:tc>
          <w:tcPr>
            <w:tcW w:w="1417" w:type="dxa"/>
            <w:shd w:val="clear" w:color="000000" w:fill="F3F3F3"/>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2</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047</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3</w:t>
            </w:r>
            <w:r w:rsidR="00730F80" w:rsidRPr="009B246A">
              <w:rPr>
                <w:rFonts w:eastAsia="Times New Roman" w:cs="Times New Roman"/>
                <w:kern w:val="0"/>
                <w:sz w:val="16"/>
                <w:szCs w:val="16"/>
                <w:lang w:eastAsia="tr-TR" w:bidi="ar-SA"/>
              </w:rPr>
              <w:t>0</w:t>
            </w:r>
          </w:p>
        </w:tc>
        <w:tc>
          <w:tcPr>
            <w:tcW w:w="1612" w:type="dxa"/>
            <w:shd w:val="clear" w:color="000000" w:fill="F3F3F3"/>
            <w:noWrap/>
            <w:vAlign w:val="center"/>
          </w:tcPr>
          <w:p w:rsidR="00730F80" w:rsidRPr="009B246A" w:rsidRDefault="00730F80"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w:t>
            </w:r>
            <w:r w:rsidR="00C609AB" w:rsidRPr="009B246A">
              <w:rPr>
                <w:rFonts w:eastAsia="Times New Roman" w:cs="Times New Roman"/>
                <w:kern w:val="0"/>
                <w:sz w:val="16"/>
                <w:szCs w:val="16"/>
                <w:lang w:eastAsia="tr-TR" w:bidi="ar-SA"/>
              </w:rPr>
              <w:t xml:space="preserve"> 40.94</w:t>
            </w:r>
          </w:p>
        </w:tc>
      </w:tr>
      <w:tr w:rsidR="009B246A" w:rsidRPr="009B246A" w:rsidTr="00557713">
        <w:trPr>
          <w:trHeight w:val="851"/>
          <w:jc w:val="center"/>
        </w:trPr>
        <w:tc>
          <w:tcPr>
            <w:tcW w:w="3727" w:type="dxa"/>
            <w:gridSpan w:val="3"/>
            <w:shd w:val="clear" w:color="000000" w:fill="E0E0E0"/>
            <w:noWrap/>
            <w:vAlign w:val="center"/>
          </w:tcPr>
          <w:p w:rsidR="003A567E" w:rsidRPr="009B246A" w:rsidRDefault="003A567E" w:rsidP="003A567E">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kern w:val="0"/>
                <w:sz w:val="16"/>
                <w:szCs w:val="16"/>
                <w:lang w:eastAsia="tr-TR" w:bidi="ar-SA"/>
              </w:rPr>
              <w:t>  </w:t>
            </w:r>
            <w:r w:rsidRPr="009B246A">
              <w:rPr>
                <w:rFonts w:eastAsia="Times New Roman" w:cs="Times New Roman"/>
                <w:b/>
                <w:bCs/>
                <w:kern w:val="0"/>
                <w:sz w:val="16"/>
                <w:szCs w:val="16"/>
                <w:lang w:eastAsia="tr-TR" w:bidi="ar-SA"/>
              </w:rPr>
              <w:t>GENEL TOPLAM</w:t>
            </w:r>
          </w:p>
        </w:tc>
        <w:tc>
          <w:tcPr>
            <w:tcW w:w="1339" w:type="dxa"/>
            <w:shd w:val="clear" w:color="000000" w:fill="E0E0E0"/>
            <w:noWrap/>
            <w:vAlign w:val="center"/>
          </w:tcPr>
          <w:p w:rsidR="003A567E" w:rsidRPr="009B246A" w:rsidRDefault="003A567E" w:rsidP="00B30EE5">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320.000,00</w:t>
            </w:r>
          </w:p>
        </w:tc>
        <w:tc>
          <w:tcPr>
            <w:tcW w:w="1470" w:type="dxa"/>
            <w:shd w:val="clear" w:color="000000" w:fill="E0E0E0"/>
            <w:noWrap/>
            <w:vAlign w:val="center"/>
          </w:tcPr>
          <w:p w:rsidR="003A567E" w:rsidRPr="009B246A" w:rsidRDefault="003A567E" w:rsidP="00C609AB">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379.200,00</w:t>
            </w:r>
          </w:p>
        </w:tc>
        <w:tc>
          <w:tcPr>
            <w:tcW w:w="1417" w:type="dxa"/>
            <w:shd w:val="clear" w:color="000000" w:fill="E0E0E0"/>
            <w:noWrap/>
            <w:vAlign w:val="center"/>
          </w:tcPr>
          <w:p w:rsidR="003A567E" w:rsidRPr="009B246A" w:rsidRDefault="003A567E" w:rsidP="00C609AB">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371.248,55</w:t>
            </w:r>
          </w:p>
        </w:tc>
        <w:tc>
          <w:tcPr>
            <w:tcW w:w="1612" w:type="dxa"/>
            <w:shd w:val="clear" w:color="000000" w:fill="E0E0E0"/>
            <w:noWrap/>
            <w:vAlign w:val="center"/>
          </w:tcPr>
          <w:p w:rsidR="003A567E" w:rsidRPr="009B246A" w:rsidRDefault="003A567E" w:rsidP="00C609AB">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 97.90</w:t>
            </w:r>
          </w:p>
        </w:tc>
      </w:tr>
    </w:tbl>
    <w:p w:rsidR="00730F80" w:rsidRPr="009B246A" w:rsidRDefault="00730F80" w:rsidP="007530E6">
      <w:pPr>
        <w:tabs>
          <w:tab w:val="left" w:pos="709"/>
          <w:tab w:val="left" w:pos="851"/>
        </w:tabs>
        <w:spacing w:line="360" w:lineRule="auto"/>
        <w:ind w:left="348"/>
        <w:jc w:val="center"/>
        <w:rPr>
          <w:rFonts w:cs="Times New Roman"/>
        </w:rPr>
      </w:pPr>
    </w:p>
    <w:p w:rsidR="003801E3" w:rsidRPr="009B246A" w:rsidRDefault="006C5864" w:rsidP="007530E6">
      <w:pPr>
        <w:tabs>
          <w:tab w:val="left" w:pos="709"/>
          <w:tab w:val="left" w:pos="851"/>
        </w:tabs>
        <w:spacing w:line="360" w:lineRule="auto"/>
        <w:jc w:val="center"/>
        <w:rPr>
          <w:rFonts w:cs="Times New Roman"/>
        </w:rPr>
      </w:pPr>
      <w:r w:rsidRPr="009B246A">
        <w:rPr>
          <w:rFonts w:cs="Times New Roman"/>
          <w:noProof/>
          <w:lang w:eastAsia="tr-TR" w:bidi="ar-SA"/>
        </w:rPr>
        <w:lastRenderedPageBreak/>
        <w:drawing>
          <wp:inline distT="0" distB="0" distL="0" distR="0">
            <wp:extent cx="5759450" cy="3289300"/>
            <wp:effectExtent l="0" t="0" r="0" b="6350"/>
            <wp:docPr id="4" name="Resim 4" descr="5 - Başkanlığımız Bütçe Uygulama Sonuç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 Başkanlığımız Bütçe Uygulama Sonuçları"/>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289300"/>
                    </a:xfrm>
                    <a:prstGeom prst="rect">
                      <a:avLst/>
                    </a:prstGeom>
                    <a:noFill/>
                    <a:ln>
                      <a:noFill/>
                    </a:ln>
                  </pic:spPr>
                </pic:pic>
              </a:graphicData>
            </a:graphic>
          </wp:inline>
        </w:drawing>
      </w:r>
    </w:p>
    <w:p w:rsidR="00483A35" w:rsidRPr="009B246A" w:rsidRDefault="00483A35" w:rsidP="007530E6">
      <w:pPr>
        <w:tabs>
          <w:tab w:val="left" w:pos="709"/>
          <w:tab w:val="left" w:pos="851"/>
        </w:tabs>
        <w:spacing w:line="360" w:lineRule="auto"/>
        <w:jc w:val="center"/>
        <w:rPr>
          <w:rFonts w:cs="Times New Roman"/>
          <w:b/>
        </w:rPr>
      </w:pPr>
      <w:r w:rsidRPr="009B246A">
        <w:rPr>
          <w:rFonts w:cs="Times New Roman"/>
          <w:b/>
          <w:bCs/>
        </w:rPr>
        <w:t xml:space="preserve">Şekil </w:t>
      </w:r>
      <w:proofErr w:type="gramStart"/>
      <w:r w:rsidR="004D2807">
        <w:rPr>
          <w:rFonts w:cs="Times New Roman"/>
          <w:b/>
          <w:bCs/>
        </w:rPr>
        <w:t>4</w:t>
      </w:r>
      <w:r w:rsidRPr="009B246A">
        <w:rPr>
          <w:rFonts w:cs="Times New Roman"/>
          <w:b/>
          <w:bCs/>
        </w:rPr>
        <w:t xml:space="preserve"> : </w:t>
      </w:r>
      <w:r w:rsidRPr="009B246A">
        <w:rPr>
          <w:rFonts w:cs="Times New Roman"/>
          <w:b/>
        </w:rPr>
        <w:t>201</w:t>
      </w:r>
      <w:r w:rsidR="00932A19" w:rsidRPr="009B246A">
        <w:rPr>
          <w:rFonts w:cs="Times New Roman"/>
          <w:b/>
        </w:rPr>
        <w:t>2</w:t>
      </w:r>
      <w:proofErr w:type="gramEnd"/>
      <w:r w:rsidRPr="009B246A">
        <w:rPr>
          <w:rFonts w:cs="Times New Roman"/>
          <w:b/>
        </w:rPr>
        <w:t xml:space="preserve"> Malî Yılı Başkanlığımız Bütçe Uygulama Sonuçları</w:t>
      </w:r>
    </w:p>
    <w:p w:rsidR="00B30EE5" w:rsidRPr="009B246A" w:rsidRDefault="00B30EE5" w:rsidP="00B30EE5">
      <w:pPr>
        <w:tabs>
          <w:tab w:val="left" w:pos="709"/>
          <w:tab w:val="left" w:pos="851"/>
        </w:tabs>
        <w:spacing w:line="360" w:lineRule="auto"/>
        <w:rPr>
          <w:rFonts w:cs="Times New Roman"/>
          <w:b/>
        </w:rPr>
      </w:pPr>
    </w:p>
    <w:p w:rsidR="003801E3" w:rsidRPr="009B246A" w:rsidRDefault="003801E3" w:rsidP="00EC3CDD">
      <w:pPr>
        <w:pStyle w:val="Balk3"/>
        <w:widowControl/>
        <w:numPr>
          <w:ilvl w:val="3"/>
          <w:numId w:val="5"/>
        </w:numPr>
        <w:tabs>
          <w:tab w:val="left" w:pos="709"/>
          <w:tab w:val="left" w:pos="851"/>
          <w:tab w:val="left" w:pos="1701"/>
        </w:tabs>
        <w:suppressAutoHyphens w:val="0"/>
        <w:spacing w:before="0" w:after="0" w:line="360" w:lineRule="auto"/>
        <w:ind w:hanging="2135"/>
        <w:rPr>
          <w:rFonts w:ascii="Times New Roman" w:hAnsi="Times New Roman" w:cs="Times New Roman"/>
          <w:iCs/>
          <w:sz w:val="24"/>
          <w:szCs w:val="24"/>
        </w:rPr>
      </w:pPr>
      <w:bookmarkStart w:id="59" w:name="_Toc342313744"/>
      <w:bookmarkStart w:id="60" w:name="_Toc342313992"/>
      <w:bookmarkStart w:id="61" w:name="_Toc342314313"/>
      <w:r w:rsidRPr="009B246A">
        <w:rPr>
          <w:rFonts w:ascii="Times New Roman" w:hAnsi="Times New Roman" w:cs="Times New Roman"/>
          <w:iCs/>
          <w:sz w:val="24"/>
          <w:szCs w:val="24"/>
        </w:rPr>
        <w:t>201</w:t>
      </w:r>
      <w:r w:rsidR="00B61790" w:rsidRPr="009B246A">
        <w:rPr>
          <w:rFonts w:ascii="Times New Roman" w:hAnsi="Times New Roman" w:cs="Times New Roman"/>
          <w:iCs/>
          <w:sz w:val="24"/>
          <w:szCs w:val="24"/>
        </w:rPr>
        <w:t>2</w:t>
      </w:r>
      <w:r w:rsidRPr="009B246A">
        <w:rPr>
          <w:rFonts w:ascii="Times New Roman" w:hAnsi="Times New Roman" w:cs="Times New Roman"/>
          <w:iCs/>
          <w:sz w:val="24"/>
          <w:szCs w:val="24"/>
        </w:rPr>
        <w:t xml:space="preserve"> Yılı Merkezi Yönetim Bütçe Kanununun Uygulanması</w:t>
      </w:r>
      <w:bookmarkEnd w:id="59"/>
      <w:bookmarkEnd w:id="60"/>
      <w:bookmarkEnd w:id="61"/>
    </w:p>
    <w:p w:rsidR="003801E3" w:rsidRPr="009B246A" w:rsidRDefault="003801E3" w:rsidP="007530E6">
      <w:pPr>
        <w:tabs>
          <w:tab w:val="left" w:pos="709"/>
          <w:tab w:val="left" w:pos="851"/>
        </w:tabs>
        <w:autoSpaceDE w:val="0"/>
        <w:autoSpaceDN w:val="0"/>
        <w:adjustRightInd w:val="0"/>
        <w:spacing w:line="360" w:lineRule="auto"/>
        <w:ind w:firstLine="709"/>
        <w:jc w:val="both"/>
        <w:rPr>
          <w:rFonts w:cs="Times New Roman"/>
          <w:bCs/>
          <w:lang w:eastAsia="tr-TR"/>
        </w:rPr>
      </w:pPr>
      <w:r w:rsidRPr="009B246A">
        <w:rPr>
          <w:rFonts w:cs="Times New Roman"/>
          <w:bCs/>
          <w:lang w:eastAsia="tr-TR"/>
        </w:rPr>
        <w:t>Başkanlığımızca, 201</w:t>
      </w:r>
      <w:r w:rsidR="00B61790" w:rsidRPr="009B246A">
        <w:rPr>
          <w:rFonts w:cs="Times New Roman"/>
          <w:bCs/>
          <w:lang w:eastAsia="tr-TR"/>
        </w:rPr>
        <w:t>2</w:t>
      </w:r>
      <w:r w:rsidRPr="009B246A">
        <w:rPr>
          <w:rFonts w:cs="Times New Roman"/>
          <w:bCs/>
          <w:lang w:eastAsia="tr-TR"/>
        </w:rPr>
        <w:t xml:space="preserve"> yılı Merkezi Yönetim Bütçe Kanununun uygulanmasına ilişkin yapılan işlemler:</w:t>
      </w:r>
    </w:p>
    <w:p w:rsidR="00244646" w:rsidRPr="009B246A" w:rsidRDefault="00244646" w:rsidP="007530E6">
      <w:pPr>
        <w:tabs>
          <w:tab w:val="left" w:pos="709"/>
          <w:tab w:val="left" w:pos="851"/>
        </w:tabs>
        <w:autoSpaceDE w:val="0"/>
        <w:autoSpaceDN w:val="0"/>
        <w:adjustRightInd w:val="0"/>
        <w:spacing w:line="360" w:lineRule="auto"/>
        <w:ind w:firstLine="709"/>
        <w:jc w:val="both"/>
        <w:rPr>
          <w:rFonts w:cs="Times New Roman"/>
          <w:bCs/>
          <w:lang w:eastAsia="tr-TR"/>
        </w:rPr>
      </w:pPr>
    </w:p>
    <w:p w:rsidR="003801E3" w:rsidRPr="009B246A" w:rsidRDefault="003801E3" w:rsidP="007530E6">
      <w:pPr>
        <w:widowControl/>
        <w:tabs>
          <w:tab w:val="left" w:pos="709"/>
          <w:tab w:val="left" w:pos="851"/>
        </w:tabs>
        <w:suppressAutoHyphens w:val="0"/>
        <w:autoSpaceDE w:val="0"/>
        <w:autoSpaceDN w:val="0"/>
        <w:adjustRightInd w:val="0"/>
        <w:spacing w:line="360" w:lineRule="auto"/>
        <w:ind w:firstLine="709"/>
        <w:jc w:val="both"/>
        <w:rPr>
          <w:rFonts w:cs="Times New Roman"/>
          <w:b/>
          <w:bCs/>
          <w:lang w:eastAsia="tr-TR"/>
        </w:rPr>
      </w:pPr>
      <w:r w:rsidRPr="009B246A">
        <w:rPr>
          <w:rFonts w:cs="Times New Roman"/>
          <w:b/>
          <w:bCs/>
          <w:lang w:eastAsia="tr-TR"/>
        </w:rPr>
        <w:t>Ayrıntılı Finansman Programının Hazırlanması ve Vize Edilm</w:t>
      </w:r>
      <w:r w:rsidR="00730F80" w:rsidRPr="009B246A">
        <w:rPr>
          <w:rFonts w:cs="Times New Roman"/>
          <w:b/>
          <w:bCs/>
          <w:lang w:eastAsia="tr-TR"/>
        </w:rPr>
        <w:t>esi</w:t>
      </w:r>
    </w:p>
    <w:p w:rsidR="003801E3" w:rsidRPr="009B246A" w:rsidRDefault="00B61790" w:rsidP="007530E6">
      <w:pPr>
        <w:tabs>
          <w:tab w:val="left" w:pos="709"/>
          <w:tab w:val="left" w:pos="851"/>
        </w:tabs>
        <w:autoSpaceDE w:val="0"/>
        <w:autoSpaceDN w:val="0"/>
        <w:adjustRightInd w:val="0"/>
        <w:spacing w:line="360" w:lineRule="auto"/>
        <w:ind w:firstLine="709"/>
        <w:jc w:val="both"/>
        <w:rPr>
          <w:rFonts w:cs="Times New Roman"/>
          <w:bCs/>
          <w:lang w:eastAsia="tr-TR"/>
        </w:rPr>
      </w:pPr>
      <w:r w:rsidRPr="009B246A">
        <w:rPr>
          <w:rFonts w:cs="Times New Roman"/>
          <w:bCs/>
          <w:lang w:eastAsia="tr-TR"/>
        </w:rPr>
        <w:t xml:space="preserve">3 Sıra </w:t>
      </w:r>
      <w:proofErr w:type="spellStart"/>
      <w:r w:rsidRPr="009B246A">
        <w:rPr>
          <w:rFonts w:cs="Times New Roman"/>
          <w:bCs/>
          <w:lang w:eastAsia="tr-TR"/>
        </w:rPr>
        <w:t>No’lu</w:t>
      </w:r>
      <w:proofErr w:type="spellEnd"/>
      <w:r w:rsidRPr="009B246A">
        <w:rPr>
          <w:rFonts w:cs="Times New Roman"/>
          <w:bCs/>
          <w:lang w:eastAsia="tr-TR"/>
        </w:rPr>
        <w:t xml:space="preserve"> </w:t>
      </w:r>
      <w:r w:rsidR="003801E3" w:rsidRPr="009B246A">
        <w:rPr>
          <w:rFonts w:cs="Times New Roman"/>
          <w:bCs/>
          <w:lang w:eastAsia="tr-TR"/>
        </w:rPr>
        <w:t>201</w:t>
      </w:r>
      <w:r w:rsidRPr="009B246A">
        <w:rPr>
          <w:rFonts w:cs="Times New Roman"/>
          <w:bCs/>
          <w:lang w:eastAsia="tr-TR"/>
        </w:rPr>
        <w:t>2</w:t>
      </w:r>
      <w:r w:rsidR="003801E3" w:rsidRPr="009B246A">
        <w:rPr>
          <w:rFonts w:cs="Times New Roman"/>
          <w:bCs/>
          <w:lang w:eastAsia="tr-TR"/>
        </w:rPr>
        <w:t xml:space="preserve"> Yılı Merkezi Yönetim Bütçe Uygulama Tebliğinde belirtilen usul ve esaslara göre ve harcama birimlerinden gelen teklifler doğrultusunda Ayrıntılı Finansman Programı hazırlanarak Malîye Bakanlığına gönderilmiş, Bakanlıkça yapılan değerlendirme sonucunda AFP vize edilmiştir.</w:t>
      </w:r>
    </w:p>
    <w:p w:rsidR="00244646" w:rsidRPr="009B246A" w:rsidRDefault="00244646" w:rsidP="007530E6">
      <w:pPr>
        <w:tabs>
          <w:tab w:val="left" w:pos="709"/>
          <w:tab w:val="left" w:pos="851"/>
        </w:tabs>
        <w:autoSpaceDE w:val="0"/>
        <w:autoSpaceDN w:val="0"/>
        <w:adjustRightInd w:val="0"/>
        <w:spacing w:line="360" w:lineRule="auto"/>
        <w:ind w:firstLine="709"/>
        <w:jc w:val="both"/>
        <w:rPr>
          <w:rFonts w:cs="Times New Roman"/>
          <w:bCs/>
          <w:lang w:eastAsia="tr-TR"/>
        </w:rPr>
      </w:pPr>
    </w:p>
    <w:p w:rsidR="003801E3" w:rsidRPr="009B246A" w:rsidRDefault="00730F80" w:rsidP="007530E6">
      <w:pPr>
        <w:widowControl/>
        <w:tabs>
          <w:tab w:val="left" w:pos="709"/>
          <w:tab w:val="left" w:pos="851"/>
        </w:tabs>
        <w:suppressAutoHyphens w:val="0"/>
        <w:autoSpaceDE w:val="0"/>
        <w:autoSpaceDN w:val="0"/>
        <w:adjustRightInd w:val="0"/>
        <w:spacing w:line="360" w:lineRule="auto"/>
        <w:ind w:firstLine="709"/>
        <w:jc w:val="both"/>
        <w:rPr>
          <w:rFonts w:cs="Times New Roman"/>
          <w:b/>
          <w:bCs/>
          <w:lang w:eastAsia="tr-TR"/>
        </w:rPr>
      </w:pPr>
      <w:r w:rsidRPr="009B246A">
        <w:rPr>
          <w:rFonts w:cs="Times New Roman"/>
          <w:b/>
          <w:bCs/>
          <w:lang w:eastAsia="tr-TR"/>
        </w:rPr>
        <w:t>Ödeneklerin Serbest Bırakılması</w:t>
      </w:r>
    </w:p>
    <w:p w:rsidR="00483A35" w:rsidRPr="009B246A" w:rsidRDefault="00E20BBF" w:rsidP="007530E6">
      <w:pPr>
        <w:tabs>
          <w:tab w:val="left" w:pos="709"/>
          <w:tab w:val="left" w:pos="851"/>
        </w:tabs>
        <w:autoSpaceDE w:val="0"/>
        <w:autoSpaceDN w:val="0"/>
        <w:adjustRightInd w:val="0"/>
        <w:spacing w:line="360" w:lineRule="auto"/>
        <w:ind w:firstLine="709"/>
        <w:jc w:val="both"/>
        <w:rPr>
          <w:rFonts w:cs="Times New Roman"/>
          <w:bCs/>
          <w:lang w:eastAsia="tr-TR"/>
        </w:rPr>
      </w:pPr>
      <w:proofErr w:type="spellStart"/>
      <w:r>
        <w:rPr>
          <w:rFonts w:cs="Times New Roman"/>
          <w:bCs/>
          <w:lang w:eastAsia="tr-TR"/>
        </w:rPr>
        <w:t>A</w:t>
      </w:r>
      <w:r w:rsidR="003801E3" w:rsidRPr="009B246A">
        <w:rPr>
          <w:rFonts w:cs="Times New Roman"/>
          <w:bCs/>
          <w:lang w:eastAsia="tr-TR"/>
        </w:rPr>
        <w:t>FP’ye</w:t>
      </w:r>
      <w:proofErr w:type="spellEnd"/>
      <w:r w:rsidR="003801E3" w:rsidRPr="009B246A">
        <w:rPr>
          <w:rFonts w:cs="Times New Roman"/>
          <w:bCs/>
          <w:lang w:eastAsia="tr-TR"/>
        </w:rPr>
        <w:t xml:space="preserve"> uygun olarak üçer aylık dilimler halinde ve öz gelirlerin elde edilmesine bağlı olarak ödeneklerin serbest bırakılması işlemleri yapılmıştır.</w:t>
      </w:r>
    </w:p>
    <w:p w:rsidR="003801E3" w:rsidRPr="009B246A" w:rsidRDefault="003801E3" w:rsidP="007530E6">
      <w:pPr>
        <w:tabs>
          <w:tab w:val="left" w:pos="709"/>
          <w:tab w:val="left" w:pos="851"/>
        </w:tabs>
        <w:autoSpaceDE w:val="0"/>
        <w:autoSpaceDN w:val="0"/>
        <w:adjustRightInd w:val="0"/>
        <w:spacing w:line="360" w:lineRule="auto"/>
        <w:ind w:firstLine="709"/>
        <w:jc w:val="both"/>
        <w:rPr>
          <w:rFonts w:cs="Times New Roman"/>
          <w:bCs/>
          <w:lang w:eastAsia="tr-TR"/>
        </w:rPr>
      </w:pPr>
    </w:p>
    <w:p w:rsidR="00343AE3" w:rsidRPr="009B246A" w:rsidRDefault="00343AE3" w:rsidP="008C60C5">
      <w:pPr>
        <w:tabs>
          <w:tab w:val="left" w:pos="709"/>
          <w:tab w:val="left" w:pos="851"/>
        </w:tabs>
        <w:autoSpaceDE w:val="0"/>
        <w:autoSpaceDN w:val="0"/>
        <w:adjustRightInd w:val="0"/>
        <w:spacing w:line="360" w:lineRule="auto"/>
        <w:ind w:firstLine="709"/>
        <w:jc w:val="both"/>
        <w:rPr>
          <w:rFonts w:cs="Times New Roman"/>
          <w:bCs/>
          <w:lang w:eastAsia="tr-TR"/>
        </w:rPr>
      </w:pPr>
      <w:r w:rsidRPr="009B246A">
        <w:rPr>
          <w:rFonts w:cs="Times New Roman"/>
          <w:bCs/>
          <w:lang w:eastAsia="tr-TR"/>
        </w:rPr>
        <w:t xml:space="preserve">Son </w:t>
      </w:r>
      <w:proofErr w:type="gramStart"/>
      <w:r w:rsidRPr="009B246A">
        <w:rPr>
          <w:rFonts w:cs="Times New Roman"/>
          <w:bCs/>
          <w:lang w:eastAsia="tr-TR"/>
        </w:rPr>
        <w:t>2010-2011</w:t>
      </w:r>
      <w:proofErr w:type="gramEnd"/>
      <w:r w:rsidRPr="009B246A">
        <w:rPr>
          <w:rFonts w:cs="Times New Roman"/>
          <w:bCs/>
          <w:lang w:eastAsia="tr-TR"/>
        </w:rPr>
        <w:t>-2012 yıllarında Ödeneklerin Serbest Bırakılması İşlemleri sayıları aşağıdaki tabloda verilmiştir.</w:t>
      </w:r>
    </w:p>
    <w:p w:rsidR="008C60C5" w:rsidRDefault="008C60C5" w:rsidP="007530E6">
      <w:pPr>
        <w:widowControl/>
        <w:tabs>
          <w:tab w:val="left" w:pos="709"/>
          <w:tab w:val="left" w:pos="851"/>
        </w:tabs>
        <w:suppressAutoHyphens w:val="0"/>
        <w:autoSpaceDE w:val="0"/>
        <w:autoSpaceDN w:val="0"/>
        <w:adjustRightInd w:val="0"/>
        <w:spacing w:line="360" w:lineRule="auto"/>
        <w:ind w:firstLine="709"/>
        <w:jc w:val="both"/>
        <w:rPr>
          <w:rFonts w:cs="Times New Roman"/>
          <w:b/>
          <w:bCs/>
          <w:lang w:eastAsia="tr-TR"/>
        </w:rPr>
      </w:pPr>
    </w:p>
    <w:p w:rsidR="00283FA6" w:rsidRDefault="00283FA6">
      <w:pPr>
        <w:widowControl/>
        <w:suppressAutoHyphens w:val="0"/>
        <w:rPr>
          <w:rFonts w:cs="Times New Roman"/>
          <w:b/>
          <w:bCs/>
          <w:lang w:eastAsia="tr-TR"/>
        </w:rPr>
      </w:pPr>
      <w:r>
        <w:rPr>
          <w:rFonts w:cs="Times New Roman"/>
          <w:b/>
          <w:bCs/>
          <w:lang w:eastAsia="tr-TR"/>
        </w:rPr>
        <w:br w:type="page"/>
      </w:r>
    </w:p>
    <w:p w:rsidR="003801E3" w:rsidRPr="009B246A" w:rsidRDefault="00730F80" w:rsidP="007530E6">
      <w:pPr>
        <w:widowControl/>
        <w:tabs>
          <w:tab w:val="left" w:pos="709"/>
          <w:tab w:val="left" w:pos="851"/>
        </w:tabs>
        <w:suppressAutoHyphens w:val="0"/>
        <w:autoSpaceDE w:val="0"/>
        <w:autoSpaceDN w:val="0"/>
        <w:adjustRightInd w:val="0"/>
        <w:spacing w:line="360" w:lineRule="auto"/>
        <w:ind w:firstLine="709"/>
        <w:jc w:val="both"/>
        <w:rPr>
          <w:rFonts w:cs="Times New Roman"/>
          <w:b/>
          <w:bCs/>
          <w:lang w:eastAsia="tr-TR"/>
        </w:rPr>
      </w:pPr>
      <w:r w:rsidRPr="009B246A">
        <w:rPr>
          <w:rFonts w:cs="Times New Roman"/>
          <w:b/>
          <w:bCs/>
          <w:lang w:eastAsia="tr-TR"/>
        </w:rPr>
        <w:lastRenderedPageBreak/>
        <w:t>Ödenek Aktarma İşlemleri</w:t>
      </w:r>
    </w:p>
    <w:p w:rsidR="003801E3" w:rsidRPr="009B246A" w:rsidRDefault="003801E3" w:rsidP="007530E6">
      <w:pPr>
        <w:tabs>
          <w:tab w:val="left" w:pos="709"/>
          <w:tab w:val="left" w:pos="851"/>
        </w:tabs>
        <w:autoSpaceDE w:val="0"/>
        <w:autoSpaceDN w:val="0"/>
        <w:adjustRightInd w:val="0"/>
        <w:spacing w:line="360" w:lineRule="auto"/>
        <w:ind w:firstLine="709"/>
        <w:jc w:val="both"/>
        <w:rPr>
          <w:rFonts w:cs="Times New Roman"/>
          <w:bCs/>
          <w:lang w:eastAsia="tr-TR"/>
        </w:rPr>
      </w:pPr>
      <w:r w:rsidRPr="009B246A">
        <w:rPr>
          <w:rFonts w:cs="Times New Roman"/>
          <w:bCs/>
          <w:lang w:eastAsia="tr-TR"/>
        </w:rPr>
        <w:t>Harcama birimlerinin talebi üzerine, 5018 sayılı Kamu Malî Yönetimi ve Kontrol Kanunu, 201</w:t>
      </w:r>
      <w:r w:rsidR="00B61790" w:rsidRPr="009B246A">
        <w:rPr>
          <w:rFonts w:cs="Times New Roman"/>
          <w:bCs/>
          <w:lang w:eastAsia="tr-TR"/>
        </w:rPr>
        <w:t>2</w:t>
      </w:r>
      <w:r w:rsidRPr="009B246A">
        <w:rPr>
          <w:rFonts w:cs="Times New Roman"/>
          <w:bCs/>
          <w:lang w:eastAsia="tr-TR"/>
        </w:rPr>
        <w:t xml:space="preserve"> yılı Merkezi Yönetim Bütçe Kanunu ve diğer ilgili mevzuat hükümleri çerçevesinde, Başkanlığımızca yetki </w:t>
      </w:r>
      <w:proofErr w:type="gramStart"/>
      <w:r w:rsidRPr="009B246A">
        <w:rPr>
          <w:rFonts w:cs="Times New Roman"/>
          <w:bCs/>
          <w:lang w:eastAsia="tr-TR"/>
        </w:rPr>
        <w:t>dahilinde</w:t>
      </w:r>
      <w:proofErr w:type="gramEnd"/>
      <w:r w:rsidRPr="009B246A">
        <w:rPr>
          <w:rFonts w:cs="Times New Roman"/>
          <w:bCs/>
          <w:lang w:eastAsia="tr-TR"/>
        </w:rPr>
        <w:t xml:space="preserve"> aktarma işlemleri yapılmış, ayrıca Malîye Bakanlığınca da kurum içi ve yedek ödeneklerden ödenek aktarma işlemleri gerçekleştirilmiştir.</w:t>
      </w:r>
    </w:p>
    <w:p w:rsidR="00343AE3" w:rsidRPr="009B246A" w:rsidRDefault="00343AE3" w:rsidP="007530E6">
      <w:pPr>
        <w:tabs>
          <w:tab w:val="left" w:pos="709"/>
          <w:tab w:val="left" w:pos="851"/>
        </w:tabs>
        <w:autoSpaceDE w:val="0"/>
        <w:autoSpaceDN w:val="0"/>
        <w:adjustRightInd w:val="0"/>
        <w:spacing w:line="360" w:lineRule="auto"/>
        <w:ind w:firstLine="709"/>
        <w:jc w:val="both"/>
        <w:rPr>
          <w:rFonts w:cs="Times New Roman"/>
          <w:bCs/>
          <w:lang w:eastAsia="tr-TR"/>
        </w:rPr>
      </w:pPr>
    </w:p>
    <w:p w:rsidR="008C60C5" w:rsidRDefault="00343AE3" w:rsidP="008C60C5">
      <w:pPr>
        <w:tabs>
          <w:tab w:val="left" w:pos="709"/>
          <w:tab w:val="left" w:pos="851"/>
        </w:tabs>
        <w:autoSpaceDE w:val="0"/>
        <w:autoSpaceDN w:val="0"/>
        <w:adjustRightInd w:val="0"/>
        <w:spacing w:line="360" w:lineRule="auto"/>
        <w:ind w:firstLine="709"/>
        <w:jc w:val="both"/>
        <w:rPr>
          <w:rFonts w:cs="Times New Roman"/>
          <w:bCs/>
          <w:lang w:eastAsia="tr-TR"/>
        </w:rPr>
      </w:pPr>
      <w:r w:rsidRPr="009B246A">
        <w:rPr>
          <w:rFonts w:cs="Times New Roman"/>
          <w:bCs/>
          <w:lang w:eastAsia="tr-TR"/>
        </w:rPr>
        <w:t xml:space="preserve">Son </w:t>
      </w:r>
      <w:proofErr w:type="gramStart"/>
      <w:r w:rsidRPr="009B246A">
        <w:rPr>
          <w:rFonts w:cs="Times New Roman"/>
          <w:bCs/>
          <w:lang w:eastAsia="tr-TR"/>
        </w:rPr>
        <w:t>2010-2011</w:t>
      </w:r>
      <w:proofErr w:type="gramEnd"/>
      <w:r w:rsidRPr="009B246A">
        <w:rPr>
          <w:rFonts w:cs="Times New Roman"/>
          <w:bCs/>
          <w:lang w:eastAsia="tr-TR"/>
        </w:rPr>
        <w:t>-2012 yıllarında Ödenek Aktarma İşlemleri sayıları aşağıdaki tabloda verilmiştir.</w:t>
      </w:r>
    </w:p>
    <w:p w:rsidR="00283FA6" w:rsidRDefault="00283FA6" w:rsidP="008C60C5">
      <w:pPr>
        <w:tabs>
          <w:tab w:val="left" w:pos="709"/>
          <w:tab w:val="left" w:pos="851"/>
        </w:tabs>
        <w:autoSpaceDE w:val="0"/>
        <w:autoSpaceDN w:val="0"/>
        <w:adjustRightInd w:val="0"/>
        <w:spacing w:line="360" w:lineRule="auto"/>
        <w:ind w:firstLine="709"/>
        <w:jc w:val="both"/>
        <w:rPr>
          <w:rFonts w:cs="Times New Roman"/>
          <w:b/>
          <w:bCs/>
          <w:lang w:eastAsia="tr-TR"/>
        </w:rPr>
      </w:pPr>
    </w:p>
    <w:p w:rsidR="003801E3" w:rsidRPr="008C60C5" w:rsidRDefault="00730F80" w:rsidP="008C60C5">
      <w:pPr>
        <w:tabs>
          <w:tab w:val="left" w:pos="709"/>
          <w:tab w:val="left" w:pos="851"/>
        </w:tabs>
        <w:autoSpaceDE w:val="0"/>
        <w:autoSpaceDN w:val="0"/>
        <w:adjustRightInd w:val="0"/>
        <w:spacing w:line="360" w:lineRule="auto"/>
        <w:ind w:firstLine="709"/>
        <w:jc w:val="both"/>
        <w:rPr>
          <w:rFonts w:cs="Times New Roman"/>
          <w:bCs/>
          <w:lang w:eastAsia="tr-TR"/>
        </w:rPr>
      </w:pPr>
      <w:r w:rsidRPr="009B246A">
        <w:rPr>
          <w:rFonts w:cs="Times New Roman"/>
          <w:b/>
          <w:bCs/>
          <w:lang w:eastAsia="tr-TR"/>
        </w:rPr>
        <w:t>Ödenek Ekleme İşlemleri</w:t>
      </w:r>
    </w:p>
    <w:p w:rsidR="003801E3" w:rsidRPr="009B246A" w:rsidRDefault="003801E3" w:rsidP="007530E6">
      <w:pPr>
        <w:tabs>
          <w:tab w:val="left" w:pos="709"/>
          <w:tab w:val="left" w:pos="851"/>
        </w:tabs>
        <w:autoSpaceDE w:val="0"/>
        <w:autoSpaceDN w:val="0"/>
        <w:adjustRightInd w:val="0"/>
        <w:spacing w:line="360" w:lineRule="auto"/>
        <w:ind w:firstLine="709"/>
        <w:jc w:val="both"/>
        <w:rPr>
          <w:rFonts w:cs="Times New Roman"/>
          <w:bCs/>
          <w:lang w:eastAsia="tr-TR"/>
        </w:rPr>
      </w:pPr>
      <w:r w:rsidRPr="009B246A">
        <w:rPr>
          <w:rFonts w:cs="Times New Roman"/>
          <w:bCs/>
          <w:lang w:eastAsia="tr-TR"/>
        </w:rPr>
        <w:t>201</w:t>
      </w:r>
      <w:r w:rsidR="00B61790" w:rsidRPr="009B246A">
        <w:rPr>
          <w:rFonts w:cs="Times New Roman"/>
          <w:bCs/>
          <w:lang w:eastAsia="tr-TR"/>
        </w:rPr>
        <w:t>2</w:t>
      </w:r>
      <w:r w:rsidRPr="009B246A">
        <w:rPr>
          <w:rFonts w:cs="Times New Roman"/>
          <w:bCs/>
          <w:lang w:eastAsia="tr-TR"/>
        </w:rPr>
        <w:t xml:space="preserve"> yılında ihtiyaca göre ve ilgili mevzuat hükümleri çerçevesinde, gelir fazlası karşılığı ödenek kaydı, </w:t>
      </w:r>
      <w:proofErr w:type="gramStart"/>
      <w:r w:rsidRPr="009B246A">
        <w:rPr>
          <w:rFonts w:cs="Times New Roman"/>
          <w:bCs/>
          <w:lang w:eastAsia="tr-TR"/>
        </w:rPr>
        <w:t>likit</w:t>
      </w:r>
      <w:proofErr w:type="gramEnd"/>
      <w:r w:rsidRPr="009B246A">
        <w:rPr>
          <w:rFonts w:cs="Times New Roman"/>
          <w:bCs/>
          <w:lang w:eastAsia="tr-TR"/>
        </w:rPr>
        <w:t xml:space="preserve"> karşılığı ödenek kaydı, dış kredi artığı ekleme gibi işlemler Başkanlığımızca yapılmıştır. Ayrıca kurumun talebi üzerine Malîye Bakanlığınca gelirli ödenek kaydı (diğer)  işlemleri gerçekleştirilmiştir.</w:t>
      </w:r>
    </w:p>
    <w:p w:rsidR="00244646" w:rsidRPr="009B246A" w:rsidRDefault="00244646" w:rsidP="007530E6">
      <w:pPr>
        <w:tabs>
          <w:tab w:val="left" w:pos="709"/>
          <w:tab w:val="left" w:pos="851"/>
        </w:tabs>
        <w:autoSpaceDE w:val="0"/>
        <w:autoSpaceDN w:val="0"/>
        <w:adjustRightInd w:val="0"/>
        <w:spacing w:line="360" w:lineRule="auto"/>
        <w:ind w:firstLine="709"/>
        <w:jc w:val="both"/>
        <w:rPr>
          <w:rFonts w:cs="Times New Roman"/>
          <w:bCs/>
          <w:lang w:eastAsia="tr-TR"/>
        </w:rPr>
      </w:pPr>
    </w:p>
    <w:p w:rsidR="003801E3" w:rsidRPr="009B246A" w:rsidRDefault="003801E3" w:rsidP="007530E6">
      <w:pPr>
        <w:tabs>
          <w:tab w:val="left" w:pos="709"/>
          <w:tab w:val="left" w:pos="851"/>
        </w:tabs>
        <w:autoSpaceDE w:val="0"/>
        <w:autoSpaceDN w:val="0"/>
        <w:adjustRightInd w:val="0"/>
        <w:spacing w:line="360" w:lineRule="auto"/>
        <w:ind w:firstLine="709"/>
        <w:jc w:val="both"/>
        <w:rPr>
          <w:rFonts w:cs="Times New Roman"/>
          <w:bCs/>
          <w:lang w:eastAsia="tr-TR"/>
        </w:rPr>
      </w:pPr>
      <w:r w:rsidRPr="009B246A">
        <w:rPr>
          <w:rFonts w:cs="Times New Roman"/>
          <w:bCs/>
          <w:lang w:eastAsia="tr-TR"/>
        </w:rPr>
        <w:t xml:space="preserve">Bütçe uygulama sürecinin ana unsurlarını oluşturan serbest bırakma, ödenek ekleme ve ödenek aktarma gibi bütçe işlemleri 3 Sıra </w:t>
      </w:r>
      <w:proofErr w:type="spellStart"/>
      <w:r w:rsidRPr="009B246A">
        <w:rPr>
          <w:rFonts w:cs="Times New Roman"/>
          <w:bCs/>
          <w:lang w:eastAsia="tr-TR"/>
        </w:rPr>
        <w:t>No’lu</w:t>
      </w:r>
      <w:proofErr w:type="spellEnd"/>
      <w:r w:rsidRPr="009B246A">
        <w:rPr>
          <w:rFonts w:cs="Times New Roman"/>
          <w:bCs/>
          <w:lang w:eastAsia="tr-TR"/>
        </w:rPr>
        <w:t xml:space="preserve"> 201</w:t>
      </w:r>
      <w:r w:rsidR="00B61790" w:rsidRPr="009B246A">
        <w:rPr>
          <w:rFonts w:cs="Times New Roman"/>
          <w:bCs/>
          <w:lang w:eastAsia="tr-TR"/>
        </w:rPr>
        <w:t>2</w:t>
      </w:r>
      <w:r w:rsidRPr="009B246A">
        <w:rPr>
          <w:rFonts w:cs="Times New Roman"/>
          <w:bCs/>
          <w:lang w:eastAsia="tr-TR"/>
        </w:rPr>
        <w:t xml:space="preserve"> Yılı Merkezi Yönetim Bütçe Uygulama Tebliğinde belirtilen usul ve esaslar doğrultusunda ve e-bütçe sistemi üzerinden yapılmıştır.</w:t>
      </w:r>
    </w:p>
    <w:p w:rsidR="00E66C89" w:rsidRPr="009B246A" w:rsidRDefault="00E66C89" w:rsidP="007530E6">
      <w:pPr>
        <w:tabs>
          <w:tab w:val="left" w:pos="709"/>
          <w:tab w:val="left" w:pos="851"/>
        </w:tabs>
        <w:autoSpaceDE w:val="0"/>
        <w:autoSpaceDN w:val="0"/>
        <w:adjustRightInd w:val="0"/>
        <w:spacing w:line="360" w:lineRule="auto"/>
        <w:ind w:firstLine="709"/>
        <w:jc w:val="both"/>
        <w:rPr>
          <w:rFonts w:cs="Times New Roman"/>
          <w:bCs/>
          <w:lang w:eastAsia="tr-TR"/>
        </w:rPr>
      </w:pPr>
    </w:p>
    <w:p w:rsidR="008C60C5" w:rsidRPr="009B246A" w:rsidRDefault="00E66C89" w:rsidP="008C60C5">
      <w:pPr>
        <w:tabs>
          <w:tab w:val="left" w:pos="709"/>
          <w:tab w:val="left" w:pos="851"/>
        </w:tabs>
        <w:autoSpaceDE w:val="0"/>
        <w:autoSpaceDN w:val="0"/>
        <w:adjustRightInd w:val="0"/>
        <w:spacing w:line="360" w:lineRule="auto"/>
        <w:ind w:firstLine="709"/>
        <w:jc w:val="both"/>
        <w:rPr>
          <w:rFonts w:cs="Times New Roman"/>
          <w:bCs/>
          <w:lang w:eastAsia="tr-TR"/>
        </w:rPr>
      </w:pPr>
      <w:r w:rsidRPr="009B246A">
        <w:rPr>
          <w:rFonts w:cs="Times New Roman"/>
          <w:bCs/>
          <w:lang w:eastAsia="tr-TR"/>
        </w:rPr>
        <w:t xml:space="preserve">Son </w:t>
      </w:r>
      <w:proofErr w:type="gramStart"/>
      <w:r w:rsidRPr="009B246A">
        <w:rPr>
          <w:rFonts w:cs="Times New Roman"/>
          <w:bCs/>
          <w:lang w:eastAsia="tr-TR"/>
        </w:rPr>
        <w:t>2010-2011</w:t>
      </w:r>
      <w:proofErr w:type="gramEnd"/>
      <w:r w:rsidRPr="009B246A">
        <w:rPr>
          <w:rFonts w:cs="Times New Roman"/>
          <w:bCs/>
          <w:lang w:eastAsia="tr-TR"/>
        </w:rPr>
        <w:t>-2012 yıllarında Ödenek Ekleme İşlemleri sayıları aşağıdaki tabloda verilmiştir</w:t>
      </w:r>
      <w:r w:rsidR="008C60C5">
        <w:rPr>
          <w:rFonts w:cs="Times New Roman"/>
          <w:bCs/>
          <w:lang w:eastAsia="tr-TR"/>
        </w:rPr>
        <w:t>.</w:t>
      </w:r>
    </w:p>
    <w:p w:rsidR="00283FA6" w:rsidRDefault="00283FA6" w:rsidP="007530E6">
      <w:pPr>
        <w:widowControl/>
        <w:tabs>
          <w:tab w:val="left" w:pos="709"/>
          <w:tab w:val="left" w:pos="851"/>
        </w:tabs>
        <w:suppressAutoHyphens w:val="0"/>
        <w:autoSpaceDE w:val="0"/>
        <w:autoSpaceDN w:val="0"/>
        <w:adjustRightInd w:val="0"/>
        <w:spacing w:line="360" w:lineRule="auto"/>
        <w:ind w:firstLine="709"/>
        <w:jc w:val="both"/>
        <w:rPr>
          <w:rFonts w:cs="Times New Roman"/>
          <w:b/>
          <w:bCs/>
          <w:lang w:val="de-DE" w:eastAsia="tr-TR"/>
        </w:rPr>
      </w:pPr>
    </w:p>
    <w:p w:rsidR="003801E3" w:rsidRPr="009B246A" w:rsidRDefault="003801E3" w:rsidP="007530E6">
      <w:pPr>
        <w:widowControl/>
        <w:tabs>
          <w:tab w:val="left" w:pos="709"/>
          <w:tab w:val="left" w:pos="851"/>
        </w:tabs>
        <w:suppressAutoHyphens w:val="0"/>
        <w:autoSpaceDE w:val="0"/>
        <w:autoSpaceDN w:val="0"/>
        <w:adjustRightInd w:val="0"/>
        <w:spacing w:line="360" w:lineRule="auto"/>
        <w:ind w:firstLine="709"/>
        <w:jc w:val="both"/>
        <w:rPr>
          <w:rFonts w:cs="Times New Roman"/>
          <w:b/>
          <w:bCs/>
          <w:lang w:val="de-DE" w:eastAsia="tr-TR"/>
        </w:rPr>
      </w:pPr>
      <w:proofErr w:type="spellStart"/>
      <w:r w:rsidRPr="009B246A">
        <w:rPr>
          <w:rFonts w:cs="Times New Roman"/>
          <w:b/>
          <w:bCs/>
          <w:lang w:val="de-DE" w:eastAsia="tr-TR"/>
        </w:rPr>
        <w:t>Öz</w:t>
      </w:r>
      <w:proofErr w:type="spellEnd"/>
      <w:r w:rsidRPr="009B246A">
        <w:rPr>
          <w:rFonts w:cs="Times New Roman"/>
          <w:b/>
          <w:bCs/>
          <w:lang w:val="de-DE" w:eastAsia="tr-TR"/>
        </w:rPr>
        <w:t xml:space="preserve"> </w:t>
      </w:r>
      <w:proofErr w:type="spellStart"/>
      <w:r w:rsidRPr="009B246A">
        <w:rPr>
          <w:rFonts w:cs="Times New Roman"/>
          <w:b/>
          <w:bCs/>
          <w:lang w:val="de-DE" w:eastAsia="tr-TR"/>
        </w:rPr>
        <w:t>gelirler</w:t>
      </w:r>
      <w:r w:rsidR="00730F80" w:rsidRPr="009B246A">
        <w:rPr>
          <w:rFonts w:cs="Times New Roman"/>
          <w:b/>
          <w:bCs/>
          <w:lang w:val="de-DE" w:eastAsia="tr-TR"/>
        </w:rPr>
        <w:t>in</w:t>
      </w:r>
      <w:proofErr w:type="spellEnd"/>
      <w:r w:rsidR="00730F80" w:rsidRPr="009B246A">
        <w:rPr>
          <w:rFonts w:cs="Times New Roman"/>
          <w:b/>
          <w:bCs/>
          <w:lang w:val="de-DE" w:eastAsia="tr-TR"/>
        </w:rPr>
        <w:t xml:space="preserve"> </w:t>
      </w:r>
      <w:proofErr w:type="spellStart"/>
      <w:r w:rsidR="00730F80" w:rsidRPr="009B246A">
        <w:rPr>
          <w:rFonts w:cs="Times New Roman"/>
          <w:b/>
          <w:bCs/>
          <w:lang w:val="de-DE" w:eastAsia="tr-TR"/>
        </w:rPr>
        <w:t>takibi</w:t>
      </w:r>
      <w:proofErr w:type="spellEnd"/>
      <w:r w:rsidR="00730F80" w:rsidRPr="009B246A">
        <w:rPr>
          <w:rFonts w:cs="Times New Roman"/>
          <w:b/>
          <w:bCs/>
          <w:lang w:val="de-DE" w:eastAsia="tr-TR"/>
        </w:rPr>
        <w:t xml:space="preserve"> </w:t>
      </w:r>
      <w:proofErr w:type="spellStart"/>
      <w:r w:rsidR="00730F80" w:rsidRPr="009B246A">
        <w:rPr>
          <w:rFonts w:cs="Times New Roman"/>
          <w:b/>
          <w:bCs/>
          <w:lang w:val="de-DE" w:eastAsia="tr-TR"/>
        </w:rPr>
        <w:t>ve</w:t>
      </w:r>
      <w:proofErr w:type="spellEnd"/>
      <w:r w:rsidR="00730F80" w:rsidRPr="009B246A">
        <w:rPr>
          <w:rFonts w:cs="Times New Roman"/>
          <w:b/>
          <w:bCs/>
          <w:lang w:val="de-DE" w:eastAsia="tr-TR"/>
        </w:rPr>
        <w:t xml:space="preserve"> </w:t>
      </w:r>
      <w:proofErr w:type="spellStart"/>
      <w:r w:rsidR="00730F80" w:rsidRPr="009B246A">
        <w:rPr>
          <w:rFonts w:cs="Times New Roman"/>
          <w:b/>
          <w:bCs/>
          <w:lang w:val="de-DE" w:eastAsia="tr-TR"/>
        </w:rPr>
        <w:t>ödeneğe</w:t>
      </w:r>
      <w:proofErr w:type="spellEnd"/>
      <w:r w:rsidR="00730F80" w:rsidRPr="009B246A">
        <w:rPr>
          <w:rFonts w:cs="Times New Roman"/>
          <w:b/>
          <w:bCs/>
          <w:lang w:val="de-DE" w:eastAsia="tr-TR"/>
        </w:rPr>
        <w:t xml:space="preserve"> </w:t>
      </w:r>
      <w:proofErr w:type="spellStart"/>
      <w:r w:rsidR="00730F80" w:rsidRPr="009B246A">
        <w:rPr>
          <w:rFonts w:cs="Times New Roman"/>
          <w:b/>
          <w:bCs/>
          <w:lang w:val="de-DE" w:eastAsia="tr-TR"/>
        </w:rPr>
        <w:t>bağlanması</w:t>
      </w:r>
      <w:proofErr w:type="spellEnd"/>
    </w:p>
    <w:p w:rsidR="003801E3" w:rsidRDefault="003801E3" w:rsidP="007530E6">
      <w:pPr>
        <w:tabs>
          <w:tab w:val="left" w:pos="709"/>
          <w:tab w:val="left" w:pos="851"/>
        </w:tabs>
        <w:autoSpaceDE w:val="0"/>
        <w:autoSpaceDN w:val="0"/>
        <w:adjustRightInd w:val="0"/>
        <w:spacing w:line="360" w:lineRule="auto"/>
        <w:ind w:firstLine="709"/>
        <w:jc w:val="both"/>
        <w:rPr>
          <w:rFonts w:cs="Times New Roman"/>
          <w:bCs/>
          <w:lang w:val="de-DE" w:eastAsia="tr-TR"/>
        </w:rPr>
      </w:pPr>
      <w:r w:rsidRPr="009B246A">
        <w:rPr>
          <w:rFonts w:cs="Times New Roman"/>
          <w:bCs/>
          <w:lang w:val="de-DE" w:eastAsia="tr-TR"/>
        </w:rPr>
        <w:t>201</w:t>
      </w:r>
      <w:r w:rsidR="00B61790" w:rsidRPr="009B246A">
        <w:rPr>
          <w:rFonts w:cs="Times New Roman"/>
          <w:bCs/>
          <w:lang w:val="de-DE" w:eastAsia="tr-TR"/>
        </w:rPr>
        <w:t>2</w:t>
      </w:r>
      <w:r w:rsidRPr="009B246A">
        <w:rPr>
          <w:rFonts w:cs="Times New Roman"/>
          <w:bCs/>
          <w:lang w:val="de-DE" w:eastAsia="tr-TR"/>
        </w:rPr>
        <w:t xml:space="preserve"> </w:t>
      </w:r>
      <w:proofErr w:type="spellStart"/>
      <w:r w:rsidRPr="009B246A">
        <w:rPr>
          <w:rFonts w:cs="Times New Roman"/>
          <w:bCs/>
          <w:lang w:val="de-DE" w:eastAsia="tr-TR"/>
        </w:rPr>
        <w:t>yılında</w:t>
      </w:r>
      <w:proofErr w:type="spellEnd"/>
      <w:r w:rsidRPr="009B246A">
        <w:rPr>
          <w:rFonts w:cs="Times New Roman"/>
          <w:bCs/>
          <w:lang w:val="de-DE" w:eastAsia="tr-TR"/>
        </w:rPr>
        <w:t xml:space="preserve"> </w:t>
      </w:r>
      <w:proofErr w:type="spellStart"/>
      <w:r w:rsidRPr="009B246A">
        <w:rPr>
          <w:rFonts w:cs="Times New Roman"/>
          <w:bCs/>
          <w:lang w:val="de-DE" w:eastAsia="tr-TR"/>
        </w:rPr>
        <w:t>elde</w:t>
      </w:r>
      <w:proofErr w:type="spellEnd"/>
      <w:r w:rsidRPr="009B246A">
        <w:rPr>
          <w:rFonts w:cs="Times New Roman"/>
          <w:bCs/>
          <w:lang w:val="de-DE" w:eastAsia="tr-TR"/>
        </w:rPr>
        <w:t xml:space="preserve"> </w:t>
      </w:r>
      <w:proofErr w:type="spellStart"/>
      <w:r w:rsidRPr="009B246A">
        <w:rPr>
          <w:rFonts w:cs="Times New Roman"/>
          <w:bCs/>
          <w:lang w:val="de-DE" w:eastAsia="tr-TR"/>
        </w:rPr>
        <w:t>edilen</w:t>
      </w:r>
      <w:proofErr w:type="spellEnd"/>
      <w:r w:rsidRPr="009B246A">
        <w:rPr>
          <w:rFonts w:cs="Times New Roman"/>
          <w:bCs/>
          <w:lang w:val="de-DE" w:eastAsia="tr-TR"/>
        </w:rPr>
        <w:t xml:space="preserve">; </w:t>
      </w:r>
      <w:proofErr w:type="spellStart"/>
      <w:r w:rsidRPr="009B246A">
        <w:rPr>
          <w:rFonts w:cs="Times New Roman"/>
          <w:bCs/>
          <w:lang w:val="de-DE" w:eastAsia="tr-TR"/>
        </w:rPr>
        <w:t>örgün</w:t>
      </w:r>
      <w:proofErr w:type="spellEnd"/>
      <w:r w:rsidRPr="009B246A">
        <w:rPr>
          <w:rFonts w:cs="Times New Roman"/>
          <w:bCs/>
          <w:lang w:val="de-DE" w:eastAsia="tr-TR"/>
        </w:rPr>
        <w:t xml:space="preserve"> </w:t>
      </w:r>
      <w:proofErr w:type="spellStart"/>
      <w:r w:rsidRPr="009B246A">
        <w:rPr>
          <w:rFonts w:cs="Times New Roman"/>
          <w:bCs/>
          <w:lang w:val="de-DE" w:eastAsia="tr-TR"/>
        </w:rPr>
        <w:t>öğretim</w:t>
      </w:r>
      <w:proofErr w:type="spellEnd"/>
      <w:r w:rsidRPr="009B246A">
        <w:rPr>
          <w:rFonts w:cs="Times New Roman"/>
          <w:bCs/>
          <w:lang w:val="de-DE" w:eastAsia="tr-TR"/>
        </w:rPr>
        <w:t xml:space="preserve">, </w:t>
      </w:r>
      <w:proofErr w:type="spellStart"/>
      <w:r w:rsidRPr="009B246A">
        <w:rPr>
          <w:rFonts w:cs="Times New Roman"/>
          <w:bCs/>
          <w:lang w:val="de-DE" w:eastAsia="tr-TR"/>
        </w:rPr>
        <w:t>II.öğretim</w:t>
      </w:r>
      <w:proofErr w:type="spellEnd"/>
      <w:r w:rsidRPr="009B246A">
        <w:rPr>
          <w:rFonts w:cs="Times New Roman"/>
          <w:bCs/>
          <w:lang w:val="de-DE" w:eastAsia="tr-TR"/>
        </w:rPr>
        <w:t xml:space="preserve">, </w:t>
      </w:r>
      <w:proofErr w:type="spellStart"/>
      <w:r w:rsidRPr="009B246A">
        <w:rPr>
          <w:rFonts w:cs="Times New Roman"/>
          <w:bCs/>
          <w:lang w:val="de-DE" w:eastAsia="tr-TR"/>
        </w:rPr>
        <w:t>doktora</w:t>
      </w:r>
      <w:proofErr w:type="spellEnd"/>
      <w:r w:rsidRPr="009B246A">
        <w:rPr>
          <w:rFonts w:cs="Times New Roman"/>
          <w:bCs/>
          <w:lang w:val="de-DE" w:eastAsia="tr-TR"/>
        </w:rPr>
        <w:t xml:space="preserve">, </w:t>
      </w:r>
      <w:proofErr w:type="spellStart"/>
      <w:r w:rsidRPr="009B246A">
        <w:rPr>
          <w:rFonts w:cs="Times New Roman"/>
          <w:bCs/>
          <w:lang w:val="de-DE" w:eastAsia="tr-TR"/>
        </w:rPr>
        <w:t>yüksek</w:t>
      </w:r>
      <w:proofErr w:type="spellEnd"/>
      <w:r w:rsidRPr="009B246A">
        <w:rPr>
          <w:rFonts w:cs="Times New Roman"/>
          <w:bCs/>
          <w:lang w:val="de-DE" w:eastAsia="tr-TR"/>
        </w:rPr>
        <w:t xml:space="preserve"> </w:t>
      </w:r>
      <w:proofErr w:type="spellStart"/>
      <w:r w:rsidRPr="009B246A">
        <w:rPr>
          <w:rFonts w:cs="Times New Roman"/>
          <w:bCs/>
          <w:lang w:val="de-DE" w:eastAsia="tr-TR"/>
        </w:rPr>
        <w:t>lisans</w:t>
      </w:r>
      <w:proofErr w:type="spellEnd"/>
      <w:r w:rsidRPr="009B246A">
        <w:rPr>
          <w:rFonts w:cs="Times New Roman"/>
          <w:bCs/>
          <w:lang w:val="de-DE" w:eastAsia="tr-TR"/>
        </w:rPr>
        <w:t xml:space="preserve"> </w:t>
      </w:r>
      <w:proofErr w:type="spellStart"/>
      <w:r w:rsidRPr="009B246A">
        <w:rPr>
          <w:rFonts w:cs="Times New Roman"/>
          <w:bCs/>
          <w:lang w:val="de-DE" w:eastAsia="tr-TR"/>
        </w:rPr>
        <w:t>harç</w:t>
      </w:r>
      <w:proofErr w:type="spellEnd"/>
      <w:r w:rsidRPr="009B246A">
        <w:rPr>
          <w:rFonts w:cs="Times New Roman"/>
          <w:bCs/>
          <w:lang w:val="de-DE" w:eastAsia="tr-TR"/>
        </w:rPr>
        <w:t xml:space="preserve"> </w:t>
      </w:r>
      <w:proofErr w:type="spellStart"/>
      <w:r w:rsidRPr="009B246A">
        <w:rPr>
          <w:rFonts w:cs="Times New Roman"/>
          <w:bCs/>
          <w:lang w:val="de-DE" w:eastAsia="tr-TR"/>
        </w:rPr>
        <w:t>gelirleri</w:t>
      </w:r>
      <w:proofErr w:type="spellEnd"/>
      <w:r w:rsidRPr="009B246A">
        <w:rPr>
          <w:rFonts w:cs="Times New Roman"/>
          <w:bCs/>
          <w:lang w:val="de-DE" w:eastAsia="tr-TR"/>
        </w:rPr>
        <w:t xml:space="preserve">, </w:t>
      </w:r>
      <w:proofErr w:type="spellStart"/>
      <w:r w:rsidRPr="009B246A">
        <w:rPr>
          <w:rFonts w:cs="Times New Roman"/>
          <w:bCs/>
          <w:lang w:val="de-DE" w:eastAsia="tr-TR"/>
        </w:rPr>
        <w:t>yaz</w:t>
      </w:r>
      <w:proofErr w:type="spellEnd"/>
      <w:r w:rsidRPr="009B246A">
        <w:rPr>
          <w:rFonts w:cs="Times New Roman"/>
          <w:bCs/>
          <w:lang w:val="de-DE" w:eastAsia="tr-TR"/>
        </w:rPr>
        <w:t xml:space="preserve"> </w:t>
      </w:r>
      <w:proofErr w:type="spellStart"/>
      <w:r w:rsidRPr="009B246A">
        <w:rPr>
          <w:rFonts w:cs="Times New Roman"/>
          <w:bCs/>
          <w:lang w:val="de-DE" w:eastAsia="tr-TR"/>
        </w:rPr>
        <w:t>okulu</w:t>
      </w:r>
      <w:proofErr w:type="spellEnd"/>
      <w:r w:rsidRPr="009B246A">
        <w:rPr>
          <w:rFonts w:cs="Times New Roman"/>
          <w:bCs/>
          <w:lang w:val="de-DE" w:eastAsia="tr-TR"/>
        </w:rPr>
        <w:t xml:space="preserve"> </w:t>
      </w:r>
      <w:proofErr w:type="spellStart"/>
      <w:r w:rsidRPr="009B246A">
        <w:rPr>
          <w:rFonts w:cs="Times New Roman"/>
          <w:bCs/>
          <w:lang w:val="de-DE" w:eastAsia="tr-TR"/>
        </w:rPr>
        <w:t>gelirleri</w:t>
      </w:r>
      <w:proofErr w:type="spellEnd"/>
      <w:r w:rsidRPr="009B246A">
        <w:rPr>
          <w:rFonts w:cs="Times New Roman"/>
          <w:bCs/>
          <w:lang w:val="de-DE" w:eastAsia="tr-TR"/>
        </w:rPr>
        <w:t xml:space="preserve">, </w:t>
      </w:r>
      <w:proofErr w:type="spellStart"/>
      <w:r w:rsidRPr="009B246A">
        <w:rPr>
          <w:rFonts w:cs="Times New Roman"/>
          <w:bCs/>
          <w:lang w:val="de-DE" w:eastAsia="tr-TR"/>
        </w:rPr>
        <w:t>lojman</w:t>
      </w:r>
      <w:proofErr w:type="spellEnd"/>
      <w:r w:rsidRPr="009B246A">
        <w:rPr>
          <w:rFonts w:cs="Times New Roman"/>
          <w:bCs/>
          <w:lang w:val="de-DE" w:eastAsia="tr-TR"/>
        </w:rPr>
        <w:t xml:space="preserve">, </w:t>
      </w:r>
      <w:proofErr w:type="spellStart"/>
      <w:r w:rsidRPr="009B246A">
        <w:rPr>
          <w:rFonts w:cs="Times New Roman"/>
          <w:bCs/>
          <w:lang w:val="de-DE" w:eastAsia="tr-TR"/>
        </w:rPr>
        <w:t>kantin</w:t>
      </w:r>
      <w:proofErr w:type="spellEnd"/>
      <w:r w:rsidRPr="009B246A">
        <w:rPr>
          <w:rFonts w:cs="Times New Roman"/>
          <w:bCs/>
          <w:lang w:val="de-DE" w:eastAsia="tr-TR"/>
        </w:rPr>
        <w:t xml:space="preserve"> </w:t>
      </w:r>
      <w:proofErr w:type="spellStart"/>
      <w:r w:rsidRPr="009B246A">
        <w:rPr>
          <w:rFonts w:cs="Times New Roman"/>
          <w:bCs/>
          <w:lang w:val="de-DE" w:eastAsia="tr-TR"/>
        </w:rPr>
        <w:t>ve</w:t>
      </w:r>
      <w:proofErr w:type="spellEnd"/>
      <w:r w:rsidRPr="009B246A">
        <w:rPr>
          <w:rFonts w:cs="Times New Roman"/>
          <w:bCs/>
          <w:lang w:val="de-DE" w:eastAsia="tr-TR"/>
        </w:rPr>
        <w:t xml:space="preserve"> </w:t>
      </w:r>
      <w:proofErr w:type="spellStart"/>
      <w:r w:rsidRPr="009B246A">
        <w:rPr>
          <w:rFonts w:cs="Times New Roman"/>
          <w:bCs/>
          <w:lang w:val="de-DE" w:eastAsia="tr-TR"/>
        </w:rPr>
        <w:t>kafeterya</w:t>
      </w:r>
      <w:proofErr w:type="spellEnd"/>
      <w:r w:rsidRPr="009B246A">
        <w:rPr>
          <w:rFonts w:cs="Times New Roman"/>
          <w:bCs/>
          <w:lang w:val="de-DE" w:eastAsia="tr-TR"/>
        </w:rPr>
        <w:t xml:space="preserve"> </w:t>
      </w:r>
      <w:proofErr w:type="spellStart"/>
      <w:r w:rsidRPr="009B246A">
        <w:rPr>
          <w:rFonts w:cs="Times New Roman"/>
          <w:bCs/>
          <w:lang w:val="de-DE" w:eastAsia="tr-TR"/>
        </w:rPr>
        <w:t>kira</w:t>
      </w:r>
      <w:proofErr w:type="spellEnd"/>
      <w:r w:rsidRPr="009B246A">
        <w:rPr>
          <w:rFonts w:cs="Times New Roman"/>
          <w:bCs/>
          <w:lang w:val="de-DE" w:eastAsia="tr-TR"/>
        </w:rPr>
        <w:t xml:space="preserve"> </w:t>
      </w:r>
      <w:proofErr w:type="spellStart"/>
      <w:r w:rsidRPr="009B246A">
        <w:rPr>
          <w:rFonts w:cs="Times New Roman"/>
          <w:bCs/>
          <w:lang w:val="de-DE" w:eastAsia="tr-TR"/>
        </w:rPr>
        <w:t>gelirleri</w:t>
      </w:r>
      <w:proofErr w:type="spellEnd"/>
      <w:r w:rsidRPr="009B246A">
        <w:rPr>
          <w:rFonts w:cs="Times New Roman"/>
          <w:bCs/>
          <w:lang w:val="de-DE" w:eastAsia="tr-TR"/>
        </w:rPr>
        <w:t xml:space="preserve">, </w:t>
      </w:r>
      <w:proofErr w:type="spellStart"/>
      <w:r w:rsidRPr="009B246A">
        <w:rPr>
          <w:rFonts w:cs="Times New Roman"/>
          <w:bCs/>
          <w:lang w:val="de-DE" w:eastAsia="tr-TR"/>
        </w:rPr>
        <w:t>diğer</w:t>
      </w:r>
      <w:proofErr w:type="spellEnd"/>
      <w:r w:rsidRPr="009B246A">
        <w:rPr>
          <w:rFonts w:cs="Times New Roman"/>
          <w:bCs/>
          <w:lang w:val="de-DE" w:eastAsia="tr-TR"/>
        </w:rPr>
        <w:t xml:space="preserve"> </w:t>
      </w:r>
      <w:proofErr w:type="spellStart"/>
      <w:r w:rsidRPr="009B246A">
        <w:rPr>
          <w:rFonts w:cs="Times New Roman"/>
          <w:bCs/>
          <w:lang w:val="de-DE" w:eastAsia="tr-TR"/>
        </w:rPr>
        <w:t>hizmet</w:t>
      </w:r>
      <w:proofErr w:type="spellEnd"/>
      <w:r w:rsidRPr="009B246A">
        <w:rPr>
          <w:rFonts w:cs="Times New Roman"/>
          <w:bCs/>
          <w:lang w:val="de-DE" w:eastAsia="tr-TR"/>
        </w:rPr>
        <w:t xml:space="preserve"> </w:t>
      </w:r>
      <w:proofErr w:type="spellStart"/>
      <w:r w:rsidRPr="009B246A">
        <w:rPr>
          <w:rFonts w:cs="Times New Roman"/>
          <w:bCs/>
          <w:lang w:val="de-DE" w:eastAsia="tr-TR"/>
        </w:rPr>
        <w:t>gelirleri</w:t>
      </w:r>
      <w:proofErr w:type="spellEnd"/>
      <w:r w:rsidRPr="009B246A">
        <w:rPr>
          <w:rFonts w:cs="Times New Roman"/>
          <w:bCs/>
          <w:lang w:val="de-DE" w:eastAsia="tr-TR"/>
        </w:rPr>
        <w:t xml:space="preserve"> </w:t>
      </w:r>
      <w:proofErr w:type="spellStart"/>
      <w:r w:rsidRPr="009B246A">
        <w:rPr>
          <w:rFonts w:cs="Times New Roman"/>
          <w:bCs/>
          <w:lang w:val="de-DE" w:eastAsia="tr-TR"/>
        </w:rPr>
        <w:t>gibi</w:t>
      </w:r>
      <w:proofErr w:type="spellEnd"/>
      <w:r w:rsidRPr="009B246A">
        <w:rPr>
          <w:rFonts w:cs="Times New Roman"/>
          <w:bCs/>
          <w:lang w:val="de-DE" w:eastAsia="tr-TR"/>
        </w:rPr>
        <w:t xml:space="preserve"> </w:t>
      </w:r>
      <w:proofErr w:type="spellStart"/>
      <w:r w:rsidRPr="009B246A">
        <w:rPr>
          <w:rFonts w:cs="Times New Roman"/>
          <w:bCs/>
          <w:lang w:val="de-DE" w:eastAsia="tr-TR"/>
        </w:rPr>
        <w:t>öz</w:t>
      </w:r>
      <w:proofErr w:type="spellEnd"/>
      <w:r w:rsidRPr="009B246A">
        <w:rPr>
          <w:rFonts w:cs="Times New Roman"/>
          <w:bCs/>
          <w:lang w:val="de-DE" w:eastAsia="tr-TR"/>
        </w:rPr>
        <w:t xml:space="preserve"> </w:t>
      </w:r>
      <w:proofErr w:type="spellStart"/>
      <w:r w:rsidRPr="009B246A">
        <w:rPr>
          <w:rFonts w:cs="Times New Roman"/>
          <w:bCs/>
          <w:lang w:val="de-DE" w:eastAsia="tr-TR"/>
        </w:rPr>
        <w:t>gelirler</w:t>
      </w:r>
      <w:proofErr w:type="spellEnd"/>
      <w:r w:rsidRPr="009B246A">
        <w:rPr>
          <w:rFonts w:cs="Times New Roman"/>
          <w:bCs/>
          <w:lang w:val="de-DE" w:eastAsia="tr-TR"/>
        </w:rPr>
        <w:t xml:space="preserve"> </w:t>
      </w:r>
      <w:proofErr w:type="spellStart"/>
      <w:r w:rsidRPr="009B246A">
        <w:rPr>
          <w:rFonts w:cs="Times New Roman"/>
          <w:bCs/>
          <w:lang w:val="de-DE" w:eastAsia="tr-TR"/>
        </w:rPr>
        <w:t>aylık</w:t>
      </w:r>
      <w:proofErr w:type="spellEnd"/>
      <w:r w:rsidRPr="009B246A">
        <w:rPr>
          <w:rFonts w:cs="Times New Roman"/>
          <w:bCs/>
          <w:lang w:val="de-DE" w:eastAsia="tr-TR"/>
        </w:rPr>
        <w:t xml:space="preserve"> </w:t>
      </w:r>
      <w:proofErr w:type="spellStart"/>
      <w:r w:rsidRPr="009B246A">
        <w:rPr>
          <w:rFonts w:cs="Times New Roman"/>
          <w:bCs/>
          <w:lang w:val="de-DE" w:eastAsia="tr-TR"/>
        </w:rPr>
        <w:t>olarak</w:t>
      </w:r>
      <w:proofErr w:type="spellEnd"/>
      <w:r w:rsidRPr="009B246A">
        <w:rPr>
          <w:rFonts w:cs="Times New Roman"/>
          <w:bCs/>
          <w:lang w:val="de-DE" w:eastAsia="tr-TR"/>
        </w:rPr>
        <w:t xml:space="preserve"> </w:t>
      </w:r>
      <w:proofErr w:type="spellStart"/>
      <w:r w:rsidRPr="009B246A">
        <w:rPr>
          <w:rFonts w:cs="Times New Roman"/>
          <w:bCs/>
          <w:lang w:val="de-DE" w:eastAsia="tr-TR"/>
        </w:rPr>
        <w:t>takip</w:t>
      </w:r>
      <w:proofErr w:type="spellEnd"/>
      <w:r w:rsidRPr="009B246A">
        <w:rPr>
          <w:rFonts w:cs="Times New Roman"/>
          <w:bCs/>
          <w:lang w:val="de-DE" w:eastAsia="tr-TR"/>
        </w:rPr>
        <w:t xml:space="preserve"> </w:t>
      </w:r>
      <w:proofErr w:type="spellStart"/>
      <w:r w:rsidRPr="009B246A">
        <w:rPr>
          <w:rFonts w:cs="Times New Roman"/>
          <w:bCs/>
          <w:lang w:val="de-DE" w:eastAsia="tr-TR"/>
        </w:rPr>
        <w:t>edilmiş</w:t>
      </w:r>
      <w:proofErr w:type="spellEnd"/>
      <w:r w:rsidRPr="009B246A">
        <w:rPr>
          <w:rFonts w:cs="Times New Roman"/>
          <w:bCs/>
          <w:lang w:val="de-DE" w:eastAsia="tr-TR"/>
        </w:rPr>
        <w:t xml:space="preserve"> </w:t>
      </w:r>
      <w:proofErr w:type="spellStart"/>
      <w:r w:rsidRPr="009B246A">
        <w:rPr>
          <w:rFonts w:cs="Times New Roman"/>
          <w:bCs/>
          <w:lang w:val="de-DE" w:eastAsia="tr-TR"/>
        </w:rPr>
        <w:t>ve</w:t>
      </w:r>
      <w:proofErr w:type="spellEnd"/>
      <w:r w:rsidRPr="009B246A">
        <w:rPr>
          <w:rFonts w:cs="Times New Roman"/>
          <w:bCs/>
          <w:lang w:val="de-DE" w:eastAsia="tr-TR"/>
        </w:rPr>
        <w:t xml:space="preserve"> </w:t>
      </w:r>
      <w:proofErr w:type="spellStart"/>
      <w:r w:rsidRPr="009B246A">
        <w:rPr>
          <w:rFonts w:cs="Times New Roman"/>
          <w:bCs/>
          <w:lang w:val="de-DE" w:eastAsia="tr-TR"/>
        </w:rPr>
        <w:t>birimlerin</w:t>
      </w:r>
      <w:proofErr w:type="spellEnd"/>
      <w:r w:rsidRPr="009B246A">
        <w:rPr>
          <w:rFonts w:cs="Times New Roman"/>
          <w:bCs/>
          <w:lang w:val="de-DE" w:eastAsia="tr-TR"/>
        </w:rPr>
        <w:t xml:space="preserve"> </w:t>
      </w:r>
      <w:proofErr w:type="spellStart"/>
      <w:r w:rsidRPr="009B246A">
        <w:rPr>
          <w:rFonts w:cs="Times New Roman"/>
          <w:bCs/>
          <w:lang w:val="de-DE" w:eastAsia="tr-TR"/>
        </w:rPr>
        <w:t>talepleri</w:t>
      </w:r>
      <w:proofErr w:type="spellEnd"/>
      <w:r w:rsidRPr="009B246A">
        <w:rPr>
          <w:rFonts w:cs="Times New Roman"/>
          <w:bCs/>
          <w:lang w:val="de-DE" w:eastAsia="tr-TR"/>
        </w:rPr>
        <w:t xml:space="preserve"> </w:t>
      </w:r>
      <w:proofErr w:type="spellStart"/>
      <w:r w:rsidRPr="009B246A">
        <w:rPr>
          <w:rFonts w:cs="Times New Roman"/>
          <w:bCs/>
          <w:lang w:val="de-DE" w:eastAsia="tr-TR"/>
        </w:rPr>
        <w:t>doğrultusunda</w:t>
      </w:r>
      <w:proofErr w:type="spellEnd"/>
      <w:r w:rsidRPr="009B246A">
        <w:rPr>
          <w:rFonts w:cs="Times New Roman"/>
          <w:bCs/>
          <w:lang w:val="de-DE" w:eastAsia="tr-TR"/>
        </w:rPr>
        <w:t xml:space="preserve"> </w:t>
      </w:r>
      <w:proofErr w:type="spellStart"/>
      <w:r w:rsidRPr="009B246A">
        <w:rPr>
          <w:rFonts w:cs="Times New Roman"/>
          <w:bCs/>
          <w:lang w:val="de-DE" w:eastAsia="tr-TR"/>
        </w:rPr>
        <w:t>ilgili</w:t>
      </w:r>
      <w:proofErr w:type="spellEnd"/>
      <w:r w:rsidRPr="009B246A">
        <w:rPr>
          <w:rFonts w:cs="Times New Roman"/>
          <w:bCs/>
          <w:lang w:val="de-DE" w:eastAsia="tr-TR"/>
        </w:rPr>
        <w:t xml:space="preserve"> </w:t>
      </w:r>
      <w:proofErr w:type="spellStart"/>
      <w:r w:rsidRPr="009B246A">
        <w:rPr>
          <w:rFonts w:cs="Times New Roman"/>
          <w:bCs/>
          <w:lang w:val="de-DE" w:eastAsia="tr-TR"/>
        </w:rPr>
        <w:t>tertiplere</w:t>
      </w:r>
      <w:proofErr w:type="spellEnd"/>
      <w:r w:rsidRPr="009B246A">
        <w:rPr>
          <w:rFonts w:cs="Times New Roman"/>
          <w:bCs/>
          <w:lang w:val="de-DE" w:eastAsia="tr-TR"/>
        </w:rPr>
        <w:t xml:space="preserve"> </w:t>
      </w:r>
      <w:proofErr w:type="spellStart"/>
      <w:r w:rsidRPr="009B246A">
        <w:rPr>
          <w:rFonts w:cs="Times New Roman"/>
          <w:bCs/>
          <w:lang w:val="de-DE" w:eastAsia="tr-TR"/>
        </w:rPr>
        <w:t>ödenek</w:t>
      </w:r>
      <w:proofErr w:type="spellEnd"/>
      <w:r w:rsidRPr="009B246A">
        <w:rPr>
          <w:rFonts w:cs="Times New Roman"/>
          <w:bCs/>
          <w:lang w:val="de-DE" w:eastAsia="tr-TR"/>
        </w:rPr>
        <w:t xml:space="preserve"> </w:t>
      </w:r>
      <w:proofErr w:type="spellStart"/>
      <w:r w:rsidRPr="009B246A">
        <w:rPr>
          <w:rFonts w:cs="Times New Roman"/>
          <w:bCs/>
          <w:lang w:val="de-DE" w:eastAsia="tr-TR"/>
        </w:rPr>
        <w:t>kaydı</w:t>
      </w:r>
      <w:proofErr w:type="spellEnd"/>
      <w:r w:rsidRPr="009B246A">
        <w:rPr>
          <w:rFonts w:cs="Times New Roman"/>
          <w:bCs/>
          <w:lang w:val="de-DE" w:eastAsia="tr-TR"/>
        </w:rPr>
        <w:t xml:space="preserve"> </w:t>
      </w:r>
      <w:proofErr w:type="spellStart"/>
      <w:r w:rsidRPr="009B246A">
        <w:rPr>
          <w:rFonts w:cs="Times New Roman"/>
          <w:bCs/>
          <w:lang w:val="de-DE" w:eastAsia="tr-TR"/>
        </w:rPr>
        <w:t>yapılmıştır</w:t>
      </w:r>
      <w:proofErr w:type="spellEnd"/>
      <w:r w:rsidRPr="009B246A">
        <w:rPr>
          <w:rFonts w:cs="Times New Roman"/>
          <w:bCs/>
          <w:lang w:val="de-DE" w:eastAsia="tr-TR"/>
        </w:rPr>
        <w:t xml:space="preserve">. </w:t>
      </w:r>
    </w:p>
    <w:p w:rsidR="00283FA6" w:rsidRDefault="00283FA6" w:rsidP="007530E6">
      <w:pPr>
        <w:tabs>
          <w:tab w:val="left" w:pos="709"/>
          <w:tab w:val="left" w:pos="851"/>
        </w:tabs>
        <w:autoSpaceDE w:val="0"/>
        <w:autoSpaceDN w:val="0"/>
        <w:adjustRightInd w:val="0"/>
        <w:spacing w:line="360" w:lineRule="auto"/>
        <w:ind w:firstLine="709"/>
        <w:jc w:val="both"/>
        <w:rPr>
          <w:rFonts w:cs="Times New Roman"/>
          <w:bCs/>
          <w:lang w:val="de-DE" w:eastAsia="tr-TR"/>
        </w:rPr>
      </w:pPr>
    </w:p>
    <w:p w:rsidR="00283FA6" w:rsidRDefault="00283FA6">
      <w:pPr>
        <w:widowControl/>
        <w:suppressAutoHyphens w:val="0"/>
        <w:rPr>
          <w:rFonts w:cs="Times New Roman"/>
          <w:b/>
          <w:bCs/>
        </w:rPr>
      </w:pPr>
      <w:r>
        <w:rPr>
          <w:rFonts w:cs="Times New Roman"/>
          <w:b/>
          <w:bCs/>
        </w:rPr>
        <w:br w:type="page"/>
      </w:r>
    </w:p>
    <w:p w:rsidR="008C60C5" w:rsidRDefault="008C60C5" w:rsidP="008C60C5">
      <w:pPr>
        <w:tabs>
          <w:tab w:val="left" w:pos="709"/>
          <w:tab w:val="left" w:pos="851"/>
        </w:tabs>
        <w:spacing w:line="360" w:lineRule="auto"/>
        <w:jc w:val="center"/>
        <w:rPr>
          <w:rFonts w:cs="Times New Roman"/>
          <w:b/>
          <w:bCs/>
          <w:lang w:eastAsia="tr-TR"/>
        </w:rPr>
      </w:pPr>
      <w:r>
        <w:rPr>
          <w:rFonts w:cs="Times New Roman"/>
          <w:b/>
          <w:bCs/>
        </w:rPr>
        <w:lastRenderedPageBreak/>
        <w:t xml:space="preserve">Tablo </w:t>
      </w:r>
      <w:proofErr w:type="gramStart"/>
      <w:r>
        <w:rPr>
          <w:rFonts w:cs="Times New Roman"/>
          <w:b/>
          <w:bCs/>
        </w:rPr>
        <w:t>14</w:t>
      </w:r>
      <w:r w:rsidRPr="009B246A">
        <w:rPr>
          <w:rFonts w:cs="Times New Roman"/>
          <w:b/>
          <w:bCs/>
        </w:rPr>
        <w:t xml:space="preserve"> :</w:t>
      </w:r>
      <w:r w:rsidRPr="009B246A">
        <w:rPr>
          <w:rFonts w:cs="Times New Roman"/>
          <w:b/>
          <w:bCs/>
          <w:lang w:eastAsia="tr-TR"/>
        </w:rPr>
        <w:t xml:space="preserve"> </w:t>
      </w:r>
      <w:r>
        <w:rPr>
          <w:rFonts w:cs="Times New Roman"/>
          <w:b/>
          <w:bCs/>
          <w:lang w:eastAsia="tr-TR"/>
        </w:rPr>
        <w:t>2012</w:t>
      </w:r>
      <w:proofErr w:type="gramEnd"/>
      <w:r>
        <w:rPr>
          <w:rFonts w:cs="Times New Roman"/>
          <w:b/>
          <w:bCs/>
          <w:lang w:eastAsia="tr-TR"/>
        </w:rPr>
        <w:t xml:space="preserve"> Yılı Ödenek Serbest Bırakma, Aktarma ve Ekleme İşlem Sayıları</w:t>
      </w:r>
    </w:p>
    <w:tbl>
      <w:tblPr>
        <w:tblW w:w="9051" w:type="dxa"/>
        <w:jc w:val="center"/>
        <w:tblInd w:w="55" w:type="dxa"/>
        <w:tblCellMar>
          <w:left w:w="70" w:type="dxa"/>
          <w:right w:w="70" w:type="dxa"/>
        </w:tblCellMar>
        <w:tblLook w:val="04A0"/>
      </w:tblPr>
      <w:tblGrid>
        <w:gridCol w:w="3463"/>
        <w:gridCol w:w="1366"/>
        <w:gridCol w:w="1024"/>
        <w:gridCol w:w="855"/>
        <w:gridCol w:w="952"/>
        <w:gridCol w:w="1391"/>
      </w:tblGrid>
      <w:tr w:rsidR="008C60C5" w:rsidRPr="008C60C5" w:rsidTr="00283FA6">
        <w:trPr>
          <w:trHeight w:val="355"/>
          <w:jc w:val="center"/>
        </w:trPr>
        <w:tc>
          <w:tcPr>
            <w:tcW w:w="346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8C60C5" w:rsidRPr="008C60C5" w:rsidRDefault="008C60C5" w:rsidP="008C60C5">
            <w:pPr>
              <w:widowControl/>
              <w:suppressAutoHyphens w:val="0"/>
              <w:jc w:val="center"/>
              <w:rPr>
                <w:rFonts w:eastAsia="Times New Roman" w:cs="Times New Roman"/>
                <w:b/>
                <w:bCs/>
                <w:color w:val="000000"/>
                <w:kern w:val="0"/>
                <w:sz w:val="16"/>
                <w:szCs w:val="16"/>
                <w:lang w:eastAsia="tr-TR" w:bidi="ar-SA"/>
              </w:rPr>
            </w:pPr>
            <w:r w:rsidRPr="008C60C5">
              <w:rPr>
                <w:rFonts w:eastAsia="Times New Roman" w:cs="Times New Roman"/>
                <w:b/>
                <w:bCs/>
                <w:color w:val="000000"/>
                <w:kern w:val="0"/>
                <w:sz w:val="16"/>
                <w:szCs w:val="16"/>
                <w:lang w:eastAsia="tr-TR" w:bidi="ar-SA"/>
              </w:rPr>
              <w:t>Açıklamalar</w:t>
            </w:r>
          </w:p>
        </w:tc>
        <w:tc>
          <w:tcPr>
            <w:tcW w:w="1366" w:type="dxa"/>
            <w:tcBorders>
              <w:top w:val="single" w:sz="8" w:space="0" w:color="auto"/>
              <w:left w:val="nil"/>
              <w:bottom w:val="single" w:sz="8" w:space="0" w:color="auto"/>
              <w:right w:val="single" w:sz="8" w:space="0" w:color="auto"/>
            </w:tcBorders>
            <w:shd w:val="clear" w:color="000000" w:fill="D9D9D9"/>
            <w:vAlign w:val="center"/>
            <w:hideMark/>
          </w:tcPr>
          <w:p w:rsidR="008C60C5" w:rsidRPr="008C60C5" w:rsidRDefault="008C60C5" w:rsidP="008C60C5">
            <w:pPr>
              <w:widowControl/>
              <w:suppressAutoHyphens w:val="0"/>
              <w:jc w:val="center"/>
              <w:rPr>
                <w:rFonts w:eastAsia="Times New Roman" w:cs="Times New Roman"/>
                <w:b/>
                <w:bCs/>
                <w:color w:val="000000"/>
                <w:kern w:val="0"/>
                <w:sz w:val="16"/>
                <w:szCs w:val="16"/>
                <w:lang w:eastAsia="tr-TR" w:bidi="ar-SA"/>
              </w:rPr>
            </w:pPr>
            <w:r w:rsidRPr="008C60C5">
              <w:rPr>
                <w:rFonts w:eastAsia="Times New Roman" w:cs="Times New Roman"/>
                <w:b/>
                <w:bCs/>
                <w:color w:val="000000"/>
                <w:kern w:val="0"/>
                <w:sz w:val="16"/>
                <w:szCs w:val="16"/>
                <w:lang w:eastAsia="tr-TR" w:bidi="ar-SA"/>
              </w:rPr>
              <w:t>2010</w:t>
            </w:r>
          </w:p>
        </w:tc>
        <w:tc>
          <w:tcPr>
            <w:tcW w:w="1879" w:type="dxa"/>
            <w:gridSpan w:val="2"/>
            <w:tcBorders>
              <w:top w:val="single" w:sz="8" w:space="0" w:color="auto"/>
              <w:left w:val="nil"/>
              <w:bottom w:val="single" w:sz="8" w:space="0" w:color="auto"/>
              <w:right w:val="single" w:sz="8" w:space="0" w:color="000000"/>
            </w:tcBorders>
            <w:shd w:val="clear" w:color="000000" w:fill="D9D9D9"/>
            <w:vAlign w:val="center"/>
            <w:hideMark/>
          </w:tcPr>
          <w:p w:rsidR="008C60C5" w:rsidRPr="008C60C5" w:rsidRDefault="008C60C5" w:rsidP="008C60C5">
            <w:pPr>
              <w:widowControl/>
              <w:suppressAutoHyphens w:val="0"/>
              <w:jc w:val="center"/>
              <w:rPr>
                <w:rFonts w:eastAsia="Times New Roman" w:cs="Times New Roman"/>
                <w:b/>
                <w:bCs/>
                <w:color w:val="000000"/>
                <w:kern w:val="0"/>
                <w:sz w:val="16"/>
                <w:szCs w:val="16"/>
                <w:lang w:eastAsia="tr-TR" w:bidi="ar-SA"/>
              </w:rPr>
            </w:pPr>
            <w:r w:rsidRPr="008C60C5">
              <w:rPr>
                <w:rFonts w:eastAsia="Times New Roman" w:cs="Times New Roman"/>
                <w:b/>
                <w:bCs/>
                <w:color w:val="000000"/>
                <w:kern w:val="0"/>
                <w:sz w:val="16"/>
                <w:szCs w:val="16"/>
                <w:lang w:eastAsia="tr-TR" w:bidi="ar-SA"/>
              </w:rPr>
              <w:t>2011</w:t>
            </w:r>
          </w:p>
        </w:tc>
        <w:tc>
          <w:tcPr>
            <w:tcW w:w="2343" w:type="dxa"/>
            <w:gridSpan w:val="2"/>
            <w:tcBorders>
              <w:top w:val="single" w:sz="8" w:space="0" w:color="auto"/>
              <w:left w:val="nil"/>
              <w:bottom w:val="single" w:sz="8" w:space="0" w:color="auto"/>
              <w:right w:val="single" w:sz="8" w:space="0" w:color="000000"/>
            </w:tcBorders>
            <w:shd w:val="clear" w:color="000000" w:fill="D9D9D9"/>
            <w:vAlign w:val="center"/>
            <w:hideMark/>
          </w:tcPr>
          <w:p w:rsidR="008C60C5" w:rsidRPr="008C60C5" w:rsidRDefault="008C60C5" w:rsidP="008C60C5">
            <w:pPr>
              <w:widowControl/>
              <w:suppressAutoHyphens w:val="0"/>
              <w:jc w:val="center"/>
              <w:rPr>
                <w:rFonts w:eastAsia="Times New Roman" w:cs="Times New Roman"/>
                <w:b/>
                <w:bCs/>
                <w:color w:val="000000"/>
                <w:kern w:val="0"/>
                <w:sz w:val="16"/>
                <w:szCs w:val="16"/>
                <w:lang w:eastAsia="tr-TR" w:bidi="ar-SA"/>
              </w:rPr>
            </w:pPr>
            <w:r w:rsidRPr="008C60C5">
              <w:rPr>
                <w:rFonts w:eastAsia="Times New Roman" w:cs="Times New Roman"/>
                <w:b/>
                <w:bCs/>
                <w:color w:val="000000"/>
                <w:kern w:val="0"/>
                <w:sz w:val="16"/>
                <w:szCs w:val="16"/>
                <w:lang w:eastAsia="tr-TR" w:bidi="ar-SA"/>
              </w:rPr>
              <w:t>2012</w:t>
            </w:r>
          </w:p>
        </w:tc>
      </w:tr>
      <w:tr w:rsidR="008C60C5" w:rsidRPr="008C60C5" w:rsidTr="00283FA6">
        <w:trPr>
          <w:trHeight w:val="490"/>
          <w:jc w:val="center"/>
        </w:trPr>
        <w:tc>
          <w:tcPr>
            <w:tcW w:w="3463" w:type="dxa"/>
            <w:vMerge/>
            <w:tcBorders>
              <w:top w:val="single" w:sz="8" w:space="0" w:color="auto"/>
              <w:left w:val="single" w:sz="8" w:space="0" w:color="auto"/>
              <w:bottom w:val="single" w:sz="8" w:space="0" w:color="000000"/>
              <w:right w:val="single" w:sz="8" w:space="0" w:color="auto"/>
            </w:tcBorders>
            <w:vAlign w:val="center"/>
            <w:hideMark/>
          </w:tcPr>
          <w:p w:rsidR="008C60C5" w:rsidRPr="008C60C5" w:rsidRDefault="008C60C5" w:rsidP="008C60C5">
            <w:pPr>
              <w:widowControl/>
              <w:suppressAutoHyphens w:val="0"/>
              <w:rPr>
                <w:rFonts w:eastAsia="Times New Roman" w:cs="Times New Roman"/>
                <w:b/>
                <w:bCs/>
                <w:color w:val="000000"/>
                <w:kern w:val="0"/>
                <w:sz w:val="16"/>
                <w:szCs w:val="16"/>
                <w:lang w:eastAsia="tr-TR" w:bidi="ar-SA"/>
              </w:rPr>
            </w:pPr>
          </w:p>
        </w:tc>
        <w:tc>
          <w:tcPr>
            <w:tcW w:w="1366" w:type="dxa"/>
            <w:tcBorders>
              <w:top w:val="nil"/>
              <w:left w:val="nil"/>
              <w:bottom w:val="single" w:sz="8" w:space="0" w:color="auto"/>
              <w:right w:val="single" w:sz="8" w:space="0" w:color="auto"/>
            </w:tcBorders>
            <w:shd w:val="clear" w:color="000000" w:fill="D9D9D9"/>
            <w:vAlign w:val="center"/>
            <w:hideMark/>
          </w:tcPr>
          <w:p w:rsidR="008C60C5" w:rsidRPr="008C60C5" w:rsidRDefault="008C60C5" w:rsidP="008C60C5">
            <w:pPr>
              <w:widowControl/>
              <w:suppressAutoHyphens w:val="0"/>
              <w:jc w:val="center"/>
              <w:rPr>
                <w:rFonts w:eastAsia="Times New Roman" w:cs="Times New Roman"/>
                <w:b/>
                <w:bCs/>
                <w:color w:val="000000"/>
                <w:kern w:val="0"/>
                <w:sz w:val="16"/>
                <w:szCs w:val="16"/>
                <w:lang w:eastAsia="tr-TR" w:bidi="ar-SA"/>
              </w:rPr>
            </w:pPr>
            <w:r w:rsidRPr="008C60C5">
              <w:rPr>
                <w:rFonts w:eastAsia="Times New Roman" w:cs="Times New Roman"/>
                <w:b/>
                <w:bCs/>
                <w:color w:val="000000"/>
                <w:kern w:val="0"/>
                <w:sz w:val="16"/>
                <w:szCs w:val="16"/>
                <w:lang w:eastAsia="tr-TR" w:bidi="ar-SA"/>
              </w:rPr>
              <w:t>SAYI</w:t>
            </w:r>
          </w:p>
        </w:tc>
        <w:tc>
          <w:tcPr>
            <w:tcW w:w="1024" w:type="dxa"/>
            <w:tcBorders>
              <w:top w:val="nil"/>
              <w:left w:val="nil"/>
              <w:bottom w:val="single" w:sz="8" w:space="0" w:color="auto"/>
              <w:right w:val="single" w:sz="8" w:space="0" w:color="auto"/>
            </w:tcBorders>
            <w:shd w:val="clear" w:color="000000" w:fill="D9D9D9"/>
            <w:vAlign w:val="center"/>
            <w:hideMark/>
          </w:tcPr>
          <w:p w:rsidR="008C60C5" w:rsidRPr="008C60C5" w:rsidRDefault="008C60C5" w:rsidP="008C60C5">
            <w:pPr>
              <w:widowControl/>
              <w:suppressAutoHyphens w:val="0"/>
              <w:jc w:val="center"/>
              <w:rPr>
                <w:rFonts w:eastAsia="Times New Roman" w:cs="Times New Roman"/>
                <w:b/>
                <w:bCs/>
                <w:color w:val="000000"/>
                <w:kern w:val="0"/>
                <w:sz w:val="16"/>
                <w:szCs w:val="16"/>
                <w:lang w:eastAsia="tr-TR" w:bidi="ar-SA"/>
              </w:rPr>
            </w:pPr>
            <w:r w:rsidRPr="008C60C5">
              <w:rPr>
                <w:rFonts w:eastAsia="Times New Roman" w:cs="Times New Roman"/>
                <w:b/>
                <w:bCs/>
                <w:color w:val="000000"/>
                <w:kern w:val="0"/>
                <w:sz w:val="16"/>
                <w:szCs w:val="16"/>
                <w:lang w:eastAsia="tr-TR" w:bidi="ar-SA"/>
              </w:rPr>
              <w:t>SAYI</w:t>
            </w:r>
          </w:p>
        </w:tc>
        <w:tc>
          <w:tcPr>
            <w:tcW w:w="855" w:type="dxa"/>
            <w:tcBorders>
              <w:top w:val="nil"/>
              <w:left w:val="nil"/>
              <w:bottom w:val="single" w:sz="8" w:space="0" w:color="auto"/>
              <w:right w:val="single" w:sz="8" w:space="0" w:color="auto"/>
            </w:tcBorders>
            <w:shd w:val="clear" w:color="000000" w:fill="D9D9D9"/>
            <w:vAlign w:val="center"/>
            <w:hideMark/>
          </w:tcPr>
          <w:p w:rsidR="008C60C5" w:rsidRPr="008C60C5" w:rsidRDefault="008C60C5" w:rsidP="008C60C5">
            <w:pPr>
              <w:widowControl/>
              <w:suppressAutoHyphens w:val="0"/>
              <w:jc w:val="center"/>
              <w:rPr>
                <w:rFonts w:eastAsia="Times New Roman" w:cs="Times New Roman"/>
                <w:b/>
                <w:bCs/>
                <w:color w:val="000000"/>
                <w:kern w:val="0"/>
                <w:sz w:val="16"/>
                <w:szCs w:val="16"/>
                <w:lang w:eastAsia="tr-TR" w:bidi="ar-SA"/>
              </w:rPr>
            </w:pPr>
            <w:r w:rsidRPr="008C60C5">
              <w:rPr>
                <w:rFonts w:eastAsia="Times New Roman" w:cs="Times New Roman"/>
                <w:b/>
                <w:bCs/>
                <w:color w:val="000000"/>
                <w:kern w:val="0"/>
                <w:sz w:val="16"/>
                <w:szCs w:val="16"/>
                <w:lang w:eastAsia="tr-TR" w:bidi="ar-SA"/>
              </w:rPr>
              <w:t>ARTIŞ ORANI</w:t>
            </w:r>
          </w:p>
        </w:tc>
        <w:tc>
          <w:tcPr>
            <w:tcW w:w="952" w:type="dxa"/>
            <w:tcBorders>
              <w:top w:val="nil"/>
              <w:left w:val="nil"/>
              <w:bottom w:val="single" w:sz="8" w:space="0" w:color="auto"/>
              <w:right w:val="single" w:sz="8" w:space="0" w:color="auto"/>
            </w:tcBorders>
            <w:shd w:val="clear" w:color="000000" w:fill="D9D9D9"/>
            <w:vAlign w:val="center"/>
            <w:hideMark/>
          </w:tcPr>
          <w:p w:rsidR="008C60C5" w:rsidRPr="008C60C5" w:rsidRDefault="008C60C5" w:rsidP="008C60C5">
            <w:pPr>
              <w:widowControl/>
              <w:suppressAutoHyphens w:val="0"/>
              <w:jc w:val="center"/>
              <w:rPr>
                <w:rFonts w:eastAsia="Times New Roman" w:cs="Times New Roman"/>
                <w:b/>
                <w:bCs/>
                <w:color w:val="000000"/>
                <w:kern w:val="0"/>
                <w:sz w:val="16"/>
                <w:szCs w:val="16"/>
                <w:lang w:eastAsia="tr-TR" w:bidi="ar-SA"/>
              </w:rPr>
            </w:pPr>
            <w:r w:rsidRPr="008C60C5">
              <w:rPr>
                <w:rFonts w:eastAsia="Times New Roman" w:cs="Times New Roman"/>
                <w:b/>
                <w:bCs/>
                <w:color w:val="000000"/>
                <w:kern w:val="0"/>
                <w:sz w:val="16"/>
                <w:szCs w:val="16"/>
                <w:lang w:eastAsia="tr-TR" w:bidi="ar-SA"/>
              </w:rPr>
              <w:t>SAYI</w:t>
            </w:r>
          </w:p>
        </w:tc>
        <w:tc>
          <w:tcPr>
            <w:tcW w:w="1391" w:type="dxa"/>
            <w:tcBorders>
              <w:top w:val="nil"/>
              <w:left w:val="nil"/>
              <w:bottom w:val="single" w:sz="8" w:space="0" w:color="auto"/>
              <w:right w:val="single" w:sz="8" w:space="0" w:color="auto"/>
            </w:tcBorders>
            <w:shd w:val="clear" w:color="000000" w:fill="D9D9D9"/>
            <w:vAlign w:val="center"/>
            <w:hideMark/>
          </w:tcPr>
          <w:p w:rsidR="008C60C5" w:rsidRPr="008C60C5" w:rsidRDefault="008C60C5" w:rsidP="008C60C5">
            <w:pPr>
              <w:widowControl/>
              <w:suppressAutoHyphens w:val="0"/>
              <w:jc w:val="center"/>
              <w:rPr>
                <w:rFonts w:eastAsia="Times New Roman" w:cs="Times New Roman"/>
                <w:b/>
                <w:bCs/>
                <w:color w:val="000000"/>
                <w:kern w:val="0"/>
                <w:sz w:val="16"/>
                <w:szCs w:val="16"/>
                <w:lang w:eastAsia="tr-TR" w:bidi="ar-SA"/>
              </w:rPr>
            </w:pPr>
            <w:r w:rsidRPr="008C60C5">
              <w:rPr>
                <w:rFonts w:eastAsia="Times New Roman" w:cs="Times New Roman"/>
                <w:b/>
                <w:bCs/>
                <w:color w:val="000000"/>
                <w:kern w:val="0"/>
                <w:sz w:val="16"/>
                <w:szCs w:val="16"/>
                <w:lang w:eastAsia="tr-TR" w:bidi="ar-SA"/>
              </w:rPr>
              <w:t>ARTIŞ ORANI</w:t>
            </w:r>
          </w:p>
        </w:tc>
      </w:tr>
      <w:tr w:rsidR="008C60C5" w:rsidRPr="008C60C5" w:rsidTr="00283FA6">
        <w:trPr>
          <w:trHeight w:val="422"/>
          <w:jc w:val="center"/>
        </w:trPr>
        <w:tc>
          <w:tcPr>
            <w:tcW w:w="3463" w:type="dxa"/>
            <w:tcBorders>
              <w:top w:val="nil"/>
              <w:left w:val="single" w:sz="8" w:space="0" w:color="auto"/>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22"/>
                <w:szCs w:val="22"/>
                <w:lang w:eastAsia="tr-TR" w:bidi="ar-SA"/>
              </w:rPr>
            </w:pPr>
            <w:r w:rsidRPr="008C60C5">
              <w:rPr>
                <w:rFonts w:cs="Times New Roman"/>
                <w:bCs/>
                <w:lang w:eastAsia="tr-TR"/>
              </w:rPr>
              <w:t>Ö</w:t>
            </w:r>
            <w:r w:rsidRPr="008C60C5">
              <w:rPr>
                <w:rFonts w:eastAsia="Times New Roman" w:cs="Times New Roman"/>
                <w:color w:val="000000"/>
                <w:kern w:val="0"/>
                <w:sz w:val="22"/>
                <w:szCs w:val="22"/>
                <w:lang w:eastAsia="tr-TR" w:bidi="ar-SA"/>
              </w:rPr>
              <w:t>denek Gönderme İşlem Sayısı</w:t>
            </w:r>
          </w:p>
        </w:tc>
        <w:tc>
          <w:tcPr>
            <w:tcW w:w="1366"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172</w:t>
            </w:r>
          </w:p>
        </w:tc>
        <w:tc>
          <w:tcPr>
            <w:tcW w:w="1024"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280</w:t>
            </w:r>
          </w:p>
        </w:tc>
        <w:tc>
          <w:tcPr>
            <w:tcW w:w="855"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62%</w:t>
            </w:r>
          </w:p>
        </w:tc>
        <w:tc>
          <w:tcPr>
            <w:tcW w:w="952"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284</w:t>
            </w:r>
          </w:p>
        </w:tc>
        <w:tc>
          <w:tcPr>
            <w:tcW w:w="1391"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0,01%</w:t>
            </w:r>
          </w:p>
        </w:tc>
      </w:tr>
      <w:tr w:rsidR="008C60C5" w:rsidRPr="008C60C5" w:rsidTr="00283FA6">
        <w:trPr>
          <w:trHeight w:val="355"/>
          <w:jc w:val="center"/>
        </w:trPr>
        <w:tc>
          <w:tcPr>
            <w:tcW w:w="3463" w:type="dxa"/>
            <w:tcBorders>
              <w:top w:val="nil"/>
              <w:left w:val="single" w:sz="8" w:space="0" w:color="auto"/>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22"/>
                <w:szCs w:val="22"/>
                <w:lang w:eastAsia="tr-TR" w:bidi="ar-SA"/>
              </w:rPr>
            </w:pPr>
            <w:r w:rsidRPr="008C60C5">
              <w:rPr>
                <w:rFonts w:eastAsia="Times New Roman" w:cs="Times New Roman"/>
                <w:color w:val="000000"/>
                <w:kern w:val="0"/>
                <w:sz w:val="22"/>
                <w:szCs w:val="22"/>
                <w:lang w:eastAsia="tr-TR" w:bidi="ar-SA"/>
              </w:rPr>
              <w:t>Tenkis İşlem Sayısı</w:t>
            </w:r>
          </w:p>
        </w:tc>
        <w:tc>
          <w:tcPr>
            <w:tcW w:w="1366" w:type="dxa"/>
            <w:tcBorders>
              <w:top w:val="nil"/>
              <w:left w:val="nil"/>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21</w:t>
            </w:r>
          </w:p>
        </w:tc>
        <w:tc>
          <w:tcPr>
            <w:tcW w:w="1024" w:type="dxa"/>
            <w:tcBorders>
              <w:top w:val="nil"/>
              <w:left w:val="nil"/>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26</w:t>
            </w:r>
          </w:p>
        </w:tc>
        <w:tc>
          <w:tcPr>
            <w:tcW w:w="855" w:type="dxa"/>
            <w:tcBorders>
              <w:top w:val="nil"/>
              <w:left w:val="nil"/>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23%</w:t>
            </w:r>
          </w:p>
        </w:tc>
        <w:tc>
          <w:tcPr>
            <w:tcW w:w="952" w:type="dxa"/>
            <w:tcBorders>
              <w:top w:val="nil"/>
              <w:left w:val="nil"/>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28</w:t>
            </w:r>
          </w:p>
        </w:tc>
        <w:tc>
          <w:tcPr>
            <w:tcW w:w="1391" w:type="dxa"/>
            <w:tcBorders>
              <w:top w:val="nil"/>
              <w:left w:val="nil"/>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0,07%</w:t>
            </w:r>
          </w:p>
        </w:tc>
      </w:tr>
      <w:tr w:rsidR="008C60C5" w:rsidRPr="008C60C5" w:rsidTr="00283FA6">
        <w:trPr>
          <w:trHeight w:val="591"/>
          <w:jc w:val="center"/>
        </w:trPr>
        <w:tc>
          <w:tcPr>
            <w:tcW w:w="3463" w:type="dxa"/>
            <w:tcBorders>
              <w:top w:val="nil"/>
              <w:left w:val="single" w:sz="8" w:space="0" w:color="auto"/>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22"/>
                <w:szCs w:val="22"/>
                <w:lang w:eastAsia="tr-TR" w:bidi="ar-SA"/>
              </w:rPr>
            </w:pPr>
            <w:r w:rsidRPr="008C60C5">
              <w:rPr>
                <w:rFonts w:eastAsia="Times New Roman" w:cs="Times New Roman"/>
                <w:color w:val="000000"/>
                <w:kern w:val="0"/>
                <w:sz w:val="22"/>
                <w:szCs w:val="22"/>
                <w:lang w:eastAsia="tr-TR" w:bidi="ar-SA"/>
              </w:rPr>
              <w:t xml:space="preserve">Kurumsal Düzeyde </w:t>
            </w:r>
            <w:r w:rsidRPr="008C60C5">
              <w:rPr>
                <w:rFonts w:cs="Times New Roman"/>
                <w:bCs/>
                <w:lang w:eastAsia="tr-TR"/>
              </w:rPr>
              <w:t>Öden</w:t>
            </w:r>
            <w:r w:rsidRPr="008C60C5">
              <w:rPr>
                <w:rFonts w:eastAsia="Times New Roman" w:cs="Times New Roman"/>
                <w:color w:val="000000"/>
                <w:kern w:val="0"/>
                <w:sz w:val="22"/>
                <w:szCs w:val="22"/>
                <w:lang w:eastAsia="tr-TR" w:bidi="ar-SA"/>
              </w:rPr>
              <w:t>ek Aktarma İşlem Sayısı</w:t>
            </w:r>
          </w:p>
        </w:tc>
        <w:tc>
          <w:tcPr>
            <w:tcW w:w="1366"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9</w:t>
            </w:r>
          </w:p>
        </w:tc>
        <w:tc>
          <w:tcPr>
            <w:tcW w:w="1024"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11</w:t>
            </w:r>
          </w:p>
        </w:tc>
        <w:tc>
          <w:tcPr>
            <w:tcW w:w="855"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22%</w:t>
            </w:r>
          </w:p>
        </w:tc>
        <w:tc>
          <w:tcPr>
            <w:tcW w:w="952"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9</w:t>
            </w:r>
          </w:p>
        </w:tc>
        <w:tc>
          <w:tcPr>
            <w:tcW w:w="1391"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proofErr w:type="gramStart"/>
            <w:r w:rsidRPr="008C60C5">
              <w:rPr>
                <w:rFonts w:eastAsia="Times New Roman" w:cs="Times New Roman"/>
                <w:color w:val="000000"/>
                <w:kern w:val="0"/>
                <w:sz w:val="16"/>
                <w:szCs w:val="16"/>
                <w:lang w:eastAsia="tr-TR" w:bidi="ar-SA"/>
              </w:rPr>
              <w:t>-0</w:t>
            </w:r>
            <w:proofErr w:type="gramEnd"/>
            <w:r w:rsidRPr="008C60C5">
              <w:rPr>
                <w:rFonts w:eastAsia="Times New Roman" w:cs="Times New Roman"/>
                <w:color w:val="000000"/>
                <w:kern w:val="0"/>
                <w:sz w:val="16"/>
                <w:szCs w:val="16"/>
                <w:lang w:eastAsia="tr-TR" w:bidi="ar-SA"/>
              </w:rPr>
              <w:t>,18%</w:t>
            </w:r>
          </w:p>
        </w:tc>
      </w:tr>
      <w:tr w:rsidR="008C60C5" w:rsidRPr="008C60C5" w:rsidTr="00283FA6">
        <w:trPr>
          <w:trHeight w:val="642"/>
          <w:jc w:val="center"/>
        </w:trPr>
        <w:tc>
          <w:tcPr>
            <w:tcW w:w="3463" w:type="dxa"/>
            <w:tcBorders>
              <w:top w:val="nil"/>
              <w:left w:val="single" w:sz="8" w:space="0" w:color="auto"/>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22"/>
                <w:szCs w:val="22"/>
                <w:lang w:eastAsia="tr-TR" w:bidi="ar-SA"/>
              </w:rPr>
            </w:pPr>
            <w:r w:rsidRPr="008C60C5">
              <w:rPr>
                <w:rFonts w:eastAsia="Times New Roman" w:cs="Times New Roman"/>
                <w:color w:val="000000"/>
                <w:kern w:val="0"/>
                <w:sz w:val="22"/>
                <w:szCs w:val="22"/>
                <w:lang w:eastAsia="tr-TR" w:bidi="ar-SA"/>
              </w:rPr>
              <w:t>Detaylı Düzeyde Yapılan Ö</w:t>
            </w:r>
            <w:r w:rsidRPr="008C60C5">
              <w:rPr>
                <w:rFonts w:cs="Times New Roman"/>
                <w:bCs/>
                <w:lang w:eastAsia="tr-TR"/>
              </w:rPr>
              <w:t>denek</w:t>
            </w:r>
            <w:r w:rsidRPr="008C60C5">
              <w:rPr>
                <w:rFonts w:eastAsia="Times New Roman" w:cs="Times New Roman"/>
                <w:color w:val="000000"/>
                <w:kern w:val="0"/>
                <w:sz w:val="22"/>
                <w:szCs w:val="22"/>
                <w:lang w:eastAsia="tr-TR" w:bidi="ar-SA"/>
              </w:rPr>
              <w:t xml:space="preserve"> Aktarma İşlem Sayısı</w:t>
            </w:r>
          </w:p>
        </w:tc>
        <w:tc>
          <w:tcPr>
            <w:tcW w:w="1366" w:type="dxa"/>
            <w:tcBorders>
              <w:top w:val="nil"/>
              <w:left w:val="nil"/>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21</w:t>
            </w:r>
          </w:p>
        </w:tc>
        <w:tc>
          <w:tcPr>
            <w:tcW w:w="1024" w:type="dxa"/>
            <w:tcBorders>
              <w:top w:val="nil"/>
              <w:left w:val="nil"/>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39</w:t>
            </w:r>
          </w:p>
        </w:tc>
        <w:tc>
          <w:tcPr>
            <w:tcW w:w="855" w:type="dxa"/>
            <w:tcBorders>
              <w:top w:val="nil"/>
              <w:left w:val="nil"/>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85%</w:t>
            </w:r>
          </w:p>
        </w:tc>
        <w:tc>
          <w:tcPr>
            <w:tcW w:w="952" w:type="dxa"/>
            <w:tcBorders>
              <w:top w:val="nil"/>
              <w:left w:val="nil"/>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24</w:t>
            </w:r>
          </w:p>
        </w:tc>
        <w:tc>
          <w:tcPr>
            <w:tcW w:w="1391" w:type="dxa"/>
            <w:tcBorders>
              <w:top w:val="nil"/>
              <w:left w:val="nil"/>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proofErr w:type="gramStart"/>
            <w:r w:rsidRPr="008C60C5">
              <w:rPr>
                <w:rFonts w:eastAsia="Times New Roman" w:cs="Times New Roman"/>
                <w:color w:val="000000"/>
                <w:kern w:val="0"/>
                <w:sz w:val="16"/>
                <w:szCs w:val="16"/>
                <w:lang w:eastAsia="tr-TR" w:bidi="ar-SA"/>
              </w:rPr>
              <w:t>-0</w:t>
            </w:r>
            <w:proofErr w:type="gramEnd"/>
            <w:r w:rsidRPr="008C60C5">
              <w:rPr>
                <w:rFonts w:eastAsia="Times New Roman" w:cs="Times New Roman"/>
                <w:color w:val="000000"/>
                <w:kern w:val="0"/>
                <w:sz w:val="16"/>
                <w:szCs w:val="16"/>
                <w:lang w:eastAsia="tr-TR" w:bidi="ar-SA"/>
              </w:rPr>
              <w:t>,38%</w:t>
            </w:r>
          </w:p>
        </w:tc>
      </w:tr>
      <w:tr w:rsidR="008C60C5" w:rsidRPr="008C60C5" w:rsidTr="00283FA6">
        <w:trPr>
          <w:trHeight w:val="490"/>
          <w:jc w:val="center"/>
        </w:trPr>
        <w:tc>
          <w:tcPr>
            <w:tcW w:w="3463" w:type="dxa"/>
            <w:tcBorders>
              <w:top w:val="nil"/>
              <w:left w:val="single" w:sz="8" w:space="0" w:color="auto"/>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22"/>
                <w:szCs w:val="22"/>
                <w:lang w:eastAsia="tr-TR" w:bidi="ar-SA"/>
              </w:rPr>
            </w:pPr>
            <w:r w:rsidRPr="008C60C5">
              <w:rPr>
                <w:rFonts w:cs="Times New Roman"/>
                <w:bCs/>
                <w:lang w:eastAsia="tr-TR"/>
              </w:rPr>
              <w:t>Öd</w:t>
            </w:r>
            <w:r w:rsidRPr="008C60C5">
              <w:rPr>
                <w:rFonts w:eastAsia="Times New Roman" w:cs="Times New Roman"/>
                <w:color w:val="000000"/>
                <w:kern w:val="0"/>
                <w:sz w:val="22"/>
                <w:szCs w:val="22"/>
                <w:lang w:eastAsia="tr-TR" w:bidi="ar-SA"/>
              </w:rPr>
              <w:t>enek Ekleme İşlemi Sayısı</w:t>
            </w:r>
          </w:p>
        </w:tc>
        <w:tc>
          <w:tcPr>
            <w:tcW w:w="1366"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20"/>
                <w:szCs w:val="20"/>
                <w:lang w:eastAsia="tr-TR" w:bidi="ar-SA"/>
              </w:rPr>
            </w:pPr>
            <w:r w:rsidRPr="008C60C5">
              <w:rPr>
                <w:rFonts w:eastAsia="Times New Roman" w:cs="Times New Roman"/>
                <w:color w:val="000000"/>
                <w:kern w:val="0"/>
                <w:sz w:val="20"/>
                <w:szCs w:val="20"/>
                <w:lang w:eastAsia="tr-TR" w:bidi="ar-SA"/>
              </w:rPr>
              <w:t>23</w:t>
            </w:r>
          </w:p>
        </w:tc>
        <w:tc>
          <w:tcPr>
            <w:tcW w:w="1024"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20"/>
                <w:szCs w:val="20"/>
                <w:lang w:eastAsia="tr-TR" w:bidi="ar-SA"/>
              </w:rPr>
            </w:pPr>
            <w:r w:rsidRPr="008C60C5">
              <w:rPr>
                <w:rFonts w:eastAsia="Times New Roman" w:cs="Times New Roman"/>
                <w:color w:val="000000"/>
                <w:kern w:val="0"/>
                <w:sz w:val="20"/>
                <w:szCs w:val="20"/>
                <w:lang w:eastAsia="tr-TR" w:bidi="ar-SA"/>
              </w:rPr>
              <w:t>43</w:t>
            </w:r>
          </w:p>
        </w:tc>
        <w:tc>
          <w:tcPr>
            <w:tcW w:w="855"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20"/>
                <w:szCs w:val="20"/>
                <w:lang w:eastAsia="tr-TR" w:bidi="ar-SA"/>
              </w:rPr>
            </w:pPr>
            <w:r w:rsidRPr="008C60C5">
              <w:rPr>
                <w:rFonts w:eastAsia="Times New Roman" w:cs="Times New Roman"/>
                <w:color w:val="000000"/>
                <w:kern w:val="0"/>
                <w:sz w:val="20"/>
                <w:szCs w:val="20"/>
                <w:lang w:eastAsia="tr-TR" w:bidi="ar-SA"/>
              </w:rPr>
              <w:t>86%</w:t>
            </w:r>
          </w:p>
        </w:tc>
        <w:tc>
          <w:tcPr>
            <w:tcW w:w="952"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20"/>
                <w:szCs w:val="20"/>
                <w:lang w:eastAsia="tr-TR" w:bidi="ar-SA"/>
              </w:rPr>
            </w:pPr>
            <w:r w:rsidRPr="008C60C5">
              <w:rPr>
                <w:rFonts w:eastAsia="Times New Roman" w:cs="Times New Roman"/>
                <w:color w:val="000000"/>
                <w:kern w:val="0"/>
                <w:sz w:val="20"/>
                <w:szCs w:val="20"/>
                <w:lang w:eastAsia="tr-TR" w:bidi="ar-SA"/>
              </w:rPr>
              <w:t>25</w:t>
            </w:r>
          </w:p>
        </w:tc>
        <w:tc>
          <w:tcPr>
            <w:tcW w:w="1391"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proofErr w:type="gramStart"/>
            <w:r w:rsidRPr="008C60C5">
              <w:rPr>
                <w:rFonts w:eastAsia="Times New Roman" w:cs="Times New Roman"/>
                <w:color w:val="000000"/>
                <w:kern w:val="0"/>
                <w:sz w:val="16"/>
                <w:szCs w:val="16"/>
                <w:lang w:eastAsia="tr-TR" w:bidi="ar-SA"/>
              </w:rPr>
              <w:t>-0</w:t>
            </w:r>
            <w:proofErr w:type="gramEnd"/>
            <w:r w:rsidRPr="008C60C5">
              <w:rPr>
                <w:rFonts w:eastAsia="Times New Roman" w:cs="Times New Roman"/>
                <w:color w:val="000000"/>
                <w:kern w:val="0"/>
                <w:sz w:val="16"/>
                <w:szCs w:val="16"/>
                <w:lang w:eastAsia="tr-TR" w:bidi="ar-SA"/>
              </w:rPr>
              <w:t>,41%</w:t>
            </w:r>
          </w:p>
        </w:tc>
      </w:tr>
    </w:tbl>
    <w:p w:rsidR="008C60C5" w:rsidRPr="009B246A" w:rsidRDefault="008C60C5" w:rsidP="007530E6">
      <w:pPr>
        <w:tabs>
          <w:tab w:val="left" w:pos="709"/>
          <w:tab w:val="left" w:pos="851"/>
        </w:tabs>
        <w:autoSpaceDE w:val="0"/>
        <w:autoSpaceDN w:val="0"/>
        <w:adjustRightInd w:val="0"/>
        <w:spacing w:line="360" w:lineRule="auto"/>
        <w:ind w:firstLine="709"/>
        <w:jc w:val="both"/>
        <w:rPr>
          <w:rFonts w:cs="Times New Roman"/>
          <w:bCs/>
          <w:lang w:val="de-DE" w:eastAsia="tr-TR"/>
        </w:rPr>
      </w:pPr>
    </w:p>
    <w:p w:rsidR="00AA45CC" w:rsidRPr="009B246A" w:rsidRDefault="00AA45CC" w:rsidP="007530E6">
      <w:pPr>
        <w:tabs>
          <w:tab w:val="left" w:pos="709"/>
          <w:tab w:val="left" w:pos="851"/>
        </w:tabs>
        <w:autoSpaceDE w:val="0"/>
        <w:autoSpaceDN w:val="0"/>
        <w:adjustRightInd w:val="0"/>
        <w:spacing w:line="360" w:lineRule="auto"/>
        <w:ind w:firstLine="709"/>
        <w:jc w:val="both"/>
        <w:rPr>
          <w:rFonts w:cs="Times New Roman"/>
          <w:b/>
          <w:bCs/>
          <w:lang w:val="de-DE" w:eastAsia="tr-TR"/>
        </w:rPr>
      </w:pPr>
    </w:p>
    <w:p w:rsidR="00EC3CDD" w:rsidRPr="009B246A" w:rsidRDefault="003801E3" w:rsidP="00EC3CDD">
      <w:pPr>
        <w:pStyle w:val="Balk3"/>
        <w:widowControl/>
        <w:numPr>
          <w:ilvl w:val="3"/>
          <w:numId w:val="5"/>
        </w:numPr>
        <w:tabs>
          <w:tab w:val="left" w:pos="709"/>
          <w:tab w:val="left" w:pos="851"/>
          <w:tab w:val="left" w:pos="1843"/>
        </w:tabs>
        <w:suppressAutoHyphens w:val="0"/>
        <w:spacing w:before="0" w:after="0" w:line="360" w:lineRule="auto"/>
        <w:ind w:hanging="2135"/>
        <w:rPr>
          <w:rFonts w:ascii="Times New Roman" w:hAnsi="Times New Roman" w:cs="Times New Roman"/>
          <w:iCs/>
          <w:sz w:val="24"/>
          <w:szCs w:val="24"/>
        </w:rPr>
      </w:pPr>
      <w:bookmarkStart w:id="62" w:name="_Toc342313745"/>
      <w:bookmarkStart w:id="63" w:name="_Toc342313993"/>
      <w:bookmarkStart w:id="64" w:name="_Toc342314314"/>
      <w:r w:rsidRPr="009B246A">
        <w:rPr>
          <w:rFonts w:ascii="Times New Roman" w:hAnsi="Times New Roman" w:cs="Times New Roman"/>
          <w:iCs/>
          <w:sz w:val="24"/>
          <w:szCs w:val="24"/>
          <w:lang w:val="de-DE"/>
        </w:rPr>
        <w:t>201</w:t>
      </w:r>
      <w:r w:rsidR="00B61790" w:rsidRPr="009B246A">
        <w:rPr>
          <w:rFonts w:ascii="Times New Roman" w:hAnsi="Times New Roman" w:cs="Times New Roman"/>
          <w:iCs/>
          <w:sz w:val="24"/>
          <w:szCs w:val="24"/>
          <w:lang w:val="de-DE"/>
        </w:rPr>
        <w:t>2</w:t>
      </w:r>
      <w:r w:rsidRPr="009B246A">
        <w:rPr>
          <w:rFonts w:ascii="Times New Roman" w:hAnsi="Times New Roman" w:cs="Times New Roman"/>
          <w:iCs/>
          <w:sz w:val="24"/>
          <w:szCs w:val="24"/>
          <w:lang w:val="de-DE"/>
        </w:rPr>
        <w:t xml:space="preserve"> </w:t>
      </w:r>
      <w:proofErr w:type="spellStart"/>
      <w:r w:rsidRPr="009B246A">
        <w:rPr>
          <w:rFonts w:ascii="Times New Roman" w:hAnsi="Times New Roman" w:cs="Times New Roman"/>
          <w:iCs/>
          <w:sz w:val="24"/>
          <w:szCs w:val="24"/>
          <w:lang w:val="de-DE"/>
        </w:rPr>
        <w:t>Yılı</w:t>
      </w:r>
      <w:proofErr w:type="spellEnd"/>
      <w:r w:rsidRPr="009B246A">
        <w:rPr>
          <w:rFonts w:ascii="Times New Roman" w:hAnsi="Times New Roman" w:cs="Times New Roman"/>
          <w:iCs/>
          <w:sz w:val="24"/>
          <w:szCs w:val="24"/>
          <w:lang w:val="de-DE"/>
        </w:rPr>
        <w:t xml:space="preserve"> </w:t>
      </w:r>
      <w:proofErr w:type="spellStart"/>
      <w:r w:rsidRPr="009B246A">
        <w:rPr>
          <w:rFonts w:ascii="Times New Roman" w:hAnsi="Times New Roman" w:cs="Times New Roman"/>
          <w:iCs/>
          <w:sz w:val="24"/>
          <w:szCs w:val="24"/>
          <w:lang w:val="de-DE"/>
        </w:rPr>
        <w:t>Kurumsal</w:t>
      </w:r>
      <w:proofErr w:type="spellEnd"/>
      <w:r w:rsidRPr="009B246A">
        <w:rPr>
          <w:rFonts w:ascii="Times New Roman" w:hAnsi="Times New Roman" w:cs="Times New Roman"/>
          <w:iCs/>
          <w:sz w:val="24"/>
          <w:szCs w:val="24"/>
          <w:lang w:val="de-DE"/>
        </w:rPr>
        <w:t xml:space="preserve"> </w:t>
      </w:r>
      <w:proofErr w:type="spellStart"/>
      <w:r w:rsidRPr="009B246A">
        <w:rPr>
          <w:rFonts w:ascii="Times New Roman" w:hAnsi="Times New Roman" w:cs="Times New Roman"/>
          <w:iCs/>
          <w:sz w:val="24"/>
          <w:szCs w:val="24"/>
          <w:lang w:val="de-DE"/>
        </w:rPr>
        <w:t>Malî</w:t>
      </w:r>
      <w:proofErr w:type="spellEnd"/>
      <w:r w:rsidRPr="009B246A">
        <w:rPr>
          <w:rFonts w:ascii="Times New Roman" w:hAnsi="Times New Roman" w:cs="Times New Roman"/>
          <w:iCs/>
          <w:sz w:val="24"/>
          <w:szCs w:val="24"/>
          <w:lang w:val="de-DE"/>
        </w:rPr>
        <w:t xml:space="preserve"> </w:t>
      </w:r>
      <w:proofErr w:type="spellStart"/>
      <w:r w:rsidR="00EC3CDD" w:rsidRPr="009B246A">
        <w:rPr>
          <w:rFonts w:ascii="Times New Roman" w:hAnsi="Times New Roman" w:cs="Times New Roman"/>
          <w:iCs/>
          <w:sz w:val="24"/>
          <w:szCs w:val="24"/>
          <w:lang w:val="de-DE"/>
        </w:rPr>
        <w:t>Durum</w:t>
      </w:r>
      <w:proofErr w:type="spellEnd"/>
      <w:r w:rsidR="00EC3CDD" w:rsidRPr="009B246A">
        <w:rPr>
          <w:rFonts w:ascii="Times New Roman" w:hAnsi="Times New Roman" w:cs="Times New Roman"/>
          <w:iCs/>
          <w:sz w:val="24"/>
          <w:szCs w:val="24"/>
          <w:lang w:val="de-DE"/>
        </w:rPr>
        <w:t xml:space="preserve"> </w:t>
      </w:r>
      <w:proofErr w:type="spellStart"/>
      <w:r w:rsidR="00EC3CDD" w:rsidRPr="009B246A">
        <w:rPr>
          <w:rFonts w:ascii="Times New Roman" w:hAnsi="Times New Roman" w:cs="Times New Roman"/>
          <w:iCs/>
          <w:sz w:val="24"/>
          <w:szCs w:val="24"/>
          <w:lang w:val="de-DE"/>
        </w:rPr>
        <w:t>ve</w:t>
      </w:r>
      <w:proofErr w:type="spellEnd"/>
      <w:r w:rsidR="00EC3CDD" w:rsidRPr="009B246A">
        <w:rPr>
          <w:rFonts w:ascii="Times New Roman" w:hAnsi="Times New Roman" w:cs="Times New Roman"/>
          <w:iCs/>
          <w:sz w:val="24"/>
          <w:szCs w:val="24"/>
          <w:lang w:val="de-DE"/>
        </w:rPr>
        <w:t xml:space="preserve"> </w:t>
      </w:r>
      <w:proofErr w:type="spellStart"/>
      <w:r w:rsidR="00EC3CDD" w:rsidRPr="009B246A">
        <w:rPr>
          <w:rFonts w:ascii="Times New Roman" w:hAnsi="Times New Roman" w:cs="Times New Roman"/>
          <w:iCs/>
          <w:sz w:val="24"/>
          <w:szCs w:val="24"/>
          <w:lang w:val="de-DE"/>
        </w:rPr>
        <w:t>Beklentiler</w:t>
      </w:r>
      <w:proofErr w:type="spellEnd"/>
      <w:r w:rsidR="00EC3CDD" w:rsidRPr="009B246A">
        <w:rPr>
          <w:rFonts w:ascii="Times New Roman" w:hAnsi="Times New Roman" w:cs="Times New Roman"/>
          <w:iCs/>
          <w:sz w:val="24"/>
          <w:szCs w:val="24"/>
          <w:lang w:val="de-DE"/>
        </w:rPr>
        <w:t xml:space="preserve"> </w:t>
      </w:r>
      <w:proofErr w:type="spellStart"/>
      <w:r w:rsidR="00EC3CDD" w:rsidRPr="009B246A">
        <w:rPr>
          <w:rFonts w:ascii="Times New Roman" w:hAnsi="Times New Roman" w:cs="Times New Roman"/>
          <w:iCs/>
          <w:sz w:val="24"/>
          <w:szCs w:val="24"/>
          <w:lang w:val="de-DE"/>
        </w:rPr>
        <w:t>Raporunun</w:t>
      </w:r>
      <w:proofErr w:type="spellEnd"/>
    </w:p>
    <w:p w:rsidR="003801E3" w:rsidRPr="009B246A" w:rsidRDefault="003801E3" w:rsidP="00EC3CDD">
      <w:pPr>
        <w:pStyle w:val="Balk3"/>
        <w:widowControl/>
        <w:tabs>
          <w:tab w:val="left" w:pos="709"/>
          <w:tab w:val="left" w:pos="851"/>
          <w:tab w:val="left" w:pos="1843"/>
        </w:tabs>
        <w:suppressAutoHyphens w:val="0"/>
        <w:spacing w:before="0" w:after="0" w:line="360" w:lineRule="auto"/>
        <w:ind w:left="2844" w:hanging="1001"/>
        <w:rPr>
          <w:rFonts w:ascii="Times New Roman" w:hAnsi="Times New Roman" w:cs="Times New Roman"/>
          <w:iCs/>
          <w:sz w:val="24"/>
          <w:szCs w:val="24"/>
        </w:rPr>
      </w:pPr>
      <w:proofErr w:type="spellStart"/>
      <w:r w:rsidRPr="009B246A">
        <w:rPr>
          <w:rFonts w:ascii="Times New Roman" w:hAnsi="Times New Roman" w:cs="Times New Roman"/>
          <w:iCs/>
          <w:sz w:val="24"/>
          <w:szCs w:val="24"/>
          <w:lang w:val="de-DE"/>
        </w:rPr>
        <w:t>Hazırlanması</w:t>
      </w:r>
      <w:bookmarkEnd w:id="62"/>
      <w:bookmarkEnd w:id="63"/>
      <w:bookmarkEnd w:id="64"/>
      <w:proofErr w:type="spellEnd"/>
    </w:p>
    <w:p w:rsidR="003801E3" w:rsidRPr="009B246A" w:rsidRDefault="003801E3" w:rsidP="007530E6">
      <w:pPr>
        <w:tabs>
          <w:tab w:val="left" w:pos="709"/>
          <w:tab w:val="left" w:pos="851"/>
        </w:tabs>
        <w:spacing w:line="360" w:lineRule="auto"/>
        <w:ind w:firstLine="709"/>
        <w:jc w:val="both"/>
        <w:rPr>
          <w:rFonts w:cs="Times New Roman"/>
          <w:bCs/>
          <w:lang w:val="de-DE" w:eastAsia="tr-TR"/>
        </w:rPr>
      </w:pPr>
      <w:r w:rsidRPr="009B246A">
        <w:rPr>
          <w:rFonts w:cs="Times New Roman"/>
          <w:bCs/>
          <w:lang w:val="de-DE" w:eastAsia="tr-TR"/>
        </w:rPr>
        <w:t xml:space="preserve">5018 </w:t>
      </w:r>
      <w:proofErr w:type="spellStart"/>
      <w:r w:rsidRPr="009B246A">
        <w:rPr>
          <w:rFonts w:cs="Times New Roman"/>
          <w:bCs/>
          <w:lang w:val="de-DE" w:eastAsia="tr-TR"/>
        </w:rPr>
        <w:t>sayılı</w:t>
      </w:r>
      <w:proofErr w:type="spellEnd"/>
      <w:r w:rsidRPr="009B246A">
        <w:rPr>
          <w:rFonts w:cs="Times New Roman"/>
          <w:bCs/>
          <w:lang w:val="de-DE" w:eastAsia="tr-TR"/>
        </w:rPr>
        <w:t xml:space="preserve"> </w:t>
      </w:r>
      <w:proofErr w:type="spellStart"/>
      <w:r w:rsidRPr="009B246A">
        <w:rPr>
          <w:rFonts w:cs="Times New Roman"/>
          <w:bCs/>
          <w:lang w:val="de-DE" w:eastAsia="tr-TR"/>
        </w:rPr>
        <w:t>Kanunun</w:t>
      </w:r>
      <w:proofErr w:type="spellEnd"/>
      <w:r w:rsidRPr="009B246A">
        <w:rPr>
          <w:rFonts w:cs="Times New Roman"/>
          <w:bCs/>
          <w:lang w:val="de-DE" w:eastAsia="tr-TR"/>
        </w:rPr>
        <w:t xml:space="preserve"> 30. </w:t>
      </w:r>
      <w:proofErr w:type="spellStart"/>
      <w:r w:rsidRPr="009B246A">
        <w:rPr>
          <w:rFonts w:cs="Times New Roman"/>
          <w:bCs/>
          <w:lang w:val="de-DE" w:eastAsia="tr-TR"/>
        </w:rPr>
        <w:t>maddesine</w:t>
      </w:r>
      <w:proofErr w:type="spellEnd"/>
      <w:r w:rsidRPr="009B246A">
        <w:rPr>
          <w:rFonts w:cs="Times New Roman"/>
          <w:bCs/>
          <w:lang w:val="de-DE" w:eastAsia="tr-TR"/>
        </w:rPr>
        <w:t xml:space="preserve"> </w:t>
      </w:r>
      <w:proofErr w:type="spellStart"/>
      <w:r w:rsidRPr="009B246A">
        <w:rPr>
          <w:rFonts w:cs="Times New Roman"/>
          <w:bCs/>
          <w:lang w:val="de-DE" w:eastAsia="tr-TR"/>
        </w:rPr>
        <w:t>istinaden</w:t>
      </w:r>
      <w:proofErr w:type="spellEnd"/>
      <w:r w:rsidRPr="009B246A">
        <w:rPr>
          <w:rFonts w:cs="Times New Roman"/>
          <w:bCs/>
          <w:lang w:val="de-DE" w:eastAsia="tr-TR"/>
        </w:rPr>
        <w:t xml:space="preserve">, </w:t>
      </w:r>
      <w:proofErr w:type="spellStart"/>
      <w:r w:rsidRPr="009B246A">
        <w:rPr>
          <w:rFonts w:cs="Times New Roman"/>
          <w:bCs/>
          <w:lang w:val="de-DE" w:eastAsia="tr-TR"/>
        </w:rPr>
        <w:t>Üniversitemiz</w:t>
      </w:r>
      <w:proofErr w:type="spellEnd"/>
      <w:r w:rsidRPr="009B246A">
        <w:rPr>
          <w:rFonts w:cs="Times New Roman"/>
          <w:bCs/>
          <w:lang w:val="de-DE" w:eastAsia="tr-TR"/>
        </w:rPr>
        <w:t xml:space="preserve"> 201</w:t>
      </w:r>
      <w:r w:rsidR="00B61790" w:rsidRPr="009B246A">
        <w:rPr>
          <w:rFonts w:cs="Times New Roman"/>
          <w:bCs/>
          <w:lang w:val="de-DE" w:eastAsia="tr-TR"/>
        </w:rPr>
        <w:t>2</w:t>
      </w:r>
      <w:r w:rsidRPr="009B246A">
        <w:rPr>
          <w:rFonts w:cs="Times New Roman"/>
          <w:bCs/>
          <w:lang w:val="de-DE" w:eastAsia="tr-TR"/>
        </w:rPr>
        <w:t xml:space="preserve"> </w:t>
      </w:r>
      <w:proofErr w:type="spellStart"/>
      <w:r w:rsidRPr="009B246A">
        <w:rPr>
          <w:rFonts w:cs="Times New Roman"/>
          <w:bCs/>
          <w:lang w:val="de-DE" w:eastAsia="tr-TR"/>
        </w:rPr>
        <w:t>yılı</w:t>
      </w:r>
      <w:proofErr w:type="spellEnd"/>
      <w:r w:rsidRPr="009B246A">
        <w:rPr>
          <w:rFonts w:cs="Times New Roman"/>
          <w:bCs/>
          <w:lang w:val="de-DE" w:eastAsia="tr-TR"/>
        </w:rPr>
        <w:t xml:space="preserve"> </w:t>
      </w:r>
      <w:proofErr w:type="spellStart"/>
      <w:r w:rsidRPr="009B246A">
        <w:rPr>
          <w:rFonts w:cs="Times New Roman"/>
          <w:bCs/>
          <w:lang w:val="de-DE" w:eastAsia="tr-TR"/>
        </w:rPr>
        <w:t>bütçesinin</w:t>
      </w:r>
      <w:proofErr w:type="spellEnd"/>
      <w:r w:rsidRPr="009B246A">
        <w:rPr>
          <w:rFonts w:cs="Times New Roman"/>
          <w:bCs/>
          <w:lang w:val="de-DE" w:eastAsia="tr-TR"/>
        </w:rPr>
        <w:t xml:space="preserve"> </w:t>
      </w:r>
      <w:proofErr w:type="spellStart"/>
      <w:r w:rsidRPr="009B246A">
        <w:rPr>
          <w:rFonts w:cs="Times New Roman"/>
          <w:bCs/>
          <w:lang w:val="de-DE" w:eastAsia="tr-TR"/>
        </w:rPr>
        <w:t>ilk</w:t>
      </w:r>
      <w:proofErr w:type="spellEnd"/>
      <w:r w:rsidRPr="009B246A">
        <w:rPr>
          <w:rFonts w:cs="Times New Roman"/>
          <w:bCs/>
          <w:lang w:val="de-DE" w:eastAsia="tr-TR"/>
        </w:rPr>
        <w:t xml:space="preserve"> </w:t>
      </w:r>
      <w:proofErr w:type="spellStart"/>
      <w:r w:rsidRPr="009B246A">
        <w:rPr>
          <w:rFonts w:cs="Times New Roman"/>
          <w:bCs/>
          <w:lang w:val="de-DE" w:eastAsia="tr-TR"/>
        </w:rPr>
        <w:t>altı</w:t>
      </w:r>
      <w:proofErr w:type="spellEnd"/>
      <w:r w:rsidRPr="009B246A">
        <w:rPr>
          <w:rFonts w:cs="Times New Roman"/>
          <w:bCs/>
          <w:lang w:val="de-DE" w:eastAsia="tr-TR"/>
        </w:rPr>
        <w:t xml:space="preserve"> </w:t>
      </w:r>
      <w:proofErr w:type="spellStart"/>
      <w:r w:rsidRPr="009B246A">
        <w:rPr>
          <w:rFonts w:cs="Times New Roman"/>
          <w:bCs/>
          <w:lang w:val="de-DE" w:eastAsia="tr-TR"/>
        </w:rPr>
        <w:t>aylık</w:t>
      </w:r>
      <w:proofErr w:type="spellEnd"/>
      <w:r w:rsidRPr="009B246A">
        <w:rPr>
          <w:rFonts w:cs="Times New Roman"/>
          <w:bCs/>
          <w:lang w:val="de-DE" w:eastAsia="tr-TR"/>
        </w:rPr>
        <w:t xml:space="preserve"> </w:t>
      </w:r>
      <w:proofErr w:type="spellStart"/>
      <w:r w:rsidRPr="009B246A">
        <w:rPr>
          <w:rFonts w:cs="Times New Roman"/>
          <w:bCs/>
          <w:lang w:val="de-DE" w:eastAsia="tr-TR"/>
        </w:rPr>
        <w:t>uygulama</w:t>
      </w:r>
      <w:proofErr w:type="spellEnd"/>
      <w:r w:rsidRPr="009B246A">
        <w:rPr>
          <w:rFonts w:cs="Times New Roman"/>
          <w:bCs/>
          <w:lang w:val="de-DE" w:eastAsia="tr-TR"/>
        </w:rPr>
        <w:t xml:space="preserve"> </w:t>
      </w:r>
      <w:proofErr w:type="spellStart"/>
      <w:r w:rsidRPr="009B246A">
        <w:rPr>
          <w:rFonts w:cs="Times New Roman"/>
          <w:bCs/>
          <w:lang w:val="de-DE" w:eastAsia="tr-TR"/>
        </w:rPr>
        <w:t>sonuçları</w:t>
      </w:r>
      <w:proofErr w:type="spellEnd"/>
      <w:r w:rsidRPr="009B246A">
        <w:rPr>
          <w:rFonts w:cs="Times New Roman"/>
          <w:bCs/>
          <w:lang w:val="de-DE" w:eastAsia="tr-TR"/>
        </w:rPr>
        <w:t xml:space="preserve"> </w:t>
      </w:r>
      <w:proofErr w:type="spellStart"/>
      <w:r w:rsidRPr="009B246A">
        <w:rPr>
          <w:rFonts w:cs="Times New Roman"/>
          <w:bCs/>
          <w:lang w:val="de-DE" w:eastAsia="tr-TR"/>
        </w:rPr>
        <w:t>ile</w:t>
      </w:r>
      <w:proofErr w:type="spellEnd"/>
      <w:r w:rsidRPr="009B246A">
        <w:rPr>
          <w:rFonts w:cs="Times New Roman"/>
          <w:bCs/>
          <w:lang w:val="de-DE" w:eastAsia="tr-TR"/>
        </w:rPr>
        <w:t xml:space="preserve"> </w:t>
      </w:r>
      <w:proofErr w:type="spellStart"/>
      <w:r w:rsidRPr="009B246A">
        <w:rPr>
          <w:rFonts w:cs="Times New Roman"/>
          <w:bCs/>
          <w:lang w:val="de-DE" w:eastAsia="tr-TR"/>
        </w:rPr>
        <w:t>ikinci</w:t>
      </w:r>
      <w:proofErr w:type="spellEnd"/>
      <w:r w:rsidRPr="009B246A">
        <w:rPr>
          <w:rFonts w:cs="Times New Roman"/>
          <w:bCs/>
          <w:lang w:val="de-DE" w:eastAsia="tr-TR"/>
        </w:rPr>
        <w:t xml:space="preserve"> </w:t>
      </w:r>
      <w:proofErr w:type="spellStart"/>
      <w:r w:rsidRPr="009B246A">
        <w:rPr>
          <w:rFonts w:cs="Times New Roman"/>
          <w:bCs/>
          <w:lang w:val="de-DE" w:eastAsia="tr-TR"/>
        </w:rPr>
        <w:t>altı</w:t>
      </w:r>
      <w:proofErr w:type="spellEnd"/>
      <w:r w:rsidRPr="009B246A">
        <w:rPr>
          <w:rFonts w:cs="Times New Roman"/>
          <w:bCs/>
          <w:lang w:val="de-DE" w:eastAsia="tr-TR"/>
        </w:rPr>
        <w:t xml:space="preserve"> </w:t>
      </w:r>
      <w:proofErr w:type="spellStart"/>
      <w:r w:rsidRPr="009B246A">
        <w:rPr>
          <w:rFonts w:cs="Times New Roman"/>
          <w:bCs/>
          <w:lang w:val="de-DE" w:eastAsia="tr-TR"/>
        </w:rPr>
        <w:t>aya</w:t>
      </w:r>
      <w:proofErr w:type="spellEnd"/>
      <w:r w:rsidRPr="009B246A">
        <w:rPr>
          <w:rFonts w:cs="Times New Roman"/>
          <w:bCs/>
          <w:lang w:val="de-DE" w:eastAsia="tr-TR"/>
        </w:rPr>
        <w:t xml:space="preserve"> </w:t>
      </w:r>
      <w:proofErr w:type="spellStart"/>
      <w:r w:rsidRPr="009B246A">
        <w:rPr>
          <w:rFonts w:cs="Times New Roman"/>
          <w:bCs/>
          <w:lang w:val="de-DE" w:eastAsia="tr-TR"/>
        </w:rPr>
        <w:t>ilişkin</w:t>
      </w:r>
      <w:proofErr w:type="spellEnd"/>
      <w:r w:rsidRPr="009B246A">
        <w:rPr>
          <w:rFonts w:cs="Times New Roman"/>
          <w:bCs/>
          <w:lang w:val="de-DE" w:eastAsia="tr-TR"/>
        </w:rPr>
        <w:t xml:space="preserve"> </w:t>
      </w:r>
      <w:r w:rsidRPr="009B246A">
        <w:rPr>
          <w:rFonts w:cs="Times New Roman"/>
        </w:rPr>
        <w:t>beklentiler ve hedefler ile faaliyetlerini</w:t>
      </w:r>
      <w:r w:rsidRPr="009B246A">
        <w:rPr>
          <w:rFonts w:cs="Times New Roman"/>
          <w:bCs/>
          <w:lang w:val="de-DE" w:eastAsia="tr-TR"/>
        </w:rPr>
        <w:t xml:space="preserve"> </w:t>
      </w:r>
      <w:proofErr w:type="spellStart"/>
      <w:r w:rsidRPr="009B246A">
        <w:rPr>
          <w:rFonts w:cs="Times New Roman"/>
          <w:bCs/>
          <w:lang w:val="de-DE" w:eastAsia="tr-TR"/>
        </w:rPr>
        <w:t>kapsayan</w:t>
      </w:r>
      <w:proofErr w:type="spellEnd"/>
      <w:r w:rsidRPr="009B246A">
        <w:rPr>
          <w:rFonts w:cs="Times New Roman"/>
          <w:bCs/>
          <w:lang w:val="de-DE" w:eastAsia="tr-TR"/>
        </w:rPr>
        <w:t xml:space="preserve"> 201</w:t>
      </w:r>
      <w:r w:rsidR="00B61790" w:rsidRPr="009B246A">
        <w:rPr>
          <w:rFonts w:cs="Times New Roman"/>
          <w:bCs/>
          <w:lang w:val="de-DE" w:eastAsia="tr-TR"/>
        </w:rPr>
        <w:t>2</w:t>
      </w:r>
      <w:r w:rsidRPr="009B246A">
        <w:rPr>
          <w:rFonts w:cs="Times New Roman"/>
          <w:bCs/>
          <w:lang w:val="de-DE" w:eastAsia="tr-TR"/>
        </w:rPr>
        <w:t xml:space="preserve"> </w:t>
      </w:r>
      <w:proofErr w:type="spellStart"/>
      <w:r w:rsidRPr="009B246A">
        <w:rPr>
          <w:rFonts w:cs="Times New Roman"/>
          <w:bCs/>
          <w:lang w:val="de-DE" w:eastAsia="tr-TR"/>
        </w:rPr>
        <w:t>yılı</w:t>
      </w:r>
      <w:proofErr w:type="spellEnd"/>
      <w:r w:rsidRPr="009B246A">
        <w:rPr>
          <w:rFonts w:cs="Times New Roman"/>
          <w:bCs/>
          <w:lang w:val="de-DE" w:eastAsia="tr-TR"/>
        </w:rPr>
        <w:t xml:space="preserve"> </w:t>
      </w:r>
      <w:proofErr w:type="spellStart"/>
      <w:r w:rsidRPr="009B246A">
        <w:rPr>
          <w:rFonts w:cs="Times New Roman"/>
          <w:bCs/>
          <w:lang w:val="de-DE" w:eastAsia="tr-TR"/>
        </w:rPr>
        <w:t>Kurumsal</w:t>
      </w:r>
      <w:proofErr w:type="spellEnd"/>
      <w:r w:rsidRPr="009B246A">
        <w:rPr>
          <w:rFonts w:cs="Times New Roman"/>
          <w:bCs/>
          <w:lang w:val="de-DE" w:eastAsia="tr-TR"/>
        </w:rPr>
        <w:t xml:space="preserve"> </w:t>
      </w:r>
      <w:proofErr w:type="spellStart"/>
      <w:r w:rsidRPr="009B246A">
        <w:rPr>
          <w:rFonts w:cs="Times New Roman"/>
          <w:bCs/>
          <w:lang w:val="de-DE" w:eastAsia="tr-TR"/>
        </w:rPr>
        <w:t>Malî</w:t>
      </w:r>
      <w:proofErr w:type="spellEnd"/>
      <w:r w:rsidRPr="009B246A">
        <w:rPr>
          <w:rFonts w:cs="Times New Roman"/>
          <w:bCs/>
          <w:lang w:val="de-DE" w:eastAsia="tr-TR"/>
        </w:rPr>
        <w:t xml:space="preserve"> </w:t>
      </w:r>
      <w:proofErr w:type="spellStart"/>
      <w:r w:rsidRPr="009B246A">
        <w:rPr>
          <w:rFonts w:cs="Times New Roman"/>
          <w:bCs/>
          <w:lang w:val="de-DE" w:eastAsia="tr-TR"/>
        </w:rPr>
        <w:t>Durum</w:t>
      </w:r>
      <w:proofErr w:type="spellEnd"/>
      <w:r w:rsidRPr="009B246A">
        <w:rPr>
          <w:rFonts w:cs="Times New Roman"/>
          <w:bCs/>
          <w:lang w:val="de-DE" w:eastAsia="tr-TR"/>
        </w:rPr>
        <w:t xml:space="preserve"> </w:t>
      </w:r>
      <w:proofErr w:type="spellStart"/>
      <w:r w:rsidRPr="009B246A">
        <w:rPr>
          <w:rFonts w:cs="Times New Roman"/>
          <w:bCs/>
          <w:lang w:val="de-DE" w:eastAsia="tr-TR"/>
        </w:rPr>
        <w:t>ve</w:t>
      </w:r>
      <w:proofErr w:type="spellEnd"/>
      <w:r w:rsidRPr="009B246A">
        <w:rPr>
          <w:rFonts w:cs="Times New Roman"/>
          <w:bCs/>
          <w:lang w:val="de-DE" w:eastAsia="tr-TR"/>
        </w:rPr>
        <w:t xml:space="preserve"> </w:t>
      </w:r>
      <w:proofErr w:type="spellStart"/>
      <w:r w:rsidRPr="009B246A">
        <w:rPr>
          <w:rFonts w:cs="Times New Roman"/>
          <w:bCs/>
          <w:lang w:val="de-DE" w:eastAsia="tr-TR"/>
        </w:rPr>
        <w:t>Beklentiler</w:t>
      </w:r>
      <w:proofErr w:type="spellEnd"/>
      <w:r w:rsidRPr="009B246A">
        <w:rPr>
          <w:rFonts w:cs="Times New Roman"/>
          <w:bCs/>
          <w:lang w:val="de-DE" w:eastAsia="tr-TR"/>
        </w:rPr>
        <w:t xml:space="preserve"> </w:t>
      </w:r>
      <w:proofErr w:type="spellStart"/>
      <w:r w:rsidRPr="009B246A">
        <w:rPr>
          <w:rFonts w:cs="Times New Roman"/>
          <w:bCs/>
          <w:lang w:val="de-DE" w:eastAsia="tr-TR"/>
        </w:rPr>
        <w:t>Raporu</w:t>
      </w:r>
      <w:proofErr w:type="spellEnd"/>
      <w:r w:rsidRPr="009B246A">
        <w:rPr>
          <w:rFonts w:cs="Times New Roman"/>
          <w:bCs/>
          <w:lang w:val="de-DE" w:eastAsia="tr-TR"/>
        </w:rPr>
        <w:t xml:space="preserve"> </w:t>
      </w:r>
      <w:proofErr w:type="spellStart"/>
      <w:r w:rsidRPr="009B246A">
        <w:rPr>
          <w:rFonts w:cs="Times New Roman"/>
          <w:bCs/>
          <w:lang w:val="de-DE" w:eastAsia="tr-TR"/>
        </w:rPr>
        <w:t>düzenlenerek</w:t>
      </w:r>
      <w:proofErr w:type="spellEnd"/>
      <w:r w:rsidRPr="009B246A">
        <w:rPr>
          <w:rFonts w:cs="Times New Roman"/>
          <w:bCs/>
          <w:lang w:val="de-DE" w:eastAsia="tr-TR"/>
        </w:rPr>
        <w:t xml:space="preserve"> 201</w:t>
      </w:r>
      <w:r w:rsidR="00B61790" w:rsidRPr="009B246A">
        <w:rPr>
          <w:rFonts w:cs="Times New Roman"/>
          <w:bCs/>
          <w:lang w:val="de-DE" w:eastAsia="tr-TR"/>
        </w:rPr>
        <w:t>2</w:t>
      </w:r>
      <w:r w:rsidRPr="009B246A">
        <w:rPr>
          <w:rFonts w:cs="Times New Roman"/>
          <w:bCs/>
          <w:lang w:val="de-DE" w:eastAsia="tr-TR"/>
        </w:rPr>
        <w:t xml:space="preserve"> </w:t>
      </w:r>
      <w:proofErr w:type="spellStart"/>
      <w:r w:rsidRPr="009B246A">
        <w:rPr>
          <w:rFonts w:cs="Times New Roman"/>
          <w:bCs/>
          <w:lang w:val="de-DE" w:eastAsia="tr-TR"/>
        </w:rPr>
        <w:t>Temmuz</w:t>
      </w:r>
      <w:proofErr w:type="spellEnd"/>
      <w:r w:rsidRPr="009B246A">
        <w:rPr>
          <w:rFonts w:cs="Times New Roman"/>
          <w:bCs/>
          <w:lang w:val="de-DE" w:eastAsia="tr-TR"/>
        </w:rPr>
        <w:t xml:space="preserve">  </w:t>
      </w:r>
      <w:proofErr w:type="spellStart"/>
      <w:r w:rsidRPr="009B246A">
        <w:rPr>
          <w:rFonts w:cs="Times New Roman"/>
          <w:bCs/>
          <w:lang w:val="de-DE" w:eastAsia="tr-TR"/>
        </w:rPr>
        <w:t>ayında</w:t>
      </w:r>
      <w:proofErr w:type="spellEnd"/>
      <w:r w:rsidRPr="009B246A">
        <w:rPr>
          <w:rFonts w:cs="Times New Roman"/>
          <w:bCs/>
          <w:lang w:val="de-DE" w:eastAsia="tr-TR"/>
        </w:rPr>
        <w:t xml:space="preserve"> </w:t>
      </w:r>
      <w:proofErr w:type="spellStart"/>
      <w:r w:rsidRPr="009B246A">
        <w:rPr>
          <w:rFonts w:cs="Times New Roman"/>
          <w:bCs/>
          <w:lang w:val="de-DE" w:eastAsia="tr-TR"/>
        </w:rPr>
        <w:t>kamuoyuna</w:t>
      </w:r>
      <w:proofErr w:type="spellEnd"/>
      <w:r w:rsidRPr="009B246A">
        <w:rPr>
          <w:rFonts w:cs="Times New Roman"/>
          <w:bCs/>
          <w:lang w:val="de-DE" w:eastAsia="tr-TR"/>
        </w:rPr>
        <w:t xml:space="preserve"> </w:t>
      </w:r>
      <w:proofErr w:type="spellStart"/>
      <w:r w:rsidRPr="009B246A">
        <w:rPr>
          <w:rFonts w:cs="Times New Roman"/>
          <w:bCs/>
          <w:lang w:val="de-DE" w:eastAsia="tr-TR"/>
        </w:rPr>
        <w:t>açıklanmıştır</w:t>
      </w:r>
      <w:proofErr w:type="spellEnd"/>
      <w:r w:rsidRPr="009B246A">
        <w:rPr>
          <w:rFonts w:cs="Times New Roman"/>
          <w:bCs/>
          <w:lang w:val="de-DE" w:eastAsia="tr-TR"/>
        </w:rPr>
        <w:t>.</w:t>
      </w:r>
    </w:p>
    <w:p w:rsidR="00B30EE5" w:rsidRPr="009B246A" w:rsidRDefault="00B30EE5" w:rsidP="007530E6">
      <w:pPr>
        <w:tabs>
          <w:tab w:val="left" w:pos="709"/>
          <w:tab w:val="left" w:pos="851"/>
        </w:tabs>
        <w:spacing w:line="360" w:lineRule="auto"/>
        <w:ind w:firstLine="709"/>
        <w:jc w:val="both"/>
        <w:rPr>
          <w:rFonts w:cs="Times New Roman"/>
          <w:bCs/>
          <w:lang w:val="de-DE" w:eastAsia="tr-TR"/>
        </w:rPr>
      </w:pPr>
    </w:p>
    <w:p w:rsidR="003801E3" w:rsidRPr="009B246A" w:rsidRDefault="003801E3" w:rsidP="00B61790">
      <w:pPr>
        <w:pStyle w:val="Balk3"/>
        <w:widowControl/>
        <w:numPr>
          <w:ilvl w:val="3"/>
          <w:numId w:val="5"/>
        </w:numPr>
        <w:tabs>
          <w:tab w:val="left" w:pos="709"/>
          <w:tab w:val="left" w:pos="851"/>
          <w:tab w:val="left" w:pos="1985"/>
        </w:tabs>
        <w:suppressAutoHyphens w:val="0"/>
        <w:spacing w:before="0" w:after="0" w:line="360" w:lineRule="auto"/>
        <w:ind w:hanging="2135"/>
        <w:rPr>
          <w:rFonts w:ascii="Times New Roman" w:hAnsi="Times New Roman" w:cs="Times New Roman"/>
          <w:iCs/>
          <w:szCs w:val="24"/>
        </w:rPr>
      </w:pPr>
      <w:bookmarkStart w:id="65" w:name="_Toc342313746"/>
      <w:bookmarkStart w:id="66" w:name="_Toc342313994"/>
      <w:bookmarkStart w:id="67" w:name="_Toc342314315"/>
      <w:r w:rsidRPr="009B246A">
        <w:rPr>
          <w:rFonts w:ascii="Times New Roman" w:hAnsi="Times New Roman" w:cs="Times New Roman"/>
          <w:iCs/>
          <w:szCs w:val="24"/>
        </w:rPr>
        <w:t xml:space="preserve">Üniversitenin </w:t>
      </w:r>
      <w:proofErr w:type="gramStart"/>
      <w:r w:rsidRPr="009B246A">
        <w:rPr>
          <w:rFonts w:ascii="Times New Roman" w:hAnsi="Times New Roman" w:cs="Times New Roman"/>
          <w:iCs/>
          <w:szCs w:val="24"/>
        </w:rPr>
        <w:t>2011-2013</w:t>
      </w:r>
      <w:proofErr w:type="gramEnd"/>
      <w:r w:rsidRPr="009B246A">
        <w:rPr>
          <w:rFonts w:ascii="Times New Roman" w:hAnsi="Times New Roman" w:cs="Times New Roman"/>
          <w:iCs/>
          <w:szCs w:val="24"/>
        </w:rPr>
        <w:t xml:space="preserve"> Dönemi Bütçesinin Hazırlanması</w:t>
      </w:r>
      <w:bookmarkEnd w:id="65"/>
      <w:bookmarkEnd w:id="66"/>
      <w:bookmarkEnd w:id="67"/>
    </w:p>
    <w:p w:rsidR="003801E3" w:rsidRPr="009B246A" w:rsidRDefault="003801E3" w:rsidP="007530E6">
      <w:pPr>
        <w:tabs>
          <w:tab w:val="left" w:pos="709"/>
          <w:tab w:val="left" w:pos="851"/>
        </w:tabs>
        <w:autoSpaceDE w:val="0"/>
        <w:autoSpaceDN w:val="0"/>
        <w:adjustRightInd w:val="0"/>
        <w:spacing w:line="360" w:lineRule="auto"/>
        <w:ind w:firstLine="709"/>
        <w:jc w:val="both"/>
        <w:rPr>
          <w:rFonts w:cs="Times New Roman"/>
          <w:bCs/>
          <w:lang w:eastAsia="tr-TR"/>
        </w:rPr>
      </w:pPr>
      <w:proofErr w:type="gramStart"/>
      <w:r w:rsidRPr="009B246A">
        <w:rPr>
          <w:rFonts w:cs="Times New Roman"/>
          <w:bCs/>
          <w:lang w:eastAsia="tr-TR"/>
        </w:rPr>
        <w:t>201</w:t>
      </w:r>
      <w:r w:rsidR="00B61790" w:rsidRPr="009B246A">
        <w:rPr>
          <w:rFonts w:cs="Times New Roman"/>
          <w:bCs/>
          <w:lang w:eastAsia="tr-TR"/>
        </w:rPr>
        <w:t>2</w:t>
      </w:r>
      <w:r w:rsidRPr="009B246A">
        <w:rPr>
          <w:rFonts w:cs="Times New Roman"/>
          <w:bCs/>
          <w:lang w:eastAsia="tr-TR"/>
        </w:rPr>
        <w:t xml:space="preserve"> yılında bütçe hazırlama ile ilgili yasal sürecin başlamasıyla, orta vadeli program, orta vadeli malî plan, bütçe çağrısı ve eki bütçe hazırlama rehberi ile yatırım genelgesi ve eki yatırım programı hazırlama rehberinde belirtilen genel ilkeler, standartlar, hesaplama yöntemleri, bunlara ilişkin olarak kullanılacak cetveller, tablolar, diğer bilgi ve açıklamalar doğrultusunda bütçe hazırlama çalışmaları yapılmıştır. </w:t>
      </w:r>
      <w:proofErr w:type="gramEnd"/>
      <w:r w:rsidRPr="009B246A">
        <w:rPr>
          <w:rFonts w:cs="Times New Roman"/>
          <w:bCs/>
          <w:lang w:eastAsia="tr-TR"/>
        </w:rPr>
        <w:t xml:space="preserve">Birimlerden gelen teklifler ve ödenek teklif tavanları doğrultusunda Üniversitemizin </w:t>
      </w:r>
      <w:proofErr w:type="gramStart"/>
      <w:r w:rsidRPr="009B246A">
        <w:rPr>
          <w:rFonts w:cs="Times New Roman"/>
          <w:bCs/>
          <w:lang w:eastAsia="tr-TR"/>
        </w:rPr>
        <w:t>2011-2013</w:t>
      </w:r>
      <w:proofErr w:type="gramEnd"/>
      <w:r w:rsidRPr="009B246A">
        <w:rPr>
          <w:rFonts w:cs="Times New Roman"/>
          <w:bCs/>
          <w:lang w:eastAsia="tr-TR"/>
        </w:rPr>
        <w:t xml:space="preserve"> dönemi bütçe teklifi hazırlanarak Malîye Bakanlığına, yatırım bütçesi ise Kalkınma Bakanlığına sunulmuştur. Daha sonra Malîye Bakanlığı ve Kalkınma Bakanlığı bütçe uzmanları ile Üniversitenin yetkilileri arasında yapılan görüşmeler sonucunda gelir ve gider tekliflerimize son şekli verilmiş ve onay aşamasına gelinmiştir. </w:t>
      </w:r>
    </w:p>
    <w:p w:rsidR="00730F80" w:rsidRPr="009B246A" w:rsidRDefault="00730F80" w:rsidP="007530E6">
      <w:pPr>
        <w:tabs>
          <w:tab w:val="left" w:pos="709"/>
          <w:tab w:val="left" w:pos="851"/>
        </w:tabs>
        <w:autoSpaceDE w:val="0"/>
        <w:autoSpaceDN w:val="0"/>
        <w:adjustRightInd w:val="0"/>
        <w:spacing w:line="360" w:lineRule="auto"/>
        <w:ind w:firstLine="709"/>
        <w:jc w:val="both"/>
        <w:rPr>
          <w:rFonts w:cs="Times New Roman"/>
          <w:bCs/>
          <w:lang w:eastAsia="tr-TR"/>
        </w:rPr>
      </w:pPr>
    </w:p>
    <w:p w:rsidR="00B30EE5" w:rsidRPr="009B246A" w:rsidRDefault="00B30EE5" w:rsidP="00B30EE5">
      <w:pPr>
        <w:tabs>
          <w:tab w:val="left" w:pos="709"/>
          <w:tab w:val="left" w:pos="851"/>
          <w:tab w:val="left" w:pos="1134"/>
        </w:tabs>
        <w:autoSpaceDE w:val="0"/>
        <w:autoSpaceDN w:val="0"/>
        <w:adjustRightInd w:val="0"/>
        <w:spacing w:line="360" w:lineRule="auto"/>
        <w:jc w:val="both"/>
        <w:rPr>
          <w:rFonts w:cs="Times New Roman"/>
          <w:bCs/>
          <w:lang w:eastAsia="tr-TR"/>
        </w:rPr>
      </w:pPr>
      <w:r w:rsidRPr="009B246A">
        <w:rPr>
          <w:rFonts w:cs="Times New Roman"/>
          <w:bCs/>
          <w:lang w:eastAsia="tr-TR"/>
        </w:rPr>
        <w:tab/>
      </w:r>
      <w:r w:rsidR="003801E3" w:rsidRPr="009B246A">
        <w:rPr>
          <w:rFonts w:cs="Times New Roman"/>
          <w:bCs/>
          <w:lang w:eastAsia="tr-TR"/>
        </w:rPr>
        <w:t xml:space="preserve">Yasal sürecin sonunda 6091 </w:t>
      </w:r>
      <w:proofErr w:type="spellStart"/>
      <w:r w:rsidR="003801E3" w:rsidRPr="009B246A">
        <w:rPr>
          <w:rFonts w:cs="Times New Roman"/>
          <w:bCs/>
          <w:lang w:eastAsia="tr-TR"/>
        </w:rPr>
        <w:t>nolu</w:t>
      </w:r>
      <w:proofErr w:type="spellEnd"/>
      <w:r w:rsidR="003801E3" w:rsidRPr="009B246A">
        <w:rPr>
          <w:rFonts w:cs="Times New Roman"/>
          <w:bCs/>
          <w:lang w:eastAsia="tr-TR"/>
        </w:rPr>
        <w:t xml:space="preserve"> 201</w:t>
      </w:r>
      <w:r w:rsidR="00B61790" w:rsidRPr="009B246A">
        <w:rPr>
          <w:rFonts w:cs="Times New Roman"/>
          <w:bCs/>
          <w:lang w:eastAsia="tr-TR"/>
        </w:rPr>
        <w:t>2</w:t>
      </w:r>
      <w:r w:rsidR="003801E3" w:rsidRPr="009B246A">
        <w:rPr>
          <w:rFonts w:cs="Times New Roman"/>
          <w:bCs/>
          <w:lang w:eastAsia="tr-TR"/>
        </w:rPr>
        <w:t xml:space="preserve"> Malî Yılı Merkezi Yönetim Bütçe Kanunu </w:t>
      </w:r>
      <w:proofErr w:type="gramStart"/>
      <w:r w:rsidR="003801E3" w:rsidRPr="009B246A">
        <w:rPr>
          <w:rFonts w:cs="Times New Roman"/>
          <w:bCs/>
          <w:lang w:eastAsia="tr-TR"/>
        </w:rPr>
        <w:t>31/12/2010</w:t>
      </w:r>
      <w:proofErr w:type="gramEnd"/>
      <w:r w:rsidR="003801E3" w:rsidRPr="009B246A">
        <w:rPr>
          <w:rFonts w:cs="Times New Roman"/>
          <w:bCs/>
          <w:lang w:eastAsia="tr-TR"/>
        </w:rPr>
        <w:t xml:space="preserve"> tarih ve 27802 sayılı Mükerrer Resmi Gazetede yayımlanarak yürürlüğe girmiştir.</w:t>
      </w:r>
    </w:p>
    <w:p w:rsidR="00B30EE5" w:rsidRPr="009B246A" w:rsidRDefault="00B30EE5" w:rsidP="00B30EE5">
      <w:pPr>
        <w:tabs>
          <w:tab w:val="left" w:pos="709"/>
          <w:tab w:val="left" w:pos="851"/>
          <w:tab w:val="left" w:pos="1134"/>
        </w:tabs>
        <w:autoSpaceDE w:val="0"/>
        <w:autoSpaceDN w:val="0"/>
        <w:adjustRightInd w:val="0"/>
        <w:spacing w:line="360" w:lineRule="auto"/>
        <w:jc w:val="both"/>
        <w:rPr>
          <w:rFonts w:cs="Times New Roman"/>
          <w:bCs/>
          <w:lang w:eastAsia="tr-TR"/>
        </w:rPr>
      </w:pPr>
    </w:p>
    <w:p w:rsidR="003801E3" w:rsidRPr="009B246A" w:rsidRDefault="003801E3" w:rsidP="00EC3CDD">
      <w:pPr>
        <w:widowControl/>
        <w:numPr>
          <w:ilvl w:val="3"/>
          <w:numId w:val="5"/>
        </w:numPr>
        <w:tabs>
          <w:tab w:val="left" w:pos="540"/>
          <w:tab w:val="left" w:pos="709"/>
          <w:tab w:val="left" w:pos="851"/>
          <w:tab w:val="left" w:pos="1080"/>
          <w:tab w:val="left" w:pos="1134"/>
        </w:tabs>
        <w:suppressAutoHyphens w:val="0"/>
        <w:autoSpaceDE w:val="0"/>
        <w:autoSpaceDN w:val="0"/>
        <w:adjustRightInd w:val="0"/>
        <w:spacing w:line="360" w:lineRule="auto"/>
        <w:ind w:left="1985" w:hanging="1276"/>
        <w:jc w:val="both"/>
        <w:rPr>
          <w:rFonts w:cs="Times New Roman"/>
          <w:b/>
          <w:bCs/>
          <w:iCs/>
        </w:rPr>
      </w:pPr>
      <w:r w:rsidRPr="009B246A">
        <w:rPr>
          <w:rFonts w:cs="Times New Roman"/>
          <w:b/>
          <w:bCs/>
          <w:iCs/>
        </w:rPr>
        <w:lastRenderedPageBreak/>
        <w:t>Yatırım Değerlendirme Raporlarının Hazırlanması</w:t>
      </w:r>
    </w:p>
    <w:p w:rsidR="003801E3" w:rsidRPr="009B246A" w:rsidRDefault="003801E3" w:rsidP="007530E6">
      <w:pPr>
        <w:tabs>
          <w:tab w:val="left" w:pos="709"/>
          <w:tab w:val="left" w:pos="851"/>
        </w:tabs>
        <w:suppressAutoHyphens w:val="0"/>
        <w:spacing w:line="360" w:lineRule="auto"/>
        <w:ind w:firstLine="709"/>
        <w:jc w:val="both"/>
        <w:rPr>
          <w:rFonts w:cs="Times New Roman"/>
        </w:rPr>
      </w:pPr>
      <w:r w:rsidRPr="009B246A">
        <w:rPr>
          <w:rFonts w:cs="Times New Roman"/>
        </w:rPr>
        <w:t xml:space="preserve">5018 sayılı Kanunun 25. maddesi gereğince, Üniversitemizin </w:t>
      </w:r>
      <w:r w:rsidRPr="009B246A">
        <w:rPr>
          <w:rFonts w:cs="Times New Roman"/>
          <w:bCs/>
        </w:rPr>
        <w:t>201</w:t>
      </w:r>
      <w:r w:rsidR="00B61790" w:rsidRPr="009B246A">
        <w:rPr>
          <w:rFonts w:cs="Times New Roman"/>
          <w:bCs/>
        </w:rPr>
        <w:t>2</w:t>
      </w:r>
      <w:r w:rsidRPr="009B246A">
        <w:rPr>
          <w:rFonts w:cs="Times New Roman"/>
          <w:bCs/>
        </w:rPr>
        <w:t xml:space="preserve"> Yılı Yatırım İzleme ve Değerlendirme Raporu hazırlanarak 201</w:t>
      </w:r>
      <w:r w:rsidR="00B61790" w:rsidRPr="009B246A">
        <w:rPr>
          <w:rFonts w:cs="Times New Roman"/>
          <w:bCs/>
        </w:rPr>
        <w:t>2</w:t>
      </w:r>
      <w:r w:rsidRPr="009B246A">
        <w:rPr>
          <w:rFonts w:cs="Times New Roman"/>
          <w:bCs/>
        </w:rPr>
        <w:t xml:space="preserve"> </w:t>
      </w:r>
      <w:proofErr w:type="gramStart"/>
      <w:r w:rsidRPr="009B246A">
        <w:rPr>
          <w:rFonts w:cs="Times New Roman"/>
          <w:bCs/>
        </w:rPr>
        <w:t>mart</w:t>
      </w:r>
      <w:proofErr w:type="gramEnd"/>
      <w:r w:rsidRPr="009B246A">
        <w:rPr>
          <w:rFonts w:cs="Times New Roman"/>
          <w:bCs/>
        </w:rPr>
        <w:t xml:space="preserve"> ayı sonuna kadar Sayıştay’a, Malîye Bakanlığına,</w:t>
      </w:r>
      <w:r w:rsidRPr="009B246A">
        <w:rPr>
          <w:rFonts w:cs="Times New Roman"/>
          <w:bCs/>
          <w:lang w:eastAsia="tr-TR"/>
        </w:rPr>
        <w:t xml:space="preserve"> Kalkınma Bakanlığına</w:t>
      </w:r>
      <w:r w:rsidRPr="009B246A">
        <w:rPr>
          <w:rFonts w:cs="Times New Roman"/>
          <w:bCs/>
        </w:rPr>
        <w:t xml:space="preserve"> ve YÖK’e gönderilmiştir.</w:t>
      </w:r>
    </w:p>
    <w:p w:rsidR="00730F80" w:rsidRPr="009B246A" w:rsidRDefault="00730F80" w:rsidP="007530E6">
      <w:pPr>
        <w:tabs>
          <w:tab w:val="left" w:pos="709"/>
          <w:tab w:val="left" w:pos="851"/>
        </w:tabs>
        <w:suppressAutoHyphens w:val="0"/>
        <w:spacing w:line="360" w:lineRule="auto"/>
        <w:ind w:firstLine="709"/>
        <w:jc w:val="both"/>
        <w:rPr>
          <w:rFonts w:cs="Times New Roman"/>
        </w:rPr>
      </w:pPr>
    </w:p>
    <w:p w:rsidR="003801E3" w:rsidRDefault="003801E3" w:rsidP="007530E6">
      <w:pPr>
        <w:tabs>
          <w:tab w:val="left" w:pos="709"/>
          <w:tab w:val="left" w:pos="851"/>
        </w:tabs>
        <w:suppressAutoHyphens w:val="0"/>
        <w:spacing w:line="360" w:lineRule="auto"/>
        <w:ind w:firstLine="709"/>
        <w:jc w:val="both"/>
        <w:rPr>
          <w:rFonts w:cs="Times New Roman"/>
        </w:rPr>
      </w:pPr>
      <w:r w:rsidRPr="009B246A">
        <w:rPr>
          <w:rFonts w:cs="Times New Roman"/>
        </w:rPr>
        <w:t>Üniversitemizin 201</w:t>
      </w:r>
      <w:r w:rsidR="00B61790" w:rsidRPr="009B246A">
        <w:rPr>
          <w:rFonts w:cs="Times New Roman"/>
        </w:rPr>
        <w:t>2</w:t>
      </w:r>
      <w:r w:rsidRPr="009B246A">
        <w:rPr>
          <w:rFonts w:cs="Times New Roman"/>
        </w:rPr>
        <w:t xml:space="preserve"> Yılı Yatırımlarının I.Dönem (Mart sonu), </w:t>
      </w:r>
      <w:proofErr w:type="gramStart"/>
      <w:r w:rsidRPr="009B246A">
        <w:rPr>
          <w:rFonts w:cs="Times New Roman"/>
        </w:rPr>
        <w:t>II.Dönem</w:t>
      </w:r>
      <w:proofErr w:type="gramEnd"/>
      <w:r w:rsidRPr="009B246A">
        <w:rPr>
          <w:rFonts w:cs="Times New Roman"/>
        </w:rPr>
        <w:t xml:space="preserve"> (Haziran sonu), III.Dönem (Eylül sonu) ve IV. Dönem (Aralık Sonu) itibariyle gerçekleşmelerini gösteren İzleme ve Uygulama Raporları hazırlanarak </w:t>
      </w:r>
      <w:r w:rsidRPr="009B246A">
        <w:rPr>
          <w:rFonts w:cs="Times New Roman"/>
          <w:bCs/>
          <w:lang w:eastAsia="tr-TR"/>
        </w:rPr>
        <w:t>Kalkınma Bakanlığına</w:t>
      </w:r>
      <w:r w:rsidRPr="009B246A">
        <w:rPr>
          <w:rFonts w:cs="Times New Roman"/>
        </w:rPr>
        <w:t xml:space="preserve"> ve YÖK’e gönderilmiştir. </w:t>
      </w:r>
      <w:proofErr w:type="gramStart"/>
      <w:r w:rsidRPr="009B246A">
        <w:rPr>
          <w:rFonts w:cs="Times New Roman"/>
        </w:rPr>
        <w:t>Yıl sonu</w:t>
      </w:r>
      <w:proofErr w:type="gramEnd"/>
      <w:r w:rsidRPr="009B246A">
        <w:rPr>
          <w:rFonts w:cs="Times New Roman"/>
        </w:rPr>
        <w:t xml:space="preserve"> Ayrıntılı Yatırım İzleme ve Değerlendirme Raporu da hazırlanarak Sayıştay’a, Malîye Bakanlığı’na, </w:t>
      </w:r>
      <w:r w:rsidRPr="009B246A">
        <w:rPr>
          <w:rFonts w:cs="Times New Roman"/>
          <w:bCs/>
          <w:lang w:eastAsia="tr-TR"/>
        </w:rPr>
        <w:t>Kalkınma Bakanlığına</w:t>
      </w:r>
      <w:r w:rsidRPr="009B246A">
        <w:rPr>
          <w:rFonts w:cs="Times New Roman"/>
        </w:rPr>
        <w:t xml:space="preserve"> ve YÖK’e gönderilmiştir.</w:t>
      </w:r>
    </w:p>
    <w:p w:rsidR="00283FA6" w:rsidRPr="009B246A" w:rsidRDefault="00283FA6" w:rsidP="007530E6">
      <w:pPr>
        <w:tabs>
          <w:tab w:val="left" w:pos="709"/>
          <w:tab w:val="left" w:pos="851"/>
        </w:tabs>
        <w:suppressAutoHyphens w:val="0"/>
        <w:spacing w:line="360" w:lineRule="auto"/>
        <w:ind w:firstLine="709"/>
        <w:jc w:val="both"/>
        <w:rPr>
          <w:rFonts w:cs="Times New Roman"/>
        </w:rPr>
      </w:pPr>
    </w:p>
    <w:p w:rsidR="003801E3" w:rsidRPr="009B246A" w:rsidRDefault="003801E3" w:rsidP="00EC3CDD">
      <w:pPr>
        <w:widowControl/>
        <w:numPr>
          <w:ilvl w:val="3"/>
          <w:numId w:val="5"/>
        </w:numPr>
        <w:tabs>
          <w:tab w:val="left" w:pos="540"/>
          <w:tab w:val="left" w:pos="709"/>
          <w:tab w:val="left" w:pos="851"/>
          <w:tab w:val="left" w:pos="1080"/>
          <w:tab w:val="left" w:pos="1134"/>
        </w:tabs>
        <w:suppressAutoHyphens w:val="0"/>
        <w:autoSpaceDE w:val="0"/>
        <w:autoSpaceDN w:val="0"/>
        <w:adjustRightInd w:val="0"/>
        <w:spacing w:line="360" w:lineRule="auto"/>
        <w:ind w:left="1843" w:hanging="1134"/>
        <w:jc w:val="both"/>
        <w:rPr>
          <w:rFonts w:cs="Times New Roman"/>
          <w:b/>
          <w:bCs/>
          <w:iCs/>
        </w:rPr>
      </w:pPr>
      <w:r w:rsidRPr="009B246A">
        <w:rPr>
          <w:rFonts w:cs="Times New Roman"/>
          <w:b/>
          <w:iCs/>
        </w:rPr>
        <w:t>Ön Malî Kontrol Faaliyetleri</w:t>
      </w:r>
    </w:p>
    <w:p w:rsidR="003801E3" w:rsidRPr="009B246A" w:rsidRDefault="003801E3" w:rsidP="007530E6">
      <w:pPr>
        <w:tabs>
          <w:tab w:val="left" w:pos="709"/>
          <w:tab w:val="left" w:pos="851"/>
        </w:tabs>
        <w:spacing w:line="360" w:lineRule="auto"/>
        <w:ind w:firstLine="709"/>
        <w:jc w:val="both"/>
        <w:rPr>
          <w:rFonts w:cs="Times New Roman"/>
          <w:bCs/>
        </w:rPr>
      </w:pPr>
      <w:r w:rsidRPr="009B246A">
        <w:rPr>
          <w:rFonts w:cs="Times New Roman"/>
        </w:rPr>
        <w:t>201</w:t>
      </w:r>
      <w:r w:rsidR="00B61790" w:rsidRPr="009B246A">
        <w:rPr>
          <w:rFonts w:cs="Times New Roman"/>
        </w:rPr>
        <w:t>2</w:t>
      </w:r>
      <w:r w:rsidRPr="009B246A">
        <w:rPr>
          <w:rFonts w:cs="Times New Roman"/>
        </w:rPr>
        <w:t xml:space="preserve"> yılında Başkanlığımızca ön malî kontrol faaliyetleri, </w:t>
      </w:r>
      <w:r w:rsidRPr="009B246A">
        <w:rPr>
          <w:rFonts w:cs="Times New Roman"/>
          <w:bCs/>
        </w:rPr>
        <w:t>5018 sayılı Kamu Malî Yönetimi ve Kontrol Kanunu ile Malîye Bakanlığı tarafından yayımlanan İç Kontrol ve Ön Malî Kontrole İlişkin Usul ve Esaslar çerçevesinde hazırlanarak 01 Nisan 2008 tarihinde uygulamaya konulan “Gümüşhane Üniversitesi İç Kontrol ve Ön Malî Kontrol Yönergesi”  doğrultusunda yürütülmektedir.</w:t>
      </w:r>
    </w:p>
    <w:p w:rsidR="00730F80" w:rsidRPr="009B246A" w:rsidRDefault="00730F80" w:rsidP="007530E6">
      <w:pPr>
        <w:tabs>
          <w:tab w:val="left" w:pos="709"/>
          <w:tab w:val="left" w:pos="851"/>
        </w:tabs>
        <w:spacing w:line="360" w:lineRule="auto"/>
        <w:ind w:firstLine="709"/>
        <w:jc w:val="both"/>
        <w:rPr>
          <w:rFonts w:cs="Times New Roman"/>
        </w:rPr>
      </w:pPr>
    </w:p>
    <w:p w:rsidR="003801E3" w:rsidRPr="009B246A" w:rsidRDefault="003801E3" w:rsidP="007530E6">
      <w:pPr>
        <w:tabs>
          <w:tab w:val="left" w:pos="709"/>
          <w:tab w:val="left" w:pos="851"/>
        </w:tabs>
        <w:spacing w:line="360" w:lineRule="auto"/>
        <w:ind w:firstLine="709"/>
        <w:jc w:val="both"/>
        <w:rPr>
          <w:rFonts w:cs="Times New Roman"/>
        </w:rPr>
      </w:pPr>
      <w:r w:rsidRPr="009B246A">
        <w:rPr>
          <w:rFonts w:cs="Times New Roman"/>
        </w:rPr>
        <w:t>201</w:t>
      </w:r>
      <w:r w:rsidR="00B61790" w:rsidRPr="009B246A">
        <w:rPr>
          <w:rFonts w:cs="Times New Roman"/>
        </w:rPr>
        <w:t>2</w:t>
      </w:r>
      <w:r w:rsidRPr="009B246A">
        <w:rPr>
          <w:rFonts w:cs="Times New Roman"/>
        </w:rPr>
        <w:t xml:space="preserve"> yılında, ihale kanunlarına tabi olsun veya olmasın,</w:t>
      </w:r>
      <w:r w:rsidR="00E0617F" w:rsidRPr="009B246A">
        <w:rPr>
          <w:rFonts w:cs="Times New Roman"/>
        </w:rPr>
        <w:t xml:space="preserve">5 adet Ön Mali Kontrol yapılmış olup, </w:t>
      </w:r>
      <w:proofErr w:type="gramStart"/>
      <w:r w:rsidR="00E0617F" w:rsidRPr="009B246A">
        <w:rPr>
          <w:rFonts w:cs="Times New Roman"/>
        </w:rPr>
        <w:t xml:space="preserve">Bunlar : </w:t>
      </w:r>
      <w:r w:rsidR="004945A5" w:rsidRPr="009B246A">
        <w:rPr>
          <w:rFonts w:cs="Times New Roman"/>
        </w:rPr>
        <w:t>Yemek</w:t>
      </w:r>
      <w:proofErr w:type="gramEnd"/>
      <w:r w:rsidR="004945A5" w:rsidRPr="009B246A">
        <w:rPr>
          <w:rFonts w:cs="Times New Roman"/>
        </w:rPr>
        <w:t xml:space="preserve"> Hizmeti Alımı(1.270.464 + KDV), Temizlik Hizmeti Alımı (1.315.751,40 + KDV), Özel Güvenlik Hizmeti Alımı (1.878.979,36 + KDV), 32 Daireli Lojman Yapım İşi (2.724.000 + KDV), Sağlık Yüksekokulu Ek Bina Yapım İşi (3.794.000 + KDV) ile ilgili taahhüt evrakı, sözleşme tasarısı ve</w:t>
      </w:r>
      <w:r w:rsidRPr="009B246A">
        <w:rPr>
          <w:rFonts w:cs="Times New Roman"/>
        </w:rPr>
        <w:t xml:space="preserve">  dosyalarının gerekli kontrolleri başkanlığımızca yapılmıştır. 657 sayılı kanuna tabi personel kadroların vize işlemleri yapılmıştır.</w:t>
      </w:r>
    </w:p>
    <w:p w:rsidR="00283FA6" w:rsidRDefault="00283FA6">
      <w:pPr>
        <w:widowControl/>
        <w:suppressAutoHyphens w:val="0"/>
        <w:rPr>
          <w:rFonts w:cs="Times New Roman"/>
          <w:b/>
          <w:bCs/>
          <w:iCs/>
        </w:rPr>
      </w:pPr>
      <w:r>
        <w:rPr>
          <w:rFonts w:cs="Times New Roman"/>
          <w:i/>
        </w:rPr>
        <w:br w:type="page"/>
      </w:r>
    </w:p>
    <w:p w:rsidR="003801E3" w:rsidRPr="009B246A" w:rsidRDefault="00B30EE5" w:rsidP="00EC3CDD">
      <w:pPr>
        <w:numPr>
          <w:ilvl w:val="2"/>
          <w:numId w:val="5"/>
        </w:numPr>
        <w:tabs>
          <w:tab w:val="left" w:pos="709"/>
          <w:tab w:val="left" w:pos="851"/>
        </w:tabs>
        <w:spacing w:line="360" w:lineRule="auto"/>
        <w:ind w:left="1843" w:hanging="1134"/>
        <w:jc w:val="both"/>
        <w:rPr>
          <w:rFonts w:cs="Times New Roman"/>
          <w:b/>
        </w:rPr>
      </w:pPr>
      <w:r w:rsidRPr="009B246A">
        <w:rPr>
          <w:rFonts w:cs="Times New Roman"/>
          <w:b/>
          <w:iCs/>
        </w:rPr>
        <w:lastRenderedPageBreak/>
        <w:t xml:space="preserve"> </w:t>
      </w:r>
      <w:r w:rsidR="003801E3" w:rsidRPr="009B246A">
        <w:rPr>
          <w:rFonts w:cs="Times New Roman"/>
          <w:b/>
          <w:iCs/>
        </w:rPr>
        <w:t>Muhasebe, Kesin Hesap ve Raporlama Faaliyetleri</w:t>
      </w:r>
    </w:p>
    <w:p w:rsidR="003801E3" w:rsidRPr="009B246A" w:rsidRDefault="003801E3" w:rsidP="00EC3CDD">
      <w:pPr>
        <w:numPr>
          <w:ilvl w:val="3"/>
          <w:numId w:val="5"/>
        </w:numPr>
        <w:tabs>
          <w:tab w:val="left" w:pos="709"/>
          <w:tab w:val="left" w:pos="851"/>
        </w:tabs>
        <w:spacing w:line="360" w:lineRule="auto"/>
        <w:ind w:left="1985" w:hanging="1276"/>
        <w:jc w:val="both"/>
        <w:rPr>
          <w:rFonts w:cs="Times New Roman"/>
          <w:b/>
        </w:rPr>
      </w:pPr>
      <w:r w:rsidRPr="009B246A">
        <w:rPr>
          <w:rFonts w:cs="Times New Roman"/>
          <w:b/>
          <w:iCs/>
        </w:rPr>
        <w:t>Muhasebe Kayıt ve İşlemleri</w:t>
      </w:r>
    </w:p>
    <w:p w:rsidR="003801E3" w:rsidRPr="009B246A" w:rsidRDefault="003801E3" w:rsidP="007530E6">
      <w:pPr>
        <w:tabs>
          <w:tab w:val="left" w:pos="709"/>
          <w:tab w:val="left" w:pos="851"/>
        </w:tabs>
        <w:spacing w:line="360" w:lineRule="auto"/>
        <w:jc w:val="both"/>
        <w:rPr>
          <w:rFonts w:cs="Times New Roman"/>
        </w:rPr>
      </w:pPr>
      <w:r w:rsidRPr="009B246A">
        <w:rPr>
          <w:rFonts w:cs="Times New Roman"/>
        </w:rPr>
        <w:tab/>
      </w:r>
      <w:proofErr w:type="gramStart"/>
      <w:r w:rsidRPr="009B246A">
        <w:rPr>
          <w:rFonts w:cs="Times New Roman"/>
        </w:rPr>
        <w:t>201</w:t>
      </w:r>
      <w:r w:rsidR="004945A5" w:rsidRPr="009B246A">
        <w:rPr>
          <w:rFonts w:cs="Times New Roman"/>
        </w:rPr>
        <w:t>2</w:t>
      </w:r>
      <w:r w:rsidRPr="009B246A">
        <w:rPr>
          <w:rFonts w:cs="Times New Roman"/>
        </w:rPr>
        <w:t xml:space="preserve"> yılında, gelirlerin ve alacakların tahsili, giderlerin hak sahiplerine ödenmesi, emanet işlemlerinin yapılması ve diğer malî işlemlerin kayıt altına alınması ve raporlanması gibi muhasebe hizmetleri, muhasebe yetkilisinin sorumluluğunda, 5018 sayılı Kamu Malî Yönetimi ve Kontrol Kanunu, 201</w:t>
      </w:r>
      <w:r w:rsidR="004945A5" w:rsidRPr="009B246A">
        <w:rPr>
          <w:rFonts w:cs="Times New Roman"/>
        </w:rPr>
        <w:t>2</w:t>
      </w:r>
      <w:r w:rsidRPr="009B246A">
        <w:rPr>
          <w:rFonts w:cs="Times New Roman"/>
        </w:rPr>
        <w:t xml:space="preserve"> yılı Merkezi Yönetim Bütçe Kanunu, Merkezi Yönetim Muhasebe Yönetmeliği, Muhasebe Yetkililerinin Eğitimi, Sertifika Verilmesi ile Çalışma Usul ve Esasları Hakkında Yönetmelik, </w:t>
      </w:r>
      <w:r w:rsidRPr="009B246A">
        <w:rPr>
          <w:rFonts w:cs="Times New Roman"/>
          <w:bCs/>
        </w:rPr>
        <w:t>M</w:t>
      </w:r>
      <w:r w:rsidRPr="009B246A">
        <w:rPr>
          <w:rFonts w:cs="Times New Roman"/>
        </w:rPr>
        <w:t xml:space="preserve">uhasebe Yetkilisi Mutemetlerinin Görevlendirilmeleri, Yetkileri, Denetimi ve Çalışma Usul ve Esasları Hakkında Yönetmelik, </w:t>
      </w:r>
      <w:r w:rsidRPr="009B246A">
        <w:rPr>
          <w:rFonts w:cs="Times New Roman"/>
          <w:bCs/>
        </w:rPr>
        <w:t>K</w:t>
      </w:r>
      <w:r w:rsidRPr="009B246A">
        <w:rPr>
          <w:rFonts w:cs="Times New Roman"/>
        </w:rPr>
        <w:t xml:space="preserve">amu Zararlarının Tahsiline İlişkin Usul ve Esaslar Hakkında Yönetmelik, </w:t>
      </w:r>
      <w:r w:rsidRPr="009B246A">
        <w:rPr>
          <w:rFonts w:cs="Times New Roman"/>
          <w:bCs/>
        </w:rPr>
        <w:t>Ö</w:t>
      </w:r>
      <w:r w:rsidRPr="009B246A">
        <w:rPr>
          <w:rFonts w:cs="Times New Roman"/>
        </w:rPr>
        <w:t xml:space="preserve">n Ödeme Usul ve Esasları Hakkında Yönetmelik, </w:t>
      </w:r>
      <w:r w:rsidRPr="009B246A">
        <w:rPr>
          <w:rFonts w:cs="Times New Roman"/>
          <w:bCs/>
        </w:rPr>
        <w:t>M</w:t>
      </w:r>
      <w:r w:rsidRPr="009B246A">
        <w:rPr>
          <w:rFonts w:cs="Times New Roman"/>
        </w:rPr>
        <w:t xml:space="preserve">erkezi Yönetim Harcama Belgeleri Yönetmeliği, </w:t>
      </w:r>
      <w:r w:rsidRPr="009B246A">
        <w:rPr>
          <w:rFonts w:cs="Times New Roman"/>
          <w:bCs/>
        </w:rPr>
        <w:t>T</w:t>
      </w:r>
      <w:r w:rsidRPr="009B246A">
        <w:rPr>
          <w:rFonts w:cs="Times New Roman"/>
        </w:rPr>
        <w:t>aşınır Mal Yönetmeliği ve diğer ilgili mevzuat hükümleri çerçevesinde yürütülmüştür.</w:t>
      </w:r>
      <w:proofErr w:type="gramEnd"/>
    </w:p>
    <w:p w:rsidR="00CB4300" w:rsidRPr="009B246A" w:rsidRDefault="00CB4300" w:rsidP="007530E6">
      <w:pPr>
        <w:tabs>
          <w:tab w:val="left" w:pos="709"/>
          <w:tab w:val="left" w:pos="851"/>
        </w:tabs>
        <w:spacing w:line="360" w:lineRule="auto"/>
        <w:jc w:val="both"/>
        <w:rPr>
          <w:rFonts w:cs="Times New Roman"/>
        </w:rPr>
      </w:pPr>
    </w:p>
    <w:p w:rsidR="003801E3" w:rsidRPr="009B246A" w:rsidRDefault="003801E3" w:rsidP="007530E6">
      <w:pPr>
        <w:tabs>
          <w:tab w:val="left" w:pos="709"/>
          <w:tab w:val="left" w:pos="851"/>
        </w:tabs>
        <w:spacing w:line="360" w:lineRule="auto"/>
        <w:jc w:val="both"/>
        <w:rPr>
          <w:rFonts w:cs="Times New Roman"/>
        </w:rPr>
      </w:pPr>
      <w:r w:rsidRPr="009B246A">
        <w:rPr>
          <w:rFonts w:cs="Times New Roman"/>
        </w:rPr>
        <w:tab/>
        <w:t>Giderlerin ödenmesi aşamasında ödeme emri belgesi ve eki belgeler, 5018 sayılı Kanunun 61. maddesinde belirtilen yetki çerçevesinde ve yasal süresi içinde kontrol edilmişti</w:t>
      </w:r>
      <w:r w:rsidR="00E9268A">
        <w:rPr>
          <w:rFonts w:cs="Times New Roman"/>
        </w:rPr>
        <w:t>r. Na</w:t>
      </w:r>
      <w:r w:rsidRPr="009B246A">
        <w:rPr>
          <w:rFonts w:cs="Times New Roman"/>
        </w:rPr>
        <w:t>kit mevcudunun tüm ödemeleri karşılayamaması durumunda ödemeler muhasebe kayıtlarına alınma sırasına ve mevzuatın öngördüğü öncelik sırası göz önünde bulundurularak yapılmıştır</w:t>
      </w:r>
    </w:p>
    <w:p w:rsidR="003801E3" w:rsidRPr="009B246A" w:rsidRDefault="003801E3" w:rsidP="007530E6">
      <w:pPr>
        <w:tabs>
          <w:tab w:val="left" w:pos="709"/>
          <w:tab w:val="left" w:pos="851"/>
        </w:tabs>
        <w:spacing w:line="360" w:lineRule="auto"/>
        <w:jc w:val="both"/>
        <w:rPr>
          <w:rFonts w:cs="Times New Roman"/>
        </w:rPr>
      </w:pPr>
    </w:p>
    <w:p w:rsidR="00CB4300" w:rsidRPr="009B246A" w:rsidRDefault="00CB4300" w:rsidP="00B42A4C">
      <w:pPr>
        <w:tabs>
          <w:tab w:val="left" w:pos="709"/>
          <w:tab w:val="left" w:pos="851"/>
        </w:tabs>
        <w:spacing w:line="360" w:lineRule="auto"/>
        <w:jc w:val="center"/>
        <w:rPr>
          <w:rFonts w:cs="Times New Roman"/>
          <w:b/>
        </w:rPr>
      </w:pPr>
      <w:r w:rsidRPr="009B246A">
        <w:rPr>
          <w:rFonts w:cs="Times New Roman"/>
          <w:b/>
          <w:bCs/>
        </w:rPr>
        <w:t xml:space="preserve">Tablo </w:t>
      </w:r>
      <w:proofErr w:type="gramStart"/>
      <w:r w:rsidRPr="009B246A">
        <w:rPr>
          <w:rFonts w:cs="Times New Roman"/>
          <w:b/>
          <w:bCs/>
        </w:rPr>
        <w:t>1</w:t>
      </w:r>
      <w:r w:rsidR="00C0251D" w:rsidRPr="009B246A">
        <w:rPr>
          <w:rFonts w:cs="Times New Roman"/>
          <w:b/>
          <w:bCs/>
        </w:rPr>
        <w:t>7</w:t>
      </w:r>
      <w:r w:rsidRPr="009B246A">
        <w:rPr>
          <w:rFonts w:cs="Times New Roman"/>
          <w:b/>
          <w:bCs/>
        </w:rPr>
        <w:t xml:space="preserve"> : </w:t>
      </w:r>
      <w:r w:rsidR="00FF0294" w:rsidRPr="009B246A">
        <w:rPr>
          <w:rFonts w:cs="Times New Roman"/>
          <w:b/>
        </w:rPr>
        <w:t>Yevmiye</w:t>
      </w:r>
      <w:proofErr w:type="gramEnd"/>
      <w:r w:rsidRPr="009B246A">
        <w:rPr>
          <w:rFonts w:cs="Times New Roman"/>
          <w:b/>
        </w:rPr>
        <w:t xml:space="preserve"> </w:t>
      </w:r>
      <w:r w:rsidR="00E00B91" w:rsidRPr="009B246A">
        <w:rPr>
          <w:rFonts w:cs="Times New Roman"/>
          <w:b/>
        </w:rPr>
        <w:t>Sayıları</w:t>
      </w:r>
      <w:r w:rsidRPr="009B246A">
        <w:rPr>
          <w:rFonts w:cs="Times New Roman"/>
          <w:b/>
        </w:rPr>
        <w:t xml:space="preserve"> Tablosu</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tblPr>
      <w:tblGrid>
        <w:gridCol w:w="2694"/>
        <w:gridCol w:w="3342"/>
        <w:gridCol w:w="759"/>
        <w:gridCol w:w="759"/>
        <w:gridCol w:w="759"/>
        <w:gridCol w:w="759"/>
      </w:tblGrid>
      <w:tr w:rsidR="009B246A" w:rsidRPr="009B246A" w:rsidTr="00557713">
        <w:trPr>
          <w:trHeight w:val="397"/>
          <w:jc w:val="center"/>
        </w:trPr>
        <w:tc>
          <w:tcPr>
            <w:tcW w:w="2694" w:type="dxa"/>
            <w:shd w:val="clear" w:color="auto" w:fill="BFBFBF"/>
          </w:tcPr>
          <w:p w:rsidR="00C20CAE" w:rsidRPr="009B246A" w:rsidRDefault="00C20CAE" w:rsidP="00B30EE5">
            <w:pPr>
              <w:widowControl/>
              <w:tabs>
                <w:tab w:val="left" w:pos="709"/>
                <w:tab w:val="left" w:pos="851"/>
              </w:tabs>
              <w:suppressAutoHyphens w:val="0"/>
              <w:jc w:val="center"/>
              <w:rPr>
                <w:rFonts w:eastAsia="Times New Roman" w:cs="Times New Roman"/>
                <w:b/>
                <w:bCs/>
                <w:kern w:val="0"/>
                <w:sz w:val="20"/>
                <w:szCs w:val="20"/>
                <w:lang w:eastAsia="tr-TR" w:bidi="ar-SA"/>
              </w:rPr>
            </w:pPr>
          </w:p>
        </w:tc>
        <w:tc>
          <w:tcPr>
            <w:tcW w:w="3342" w:type="dxa"/>
            <w:shd w:val="clear" w:color="auto" w:fill="BFBFBF"/>
            <w:vAlign w:val="center"/>
          </w:tcPr>
          <w:p w:rsidR="00C20CAE" w:rsidRPr="009B246A" w:rsidRDefault="00C20CAE" w:rsidP="00B30EE5">
            <w:pPr>
              <w:widowControl/>
              <w:tabs>
                <w:tab w:val="left" w:pos="709"/>
                <w:tab w:val="left" w:pos="851"/>
              </w:tabs>
              <w:suppressAutoHyphens w:val="0"/>
              <w:jc w:val="center"/>
              <w:rPr>
                <w:rFonts w:eastAsia="Times New Roman" w:cs="Times New Roman"/>
                <w:b/>
                <w:bCs/>
                <w:kern w:val="0"/>
                <w:sz w:val="20"/>
                <w:szCs w:val="20"/>
                <w:lang w:eastAsia="tr-TR" w:bidi="ar-SA"/>
              </w:rPr>
            </w:pPr>
          </w:p>
        </w:tc>
        <w:tc>
          <w:tcPr>
            <w:tcW w:w="759" w:type="dxa"/>
            <w:shd w:val="clear" w:color="auto" w:fill="BFBFBF"/>
            <w:vAlign w:val="center"/>
          </w:tcPr>
          <w:p w:rsidR="00C20CAE" w:rsidRPr="009B246A" w:rsidRDefault="00C20CAE" w:rsidP="005E72EA">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2009</w:t>
            </w:r>
          </w:p>
        </w:tc>
        <w:tc>
          <w:tcPr>
            <w:tcW w:w="759" w:type="dxa"/>
            <w:shd w:val="clear" w:color="auto" w:fill="BFBFBF"/>
            <w:vAlign w:val="center"/>
          </w:tcPr>
          <w:p w:rsidR="00C20CAE" w:rsidRPr="009B246A" w:rsidRDefault="00C20CAE" w:rsidP="005E72EA">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2010</w:t>
            </w:r>
          </w:p>
        </w:tc>
        <w:tc>
          <w:tcPr>
            <w:tcW w:w="759" w:type="dxa"/>
            <w:shd w:val="clear" w:color="auto" w:fill="BFBFBF"/>
            <w:vAlign w:val="center"/>
          </w:tcPr>
          <w:p w:rsidR="00C20CAE" w:rsidRPr="009B246A" w:rsidRDefault="00C20CAE" w:rsidP="005E72EA">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2011</w:t>
            </w:r>
          </w:p>
        </w:tc>
        <w:tc>
          <w:tcPr>
            <w:tcW w:w="759" w:type="dxa"/>
            <w:shd w:val="clear" w:color="auto" w:fill="BFBFBF"/>
            <w:vAlign w:val="center"/>
          </w:tcPr>
          <w:p w:rsidR="00C20CAE" w:rsidRPr="009B246A" w:rsidRDefault="00C20CAE" w:rsidP="005E72EA">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2012</w:t>
            </w:r>
          </w:p>
        </w:tc>
      </w:tr>
      <w:tr w:rsidR="00F4638D" w:rsidRPr="009B246A" w:rsidTr="00F4638D">
        <w:trPr>
          <w:trHeight w:val="397"/>
          <w:jc w:val="center"/>
        </w:trPr>
        <w:tc>
          <w:tcPr>
            <w:tcW w:w="6036" w:type="dxa"/>
            <w:gridSpan w:val="2"/>
            <w:shd w:val="clear" w:color="auto" w:fill="D9D9D9"/>
            <w:vAlign w:val="center"/>
          </w:tcPr>
          <w:p w:rsidR="00F4638D" w:rsidRPr="009B246A" w:rsidRDefault="00F4638D" w:rsidP="00F4638D">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TOPLAM İŞLEM SAYISI</w:t>
            </w:r>
          </w:p>
        </w:tc>
        <w:tc>
          <w:tcPr>
            <w:tcW w:w="759" w:type="dxa"/>
            <w:shd w:val="clear" w:color="auto" w:fill="D9D9D9"/>
            <w:vAlign w:val="center"/>
          </w:tcPr>
          <w:p w:rsidR="00F4638D" w:rsidRPr="009B246A" w:rsidRDefault="00F4638D" w:rsidP="00AA45CC">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4842</w:t>
            </w:r>
          </w:p>
        </w:tc>
        <w:tc>
          <w:tcPr>
            <w:tcW w:w="759" w:type="dxa"/>
            <w:shd w:val="clear" w:color="auto" w:fill="D9D9D9"/>
            <w:vAlign w:val="center"/>
          </w:tcPr>
          <w:p w:rsidR="00F4638D" w:rsidRPr="009B246A" w:rsidRDefault="00F4638D" w:rsidP="00B30EE5">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5385</w:t>
            </w:r>
          </w:p>
        </w:tc>
        <w:tc>
          <w:tcPr>
            <w:tcW w:w="759" w:type="dxa"/>
            <w:shd w:val="clear" w:color="auto" w:fill="D9D9D9"/>
            <w:vAlign w:val="center"/>
          </w:tcPr>
          <w:p w:rsidR="00F4638D" w:rsidRPr="009B246A" w:rsidRDefault="00F4638D" w:rsidP="000B2419">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6972</w:t>
            </w:r>
          </w:p>
        </w:tc>
        <w:tc>
          <w:tcPr>
            <w:tcW w:w="759" w:type="dxa"/>
            <w:shd w:val="clear" w:color="auto" w:fill="D9D9D9"/>
            <w:vAlign w:val="center"/>
          </w:tcPr>
          <w:p w:rsidR="00F4638D" w:rsidRPr="009B246A" w:rsidRDefault="00F4638D" w:rsidP="00E9268A">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8</w:t>
            </w:r>
            <w:r>
              <w:rPr>
                <w:rFonts w:eastAsia="Times New Roman" w:cs="Times New Roman"/>
                <w:b/>
                <w:bCs/>
                <w:kern w:val="0"/>
                <w:sz w:val="20"/>
                <w:szCs w:val="20"/>
                <w:lang w:eastAsia="tr-TR" w:bidi="ar-SA"/>
              </w:rPr>
              <w:t>267</w:t>
            </w:r>
          </w:p>
        </w:tc>
      </w:tr>
      <w:tr w:rsidR="009B246A" w:rsidRPr="009B246A" w:rsidTr="00557713">
        <w:trPr>
          <w:trHeight w:val="397"/>
          <w:jc w:val="center"/>
        </w:trPr>
        <w:tc>
          <w:tcPr>
            <w:tcW w:w="2694" w:type="dxa"/>
            <w:vMerge w:val="restart"/>
            <w:shd w:val="clear" w:color="000000" w:fill="FFFFFF"/>
            <w:vAlign w:val="center"/>
          </w:tcPr>
          <w:p w:rsidR="00C20CAE" w:rsidRPr="009B246A" w:rsidRDefault="00C20CAE" w:rsidP="005E72EA">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cs="Times New Roman"/>
                <w:b/>
                <w:sz w:val="20"/>
                <w:szCs w:val="20"/>
              </w:rPr>
              <w:t>YEVMİYE SAYILARI</w:t>
            </w:r>
          </w:p>
        </w:tc>
        <w:tc>
          <w:tcPr>
            <w:tcW w:w="3342" w:type="dxa"/>
            <w:shd w:val="clear" w:color="000000" w:fill="FFFFFF"/>
            <w:vAlign w:val="center"/>
          </w:tcPr>
          <w:p w:rsidR="00C20CAE" w:rsidRPr="009B246A" w:rsidRDefault="00C20CAE" w:rsidP="00B30EE5">
            <w:pPr>
              <w:widowControl/>
              <w:tabs>
                <w:tab w:val="left" w:pos="709"/>
                <w:tab w:val="left" w:pos="851"/>
              </w:tabs>
              <w:suppressAutoHyphens w:val="0"/>
              <w:jc w:val="center"/>
              <w:rPr>
                <w:rFonts w:eastAsia="Times New Roman" w:cs="Times New Roman"/>
                <w:kern w:val="0"/>
                <w:sz w:val="20"/>
                <w:szCs w:val="20"/>
                <w:lang w:eastAsia="tr-TR" w:bidi="ar-SA"/>
              </w:rPr>
            </w:pPr>
            <w:r w:rsidRPr="009B246A">
              <w:rPr>
                <w:rFonts w:eastAsia="Times New Roman" w:cs="Times New Roman"/>
                <w:kern w:val="0"/>
                <w:sz w:val="20"/>
                <w:szCs w:val="20"/>
                <w:lang w:eastAsia="tr-TR" w:bidi="ar-SA"/>
              </w:rPr>
              <w:t>Muhasebe İşlem Fişi Yevmiye Sayısı</w:t>
            </w:r>
          </w:p>
        </w:tc>
        <w:tc>
          <w:tcPr>
            <w:tcW w:w="759" w:type="dxa"/>
            <w:shd w:val="clear" w:color="000000" w:fill="FFFFFF"/>
            <w:vAlign w:val="center"/>
          </w:tcPr>
          <w:p w:rsidR="00C20CAE" w:rsidRPr="009B246A" w:rsidRDefault="00C20CAE" w:rsidP="00AA45CC">
            <w:pPr>
              <w:widowControl/>
              <w:tabs>
                <w:tab w:val="left" w:pos="709"/>
                <w:tab w:val="left" w:pos="851"/>
              </w:tabs>
              <w:suppressAutoHyphens w:val="0"/>
              <w:jc w:val="center"/>
              <w:rPr>
                <w:rFonts w:eastAsia="Times New Roman" w:cs="Times New Roman"/>
                <w:kern w:val="0"/>
                <w:sz w:val="20"/>
                <w:szCs w:val="20"/>
                <w:lang w:eastAsia="tr-TR" w:bidi="ar-SA"/>
              </w:rPr>
            </w:pPr>
            <w:r w:rsidRPr="009B246A">
              <w:rPr>
                <w:rFonts w:eastAsia="Times New Roman" w:cs="Times New Roman"/>
                <w:kern w:val="0"/>
                <w:sz w:val="20"/>
                <w:szCs w:val="20"/>
                <w:lang w:eastAsia="tr-TR" w:bidi="ar-SA"/>
              </w:rPr>
              <w:t>2137</w:t>
            </w:r>
          </w:p>
        </w:tc>
        <w:tc>
          <w:tcPr>
            <w:tcW w:w="759" w:type="dxa"/>
            <w:shd w:val="clear" w:color="000000" w:fill="FFFFFF"/>
            <w:vAlign w:val="center"/>
          </w:tcPr>
          <w:p w:rsidR="00C20CAE" w:rsidRPr="009B246A" w:rsidRDefault="00C20CAE" w:rsidP="00B30EE5">
            <w:pPr>
              <w:widowControl/>
              <w:tabs>
                <w:tab w:val="left" w:pos="709"/>
                <w:tab w:val="left" w:pos="851"/>
              </w:tabs>
              <w:suppressAutoHyphens w:val="0"/>
              <w:jc w:val="center"/>
              <w:rPr>
                <w:rFonts w:eastAsia="Times New Roman" w:cs="Times New Roman"/>
                <w:kern w:val="0"/>
                <w:sz w:val="20"/>
                <w:szCs w:val="20"/>
                <w:lang w:eastAsia="tr-TR" w:bidi="ar-SA"/>
              </w:rPr>
            </w:pPr>
            <w:r w:rsidRPr="009B246A">
              <w:rPr>
                <w:rFonts w:eastAsia="Times New Roman" w:cs="Times New Roman"/>
                <w:kern w:val="0"/>
                <w:sz w:val="20"/>
                <w:szCs w:val="20"/>
                <w:lang w:eastAsia="tr-TR" w:bidi="ar-SA"/>
              </w:rPr>
              <w:t>3121</w:t>
            </w:r>
          </w:p>
        </w:tc>
        <w:tc>
          <w:tcPr>
            <w:tcW w:w="759" w:type="dxa"/>
            <w:shd w:val="clear" w:color="000000" w:fill="FFFFFF"/>
            <w:vAlign w:val="center"/>
          </w:tcPr>
          <w:p w:rsidR="00C20CAE" w:rsidRPr="009B246A" w:rsidRDefault="00C20CAE" w:rsidP="000B2419">
            <w:pPr>
              <w:widowControl/>
              <w:tabs>
                <w:tab w:val="left" w:pos="709"/>
                <w:tab w:val="left" w:pos="851"/>
              </w:tabs>
              <w:suppressAutoHyphens w:val="0"/>
              <w:jc w:val="center"/>
              <w:rPr>
                <w:rFonts w:eastAsia="Times New Roman" w:cs="Times New Roman"/>
                <w:kern w:val="0"/>
                <w:sz w:val="20"/>
                <w:szCs w:val="20"/>
                <w:lang w:eastAsia="tr-TR" w:bidi="ar-SA"/>
              </w:rPr>
            </w:pPr>
            <w:r w:rsidRPr="009B246A">
              <w:rPr>
                <w:rFonts w:eastAsia="Times New Roman" w:cs="Times New Roman"/>
                <w:kern w:val="0"/>
                <w:sz w:val="20"/>
                <w:szCs w:val="20"/>
                <w:lang w:eastAsia="tr-TR" w:bidi="ar-SA"/>
              </w:rPr>
              <w:t>3</w:t>
            </w:r>
            <w:r w:rsidR="000B2419" w:rsidRPr="009B246A">
              <w:rPr>
                <w:rFonts w:eastAsia="Times New Roman" w:cs="Times New Roman"/>
                <w:kern w:val="0"/>
                <w:sz w:val="20"/>
                <w:szCs w:val="20"/>
                <w:lang w:eastAsia="tr-TR" w:bidi="ar-SA"/>
              </w:rPr>
              <w:t>982</w:t>
            </w:r>
          </w:p>
        </w:tc>
        <w:tc>
          <w:tcPr>
            <w:tcW w:w="759" w:type="dxa"/>
            <w:shd w:val="clear" w:color="000000" w:fill="FFFFFF"/>
            <w:vAlign w:val="center"/>
          </w:tcPr>
          <w:p w:rsidR="00C20CAE" w:rsidRPr="009B246A" w:rsidRDefault="00E9268A" w:rsidP="004945A5">
            <w:pPr>
              <w:widowControl/>
              <w:tabs>
                <w:tab w:val="left" w:pos="709"/>
                <w:tab w:val="left" w:pos="851"/>
              </w:tabs>
              <w:suppressAutoHyphens w:val="0"/>
              <w:jc w:val="center"/>
              <w:rPr>
                <w:rFonts w:eastAsia="Times New Roman" w:cs="Times New Roman"/>
                <w:kern w:val="0"/>
                <w:sz w:val="20"/>
                <w:szCs w:val="20"/>
                <w:lang w:eastAsia="tr-TR" w:bidi="ar-SA"/>
              </w:rPr>
            </w:pPr>
            <w:r>
              <w:rPr>
                <w:rFonts w:eastAsia="Times New Roman" w:cs="Times New Roman"/>
                <w:kern w:val="0"/>
                <w:sz w:val="20"/>
                <w:szCs w:val="20"/>
                <w:lang w:eastAsia="tr-TR" w:bidi="ar-SA"/>
              </w:rPr>
              <w:t>4942</w:t>
            </w:r>
          </w:p>
        </w:tc>
      </w:tr>
      <w:tr w:rsidR="009B246A" w:rsidRPr="009B246A" w:rsidTr="00557713">
        <w:trPr>
          <w:trHeight w:val="397"/>
          <w:jc w:val="center"/>
        </w:trPr>
        <w:tc>
          <w:tcPr>
            <w:tcW w:w="2694" w:type="dxa"/>
            <w:vMerge/>
            <w:shd w:val="clear" w:color="000000" w:fill="F3F3F3"/>
          </w:tcPr>
          <w:p w:rsidR="00C20CAE" w:rsidRPr="009B246A" w:rsidRDefault="00C20CAE" w:rsidP="00B30EE5">
            <w:pPr>
              <w:widowControl/>
              <w:tabs>
                <w:tab w:val="left" w:pos="709"/>
                <w:tab w:val="left" w:pos="851"/>
              </w:tabs>
              <w:suppressAutoHyphens w:val="0"/>
              <w:jc w:val="center"/>
              <w:rPr>
                <w:rFonts w:eastAsia="Times New Roman" w:cs="Times New Roman"/>
                <w:kern w:val="0"/>
                <w:sz w:val="20"/>
                <w:szCs w:val="20"/>
                <w:lang w:eastAsia="tr-TR" w:bidi="ar-SA"/>
              </w:rPr>
            </w:pPr>
          </w:p>
        </w:tc>
        <w:tc>
          <w:tcPr>
            <w:tcW w:w="3342" w:type="dxa"/>
            <w:shd w:val="clear" w:color="000000" w:fill="F3F3F3"/>
            <w:vAlign w:val="center"/>
          </w:tcPr>
          <w:p w:rsidR="00C20CAE" w:rsidRPr="009B246A" w:rsidRDefault="00C20CAE" w:rsidP="00B30EE5">
            <w:pPr>
              <w:widowControl/>
              <w:tabs>
                <w:tab w:val="left" w:pos="709"/>
                <w:tab w:val="left" w:pos="851"/>
              </w:tabs>
              <w:suppressAutoHyphens w:val="0"/>
              <w:jc w:val="center"/>
              <w:rPr>
                <w:rFonts w:eastAsia="Times New Roman" w:cs="Times New Roman"/>
                <w:kern w:val="0"/>
                <w:sz w:val="20"/>
                <w:szCs w:val="20"/>
                <w:lang w:eastAsia="tr-TR" w:bidi="ar-SA"/>
              </w:rPr>
            </w:pPr>
            <w:r w:rsidRPr="009B246A">
              <w:rPr>
                <w:rFonts w:eastAsia="Times New Roman" w:cs="Times New Roman"/>
                <w:kern w:val="0"/>
                <w:sz w:val="20"/>
                <w:szCs w:val="20"/>
                <w:lang w:eastAsia="tr-TR" w:bidi="ar-SA"/>
              </w:rPr>
              <w:t>Ödeme Emri Belgesi Yevmiye Sayısı</w:t>
            </w:r>
          </w:p>
        </w:tc>
        <w:tc>
          <w:tcPr>
            <w:tcW w:w="759" w:type="dxa"/>
            <w:shd w:val="clear" w:color="000000" w:fill="F3F3F3"/>
            <w:vAlign w:val="center"/>
          </w:tcPr>
          <w:p w:rsidR="00C20CAE" w:rsidRPr="009B246A" w:rsidRDefault="00C20CAE" w:rsidP="00AA45CC">
            <w:pPr>
              <w:widowControl/>
              <w:tabs>
                <w:tab w:val="left" w:pos="709"/>
                <w:tab w:val="left" w:pos="851"/>
              </w:tabs>
              <w:suppressAutoHyphens w:val="0"/>
              <w:jc w:val="center"/>
              <w:rPr>
                <w:rFonts w:eastAsia="Times New Roman" w:cs="Times New Roman"/>
                <w:kern w:val="0"/>
                <w:sz w:val="20"/>
                <w:szCs w:val="20"/>
                <w:lang w:eastAsia="tr-TR" w:bidi="ar-SA"/>
              </w:rPr>
            </w:pPr>
            <w:r w:rsidRPr="009B246A">
              <w:rPr>
                <w:rFonts w:eastAsia="Times New Roman" w:cs="Times New Roman"/>
                <w:kern w:val="0"/>
                <w:sz w:val="20"/>
                <w:szCs w:val="20"/>
                <w:lang w:eastAsia="tr-TR" w:bidi="ar-SA"/>
              </w:rPr>
              <w:t>2327</w:t>
            </w:r>
          </w:p>
        </w:tc>
        <w:tc>
          <w:tcPr>
            <w:tcW w:w="759" w:type="dxa"/>
            <w:shd w:val="clear" w:color="000000" w:fill="F3F3F3"/>
            <w:vAlign w:val="center"/>
          </w:tcPr>
          <w:p w:rsidR="00C20CAE" w:rsidRPr="009B246A" w:rsidRDefault="00C20CAE" w:rsidP="00B30EE5">
            <w:pPr>
              <w:widowControl/>
              <w:tabs>
                <w:tab w:val="left" w:pos="709"/>
                <w:tab w:val="left" w:pos="851"/>
              </w:tabs>
              <w:suppressAutoHyphens w:val="0"/>
              <w:jc w:val="center"/>
              <w:rPr>
                <w:rFonts w:eastAsia="Times New Roman" w:cs="Times New Roman"/>
                <w:kern w:val="0"/>
                <w:sz w:val="20"/>
                <w:szCs w:val="20"/>
                <w:lang w:eastAsia="tr-TR" w:bidi="ar-SA"/>
              </w:rPr>
            </w:pPr>
            <w:r w:rsidRPr="009B246A">
              <w:rPr>
                <w:rFonts w:eastAsia="Times New Roman" w:cs="Times New Roman"/>
                <w:kern w:val="0"/>
                <w:sz w:val="20"/>
                <w:szCs w:val="20"/>
                <w:lang w:eastAsia="tr-TR" w:bidi="ar-SA"/>
              </w:rPr>
              <w:t>2025</w:t>
            </w:r>
          </w:p>
        </w:tc>
        <w:tc>
          <w:tcPr>
            <w:tcW w:w="759" w:type="dxa"/>
            <w:shd w:val="clear" w:color="000000" w:fill="F3F3F3"/>
            <w:vAlign w:val="center"/>
          </w:tcPr>
          <w:p w:rsidR="00C20CAE" w:rsidRPr="009B246A" w:rsidRDefault="00C20CAE" w:rsidP="00B30EE5">
            <w:pPr>
              <w:widowControl/>
              <w:tabs>
                <w:tab w:val="left" w:pos="709"/>
                <w:tab w:val="left" w:pos="851"/>
              </w:tabs>
              <w:suppressAutoHyphens w:val="0"/>
              <w:jc w:val="center"/>
              <w:rPr>
                <w:rFonts w:eastAsia="Times New Roman" w:cs="Times New Roman"/>
                <w:kern w:val="0"/>
                <w:sz w:val="20"/>
                <w:szCs w:val="20"/>
                <w:lang w:eastAsia="tr-TR" w:bidi="ar-SA"/>
              </w:rPr>
            </w:pPr>
            <w:r w:rsidRPr="009B246A">
              <w:rPr>
                <w:rFonts w:eastAsia="Times New Roman" w:cs="Times New Roman"/>
                <w:kern w:val="0"/>
                <w:sz w:val="20"/>
                <w:szCs w:val="20"/>
                <w:lang w:eastAsia="tr-TR" w:bidi="ar-SA"/>
              </w:rPr>
              <w:t>2772</w:t>
            </w:r>
          </w:p>
        </w:tc>
        <w:tc>
          <w:tcPr>
            <w:tcW w:w="759" w:type="dxa"/>
            <w:shd w:val="clear" w:color="000000" w:fill="F3F3F3"/>
            <w:vAlign w:val="center"/>
          </w:tcPr>
          <w:p w:rsidR="00C20CAE" w:rsidRPr="009B246A" w:rsidRDefault="00E9268A" w:rsidP="004945A5">
            <w:pPr>
              <w:widowControl/>
              <w:tabs>
                <w:tab w:val="left" w:pos="709"/>
                <w:tab w:val="left" w:pos="851"/>
              </w:tabs>
              <w:suppressAutoHyphens w:val="0"/>
              <w:jc w:val="center"/>
              <w:rPr>
                <w:rFonts w:eastAsia="Times New Roman" w:cs="Times New Roman"/>
                <w:kern w:val="0"/>
                <w:sz w:val="20"/>
                <w:szCs w:val="20"/>
                <w:lang w:eastAsia="tr-TR" w:bidi="ar-SA"/>
              </w:rPr>
            </w:pPr>
            <w:r>
              <w:rPr>
                <w:rFonts w:eastAsia="Times New Roman" w:cs="Times New Roman"/>
                <w:kern w:val="0"/>
                <w:sz w:val="20"/>
                <w:szCs w:val="20"/>
                <w:lang w:eastAsia="tr-TR" w:bidi="ar-SA"/>
              </w:rPr>
              <w:t>3154</w:t>
            </w:r>
          </w:p>
        </w:tc>
      </w:tr>
      <w:tr w:rsidR="009B246A" w:rsidRPr="009B246A" w:rsidTr="00557713">
        <w:trPr>
          <w:trHeight w:val="397"/>
          <w:jc w:val="center"/>
        </w:trPr>
        <w:tc>
          <w:tcPr>
            <w:tcW w:w="2694" w:type="dxa"/>
            <w:vMerge/>
            <w:shd w:val="clear" w:color="000000" w:fill="E0E0E0"/>
          </w:tcPr>
          <w:p w:rsidR="00C20CAE" w:rsidRPr="009B246A" w:rsidRDefault="00C20CAE" w:rsidP="004E372B">
            <w:pPr>
              <w:widowControl/>
              <w:tabs>
                <w:tab w:val="left" w:pos="709"/>
                <w:tab w:val="left" w:pos="851"/>
              </w:tabs>
              <w:suppressAutoHyphens w:val="0"/>
              <w:jc w:val="center"/>
              <w:rPr>
                <w:rFonts w:eastAsia="Times New Roman" w:cs="Times New Roman"/>
                <w:b/>
                <w:bCs/>
                <w:kern w:val="0"/>
                <w:sz w:val="20"/>
                <w:szCs w:val="20"/>
                <w:lang w:eastAsia="tr-TR" w:bidi="ar-SA"/>
              </w:rPr>
            </w:pPr>
          </w:p>
        </w:tc>
        <w:tc>
          <w:tcPr>
            <w:tcW w:w="3342" w:type="dxa"/>
            <w:shd w:val="clear" w:color="000000" w:fill="E0E0E0"/>
            <w:vAlign w:val="center"/>
          </w:tcPr>
          <w:p w:rsidR="00C20CAE" w:rsidRPr="009B246A" w:rsidRDefault="00C20CAE" w:rsidP="004E372B">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TOPLAM</w:t>
            </w:r>
          </w:p>
        </w:tc>
        <w:tc>
          <w:tcPr>
            <w:tcW w:w="759" w:type="dxa"/>
            <w:shd w:val="clear" w:color="000000" w:fill="E0E0E0"/>
            <w:vAlign w:val="center"/>
          </w:tcPr>
          <w:p w:rsidR="00C20CAE" w:rsidRPr="009B246A" w:rsidRDefault="00C20CAE" w:rsidP="00AA45CC">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4464</w:t>
            </w:r>
          </w:p>
        </w:tc>
        <w:tc>
          <w:tcPr>
            <w:tcW w:w="759" w:type="dxa"/>
            <w:shd w:val="clear" w:color="000000" w:fill="E0E0E0"/>
            <w:vAlign w:val="center"/>
          </w:tcPr>
          <w:p w:rsidR="00C20CAE" w:rsidRPr="009B246A" w:rsidRDefault="00C20CAE" w:rsidP="004E372B">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5146</w:t>
            </w:r>
          </w:p>
        </w:tc>
        <w:tc>
          <w:tcPr>
            <w:tcW w:w="759" w:type="dxa"/>
            <w:shd w:val="clear" w:color="000000" w:fill="E0E0E0"/>
            <w:vAlign w:val="center"/>
          </w:tcPr>
          <w:p w:rsidR="00C20CAE" w:rsidRPr="009B246A" w:rsidRDefault="005C53C6" w:rsidP="000B2419">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6</w:t>
            </w:r>
            <w:r w:rsidR="000B2419" w:rsidRPr="009B246A">
              <w:rPr>
                <w:rFonts w:eastAsia="Times New Roman" w:cs="Times New Roman"/>
                <w:b/>
                <w:bCs/>
                <w:kern w:val="0"/>
                <w:sz w:val="20"/>
                <w:szCs w:val="20"/>
                <w:lang w:eastAsia="tr-TR" w:bidi="ar-SA"/>
              </w:rPr>
              <w:t>7</w:t>
            </w:r>
            <w:r w:rsidRPr="009B246A">
              <w:rPr>
                <w:rFonts w:eastAsia="Times New Roman" w:cs="Times New Roman"/>
                <w:b/>
                <w:bCs/>
                <w:kern w:val="0"/>
                <w:sz w:val="20"/>
                <w:szCs w:val="20"/>
                <w:lang w:eastAsia="tr-TR" w:bidi="ar-SA"/>
              </w:rPr>
              <w:t>54</w:t>
            </w:r>
          </w:p>
        </w:tc>
        <w:tc>
          <w:tcPr>
            <w:tcW w:w="759" w:type="dxa"/>
            <w:shd w:val="clear" w:color="000000" w:fill="E0E0E0"/>
            <w:vAlign w:val="center"/>
          </w:tcPr>
          <w:p w:rsidR="00C20CAE" w:rsidRPr="009B246A" w:rsidRDefault="008C01D1" w:rsidP="00E9268A">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8</w:t>
            </w:r>
            <w:r w:rsidR="00E9268A">
              <w:rPr>
                <w:rFonts w:eastAsia="Times New Roman" w:cs="Times New Roman"/>
                <w:b/>
                <w:bCs/>
                <w:kern w:val="0"/>
                <w:sz w:val="20"/>
                <w:szCs w:val="20"/>
                <w:lang w:eastAsia="tr-TR" w:bidi="ar-SA"/>
              </w:rPr>
              <w:t>096</w:t>
            </w:r>
          </w:p>
        </w:tc>
      </w:tr>
      <w:tr w:rsidR="00F4638D" w:rsidRPr="009B246A" w:rsidTr="00F4638D">
        <w:trPr>
          <w:trHeight w:val="397"/>
          <w:jc w:val="center"/>
        </w:trPr>
        <w:tc>
          <w:tcPr>
            <w:tcW w:w="6036" w:type="dxa"/>
            <w:gridSpan w:val="2"/>
            <w:shd w:val="clear" w:color="auto" w:fill="BFBFBF"/>
            <w:vAlign w:val="center"/>
          </w:tcPr>
          <w:p w:rsidR="00F4638D" w:rsidRPr="009B246A" w:rsidRDefault="00F4638D" w:rsidP="00F4638D">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FARK</w:t>
            </w:r>
          </w:p>
        </w:tc>
        <w:tc>
          <w:tcPr>
            <w:tcW w:w="759" w:type="dxa"/>
            <w:shd w:val="clear" w:color="auto" w:fill="BFBFBF"/>
            <w:vAlign w:val="center"/>
          </w:tcPr>
          <w:p w:rsidR="00F4638D" w:rsidRPr="009B246A" w:rsidRDefault="00F4638D" w:rsidP="00AA45CC">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378</w:t>
            </w:r>
          </w:p>
        </w:tc>
        <w:tc>
          <w:tcPr>
            <w:tcW w:w="759" w:type="dxa"/>
            <w:shd w:val="clear" w:color="auto" w:fill="BFBFBF"/>
            <w:vAlign w:val="center"/>
          </w:tcPr>
          <w:p w:rsidR="00F4638D" w:rsidRPr="009B246A" w:rsidRDefault="00F4638D" w:rsidP="004E372B">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239</w:t>
            </w:r>
          </w:p>
        </w:tc>
        <w:tc>
          <w:tcPr>
            <w:tcW w:w="759" w:type="dxa"/>
            <w:shd w:val="clear" w:color="auto" w:fill="BFBFBF"/>
            <w:vAlign w:val="center"/>
          </w:tcPr>
          <w:p w:rsidR="00F4638D" w:rsidRPr="009B246A" w:rsidRDefault="00F4638D" w:rsidP="004E372B">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218</w:t>
            </w:r>
          </w:p>
        </w:tc>
        <w:tc>
          <w:tcPr>
            <w:tcW w:w="759" w:type="dxa"/>
            <w:shd w:val="clear" w:color="auto" w:fill="BFBFBF"/>
            <w:vAlign w:val="center"/>
          </w:tcPr>
          <w:p w:rsidR="00F4638D" w:rsidRPr="009B246A" w:rsidRDefault="00F4638D" w:rsidP="004E372B">
            <w:pPr>
              <w:widowControl/>
              <w:tabs>
                <w:tab w:val="left" w:pos="709"/>
                <w:tab w:val="left" w:pos="851"/>
              </w:tabs>
              <w:suppressAutoHyphens w:val="0"/>
              <w:jc w:val="center"/>
              <w:rPr>
                <w:rFonts w:eastAsia="Times New Roman" w:cs="Times New Roman"/>
                <w:b/>
                <w:bCs/>
                <w:kern w:val="0"/>
                <w:sz w:val="20"/>
                <w:szCs w:val="20"/>
                <w:lang w:eastAsia="tr-TR" w:bidi="ar-SA"/>
              </w:rPr>
            </w:pPr>
            <w:r>
              <w:rPr>
                <w:rFonts w:eastAsia="Times New Roman" w:cs="Times New Roman"/>
                <w:b/>
                <w:bCs/>
                <w:kern w:val="0"/>
                <w:sz w:val="20"/>
                <w:szCs w:val="20"/>
                <w:lang w:eastAsia="tr-TR" w:bidi="ar-SA"/>
              </w:rPr>
              <w:t>171</w:t>
            </w:r>
          </w:p>
        </w:tc>
      </w:tr>
    </w:tbl>
    <w:p w:rsidR="00E645A1" w:rsidRPr="009B246A" w:rsidRDefault="00E645A1" w:rsidP="007530E6">
      <w:pPr>
        <w:tabs>
          <w:tab w:val="left" w:pos="709"/>
          <w:tab w:val="left" w:pos="851"/>
        </w:tabs>
        <w:spacing w:line="360" w:lineRule="auto"/>
        <w:jc w:val="center"/>
        <w:rPr>
          <w:rFonts w:cs="Times New Roman"/>
          <w:bCs/>
        </w:rPr>
      </w:pPr>
    </w:p>
    <w:p w:rsidR="00283FA6" w:rsidRDefault="00F4638D" w:rsidP="007530E6">
      <w:pPr>
        <w:tabs>
          <w:tab w:val="left" w:pos="709"/>
          <w:tab w:val="left" w:pos="851"/>
        </w:tabs>
        <w:spacing w:line="360" w:lineRule="auto"/>
        <w:ind w:firstLine="708"/>
        <w:jc w:val="both"/>
        <w:rPr>
          <w:rFonts w:cs="Times New Roman"/>
          <w:bCs/>
        </w:rPr>
      </w:pPr>
      <w:r>
        <w:rPr>
          <w:rFonts w:cs="Times New Roman"/>
          <w:bCs/>
        </w:rPr>
        <w:t xml:space="preserve">Yukarıdaki tabloda Toplam İşlem Sayısı olarak yıllara göre  sırayla verilmiş </w:t>
      </w:r>
      <w:proofErr w:type="gramStart"/>
      <w:r>
        <w:rPr>
          <w:rFonts w:cs="Times New Roman"/>
          <w:bCs/>
        </w:rPr>
        <w:t>sayılar ,Strateji</w:t>
      </w:r>
      <w:proofErr w:type="gramEnd"/>
      <w:r>
        <w:rPr>
          <w:rFonts w:cs="Times New Roman"/>
          <w:bCs/>
        </w:rPr>
        <w:t xml:space="preserve"> geliştirme dairesi başkanlığınca yapılan evrak giriş, düzeltme, iptal vb. tüm işlemleri kapsamaktadır. Yevmiye Sayıları ise Muhasebe İşlem Fişi Yevmiye Sayısı ve Ödeme Emri Belgesi Yevmiye Sayısının toplamını vermektedir. </w:t>
      </w:r>
    </w:p>
    <w:p w:rsidR="00283FA6" w:rsidRDefault="00283FA6" w:rsidP="007530E6">
      <w:pPr>
        <w:tabs>
          <w:tab w:val="left" w:pos="709"/>
          <w:tab w:val="left" w:pos="851"/>
        </w:tabs>
        <w:spacing w:line="360" w:lineRule="auto"/>
        <w:ind w:firstLine="708"/>
        <w:jc w:val="both"/>
        <w:rPr>
          <w:rFonts w:cs="Times New Roman"/>
          <w:bCs/>
        </w:rPr>
      </w:pPr>
    </w:p>
    <w:p w:rsidR="00283FA6" w:rsidRDefault="00283FA6">
      <w:pPr>
        <w:widowControl/>
        <w:suppressAutoHyphens w:val="0"/>
        <w:rPr>
          <w:rFonts w:cs="Times New Roman"/>
          <w:bCs/>
        </w:rPr>
      </w:pPr>
      <w:r>
        <w:rPr>
          <w:rFonts w:cs="Times New Roman"/>
          <w:bCs/>
        </w:rPr>
        <w:br w:type="page"/>
      </w:r>
    </w:p>
    <w:p w:rsidR="00F4638D" w:rsidRDefault="00F4638D" w:rsidP="007530E6">
      <w:pPr>
        <w:tabs>
          <w:tab w:val="left" w:pos="709"/>
          <w:tab w:val="left" w:pos="851"/>
        </w:tabs>
        <w:spacing w:line="360" w:lineRule="auto"/>
        <w:ind w:firstLine="708"/>
        <w:jc w:val="both"/>
        <w:rPr>
          <w:rFonts w:cs="Times New Roman"/>
          <w:bCs/>
        </w:rPr>
      </w:pPr>
      <w:proofErr w:type="gramStart"/>
      <w:r>
        <w:rPr>
          <w:rFonts w:cs="Times New Roman"/>
          <w:bCs/>
        </w:rPr>
        <w:lastRenderedPageBreak/>
        <w:t>Toplam  İşlem</w:t>
      </w:r>
      <w:proofErr w:type="gramEnd"/>
      <w:r>
        <w:rPr>
          <w:rFonts w:cs="Times New Roman"/>
          <w:bCs/>
        </w:rPr>
        <w:t xml:space="preserve"> Sayısı ve Yevmiye Sayıları arasındaki fark ise ilgili yıla ait tekrarlanan, iptal edilen yada düzeltilen işlemlerin sayısını göstermektedir. Bu fark başkanlığımıza bağlı olarak faaliyet gösteren Muhasebe-Kesin Hesap ve Raporlama biriminin performansının ölçülmesi açısından önemli olup sırasıyla 2009 yılından itibaren</w:t>
      </w:r>
      <w:r w:rsidR="00283FA6">
        <w:rPr>
          <w:rFonts w:cs="Times New Roman"/>
          <w:bCs/>
        </w:rPr>
        <w:t xml:space="preserve"> fark’ın toplam işlem sayısına oranı</w:t>
      </w:r>
      <w:r>
        <w:rPr>
          <w:rFonts w:cs="Times New Roman"/>
          <w:bCs/>
        </w:rPr>
        <w:t xml:space="preserve"> % 7,80, % 4,43, % 3,12 ve % 2,06 olarak </w:t>
      </w:r>
      <w:r w:rsidR="00283FA6">
        <w:rPr>
          <w:rFonts w:cs="Times New Roman"/>
          <w:bCs/>
        </w:rPr>
        <w:t xml:space="preserve">gerçekleşmiştir. 2009 yılında %7,80 olan tekrar </w:t>
      </w:r>
      <w:proofErr w:type="gramStart"/>
      <w:r w:rsidR="00283FA6">
        <w:rPr>
          <w:rFonts w:cs="Times New Roman"/>
          <w:bCs/>
        </w:rPr>
        <w:t>yada</w:t>
      </w:r>
      <w:proofErr w:type="gramEnd"/>
      <w:r w:rsidR="00283FA6">
        <w:rPr>
          <w:rFonts w:cs="Times New Roman"/>
          <w:bCs/>
        </w:rPr>
        <w:t xml:space="preserve"> iptale dilen işlem sayı oranı, toplam işlem sayısının 2009 yılında göre %70,7 artmasına rağmen 2012 yılında % 2,06’ya düşmüştür. Bu durum yapılan işte görev alan personelin deneyim kazanması ve iş akışının geçmişe göre daha düzenli olmasından kaynaklanmakta olup, işlemi gerçekleştiren personelin performanslarındaki bu yüksek artış dikkat çekmektedir. </w:t>
      </w:r>
    </w:p>
    <w:p w:rsidR="00A525E8" w:rsidRDefault="00A525E8" w:rsidP="007530E6">
      <w:pPr>
        <w:tabs>
          <w:tab w:val="left" w:pos="709"/>
          <w:tab w:val="left" w:pos="851"/>
        </w:tabs>
        <w:spacing w:line="360" w:lineRule="auto"/>
        <w:ind w:firstLine="708"/>
        <w:jc w:val="both"/>
        <w:rPr>
          <w:rFonts w:cs="Times New Roman"/>
          <w:bCs/>
        </w:rPr>
      </w:pPr>
    </w:p>
    <w:p w:rsidR="003801E3" w:rsidRPr="009B246A" w:rsidRDefault="003801E3" w:rsidP="007530E6">
      <w:pPr>
        <w:tabs>
          <w:tab w:val="left" w:pos="709"/>
          <w:tab w:val="left" w:pos="851"/>
        </w:tabs>
        <w:spacing w:line="360" w:lineRule="auto"/>
        <w:ind w:firstLine="708"/>
        <w:jc w:val="both"/>
        <w:rPr>
          <w:rFonts w:cs="Times New Roman"/>
          <w:bCs/>
        </w:rPr>
      </w:pPr>
      <w:r w:rsidRPr="009B246A">
        <w:rPr>
          <w:rFonts w:cs="Times New Roman"/>
          <w:bCs/>
        </w:rPr>
        <w:t>Her malî işlemin mevzuatında öngörülen belgeler ekinde muhasebeleştirilmesini sağlanmıştır. Bunun yanında vergi, SGK kesintileri, kefalet, sendika, icra ve bunun gibi yapılan kesintilerin kontrolleri yapılarak zamanında ilgi kurumlara ödenmesi sağlanmıştır.</w:t>
      </w:r>
    </w:p>
    <w:p w:rsidR="004F4A79" w:rsidRPr="009B246A" w:rsidRDefault="004F4A79" w:rsidP="007530E6">
      <w:pPr>
        <w:tabs>
          <w:tab w:val="left" w:pos="709"/>
          <w:tab w:val="left" w:pos="851"/>
        </w:tabs>
        <w:spacing w:line="360" w:lineRule="auto"/>
        <w:ind w:firstLine="708"/>
        <w:jc w:val="both"/>
        <w:rPr>
          <w:rFonts w:cs="Times New Roman"/>
          <w:bCs/>
        </w:rPr>
      </w:pPr>
    </w:p>
    <w:p w:rsidR="003801E3" w:rsidRPr="009B246A" w:rsidRDefault="003801E3" w:rsidP="00EC3CDD">
      <w:pPr>
        <w:numPr>
          <w:ilvl w:val="3"/>
          <w:numId w:val="5"/>
        </w:numPr>
        <w:tabs>
          <w:tab w:val="left" w:pos="709"/>
          <w:tab w:val="left" w:pos="851"/>
        </w:tabs>
        <w:spacing w:line="360" w:lineRule="auto"/>
        <w:ind w:left="1985" w:hanging="1276"/>
        <w:jc w:val="both"/>
        <w:rPr>
          <w:rFonts w:cs="Times New Roman"/>
          <w:b/>
        </w:rPr>
      </w:pPr>
      <w:r w:rsidRPr="009B246A">
        <w:rPr>
          <w:rFonts w:cs="Times New Roman"/>
          <w:b/>
          <w:iCs/>
        </w:rPr>
        <w:t>Bütçe Kesin Hesabının Hazırlanması</w:t>
      </w:r>
    </w:p>
    <w:p w:rsidR="003801E3" w:rsidRPr="009B246A" w:rsidRDefault="003801E3" w:rsidP="007530E6">
      <w:pPr>
        <w:tabs>
          <w:tab w:val="left" w:pos="709"/>
          <w:tab w:val="left" w:pos="851"/>
        </w:tabs>
        <w:spacing w:line="360" w:lineRule="auto"/>
        <w:jc w:val="both"/>
        <w:rPr>
          <w:rFonts w:cs="Times New Roman"/>
        </w:rPr>
      </w:pPr>
      <w:r w:rsidRPr="009B246A">
        <w:rPr>
          <w:rFonts w:cs="Times New Roman"/>
        </w:rPr>
        <w:tab/>
        <w:t>Üniversitemizin 201</w:t>
      </w:r>
      <w:r w:rsidR="003C5E78" w:rsidRPr="009B246A">
        <w:rPr>
          <w:rFonts w:cs="Times New Roman"/>
        </w:rPr>
        <w:t>1</w:t>
      </w:r>
      <w:r w:rsidRPr="009B246A">
        <w:rPr>
          <w:rFonts w:cs="Times New Roman"/>
        </w:rPr>
        <w:t xml:space="preserve"> malî yılı Kesin Hesap Raporu, 5018 sayılı Kanunun 42 </w:t>
      </w:r>
      <w:proofErr w:type="spellStart"/>
      <w:r w:rsidRPr="009B246A">
        <w:rPr>
          <w:rFonts w:cs="Times New Roman"/>
        </w:rPr>
        <w:t>nci</w:t>
      </w:r>
      <w:proofErr w:type="spellEnd"/>
      <w:r w:rsidRPr="009B246A">
        <w:rPr>
          <w:rFonts w:cs="Times New Roman"/>
        </w:rPr>
        <w:t xml:space="preserve"> maddesine dayanılarak hazırlanan ve 26.4.2006 tarihli ve 26150 sayılı Resmi Gazetede yayımlanan Merkezî yönetim kapsamındaki kamu idarelerinin Kesin Hesaplarının Düzenlenmesine İlişkin Usul Ve Esaslar Hakkında Yönetmelik hükümleri çerçevesinde düzenlenmiştir. </w:t>
      </w:r>
    </w:p>
    <w:p w:rsidR="003801E3" w:rsidRPr="009B246A" w:rsidRDefault="003801E3" w:rsidP="007530E6">
      <w:pPr>
        <w:tabs>
          <w:tab w:val="left" w:pos="709"/>
          <w:tab w:val="left" w:pos="851"/>
        </w:tabs>
        <w:spacing w:line="360" w:lineRule="auto"/>
        <w:ind w:firstLine="708"/>
        <w:jc w:val="both"/>
        <w:rPr>
          <w:rFonts w:cs="Times New Roman"/>
        </w:rPr>
      </w:pPr>
      <w:r w:rsidRPr="009B246A">
        <w:rPr>
          <w:rFonts w:cs="Times New Roman"/>
        </w:rPr>
        <w:t>Kesin hesap cetvel ve belgeleri, bütçe uygulamasına esas muhasebe kayıtları dikkate alınarak hazırlanmış ve 201</w:t>
      </w:r>
      <w:r w:rsidR="004945A5" w:rsidRPr="009B246A">
        <w:rPr>
          <w:rFonts w:cs="Times New Roman"/>
        </w:rPr>
        <w:t>2</w:t>
      </w:r>
      <w:r w:rsidRPr="009B246A">
        <w:rPr>
          <w:rFonts w:cs="Times New Roman"/>
        </w:rPr>
        <w:t xml:space="preserve"> yılı Mayıs ayında Bakan ve üst yönetici tarafından imzalanmış olarak dört nüsha halinde Malîye Bakanlığına gönderilmiştir.</w:t>
      </w:r>
    </w:p>
    <w:p w:rsidR="00CB4300" w:rsidRPr="009B246A" w:rsidRDefault="003801E3" w:rsidP="007530E6">
      <w:pPr>
        <w:tabs>
          <w:tab w:val="left" w:pos="709"/>
          <w:tab w:val="left" w:pos="851"/>
        </w:tabs>
        <w:spacing w:line="360" w:lineRule="auto"/>
        <w:jc w:val="both"/>
        <w:rPr>
          <w:rFonts w:cs="Times New Roman"/>
        </w:rPr>
      </w:pPr>
      <w:r w:rsidRPr="009B246A">
        <w:rPr>
          <w:rFonts w:cs="Times New Roman"/>
        </w:rPr>
        <w:tab/>
      </w:r>
    </w:p>
    <w:p w:rsidR="00283FA6" w:rsidRDefault="003801E3" w:rsidP="00283FA6">
      <w:pPr>
        <w:tabs>
          <w:tab w:val="left" w:pos="709"/>
          <w:tab w:val="left" w:pos="851"/>
        </w:tabs>
        <w:spacing w:line="360" w:lineRule="auto"/>
        <w:ind w:firstLine="708"/>
        <w:jc w:val="both"/>
        <w:rPr>
          <w:rFonts w:cs="Times New Roman"/>
        </w:rPr>
      </w:pPr>
      <w:r w:rsidRPr="009B246A">
        <w:rPr>
          <w:rFonts w:cs="Times New Roman"/>
        </w:rPr>
        <w:t>201</w:t>
      </w:r>
      <w:r w:rsidR="0096634A" w:rsidRPr="009B246A">
        <w:rPr>
          <w:rFonts w:cs="Times New Roman"/>
        </w:rPr>
        <w:t>1</w:t>
      </w:r>
      <w:r w:rsidRPr="009B246A">
        <w:rPr>
          <w:rFonts w:cs="Times New Roman"/>
        </w:rPr>
        <w:t xml:space="preserve"> yılına ait Üniversitemiz kesin hesap cetveli</w:t>
      </w:r>
      <w:r w:rsidR="001C6619" w:rsidRPr="009B246A">
        <w:rPr>
          <w:rFonts w:cs="Times New Roman"/>
        </w:rPr>
        <w:t>nden 25 adet</w:t>
      </w:r>
      <w:r w:rsidRPr="009B246A">
        <w:rPr>
          <w:rFonts w:cs="Times New Roman"/>
        </w:rPr>
        <w:t xml:space="preserve"> TBMM Plan ve Bütçe Komisyonu Başkanlığına</w:t>
      </w:r>
      <w:r w:rsidR="00452E0E" w:rsidRPr="009B246A">
        <w:rPr>
          <w:rFonts w:cs="Times New Roman"/>
        </w:rPr>
        <w:t xml:space="preserve"> ve </w:t>
      </w:r>
      <w:r w:rsidR="001C6619" w:rsidRPr="009B246A">
        <w:rPr>
          <w:rFonts w:cs="Times New Roman"/>
        </w:rPr>
        <w:t xml:space="preserve">5 adet </w:t>
      </w:r>
      <w:r w:rsidRPr="009B246A">
        <w:rPr>
          <w:rFonts w:cs="Times New Roman"/>
        </w:rPr>
        <w:t>Sayıştay Başkanlığına</w:t>
      </w:r>
      <w:r w:rsidR="00452E0E" w:rsidRPr="009B246A">
        <w:rPr>
          <w:rFonts w:cs="Times New Roman"/>
        </w:rPr>
        <w:t xml:space="preserve"> </w:t>
      </w:r>
      <w:r w:rsidRPr="009B246A">
        <w:rPr>
          <w:rFonts w:cs="Times New Roman"/>
        </w:rPr>
        <w:t>201</w:t>
      </w:r>
      <w:r w:rsidR="004945A5" w:rsidRPr="009B246A">
        <w:rPr>
          <w:rFonts w:cs="Times New Roman"/>
        </w:rPr>
        <w:t>2</w:t>
      </w:r>
      <w:r w:rsidRPr="009B246A">
        <w:rPr>
          <w:rFonts w:cs="Times New Roman"/>
        </w:rPr>
        <w:t xml:space="preserve"> Ekim’in ilk haftasında </w:t>
      </w:r>
      <w:r w:rsidR="00452E0E" w:rsidRPr="009B246A">
        <w:rPr>
          <w:rFonts w:cs="Times New Roman"/>
        </w:rPr>
        <w:t xml:space="preserve">Maliye Bütçe Mali Kontrol Genel Müdürlüğü talimatı üzerine </w:t>
      </w:r>
      <w:r w:rsidRPr="009B246A">
        <w:rPr>
          <w:rFonts w:cs="Times New Roman"/>
        </w:rPr>
        <w:t>gönderilmiştir.</w:t>
      </w:r>
    </w:p>
    <w:p w:rsidR="00B0687E" w:rsidRPr="009B246A" w:rsidRDefault="00B0687E" w:rsidP="007530E6">
      <w:pPr>
        <w:tabs>
          <w:tab w:val="left" w:pos="709"/>
          <w:tab w:val="left" w:pos="851"/>
        </w:tabs>
        <w:spacing w:line="360" w:lineRule="auto"/>
        <w:jc w:val="both"/>
        <w:rPr>
          <w:rFonts w:cs="Times New Roman"/>
        </w:rPr>
      </w:pPr>
    </w:p>
    <w:p w:rsidR="003801E3" w:rsidRPr="009B246A" w:rsidRDefault="003801E3" w:rsidP="00EC3CDD">
      <w:pPr>
        <w:pStyle w:val="Balk3"/>
        <w:numPr>
          <w:ilvl w:val="3"/>
          <w:numId w:val="5"/>
        </w:numPr>
        <w:tabs>
          <w:tab w:val="left" w:pos="709"/>
          <w:tab w:val="left" w:pos="851"/>
          <w:tab w:val="left" w:pos="1134"/>
        </w:tabs>
        <w:spacing w:before="0" w:after="0" w:line="360" w:lineRule="auto"/>
        <w:ind w:left="1985" w:hanging="1276"/>
        <w:rPr>
          <w:rFonts w:ascii="Times New Roman" w:hAnsi="Times New Roman" w:cs="Times New Roman"/>
          <w:iCs/>
          <w:sz w:val="24"/>
          <w:szCs w:val="24"/>
        </w:rPr>
      </w:pPr>
      <w:bookmarkStart w:id="68" w:name="_Toc342313747"/>
      <w:bookmarkStart w:id="69" w:name="_Toc342313995"/>
      <w:bookmarkStart w:id="70" w:name="_Toc342314316"/>
      <w:r w:rsidRPr="009B246A">
        <w:rPr>
          <w:rFonts w:ascii="Times New Roman" w:hAnsi="Times New Roman" w:cs="Times New Roman"/>
          <w:iCs/>
          <w:sz w:val="24"/>
          <w:szCs w:val="24"/>
        </w:rPr>
        <w:t>Mal Yönetim Dönemine İlişkin İşlemler</w:t>
      </w:r>
      <w:bookmarkEnd w:id="68"/>
      <w:bookmarkEnd w:id="69"/>
      <w:bookmarkEnd w:id="70"/>
    </w:p>
    <w:p w:rsidR="003801E3" w:rsidRDefault="003801E3" w:rsidP="007530E6">
      <w:pPr>
        <w:tabs>
          <w:tab w:val="left" w:pos="709"/>
          <w:tab w:val="left" w:pos="851"/>
        </w:tabs>
        <w:spacing w:line="360" w:lineRule="auto"/>
        <w:jc w:val="both"/>
        <w:rPr>
          <w:rFonts w:cs="Times New Roman"/>
        </w:rPr>
      </w:pPr>
      <w:r w:rsidRPr="009B246A">
        <w:rPr>
          <w:rFonts w:cs="Times New Roman"/>
        </w:rPr>
        <w:tab/>
        <w:t>Taşınır işlemlerine ilişkin muhasebe kayıtları; Merkezi Yönetim Muhasebe Yönetmeliğine dayanılarak çıkarılmış ilgili muhasebe düzenlemeleri ve 5018 sayılı Kanunun 44. maddesine dayanılarak hazırlanan 18.1.2007 tarihli ve 26407 sayılı Resmi Gazetede yayımlanan Taşınır Mal Yönetmeliği hükümleri çerçevesinde gerçekleştirilmiştir</w:t>
      </w:r>
    </w:p>
    <w:p w:rsidR="003801E3" w:rsidRPr="009B246A" w:rsidRDefault="003801E3" w:rsidP="00EC3CDD">
      <w:pPr>
        <w:pStyle w:val="Balk3"/>
        <w:numPr>
          <w:ilvl w:val="3"/>
          <w:numId w:val="5"/>
        </w:numPr>
        <w:tabs>
          <w:tab w:val="left" w:pos="709"/>
          <w:tab w:val="left" w:pos="851"/>
          <w:tab w:val="left" w:pos="1134"/>
        </w:tabs>
        <w:spacing w:before="0" w:after="0" w:line="360" w:lineRule="auto"/>
        <w:ind w:left="1985" w:hanging="1276"/>
        <w:rPr>
          <w:rFonts w:ascii="Times New Roman" w:hAnsi="Times New Roman" w:cs="Times New Roman"/>
          <w:iCs/>
          <w:sz w:val="24"/>
          <w:szCs w:val="24"/>
        </w:rPr>
      </w:pPr>
      <w:bookmarkStart w:id="71" w:name="_Toc342313748"/>
      <w:bookmarkStart w:id="72" w:name="_Toc342313996"/>
      <w:bookmarkStart w:id="73" w:name="_Toc342314317"/>
      <w:r w:rsidRPr="009B246A">
        <w:rPr>
          <w:rFonts w:ascii="Times New Roman" w:hAnsi="Times New Roman" w:cs="Times New Roman"/>
          <w:iCs/>
          <w:sz w:val="24"/>
          <w:szCs w:val="24"/>
        </w:rPr>
        <w:lastRenderedPageBreak/>
        <w:t>Raporlama İşlemleri</w:t>
      </w:r>
      <w:bookmarkEnd w:id="71"/>
      <w:bookmarkEnd w:id="72"/>
      <w:bookmarkEnd w:id="73"/>
    </w:p>
    <w:p w:rsidR="003801E3" w:rsidRPr="009B246A" w:rsidRDefault="003801E3" w:rsidP="007530E6">
      <w:pPr>
        <w:tabs>
          <w:tab w:val="left" w:pos="709"/>
          <w:tab w:val="left" w:pos="851"/>
        </w:tabs>
        <w:spacing w:line="360" w:lineRule="auto"/>
        <w:jc w:val="both"/>
        <w:rPr>
          <w:rFonts w:cs="Times New Roman"/>
        </w:rPr>
      </w:pPr>
      <w:r w:rsidRPr="009B246A">
        <w:rPr>
          <w:rFonts w:cs="Times New Roman"/>
        </w:rPr>
        <w:tab/>
        <w:t>Malî yıl esasına göre tutulan 201</w:t>
      </w:r>
      <w:r w:rsidR="00D52FED" w:rsidRPr="009B246A">
        <w:rPr>
          <w:rFonts w:cs="Times New Roman"/>
        </w:rPr>
        <w:t>1</w:t>
      </w:r>
      <w:r w:rsidRPr="009B246A">
        <w:rPr>
          <w:rFonts w:cs="Times New Roman"/>
        </w:rPr>
        <w:t xml:space="preserve"> malî yılı yönetim dönemi hesabı süresi içinde çıkartılarak Mart 201</w:t>
      </w:r>
      <w:r w:rsidR="004945A5" w:rsidRPr="009B246A">
        <w:rPr>
          <w:rFonts w:cs="Times New Roman"/>
        </w:rPr>
        <w:t>2</w:t>
      </w:r>
      <w:r w:rsidRPr="009B246A">
        <w:rPr>
          <w:rFonts w:cs="Times New Roman"/>
        </w:rPr>
        <w:t xml:space="preserve"> ayı içinde Malîye Bakanlığına ve Sayıştay Başkanlığı Kesin Hesap Grup Şefliğine gönderilmiştir.</w:t>
      </w:r>
    </w:p>
    <w:p w:rsidR="00B0687E" w:rsidRPr="009B246A" w:rsidRDefault="00B0687E" w:rsidP="007530E6">
      <w:pPr>
        <w:tabs>
          <w:tab w:val="left" w:pos="709"/>
          <w:tab w:val="left" w:pos="851"/>
        </w:tabs>
        <w:spacing w:line="360" w:lineRule="auto"/>
        <w:jc w:val="both"/>
        <w:rPr>
          <w:rFonts w:cs="Times New Roman"/>
        </w:rPr>
      </w:pPr>
    </w:p>
    <w:p w:rsidR="003801E3" w:rsidRPr="009B246A" w:rsidRDefault="003801E3" w:rsidP="00EC3CDD">
      <w:pPr>
        <w:pStyle w:val="Balk3"/>
        <w:numPr>
          <w:ilvl w:val="3"/>
          <w:numId w:val="5"/>
        </w:numPr>
        <w:tabs>
          <w:tab w:val="left" w:pos="709"/>
          <w:tab w:val="left" w:pos="851"/>
          <w:tab w:val="left" w:pos="1134"/>
        </w:tabs>
        <w:spacing w:before="0" w:after="0" w:line="360" w:lineRule="auto"/>
        <w:ind w:left="1985" w:hanging="1276"/>
        <w:rPr>
          <w:rFonts w:ascii="Times New Roman" w:hAnsi="Times New Roman" w:cs="Times New Roman"/>
          <w:iCs/>
          <w:sz w:val="24"/>
          <w:szCs w:val="24"/>
        </w:rPr>
      </w:pPr>
      <w:bookmarkStart w:id="74" w:name="_Toc342313749"/>
      <w:bookmarkStart w:id="75" w:name="_Toc342313997"/>
      <w:bookmarkStart w:id="76" w:name="_Toc342314318"/>
      <w:r w:rsidRPr="009B246A">
        <w:rPr>
          <w:rFonts w:ascii="Times New Roman" w:hAnsi="Times New Roman" w:cs="Times New Roman"/>
          <w:iCs/>
          <w:sz w:val="24"/>
          <w:szCs w:val="24"/>
        </w:rPr>
        <w:t>Gelirlerin tahakkuku ile gelir ve alacakların takip ve tahsil işlemleri</w:t>
      </w:r>
      <w:bookmarkEnd w:id="74"/>
      <w:bookmarkEnd w:id="75"/>
      <w:bookmarkEnd w:id="76"/>
    </w:p>
    <w:p w:rsidR="003801E3" w:rsidRPr="009B246A" w:rsidRDefault="003801E3" w:rsidP="0096246E">
      <w:pPr>
        <w:tabs>
          <w:tab w:val="left" w:pos="709"/>
          <w:tab w:val="left" w:pos="851"/>
        </w:tabs>
        <w:spacing w:line="360" w:lineRule="auto"/>
        <w:ind w:firstLine="708"/>
        <w:jc w:val="both"/>
        <w:rPr>
          <w:rFonts w:cs="Times New Roman"/>
          <w:bCs/>
        </w:rPr>
      </w:pPr>
      <w:r w:rsidRPr="009B246A">
        <w:rPr>
          <w:rFonts w:cs="Times New Roman"/>
        </w:rPr>
        <w:t xml:space="preserve">Üniversitemize ait muhtelif gelirlerle ilgili işlemler, 5018 sayılı Kanunun 61. maddesine dayanılarak hazırlanan ve </w:t>
      </w:r>
      <w:r w:rsidRPr="009B246A">
        <w:rPr>
          <w:rFonts w:cs="Times New Roman"/>
          <w:bCs/>
        </w:rPr>
        <w:t>31.12.2005 tarihli ve 26040 sayılı 3. Mükerrer Resmi Gazetede yayımlanan Muhasebe Yetkilisi Mutemetlerinin Görevlendirilmeleri, Yetkileri, Denetimi ve Çalışma Usul ve Esasları Hakkında Yönetmelik ve diğer ilgili mevzuat hükümleri çerçevesinde yürütülmüştür.</w:t>
      </w:r>
      <w:r w:rsidR="004945A5" w:rsidRPr="009B246A">
        <w:rPr>
          <w:rFonts w:cs="Times New Roman"/>
          <w:bCs/>
        </w:rPr>
        <w:t xml:space="preserve"> </w:t>
      </w:r>
      <w:r w:rsidRPr="009B246A">
        <w:rPr>
          <w:rFonts w:cs="Times New Roman"/>
          <w:bCs/>
        </w:rPr>
        <w:t>Ayrıca birimlerce tarh ve tahakkuku yapılan muhtelif kamu alacaklarına ilişkin işlemler de mevzuatına uygun olarak yapılmıştır.</w:t>
      </w:r>
    </w:p>
    <w:p w:rsidR="00CB4300" w:rsidRPr="009B246A" w:rsidRDefault="00CB4300" w:rsidP="007530E6">
      <w:pPr>
        <w:pStyle w:val="Balk3"/>
        <w:tabs>
          <w:tab w:val="left" w:pos="709"/>
          <w:tab w:val="left" w:pos="851"/>
        </w:tabs>
        <w:spacing w:before="0" w:after="0" w:line="360" w:lineRule="auto"/>
        <w:rPr>
          <w:rFonts w:ascii="Times New Roman" w:hAnsi="Times New Roman" w:cs="Times New Roman"/>
          <w:iCs/>
          <w:sz w:val="24"/>
          <w:szCs w:val="24"/>
        </w:rPr>
      </w:pPr>
    </w:p>
    <w:p w:rsidR="003801E3" w:rsidRPr="009B246A" w:rsidRDefault="003801E3" w:rsidP="00EC3CDD">
      <w:pPr>
        <w:pStyle w:val="Balk3"/>
        <w:numPr>
          <w:ilvl w:val="3"/>
          <w:numId w:val="5"/>
        </w:numPr>
        <w:tabs>
          <w:tab w:val="left" w:pos="709"/>
          <w:tab w:val="left" w:pos="851"/>
          <w:tab w:val="left" w:pos="1134"/>
        </w:tabs>
        <w:spacing w:before="0" w:after="0" w:line="360" w:lineRule="auto"/>
        <w:ind w:left="1985" w:hanging="1276"/>
        <w:rPr>
          <w:rFonts w:ascii="Times New Roman" w:hAnsi="Times New Roman" w:cs="Times New Roman"/>
          <w:iCs/>
          <w:sz w:val="24"/>
          <w:szCs w:val="24"/>
        </w:rPr>
      </w:pPr>
      <w:bookmarkStart w:id="77" w:name="_Toc342313750"/>
      <w:bookmarkStart w:id="78" w:name="_Toc342313998"/>
      <w:bookmarkStart w:id="79" w:name="_Toc342314319"/>
      <w:r w:rsidRPr="009B246A">
        <w:rPr>
          <w:rFonts w:ascii="Times New Roman" w:hAnsi="Times New Roman" w:cs="Times New Roman"/>
          <w:iCs/>
          <w:sz w:val="24"/>
          <w:szCs w:val="24"/>
        </w:rPr>
        <w:t>Para ve para ile ifade edilen değerlerin muhafazası</w:t>
      </w:r>
      <w:bookmarkEnd w:id="77"/>
      <w:bookmarkEnd w:id="78"/>
      <w:bookmarkEnd w:id="79"/>
    </w:p>
    <w:p w:rsidR="003801E3" w:rsidRPr="009B246A" w:rsidRDefault="003801E3" w:rsidP="007530E6">
      <w:pPr>
        <w:tabs>
          <w:tab w:val="left" w:pos="709"/>
          <w:tab w:val="left" w:pos="851"/>
        </w:tabs>
        <w:spacing w:line="360" w:lineRule="auto"/>
        <w:ind w:firstLine="708"/>
        <w:jc w:val="both"/>
        <w:rPr>
          <w:rFonts w:cs="Times New Roman"/>
          <w:bCs/>
        </w:rPr>
      </w:pPr>
      <w:r w:rsidRPr="009B246A">
        <w:rPr>
          <w:rFonts w:cs="Times New Roman"/>
        </w:rPr>
        <w:t xml:space="preserve">Başkanlığımız muhasebe birimi, teslim edilen para ve parayla ifade edilen değerlerin ilgili mevzuatında öngörüldüğü şekilde alınmasını, vezne ve ambarlarında muhafaza edilmesini ve bunlar için gerekli güvenlik tedbirlerinin </w:t>
      </w:r>
      <w:proofErr w:type="gramStart"/>
      <w:r w:rsidRPr="009B246A">
        <w:rPr>
          <w:rFonts w:cs="Times New Roman"/>
        </w:rPr>
        <w:t>alınmasını   sağlamıştır</w:t>
      </w:r>
      <w:proofErr w:type="gramEnd"/>
      <w:r w:rsidRPr="009B246A">
        <w:rPr>
          <w:rFonts w:cs="Times New Roman"/>
          <w:bCs/>
        </w:rPr>
        <w:t xml:space="preserve">. </w:t>
      </w:r>
    </w:p>
    <w:p w:rsidR="00830EA9" w:rsidRPr="009B246A" w:rsidRDefault="00830EA9" w:rsidP="007530E6">
      <w:pPr>
        <w:tabs>
          <w:tab w:val="left" w:pos="709"/>
          <w:tab w:val="left" w:pos="851"/>
        </w:tabs>
        <w:spacing w:line="360" w:lineRule="auto"/>
        <w:jc w:val="both"/>
        <w:rPr>
          <w:rFonts w:cs="Times New Roman"/>
          <w:bCs/>
        </w:rPr>
      </w:pPr>
    </w:p>
    <w:p w:rsidR="003801E3" w:rsidRPr="009B246A" w:rsidRDefault="003801E3" w:rsidP="00115267">
      <w:pPr>
        <w:pStyle w:val="Balk3"/>
        <w:numPr>
          <w:ilvl w:val="2"/>
          <w:numId w:val="5"/>
        </w:numPr>
        <w:tabs>
          <w:tab w:val="left" w:pos="709"/>
          <w:tab w:val="left" w:pos="851"/>
          <w:tab w:val="left" w:pos="1134"/>
        </w:tabs>
        <w:spacing w:before="0" w:after="0" w:line="360" w:lineRule="auto"/>
        <w:ind w:left="1560" w:hanging="851"/>
        <w:rPr>
          <w:rFonts w:ascii="Times New Roman" w:hAnsi="Times New Roman" w:cs="Times New Roman"/>
          <w:sz w:val="24"/>
          <w:szCs w:val="24"/>
          <w:lang w:val="de-DE"/>
        </w:rPr>
      </w:pPr>
      <w:bookmarkStart w:id="80" w:name="_Toc342313751"/>
      <w:bookmarkStart w:id="81" w:name="_Toc342313999"/>
      <w:bookmarkStart w:id="82" w:name="_Toc342314320"/>
      <w:proofErr w:type="spellStart"/>
      <w:r w:rsidRPr="009B246A">
        <w:rPr>
          <w:rFonts w:ascii="Times New Roman" w:hAnsi="Times New Roman" w:cs="Times New Roman"/>
          <w:sz w:val="24"/>
          <w:szCs w:val="24"/>
          <w:lang w:val="de-DE"/>
        </w:rPr>
        <w:t>Stratejik</w:t>
      </w:r>
      <w:proofErr w:type="spellEnd"/>
      <w:r w:rsidRPr="009B246A">
        <w:rPr>
          <w:rFonts w:ascii="Times New Roman" w:hAnsi="Times New Roman" w:cs="Times New Roman"/>
          <w:sz w:val="24"/>
          <w:szCs w:val="24"/>
          <w:lang w:val="de-DE"/>
        </w:rPr>
        <w:t xml:space="preserve"> </w:t>
      </w:r>
      <w:proofErr w:type="spellStart"/>
      <w:r w:rsidRPr="009B246A">
        <w:rPr>
          <w:rFonts w:ascii="Times New Roman" w:hAnsi="Times New Roman" w:cs="Times New Roman"/>
          <w:sz w:val="24"/>
          <w:szCs w:val="24"/>
          <w:lang w:val="de-DE"/>
        </w:rPr>
        <w:t>Yönetim</w:t>
      </w:r>
      <w:proofErr w:type="spellEnd"/>
      <w:r w:rsidRPr="009B246A">
        <w:rPr>
          <w:rFonts w:ascii="Times New Roman" w:hAnsi="Times New Roman" w:cs="Times New Roman"/>
          <w:sz w:val="24"/>
          <w:szCs w:val="24"/>
          <w:lang w:val="de-DE"/>
        </w:rPr>
        <w:t xml:space="preserve"> </w:t>
      </w:r>
      <w:proofErr w:type="spellStart"/>
      <w:r w:rsidRPr="009B246A">
        <w:rPr>
          <w:rFonts w:ascii="Times New Roman" w:hAnsi="Times New Roman" w:cs="Times New Roman"/>
          <w:sz w:val="24"/>
          <w:szCs w:val="24"/>
          <w:lang w:val="de-DE"/>
        </w:rPr>
        <w:t>ve</w:t>
      </w:r>
      <w:proofErr w:type="spellEnd"/>
      <w:r w:rsidRPr="009B246A">
        <w:rPr>
          <w:rFonts w:ascii="Times New Roman" w:hAnsi="Times New Roman" w:cs="Times New Roman"/>
          <w:sz w:val="24"/>
          <w:szCs w:val="24"/>
          <w:lang w:val="de-DE"/>
        </w:rPr>
        <w:t xml:space="preserve"> </w:t>
      </w:r>
      <w:proofErr w:type="spellStart"/>
      <w:r w:rsidRPr="009B246A">
        <w:rPr>
          <w:rFonts w:ascii="Times New Roman" w:hAnsi="Times New Roman" w:cs="Times New Roman"/>
          <w:sz w:val="24"/>
          <w:szCs w:val="24"/>
          <w:lang w:val="de-DE"/>
        </w:rPr>
        <w:t>Planlama</w:t>
      </w:r>
      <w:proofErr w:type="spellEnd"/>
      <w:r w:rsidRPr="009B246A">
        <w:rPr>
          <w:rFonts w:ascii="Times New Roman" w:hAnsi="Times New Roman" w:cs="Times New Roman"/>
          <w:sz w:val="24"/>
          <w:szCs w:val="24"/>
          <w:lang w:val="de-DE"/>
        </w:rPr>
        <w:t xml:space="preserve"> </w:t>
      </w:r>
      <w:proofErr w:type="spellStart"/>
      <w:r w:rsidRPr="009B246A">
        <w:rPr>
          <w:rFonts w:ascii="Times New Roman" w:hAnsi="Times New Roman" w:cs="Times New Roman"/>
          <w:sz w:val="24"/>
          <w:szCs w:val="24"/>
          <w:lang w:val="de-DE"/>
        </w:rPr>
        <w:t>Faaliyetleri</w:t>
      </w:r>
      <w:bookmarkEnd w:id="80"/>
      <w:bookmarkEnd w:id="81"/>
      <w:bookmarkEnd w:id="82"/>
      <w:proofErr w:type="spellEnd"/>
    </w:p>
    <w:p w:rsidR="004F4A79" w:rsidRPr="009B246A" w:rsidRDefault="004F4A79" w:rsidP="00EC3CDD">
      <w:pPr>
        <w:pStyle w:val="Balk3"/>
        <w:numPr>
          <w:ilvl w:val="3"/>
          <w:numId w:val="5"/>
        </w:numPr>
        <w:spacing w:before="0" w:after="0" w:line="360" w:lineRule="auto"/>
        <w:ind w:left="1985" w:hanging="1276"/>
        <w:rPr>
          <w:rFonts w:ascii="Times New Roman" w:hAnsi="Times New Roman" w:cs="Times New Roman"/>
          <w:iCs/>
          <w:szCs w:val="24"/>
        </w:rPr>
      </w:pPr>
      <w:bookmarkStart w:id="83" w:name="_Toc342313752"/>
      <w:bookmarkStart w:id="84" w:name="_Toc342314000"/>
      <w:bookmarkStart w:id="85" w:name="_Toc342314321"/>
      <w:r w:rsidRPr="009B246A">
        <w:rPr>
          <w:rFonts w:ascii="Times New Roman" w:hAnsi="Times New Roman" w:cs="Times New Roman"/>
          <w:iCs/>
          <w:szCs w:val="24"/>
        </w:rPr>
        <w:t>Stratejik Planlama İle İlgili Çalışmalar</w:t>
      </w:r>
      <w:bookmarkEnd w:id="83"/>
      <w:bookmarkEnd w:id="84"/>
      <w:bookmarkEnd w:id="85"/>
    </w:p>
    <w:p w:rsidR="003801E3" w:rsidRDefault="00CB4300" w:rsidP="004F4A79">
      <w:pPr>
        <w:widowControl/>
        <w:tabs>
          <w:tab w:val="left" w:pos="709"/>
          <w:tab w:val="left" w:pos="851"/>
        </w:tabs>
        <w:suppressAutoHyphens w:val="0"/>
        <w:spacing w:line="360" w:lineRule="auto"/>
        <w:jc w:val="both"/>
        <w:rPr>
          <w:rFonts w:cs="Times New Roman"/>
        </w:rPr>
      </w:pPr>
      <w:r w:rsidRPr="009B246A">
        <w:rPr>
          <w:rFonts w:cs="Times New Roman"/>
        </w:rPr>
        <w:tab/>
      </w:r>
      <w:r w:rsidR="003801E3" w:rsidRPr="009B246A">
        <w:rPr>
          <w:rFonts w:cs="Times New Roman"/>
        </w:rPr>
        <w:t xml:space="preserve">Üniversitemizin stratejik plan hazırlama süreci ile ilgili olarak, 26.05.2006 tarih ve 26179 sayılı Resmi Gazetede yayımlanarak yürürlüğe giren </w:t>
      </w:r>
      <w:hyperlink r:id="rId28" w:tgtFrame="_blank" w:history="1">
        <w:r w:rsidR="003801E3" w:rsidRPr="009B246A">
          <w:rPr>
            <w:rStyle w:val="Kpr"/>
            <w:rFonts w:cs="Times New Roman"/>
            <w:color w:val="auto"/>
          </w:rPr>
          <w:t>Kamu İdarelerinde Stratejik Planlamaya İlişkin Usul ve Esaslar Hakkında Yönetmeli</w:t>
        </w:r>
      </w:hyperlink>
      <w:r w:rsidR="003801E3" w:rsidRPr="009B246A">
        <w:rPr>
          <w:rFonts w:cs="Times New Roman"/>
        </w:rPr>
        <w:t xml:space="preserve">ğin ekinde stratejik planlamaya geçiş takvimi 31.01.2012 olarak belirlenmiş ve Stratejik Planın kapsayacağı dönem ise </w:t>
      </w:r>
      <w:proofErr w:type="gramStart"/>
      <w:r w:rsidR="003801E3" w:rsidRPr="009B246A">
        <w:rPr>
          <w:rFonts w:cs="Times New Roman"/>
        </w:rPr>
        <w:t>2013-2017</w:t>
      </w:r>
      <w:proofErr w:type="gramEnd"/>
      <w:r w:rsidR="003801E3" w:rsidRPr="009B246A">
        <w:rPr>
          <w:rFonts w:cs="Times New Roman"/>
        </w:rPr>
        <w:t xml:space="preserve"> olarak belirlenmiştir. Buna göre Üniversitemizin 2013-2017 Stratejik Planı, 2011 yılı sonu </w:t>
      </w:r>
      <w:proofErr w:type="gramStart"/>
      <w:r w:rsidR="003801E3" w:rsidRPr="009B246A">
        <w:rPr>
          <w:rFonts w:cs="Times New Roman"/>
        </w:rPr>
        <w:t>itibariyle   hazırlanmış</w:t>
      </w:r>
      <w:proofErr w:type="gramEnd"/>
      <w:r w:rsidR="003801E3" w:rsidRPr="009B246A">
        <w:rPr>
          <w:rFonts w:cs="Times New Roman"/>
        </w:rPr>
        <w:t xml:space="preserve"> ve 31 Ocak </w:t>
      </w:r>
      <w:smartTag w:uri="urn:schemas-microsoft-com:office:smarttags" w:element="metricconverter">
        <w:smartTagPr>
          <w:attr w:name="ProductID" w:val="2012’"/>
        </w:smartTagPr>
        <w:r w:rsidR="003801E3" w:rsidRPr="009B246A">
          <w:rPr>
            <w:rFonts w:cs="Times New Roman"/>
          </w:rPr>
          <w:t>2012’</w:t>
        </w:r>
      </w:smartTag>
      <w:r w:rsidR="003801E3" w:rsidRPr="009B246A">
        <w:rPr>
          <w:rFonts w:cs="Times New Roman"/>
        </w:rPr>
        <w:t xml:space="preserve"> de Kalkınma Bakanlığına sunulmuştur. Kalkınma Bakanlığı tarafından incelenen planla ilgili değerlendirme raporu görüşmeler sonucu gerekli değişiklikler Üniversite yönetimi tarafından yapılarak Strateji</w:t>
      </w:r>
      <w:r w:rsidR="004945A5" w:rsidRPr="009B246A">
        <w:rPr>
          <w:rFonts w:cs="Times New Roman"/>
        </w:rPr>
        <w:t xml:space="preserve">k Plana son şekli verilerek Gümüşhane Üniversitesi </w:t>
      </w:r>
      <w:proofErr w:type="gramStart"/>
      <w:r w:rsidR="004945A5" w:rsidRPr="009B246A">
        <w:rPr>
          <w:rFonts w:cs="Times New Roman"/>
        </w:rPr>
        <w:t>2013-2017</w:t>
      </w:r>
      <w:proofErr w:type="gramEnd"/>
      <w:r w:rsidR="004945A5" w:rsidRPr="009B246A">
        <w:rPr>
          <w:rFonts w:cs="Times New Roman"/>
        </w:rPr>
        <w:t xml:space="preserve"> Stratejik Planı yayınlanmıştır.</w:t>
      </w:r>
    </w:p>
    <w:p w:rsidR="00283FA6" w:rsidRDefault="00283FA6">
      <w:pPr>
        <w:widowControl/>
        <w:suppressAutoHyphens w:val="0"/>
        <w:rPr>
          <w:rFonts w:cs="Times New Roman"/>
        </w:rPr>
      </w:pPr>
      <w:r>
        <w:rPr>
          <w:rFonts w:cs="Times New Roman"/>
        </w:rPr>
        <w:br w:type="page"/>
      </w:r>
    </w:p>
    <w:p w:rsidR="003801E3" w:rsidRPr="009B246A" w:rsidRDefault="003801E3" w:rsidP="00EC3CDD">
      <w:pPr>
        <w:pStyle w:val="Balk3"/>
        <w:numPr>
          <w:ilvl w:val="3"/>
          <w:numId w:val="5"/>
        </w:numPr>
        <w:spacing w:before="0" w:after="0" w:line="360" w:lineRule="auto"/>
        <w:ind w:left="1985" w:hanging="1276"/>
        <w:rPr>
          <w:rFonts w:ascii="Times New Roman" w:hAnsi="Times New Roman" w:cs="Times New Roman"/>
          <w:iCs/>
          <w:sz w:val="24"/>
          <w:szCs w:val="24"/>
        </w:rPr>
      </w:pPr>
      <w:bookmarkStart w:id="86" w:name="_Toc342313753"/>
      <w:bookmarkStart w:id="87" w:name="_Toc342314001"/>
      <w:bookmarkStart w:id="88" w:name="_Toc342314322"/>
      <w:r w:rsidRPr="009B246A">
        <w:rPr>
          <w:rFonts w:ascii="Times New Roman" w:hAnsi="Times New Roman" w:cs="Times New Roman"/>
          <w:iCs/>
          <w:sz w:val="24"/>
          <w:szCs w:val="24"/>
        </w:rPr>
        <w:lastRenderedPageBreak/>
        <w:t>İdare Faaliyet Raporunu Hazırlamak</w:t>
      </w:r>
      <w:bookmarkEnd w:id="86"/>
      <w:bookmarkEnd w:id="87"/>
      <w:bookmarkEnd w:id="88"/>
    </w:p>
    <w:p w:rsidR="003801E3" w:rsidRPr="009B246A" w:rsidRDefault="003801E3" w:rsidP="007530E6">
      <w:pPr>
        <w:tabs>
          <w:tab w:val="left" w:pos="709"/>
          <w:tab w:val="left" w:pos="851"/>
        </w:tabs>
        <w:spacing w:line="360" w:lineRule="auto"/>
        <w:jc w:val="both"/>
        <w:rPr>
          <w:rFonts w:cs="Times New Roman"/>
        </w:rPr>
      </w:pPr>
      <w:r w:rsidRPr="009B246A">
        <w:rPr>
          <w:rFonts w:cs="Times New Roman"/>
        </w:rPr>
        <w:tab/>
        <w:t>201</w:t>
      </w:r>
      <w:r w:rsidR="004945A5" w:rsidRPr="009B246A">
        <w:rPr>
          <w:rFonts w:cs="Times New Roman"/>
        </w:rPr>
        <w:t>2</w:t>
      </w:r>
      <w:r w:rsidRPr="009B246A">
        <w:rPr>
          <w:rFonts w:cs="Times New Roman"/>
        </w:rPr>
        <w:t xml:space="preserve"> yılında Başkanlığımızca, 5018 sayılı Kanunun 41. maddesi ve Kamu İdarelerince Hazırlanacak Faaliyet Raporları Hakkında Yönetmelik hükümleri çerçevesinde tüm harcama birimleri tarafından hazırlanan birim faaliyet raporları esas alınarak Üniversitemiz 201</w:t>
      </w:r>
      <w:r w:rsidR="00714E6B" w:rsidRPr="009B246A">
        <w:rPr>
          <w:rFonts w:cs="Times New Roman"/>
        </w:rPr>
        <w:t>1</w:t>
      </w:r>
      <w:r w:rsidRPr="009B246A">
        <w:rPr>
          <w:rFonts w:cs="Times New Roman"/>
        </w:rPr>
        <w:t xml:space="preserve"> yılı Faaliyet Raporu hazırlanarak Sayıştay’a, Malîye Bakanlığına ve YÖK Başkanlığı’na gönderilmiş, ayrıca Üniversitemiz web sayfasında yayınlanarak kamuoyuna duyurulmuştur.</w:t>
      </w:r>
    </w:p>
    <w:p w:rsidR="00CB4300" w:rsidRPr="009B246A" w:rsidRDefault="00CB4300" w:rsidP="007530E6">
      <w:pPr>
        <w:pStyle w:val="Balk3"/>
        <w:tabs>
          <w:tab w:val="left" w:pos="709"/>
          <w:tab w:val="left" w:pos="851"/>
        </w:tabs>
        <w:spacing w:before="0" w:after="0" w:line="360" w:lineRule="auto"/>
        <w:rPr>
          <w:rFonts w:ascii="Times New Roman" w:hAnsi="Times New Roman" w:cs="Times New Roman"/>
          <w:iCs/>
          <w:sz w:val="24"/>
          <w:szCs w:val="24"/>
        </w:rPr>
      </w:pPr>
    </w:p>
    <w:p w:rsidR="003801E3" w:rsidRPr="009B246A" w:rsidRDefault="003801E3" w:rsidP="00EC3CDD">
      <w:pPr>
        <w:pStyle w:val="Balk2"/>
        <w:widowControl/>
        <w:numPr>
          <w:ilvl w:val="2"/>
          <w:numId w:val="5"/>
        </w:numPr>
        <w:tabs>
          <w:tab w:val="left" w:pos="709"/>
          <w:tab w:val="left" w:pos="851"/>
        </w:tabs>
        <w:suppressAutoHyphens w:val="0"/>
        <w:spacing w:before="0" w:after="0" w:line="360" w:lineRule="auto"/>
        <w:ind w:left="1985" w:hanging="1134"/>
        <w:rPr>
          <w:rFonts w:ascii="Times New Roman" w:hAnsi="Times New Roman" w:cs="Times New Roman"/>
          <w:i w:val="0"/>
          <w:sz w:val="26"/>
          <w:szCs w:val="26"/>
        </w:rPr>
      </w:pPr>
      <w:bookmarkStart w:id="89" w:name="_Toc158804400"/>
      <w:bookmarkStart w:id="90" w:name="_Toc342313754"/>
      <w:bookmarkStart w:id="91" w:name="_Toc342314002"/>
      <w:bookmarkStart w:id="92" w:name="_Toc342314323"/>
      <w:r w:rsidRPr="009B246A">
        <w:rPr>
          <w:rFonts w:ascii="Times New Roman" w:hAnsi="Times New Roman" w:cs="Times New Roman"/>
          <w:i w:val="0"/>
          <w:sz w:val="24"/>
          <w:szCs w:val="24"/>
        </w:rPr>
        <w:t>Malî Denetim Sonuçları</w:t>
      </w:r>
      <w:bookmarkEnd w:id="89"/>
      <w:bookmarkEnd w:id="90"/>
      <w:bookmarkEnd w:id="91"/>
      <w:bookmarkEnd w:id="92"/>
      <w:r w:rsidRPr="009B246A">
        <w:rPr>
          <w:rFonts w:ascii="Times New Roman" w:hAnsi="Times New Roman" w:cs="Times New Roman"/>
          <w:i w:val="0"/>
          <w:sz w:val="24"/>
          <w:szCs w:val="24"/>
        </w:rPr>
        <w:t xml:space="preserve"> </w:t>
      </w:r>
    </w:p>
    <w:p w:rsidR="003801E3" w:rsidRPr="009B246A" w:rsidRDefault="003801E3" w:rsidP="007530E6">
      <w:pPr>
        <w:tabs>
          <w:tab w:val="left" w:pos="709"/>
          <w:tab w:val="left" w:pos="851"/>
        </w:tabs>
        <w:spacing w:line="360" w:lineRule="auto"/>
        <w:jc w:val="both"/>
        <w:rPr>
          <w:rFonts w:cs="Times New Roman"/>
        </w:rPr>
      </w:pPr>
      <w:r w:rsidRPr="009B246A">
        <w:rPr>
          <w:rFonts w:cs="Times New Roman"/>
        </w:rPr>
        <w:t xml:space="preserve">             Üniversitemizde harcama öncesi denetim görevi harcama birimleri ve başkanlığımız ön malî kontrol birimi tarafından yürütülmektedir. Ayrıca kamu idaresinin çalışmalarına değer katmak ve geliştirmek için kaynakların ekonomiklik, etkililik ve verimlilik esaslarına göre yönetilip yönetilmediğini değerlendirmek ve rehberlik yapmak amacıyla harcama sonrası kontrol görevini yürütmek üzere oluşturulması gereken iç denetim birimi ise üniversitemizde henüz oluşturulmamıştır.</w:t>
      </w:r>
    </w:p>
    <w:p w:rsidR="00B0687E" w:rsidRPr="009B246A" w:rsidRDefault="00B0687E" w:rsidP="007530E6">
      <w:pPr>
        <w:tabs>
          <w:tab w:val="left" w:pos="709"/>
          <w:tab w:val="left" w:pos="851"/>
        </w:tabs>
        <w:spacing w:line="360" w:lineRule="auto"/>
        <w:jc w:val="both"/>
        <w:rPr>
          <w:rFonts w:cs="Times New Roman"/>
        </w:rPr>
      </w:pPr>
    </w:p>
    <w:p w:rsidR="003801E3" w:rsidRPr="009B246A" w:rsidRDefault="003801E3" w:rsidP="007530E6">
      <w:pPr>
        <w:pStyle w:val="Balk3"/>
        <w:tabs>
          <w:tab w:val="left" w:pos="709"/>
          <w:tab w:val="left" w:pos="851"/>
        </w:tabs>
        <w:spacing w:before="0" w:after="0" w:line="360" w:lineRule="auto"/>
        <w:ind w:firstLine="708"/>
        <w:jc w:val="both"/>
        <w:rPr>
          <w:rFonts w:ascii="Times New Roman" w:hAnsi="Times New Roman" w:cs="Times New Roman"/>
          <w:b w:val="0"/>
          <w:sz w:val="24"/>
          <w:szCs w:val="24"/>
        </w:rPr>
      </w:pPr>
      <w:bookmarkStart w:id="93" w:name="_Toc342313755"/>
      <w:bookmarkStart w:id="94" w:name="_Toc342314003"/>
      <w:bookmarkStart w:id="95" w:name="_Toc342314324"/>
      <w:r w:rsidRPr="009B246A">
        <w:rPr>
          <w:rFonts w:ascii="Times New Roman" w:hAnsi="Times New Roman" w:cs="Times New Roman"/>
          <w:b w:val="0"/>
          <w:bCs w:val="0"/>
          <w:sz w:val="24"/>
          <w:szCs w:val="24"/>
        </w:rPr>
        <w:t>Üniversitemizde harcama sonrası dış denetim ise kamu idarelerinin hesap verme sorumluluğu çerçevesinde Sayıştay Başkanlığı tarafından yürütülmektedir.</w:t>
      </w:r>
      <w:r w:rsidRPr="009B246A">
        <w:rPr>
          <w:rFonts w:ascii="Times New Roman" w:hAnsi="Times New Roman" w:cs="Times New Roman"/>
          <w:b w:val="0"/>
          <w:sz w:val="24"/>
          <w:szCs w:val="24"/>
        </w:rPr>
        <w:t xml:space="preserve"> Üniversitenin 2009 yılına ait, muhasebe birimimizce muhafaza edilen ödeme evraklarının dış denetimi yapılmak üzere Sayıştay Başkanlığına gönderilmiş olup denetim sonuçları henüz gelmemiştir. 2010</w:t>
      </w:r>
      <w:r w:rsidR="0058176B" w:rsidRPr="009B246A">
        <w:rPr>
          <w:rFonts w:ascii="Times New Roman" w:hAnsi="Times New Roman" w:cs="Times New Roman"/>
          <w:b w:val="0"/>
          <w:sz w:val="24"/>
          <w:szCs w:val="24"/>
        </w:rPr>
        <w:t>,</w:t>
      </w:r>
      <w:r w:rsidRPr="009B246A">
        <w:rPr>
          <w:rFonts w:ascii="Times New Roman" w:hAnsi="Times New Roman" w:cs="Times New Roman"/>
          <w:b w:val="0"/>
          <w:sz w:val="24"/>
          <w:szCs w:val="24"/>
        </w:rPr>
        <w:t>2011</w:t>
      </w:r>
      <w:r w:rsidR="0058176B" w:rsidRPr="009B246A">
        <w:rPr>
          <w:rFonts w:ascii="Times New Roman" w:hAnsi="Times New Roman" w:cs="Times New Roman"/>
          <w:b w:val="0"/>
          <w:sz w:val="24"/>
          <w:szCs w:val="24"/>
        </w:rPr>
        <w:t xml:space="preserve"> ve 2012</w:t>
      </w:r>
      <w:r w:rsidRPr="009B246A">
        <w:rPr>
          <w:rFonts w:ascii="Times New Roman" w:hAnsi="Times New Roman" w:cs="Times New Roman"/>
          <w:b w:val="0"/>
          <w:sz w:val="24"/>
          <w:szCs w:val="24"/>
        </w:rPr>
        <w:t xml:space="preserve"> yılına ait evraklar ise henüz Sayıştay’a gönderilmemiştir.</w:t>
      </w:r>
      <w:bookmarkStart w:id="96" w:name="_Toc158804402"/>
      <w:bookmarkEnd w:id="93"/>
      <w:bookmarkEnd w:id="94"/>
      <w:bookmarkEnd w:id="95"/>
    </w:p>
    <w:p w:rsidR="003E2666" w:rsidRPr="009B246A" w:rsidRDefault="003E2666" w:rsidP="003E2666">
      <w:pPr>
        <w:tabs>
          <w:tab w:val="left" w:pos="709"/>
          <w:tab w:val="left" w:pos="851"/>
        </w:tabs>
        <w:spacing w:line="360" w:lineRule="auto"/>
        <w:rPr>
          <w:rFonts w:cs="Times New Roman"/>
          <w:b/>
          <w:bCs/>
        </w:rPr>
      </w:pPr>
    </w:p>
    <w:p w:rsidR="003E2666" w:rsidRPr="009B246A" w:rsidRDefault="003E2666" w:rsidP="00EC3CDD">
      <w:pPr>
        <w:pStyle w:val="Balk2"/>
        <w:widowControl/>
        <w:numPr>
          <w:ilvl w:val="2"/>
          <w:numId w:val="5"/>
        </w:numPr>
        <w:tabs>
          <w:tab w:val="left" w:pos="709"/>
          <w:tab w:val="left" w:pos="851"/>
        </w:tabs>
        <w:suppressAutoHyphens w:val="0"/>
        <w:spacing w:before="0" w:after="0" w:line="360" w:lineRule="auto"/>
        <w:ind w:left="1985" w:hanging="1134"/>
        <w:rPr>
          <w:rFonts w:ascii="Times New Roman" w:hAnsi="Times New Roman" w:cs="Times New Roman"/>
          <w:i w:val="0"/>
          <w:sz w:val="26"/>
          <w:szCs w:val="26"/>
        </w:rPr>
      </w:pPr>
      <w:r w:rsidRPr="009B246A">
        <w:rPr>
          <w:rFonts w:ascii="Times New Roman" w:hAnsi="Times New Roman" w:cs="Times New Roman"/>
          <w:i w:val="0"/>
          <w:sz w:val="24"/>
          <w:szCs w:val="24"/>
        </w:rPr>
        <w:t>Diğer İşlemler</w:t>
      </w:r>
    </w:p>
    <w:p w:rsidR="00977A77" w:rsidRPr="009B246A" w:rsidRDefault="00977A77" w:rsidP="00EC3CDD">
      <w:pPr>
        <w:numPr>
          <w:ilvl w:val="3"/>
          <w:numId w:val="5"/>
        </w:numPr>
        <w:tabs>
          <w:tab w:val="left" w:pos="851"/>
          <w:tab w:val="left" w:pos="1985"/>
        </w:tabs>
        <w:spacing w:line="360" w:lineRule="auto"/>
        <w:ind w:left="851" w:firstLine="0"/>
        <w:rPr>
          <w:rFonts w:cs="Times New Roman"/>
          <w:b/>
          <w:bCs/>
        </w:rPr>
      </w:pPr>
      <w:r w:rsidRPr="009B246A">
        <w:rPr>
          <w:rFonts w:cs="Times New Roman"/>
          <w:b/>
          <w:bCs/>
        </w:rPr>
        <w:t>Evrak Sayıları</w:t>
      </w:r>
    </w:p>
    <w:p w:rsidR="00977A77" w:rsidRPr="009B246A" w:rsidRDefault="00977A77" w:rsidP="00977A77">
      <w:pPr>
        <w:tabs>
          <w:tab w:val="left" w:pos="851"/>
        </w:tabs>
        <w:spacing w:line="360" w:lineRule="auto"/>
        <w:rPr>
          <w:rFonts w:cs="Times New Roman"/>
          <w:bCs/>
        </w:rPr>
      </w:pPr>
      <w:r w:rsidRPr="009B246A">
        <w:rPr>
          <w:rFonts w:cs="Times New Roman"/>
          <w:bCs/>
        </w:rPr>
        <w:tab/>
        <w:t>Birimimizde 2012 yılında işlem gören evrak sayılarına ilişkin tablo aşağıda sunulmuştur.</w:t>
      </w:r>
    </w:p>
    <w:p w:rsidR="00977A77" w:rsidRPr="009B246A" w:rsidRDefault="00977A77" w:rsidP="00EC3CDD">
      <w:pPr>
        <w:tabs>
          <w:tab w:val="left" w:pos="709"/>
          <w:tab w:val="left" w:pos="851"/>
        </w:tabs>
        <w:spacing w:line="360" w:lineRule="auto"/>
        <w:jc w:val="center"/>
        <w:rPr>
          <w:rFonts w:cs="Times New Roman"/>
          <w:b/>
        </w:rPr>
      </w:pPr>
      <w:r w:rsidRPr="009B246A">
        <w:rPr>
          <w:rFonts w:cs="Times New Roman"/>
          <w:b/>
          <w:bCs/>
        </w:rPr>
        <w:t xml:space="preserve">Tablo </w:t>
      </w:r>
      <w:proofErr w:type="gramStart"/>
      <w:r w:rsidRPr="009B246A">
        <w:rPr>
          <w:rFonts w:cs="Times New Roman"/>
          <w:b/>
          <w:bCs/>
        </w:rPr>
        <w:t>1</w:t>
      </w:r>
      <w:r w:rsidR="00C0251D" w:rsidRPr="009B246A">
        <w:rPr>
          <w:rFonts w:cs="Times New Roman"/>
          <w:b/>
          <w:bCs/>
        </w:rPr>
        <w:t>8</w:t>
      </w:r>
      <w:r w:rsidRPr="009B246A">
        <w:rPr>
          <w:rFonts w:cs="Times New Roman"/>
          <w:b/>
          <w:bCs/>
        </w:rPr>
        <w:t xml:space="preserve"> : </w:t>
      </w:r>
      <w:r w:rsidRPr="009B246A">
        <w:rPr>
          <w:rFonts w:cs="Times New Roman"/>
          <w:b/>
        </w:rPr>
        <w:t>Evrak</w:t>
      </w:r>
      <w:proofErr w:type="gramEnd"/>
      <w:r w:rsidRPr="009B246A">
        <w:rPr>
          <w:rFonts w:cs="Times New Roman"/>
          <w:b/>
        </w:rPr>
        <w:t xml:space="preserve"> Sayıları Tablosu</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tblPr>
      <w:tblGrid>
        <w:gridCol w:w="5836"/>
        <w:gridCol w:w="809"/>
        <w:gridCol w:w="809"/>
        <w:gridCol w:w="809"/>
        <w:gridCol w:w="809"/>
      </w:tblGrid>
      <w:tr w:rsidR="009B246A" w:rsidRPr="009B246A" w:rsidTr="00557713">
        <w:trPr>
          <w:trHeight w:val="397"/>
          <w:jc w:val="center"/>
        </w:trPr>
        <w:tc>
          <w:tcPr>
            <w:tcW w:w="6363" w:type="dxa"/>
            <w:shd w:val="clear" w:color="000000" w:fill="E6E6E6"/>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Açıklamalar</w:t>
            </w:r>
          </w:p>
        </w:tc>
        <w:tc>
          <w:tcPr>
            <w:tcW w:w="840" w:type="dxa"/>
            <w:shd w:val="clear" w:color="000000" w:fill="E6E6E6"/>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2009</w:t>
            </w:r>
          </w:p>
        </w:tc>
        <w:tc>
          <w:tcPr>
            <w:tcW w:w="840" w:type="dxa"/>
            <w:shd w:val="clear" w:color="000000" w:fill="E6E6E6"/>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2010</w:t>
            </w:r>
          </w:p>
        </w:tc>
        <w:tc>
          <w:tcPr>
            <w:tcW w:w="840" w:type="dxa"/>
            <w:shd w:val="clear" w:color="000000" w:fill="E6E6E6"/>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2011</w:t>
            </w:r>
          </w:p>
        </w:tc>
        <w:tc>
          <w:tcPr>
            <w:tcW w:w="840" w:type="dxa"/>
            <w:shd w:val="clear" w:color="000000" w:fill="E6E6E6"/>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2012</w:t>
            </w:r>
          </w:p>
        </w:tc>
      </w:tr>
      <w:tr w:rsidR="009B246A" w:rsidRPr="009B246A" w:rsidTr="00557713">
        <w:trPr>
          <w:trHeight w:val="397"/>
          <w:jc w:val="center"/>
        </w:trPr>
        <w:tc>
          <w:tcPr>
            <w:tcW w:w="6363" w:type="dxa"/>
            <w:shd w:val="clear" w:color="auto" w:fill="FFFFFF"/>
            <w:vAlign w:val="center"/>
          </w:tcPr>
          <w:p w:rsidR="00977A77" w:rsidRPr="009B246A" w:rsidRDefault="00977A77" w:rsidP="000D2FB8">
            <w:pPr>
              <w:widowControl/>
              <w:tabs>
                <w:tab w:val="left" w:pos="709"/>
                <w:tab w:val="left" w:pos="851"/>
              </w:tabs>
              <w:suppressAutoHyphens w:val="0"/>
              <w:jc w:val="center"/>
              <w:rPr>
                <w:rFonts w:eastAsia="Times New Roman" w:cs="Times New Roman"/>
                <w:bCs/>
                <w:kern w:val="0"/>
                <w:sz w:val="20"/>
                <w:szCs w:val="20"/>
                <w:lang w:eastAsia="tr-TR" w:bidi="ar-SA"/>
              </w:rPr>
            </w:pPr>
            <w:r w:rsidRPr="009B246A">
              <w:rPr>
                <w:rFonts w:eastAsia="Times New Roman" w:cs="Times New Roman"/>
                <w:bCs/>
                <w:kern w:val="0"/>
                <w:sz w:val="20"/>
                <w:szCs w:val="20"/>
                <w:lang w:eastAsia="tr-TR" w:bidi="ar-SA"/>
              </w:rPr>
              <w:t>Gelen Evrak Sayısı</w:t>
            </w:r>
          </w:p>
        </w:tc>
        <w:tc>
          <w:tcPr>
            <w:tcW w:w="840" w:type="dxa"/>
            <w:shd w:val="clear" w:color="auto" w:fill="FFFFFF"/>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754</w:t>
            </w:r>
          </w:p>
        </w:tc>
        <w:tc>
          <w:tcPr>
            <w:tcW w:w="840" w:type="dxa"/>
            <w:shd w:val="clear" w:color="auto" w:fill="FFFFFF"/>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1549</w:t>
            </w:r>
          </w:p>
        </w:tc>
        <w:tc>
          <w:tcPr>
            <w:tcW w:w="840" w:type="dxa"/>
            <w:shd w:val="clear" w:color="auto" w:fill="FFFFFF"/>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1573</w:t>
            </w:r>
          </w:p>
        </w:tc>
        <w:tc>
          <w:tcPr>
            <w:tcW w:w="840" w:type="dxa"/>
            <w:shd w:val="clear" w:color="auto" w:fill="FFFFFF"/>
            <w:vAlign w:val="center"/>
          </w:tcPr>
          <w:p w:rsidR="00977A77" w:rsidRPr="009B246A" w:rsidRDefault="00602E44"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1914</w:t>
            </w:r>
          </w:p>
        </w:tc>
      </w:tr>
      <w:tr w:rsidR="009B246A" w:rsidRPr="009B246A" w:rsidTr="00557713">
        <w:trPr>
          <w:trHeight w:val="397"/>
          <w:jc w:val="center"/>
        </w:trPr>
        <w:tc>
          <w:tcPr>
            <w:tcW w:w="6363" w:type="dxa"/>
            <w:shd w:val="clear" w:color="auto" w:fill="F2F2F2"/>
            <w:vAlign w:val="center"/>
          </w:tcPr>
          <w:p w:rsidR="00977A77" w:rsidRPr="009B246A" w:rsidRDefault="00977A77" w:rsidP="000D2FB8">
            <w:pPr>
              <w:widowControl/>
              <w:tabs>
                <w:tab w:val="left" w:pos="709"/>
                <w:tab w:val="left" w:pos="851"/>
              </w:tabs>
              <w:suppressAutoHyphens w:val="0"/>
              <w:jc w:val="center"/>
              <w:rPr>
                <w:rFonts w:eastAsia="Times New Roman" w:cs="Times New Roman"/>
                <w:bCs/>
                <w:kern w:val="0"/>
                <w:sz w:val="20"/>
                <w:szCs w:val="20"/>
                <w:lang w:eastAsia="tr-TR" w:bidi="ar-SA"/>
              </w:rPr>
            </w:pPr>
            <w:r w:rsidRPr="009B246A">
              <w:rPr>
                <w:rFonts w:eastAsia="Times New Roman" w:cs="Times New Roman"/>
                <w:bCs/>
                <w:kern w:val="0"/>
                <w:sz w:val="20"/>
                <w:szCs w:val="20"/>
                <w:lang w:eastAsia="tr-TR" w:bidi="ar-SA"/>
              </w:rPr>
              <w:t>Giden Evrak Sayısı</w:t>
            </w:r>
          </w:p>
        </w:tc>
        <w:tc>
          <w:tcPr>
            <w:tcW w:w="840" w:type="dxa"/>
            <w:shd w:val="clear" w:color="auto" w:fill="F2F2F2"/>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357</w:t>
            </w:r>
          </w:p>
        </w:tc>
        <w:tc>
          <w:tcPr>
            <w:tcW w:w="840" w:type="dxa"/>
            <w:shd w:val="clear" w:color="auto" w:fill="F2F2F2"/>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547</w:t>
            </w:r>
          </w:p>
        </w:tc>
        <w:tc>
          <w:tcPr>
            <w:tcW w:w="840" w:type="dxa"/>
            <w:shd w:val="clear" w:color="auto" w:fill="F2F2F2"/>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600</w:t>
            </w:r>
          </w:p>
        </w:tc>
        <w:tc>
          <w:tcPr>
            <w:tcW w:w="840" w:type="dxa"/>
            <w:shd w:val="clear" w:color="auto" w:fill="F2F2F2"/>
            <w:vAlign w:val="center"/>
          </w:tcPr>
          <w:p w:rsidR="00977A77" w:rsidRPr="009B246A" w:rsidRDefault="00602E44"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681</w:t>
            </w:r>
          </w:p>
        </w:tc>
      </w:tr>
      <w:tr w:rsidR="009B246A" w:rsidRPr="009B246A" w:rsidTr="00557713">
        <w:trPr>
          <w:trHeight w:val="397"/>
          <w:jc w:val="center"/>
        </w:trPr>
        <w:tc>
          <w:tcPr>
            <w:tcW w:w="6363" w:type="dxa"/>
            <w:shd w:val="clear" w:color="000000" w:fill="E0E0E0"/>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TOPLAM</w:t>
            </w:r>
          </w:p>
        </w:tc>
        <w:tc>
          <w:tcPr>
            <w:tcW w:w="840" w:type="dxa"/>
            <w:shd w:val="clear" w:color="000000" w:fill="E0E0E0"/>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1111</w:t>
            </w:r>
          </w:p>
        </w:tc>
        <w:tc>
          <w:tcPr>
            <w:tcW w:w="840" w:type="dxa"/>
            <w:shd w:val="clear" w:color="000000" w:fill="E0E0E0"/>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2096</w:t>
            </w:r>
          </w:p>
        </w:tc>
        <w:tc>
          <w:tcPr>
            <w:tcW w:w="840" w:type="dxa"/>
            <w:shd w:val="clear" w:color="000000" w:fill="E0E0E0"/>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2173</w:t>
            </w:r>
          </w:p>
        </w:tc>
        <w:tc>
          <w:tcPr>
            <w:tcW w:w="840" w:type="dxa"/>
            <w:shd w:val="clear" w:color="000000" w:fill="E0E0E0"/>
            <w:vAlign w:val="center"/>
          </w:tcPr>
          <w:p w:rsidR="00977A77" w:rsidRPr="009B246A" w:rsidRDefault="00602E44"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2595</w:t>
            </w:r>
          </w:p>
        </w:tc>
      </w:tr>
    </w:tbl>
    <w:p w:rsidR="00977A77" w:rsidRPr="009B246A" w:rsidRDefault="00977A77" w:rsidP="00977A77">
      <w:pPr>
        <w:tabs>
          <w:tab w:val="left" w:pos="851"/>
        </w:tabs>
        <w:spacing w:line="360" w:lineRule="auto"/>
        <w:rPr>
          <w:rFonts w:cs="Times New Roman"/>
          <w:b/>
          <w:bCs/>
        </w:rPr>
      </w:pPr>
    </w:p>
    <w:p w:rsidR="00283FA6" w:rsidRDefault="00283FA6">
      <w:pPr>
        <w:widowControl/>
        <w:suppressAutoHyphens w:val="0"/>
        <w:rPr>
          <w:rFonts w:cs="Times New Roman"/>
          <w:b/>
          <w:bCs/>
        </w:rPr>
      </w:pPr>
      <w:r>
        <w:rPr>
          <w:rFonts w:cs="Times New Roman"/>
          <w:b/>
          <w:bCs/>
        </w:rPr>
        <w:br w:type="page"/>
      </w:r>
    </w:p>
    <w:p w:rsidR="003801E3" w:rsidRPr="009B246A" w:rsidRDefault="003801E3" w:rsidP="003E2666">
      <w:pPr>
        <w:pStyle w:val="Balk2"/>
        <w:widowControl/>
        <w:numPr>
          <w:ilvl w:val="1"/>
          <w:numId w:val="5"/>
        </w:numPr>
        <w:tabs>
          <w:tab w:val="left" w:pos="709"/>
          <w:tab w:val="left" w:pos="851"/>
        </w:tabs>
        <w:suppressAutoHyphens w:val="0"/>
        <w:spacing w:before="0" w:after="0" w:line="360" w:lineRule="auto"/>
        <w:rPr>
          <w:rFonts w:ascii="Times New Roman" w:hAnsi="Times New Roman" w:cs="Times New Roman"/>
          <w:i w:val="0"/>
          <w:sz w:val="26"/>
          <w:szCs w:val="26"/>
        </w:rPr>
      </w:pPr>
      <w:bookmarkStart w:id="97" w:name="_Toc342313756"/>
      <w:bookmarkStart w:id="98" w:name="_Toc342314004"/>
      <w:bookmarkStart w:id="99" w:name="_Toc342314325"/>
      <w:r w:rsidRPr="009B246A">
        <w:rPr>
          <w:rFonts w:ascii="Times New Roman" w:hAnsi="Times New Roman" w:cs="Times New Roman"/>
          <w:i w:val="0"/>
          <w:szCs w:val="24"/>
        </w:rPr>
        <w:lastRenderedPageBreak/>
        <w:t>Performans Bilgiler</w:t>
      </w:r>
      <w:bookmarkEnd w:id="96"/>
      <w:r w:rsidRPr="009B246A">
        <w:rPr>
          <w:rFonts w:ascii="Times New Roman" w:hAnsi="Times New Roman" w:cs="Times New Roman"/>
          <w:i w:val="0"/>
          <w:szCs w:val="24"/>
        </w:rPr>
        <w:t>i</w:t>
      </w:r>
      <w:bookmarkEnd w:id="97"/>
      <w:bookmarkEnd w:id="98"/>
      <w:bookmarkEnd w:id="99"/>
    </w:p>
    <w:p w:rsidR="003801E3" w:rsidRPr="009B246A" w:rsidRDefault="003801E3" w:rsidP="007530E6">
      <w:pPr>
        <w:tabs>
          <w:tab w:val="left" w:pos="709"/>
          <w:tab w:val="left" w:pos="851"/>
        </w:tabs>
        <w:spacing w:line="360" w:lineRule="auto"/>
        <w:jc w:val="both"/>
        <w:rPr>
          <w:rFonts w:cs="Times New Roman"/>
          <w:bCs/>
        </w:rPr>
      </w:pPr>
      <w:r w:rsidRPr="009B246A">
        <w:rPr>
          <w:rFonts w:cs="Times New Roman"/>
        </w:rPr>
        <w:t xml:space="preserve">     </w:t>
      </w:r>
      <w:r w:rsidR="007F60F4" w:rsidRPr="009B246A">
        <w:rPr>
          <w:rFonts w:cs="Times New Roman"/>
        </w:rPr>
        <w:tab/>
      </w:r>
      <w:r w:rsidRPr="009B246A">
        <w:rPr>
          <w:rFonts w:cs="Times New Roman"/>
          <w:bCs/>
        </w:rPr>
        <w:t>5018 sayılı Kamu Malî Yönetimi ve Kontrol Kanununun 9. maddesi ile kamu malî sistemimize performans esaslı bütçeleme girmiştir. Kamu idarelerinin hizmetlerini istenilen düzeyde ve kalitede sunabilmesi amacıyla bütçeleri ile program ve proje bazında kaynak tahsislerini, stratejik planlarına, yıllık amaç ve hedefleri ile performans göstergelerine dayandırmak zorundadırlar.</w:t>
      </w:r>
    </w:p>
    <w:p w:rsidR="007F60F4" w:rsidRPr="009B246A" w:rsidRDefault="007F60F4" w:rsidP="007530E6">
      <w:pPr>
        <w:tabs>
          <w:tab w:val="left" w:pos="709"/>
          <w:tab w:val="left" w:pos="851"/>
        </w:tabs>
        <w:spacing w:line="360" w:lineRule="auto"/>
        <w:jc w:val="both"/>
        <w:rPr>
          <w:rFonts w:cs="Times New Roman"/>
          <w:bCs/>
        </w:rPr>
      </w:pPr>
    </w:p>
    <w:p w:rsidR="003801E3" w:rsidRPr="009B246A" w:rsidRDefault="003801E3" w:rsidP="007530E6">
      <w:pPr>
        <w:tabs>
          <w:tab w:val="left" w:pos="709"/>
          <w:tab w:val="left" w:pos="851"/>
        </w:tabs>
        <w:spacing w:line="360" w:lineRule="auto"/>
        <w:jc w:val="both"/>
        <w:rPr>
          <w:rFonts w:cs="Times New Roman"/>
          <w:bCs/>
        </w:rPr>
      </w:pPr>
      <w:r w:rsidRPr="009B246A">
        <w:rPr>
          <w:rFonts w:cs="Times New Roman"/>
          <w:bCs/>
        </w:rPr>
        <w:tab/>
        <w:t xml:space="preserve">Bu amaçla “Kamu İdarelerince Hazırlanacak Performans Programı Hakkında Yönetmelik” </w:t>
      </w:r>
      <w:proofErr w:type="gramStart"/>
      <w:r w:rsidRPr="009B246A">
        <w:rPr>
          <w:rFonts w:cs="Times New Roman"/>
          <w:bCs/>
        </w:rPr>
        <w:t>05/07/2008</w:t>
      </w:r>
      <w:proofErr w:type="gramEnd"/>
      <w:r w:rsidRPr="009B246A">
        <w:rPr>
          <w:rFonts w:cs="Times New Roman"/>
          <w:bCs/>
        </w:rPr>
        <w:t xml:space="preserve"> tarih ve 26927 sayılı Resmi Gazete yayınlanarak yürürlüğe girmiştir. Üniversitemizin yürüteceği faaliyet ve projeler ile bunların kaynak ihtiyacını, performans hedef ve göstergelerini de içeren Gümüşhane Üniversitesi 2013 malî yılı Performans Programı </w:t>
      </w:r>
      <w:r w:rsidR="00644D90" w:rsidRPr="009B246A">
        <w:rPr>
          <w:rFonts w:cs="Times New Roman"/>
          <w:bCs/>
        </w:rPr>
        <w:t>hazırlanmıştır.</w:t>
      </w:r>
    </w:p>
    <w:p w:rsidR="003801E3" w:rsidRPr="009B246A" w:rsidRDefault="00186FEA" w:rsidP="00115267">
      <w:pPr>
        <w:numPr>
          <w:ilvl w:val="2"/>
          <w:numId w:val="6"/>
        </w:numPr>
        <w:tabs>
          <w:tab w:val="left" w:pos="709"/>
          <w:tab w:val="left" w:pos="851"/>
        </w:tabs>
        <w:spacing w:line="360" w:lineRule="auto"/>
        <w:rPr>
          <w:rFonts w:cs="Times New Roman"/>
          <w:b/>
        </w:rPr>
      </w:pPr>
      <w:r w:rsidRPr="009B246A">
        <w:rPr>
          <w:rFonts w:cs="Times New Roman"/>
          <w:b/>
        </w:rPr>
        <w:br w:type="page"/>
      </w:r>
      <w:r w:rsidR="003801E3" w:rsidRPr="009B246A">
        <w:rPr>
          <w:rFonts w:cs="Times New Roman"/>
          <w:b/>
        </w:rPr>
        <w:lastRenderedPageBreak/>
        <w:t>KURUMSAL KABİLİYET VE KAPASİTENİN DEĞERLENDİRİLMESİ</w:t>
      </w:r>
      <w:bookmarkStart w:id="100" w:name="_Toc158804409"/>
    </w:p>
    <w:p w:rsidR="00747C95" w:rsidRPr="009B246A" w:rsidRDefault="00747C95" w:rsidP="00747C95">
      <w:pPr>
        <w:tabs>
          <w:tab w:val="left" w:pos="709"/>
          <w:tab w:val="left" w:pos="851"/>
        </w:tabs>
        <w:spacing w:line="360" w:lineRule="auto"/>
        <w:ind w:left="1429"/>
        <w:rPr>
          <w:rFonts w:cs="Times New Roman"/>
          <w:b/>
        </w:rPr>
      </w:pPr>
    </w:p>
    <w:p w:rsidR="003801E3" w:rsidRPr="009B246A" w:rsidRDefault="003801E3" w:rsidP="00115267">
      <w:pPr>
        <w:pStyle w:val="Balk2"/>
        <w:numPr>
          <w:ilvl w:val="0"/>
          <w:numId w:val="9"/>
        </w:numPr>
        <w:tabs>
          <w:tab w:val="left" w:pos="709"/>
          <w:tab w:val="left" w:pos="851"/>
        </w:tabs>
        <w:spacing w:before="0" w:after="0" w:line="360" w:lineRule="auto"/>
        <w:rPr>
          <w:rFonts w:ascii="Times New Roman" w:hAnsi="Times New Roman" w:cs="Times New Roman"/>
          <w:i w:val="0"/>
          <w:sz w:val="24"/>
          <w:szCs w:val="24"/>
        </w:rPr>
      </w:pPr>
      <w:bookmarkStart w:id="101" w:name="_Toc342313757"/>
      <w:bookmarkStart w:id="102" w:name="_Toc342314005"/>
      <w:bookmarkStart w:id="103" w:name="_Toc342314326"/>
      <w:r w:rsidRPr="009B246A">
        <w:rPr>
          <w:rFonts w:ascii="Times New Roman" w:hAnsi="Times New Roman" w:cs="Times New Roman"/>
          <w:i w:val="0"/>
          <w:sz w:val="24"/>
          <w:szCs w:val="24"/>
        </w:rPr>
        <w:t>Üstünlükler</w:t>
      </w:r>
      <w:bookmarkEnd w:id="100"/>
      <w:bookmarkEnd w:id="101"/>
      <w:bookmarkEnd w:id="102"/>
      <w:bookmarkEnd w:id="103"/>
      <w:r w:rsidRPr="009B246A">
        <w:rPr>
          <w:rFonts w:ascii="Times New Roman" w:hAnsi="Times New Roman" w:cs="Times New Roman"/>
          <w:i w:val="0"/>
          <w:sz w:val="24"/>
          <w:szCs w:val="24"/>
        </w:rPr>
        <w:t xml:space="preserve"> </w:t>
      </w:r>
    </w:p>
    <w:p w:rsidR="00B0687E" w:rsidRPr="009B246A" w:rsidRDefault="00B0687E" w:rsidP="007530E6">
      <w:pPr>
        <w:tabs>
          <w:tab w:val="left" w:pos="709"/>
          <w:tab w:val="left" w:pos="851"/>
        </w:tabs>
        <w:spacing w:line="360" w:lineRule="auto"/>
        <w:rPr>
          <w:rFonts w:cs="Times New Roman"/>
        </w:rPr>
      </w:pPr>
    </w:p>
    <w:p w:rsidR="003801E3" w:rsidRPr="009B246A" w:rsidRDefault="003801E3" w:rsidP="00115267">
      <w:pPr>
        <w:widowControl/>
        <w:numPr>
          <w:ilvl w:val="0"/>
          <w:numId w:val="1"/>
        </w:numPr>
        <w:tabs>
          <w:tab w:val="left" w:pos="709"/>
          <w:tab w:val="left" w:pos="851"/>
        </w:tabs>
        <w:suppressAutoHyphens w:val="0"/>
        <w:autoSpaceDE w:val="0"/>
        <w:autoSpaceDN w:val="0"/>
        <w:adjustRightInd w:val="0"/>
        <w:spacing w:line="360" w:lineRule="auto"/>
        <w:ind w:left="709" w:firstLine="0"/>
        <w:rPr>
          <w:rFonts w:cs="Times New Roman"/>
        </w:rPr>
      </w:pPr>
      <w:r w:rsidRPr="009B246A">
        <w:rPr>
          <w:rFonts w:cs="Times New Roman"/>
        </w:rPr>
        <w:t>Paydaşlarla iletişim ve koordinasyonun iyi olması.</w:t>
      </w:r>
    </w:p>
    <w:p w:rsidR="0077234B" w:rsidRPr="009B246A" w:rsidRDefault="0077234B" w:rsidP="00115267">
      <w:pPr>
        <w:widowControl/>
        <w:numPr>
          <w:ilvl w:val="0"/>
          <w:numId w:val="1"/>
        </w:numPr>
        <w:tabs>
          <w:tab w:val="left" w:pos="709"/>
          <w:tab w:val="left" w:pos="851"/>
        </w:tabs>
        <w:suppressAutoHyphens w:val="0"/>
        <w:autoSpaceDE w:val="0"/>
        <w:autoSpaceDN w:val="0"/>
        <w:adjustRightInd w:val="0"/>
        <w:spacing w:line="360" w:lineRule="auto"/>
        <w:ind w:left="709" w:firstLine="0"/>
        <w:rPr>
          <w:rFonts w:cs="Times New Roman"/>
        </w:rPr>
      </w:pPr>
      <w:r w:rsidRPr="009B246A">
        <w:rPr>
          <w:rFonts w:cs="Times New Roman"/>
        </w:rPr>
        <w:t>Eğitim verebilecek personelin mevcudiyeti,</w:t>
      </w:r>
    </w:p>
    <w:p w:rsidR="003801E3" w:rsidRPr="009B246A" w:rsidRDefault="003801E3" w:rsidP="00115267">
      <w:pPr>
        <w:widowControl/>
        <w:numPr>
          <w:ilvl w:val="0"/>
          <w:numId w:val="1"/>
        </w:numPr>
        <w:tabs>
          <w:tab w:val="left" w:pos="709"/>
          <w:tab w:val="left" w:pos="851"/>
        </w:tabs>
        <w:suppressAutoHyphens w:val="0"/>
        <w:autoSpaceDE w:val="0"/>
        <w:autoSpaceDN w:val="0"/>
        <w:adjustRightInd w:val="0"/>
        <w:spacing w:line="360" w:lineRule="auto"/>
        <w:ind w:left="709" w:firstLine="0"/>
        <w:rPr>
          <w:rFonts w:cs="Times New Roman"/>
        </w:rPr>
      </w:pPr>
      <w:r w:rsidRPr="009B246A">
        <w:rPr>
          <w:rFonts w:cs="Times New Roman"/>
        </w:rPr>
        <w:t>Öğrenmeye açık, özverili ve dinamik personele sahip olmak</w:t>
      </w:r>
      <w:r w:rsidR="00C749D6" w:rsidRPr="009B246A">
        <w:rPr>
          <w:rFonts w:cs="Times New Roman"/>
        </w:rPr>
        <w:t>,</w:t>
      </w:r>
    </w:p>
    <w:p w:rsidR="003801E3" w:rsidRPr="009B246A" w:rsidRDefault="003801E3" w:rsidP="00115267">
      <w:pPr>
        <w:widowControl/>
        <w:numPr>
          <w:ilvl w:val="0"/>
          <w:numId w:val="1"/>
        </w:numPr>
        <w:tabs>
          <w:tab w:val="left" w:pos="709"/>
          <w:tab w:val="left" w:pos="851"/>
        </w:tabs>
        <w:suppressAutoHyphens w:val="0"/>
        <w:spacing w:line="360" w:lineRule="auto"/>
        <w:ind w:left="709" w:firstLine="0"/>
        <w:rPr>
          <w:rFonts w:cs="Times New Roman"/>
        </w:rPr>
      </w:pPr>
      <w:r w:rsidRPr="009B246A">
        <w:rPr>
          <w:rFonts w:cs="Times New Roman"/>
        </w:rPr>
        <w:t>Sürekli iyileştirmeyi hedefleyen sistematik bir yaklaşımının olması</w:t>
      </w:r>
      <w:r w:rsidR="00C749D6" w:rsidRPr="009B246A">
        <w:rPr>
          <w:rFonts w:cs="Times New Roman"/>
        </w:rPr>
        <w:t>,</w:t>
      </w:r>
    </w:p>
    <w:p w:rsidR="003801E3" w:rsidRPr="009B246A" w:rsidRDefault="003801E3" w:rsidP="00115267">
      <w:pPr>
        <w:widowControl/>
        <w:numPr>
          <w:ilvl w:val="0"/>
          <w:numId w:val="1"/>
        </w:numPr>
        <w:tabs>
          <w:tab w:val="left" w:pos="709"/>
          <w:tab w:val="left" w:pos="851"/>
        </w:tabs>
        <w:suppressAutoHyphens w:val="0"/>
        <w:spacing w:line="360" w:lineRule="auto"/>
        <w:ind w:left="709" w:firstLine="0"/>
        <w:rPr>
          <w:rFonts w:cs="Times New Roman"/>
        </w:rPr>
      </w:pPr>
      <w:r w:rsidRPr="009B246A">
        <w:rPr>
          <w:rFonts w:cs="Times New Roman"/>
        </w:rPr>
        <w:t>Üniversitenin malî hizmetlerinin Üst Yönetici adına Başkanlığımızca yapılması</w:t>
      </w:r>
      <w:r w:rsidR="00C749D6" w:rsidRPr="009B246A">
        <w:rPr>
          <w:rFonts w:cs="Times New Roman"/>
        </w:rPr>
        <w:t>,</w:t>
      </w:r>
    </w:p>
    <w:p w:rsidR="003801E3" w:rsidRPr="009B246A" w:rsidRDefault="003801E3" w:rsidP="00115267">
      <w:pPr>
        <w:widowControl/>
        <w:numPr>
          <w:ilvl w:val="0"/>
          <w:numId w:val="1"/>
        </w:numPr>
        <w:tabs>
          <w:tab w:val="left" w:pos="709"/>
          <w:tab w:val="left" w:pos="851"/>
        </w:tabs>
        <w:suppressAutoHyphens w:val="0"/>
        <w:spacing w:line="360" w:lineRule="auto"/>
        <w:ind w:left="709" w:firstLine="0"/>
        <w:rPr>
          <w:rFonts w:cs="Times New Roman"/>
        </w:rPr>
      </w:pPr>
      <w:r w:rsidRPr="009B246A">
        <w:rPr>
          <w:rFonts w:cs="Times New Roman"/>
        </w:rPr>
        <w:t>Yeni</w:t>
      </w:r>
      <w:r w:rsidR="000F5696" w:rsidRPr="009B246A">
        <w:rPr>
          <w:rFonts w:cs="Times New Roman"/>
        </w:rPr>
        <w:t>likçi</w:t>
      </w:r>
      <w:r w:rsidRPr="009B246A">
        <w:rPr>
          <w:rFonts w:cs="Times New Roman"/>
        </w:rPr>
        <w:t>, ilerlemeye açık ve takım çalışmasını destekleyen yönetiminin olması</w:t>
      </w:r>
      <w:r w:rsidR="00C749D6" w:rsidRPr="009B246A">
        <w:rPr>
          <w:rFonts w:cs="Times New Roman"/>
        </w:rPr>
        <w:t>,</w:t>
      </w:r>
    </w:p>
    <w:p w:rsidR="003801E3" w:rsidRPr="009B246A" w:rsidRDefault="003801E3" w:rsidP="00115267">
      <w:pPr>
        <w:widowControl/>
        <w:numPr>
          <w:ilvl w:val="0"/>
          <w:numId w:val="1"/>
        </w:numPr>
        <w:tabs>
          <w:tab w:val="left" w:pos="709"/>
          <w:tab w:val="left" w:pos="851"/>
        </w:tabs>
        <w:suppressAutoHyphens w:val="0"/>
        <w:spacing w:line="360" w:lineRule="auto"/>
        <w:ind w:left="709" w:firstLine="0"/>
        <w:rPr>
          <w:rFonts w:cs="Times New Roman"/>
        </w:rPr>
      </w:pPr>
      <w:r w:rsidRPr="009B246A">
        <w:rPr>
          <w:rFonts w:cs="Times New Roman"/>
        </w:rPr>
        <w:t>Teknolojik gelişmelere yeterli düzeyde imkân sağlanması</w:t>
      </w:r>
      <w:r w:rsidR="00C749D6" w:rsidRPr="009B246A">
        <w:rPr>
          <w:rFonts w:cs="Times New Roman"/>
        </w:rPr>
        <w:t>,</w:t>
      </w:r>
    </w:p>
    <w:p w:rsidR="00644D90" w:rsidRPr="009B246A" w:rsidRDefault="00644D90" w:rsidP="00115267">
      <w:pPr>
        <w:widowControl/>
        <w:numPr>
          <w:ilvl w:val="0"/>
          <w:numId w:val="1"/>
        </w:numPr>
        <w:tabs>
          <w:tab w:val="left" w:pos="709"/>
          <w:tab w:val="left" w:pos="851"/>
        </w:tabs>
        <w:suppressAutoHyphens w:val="0"/>
        <w:spacing w:line="360" w:lineRule="auto"/>
        <w:ind w:left="709" w:firstLine="0"/>
        <w:rPr>
          <w:rFonts w:cs="Times New Roman"/>
        </w:rPr>
      </w:pPr>
      <w:r w:rsidRPr="009B246A">
        <w:rPr>
          <w:rFonts w:cs="Times New Roman"/>
          <w:lang w:eastAsia="tr-TR"/>
        </w:rPr>
        <w:t xml:space="preserve">İstatistik çalışmalarının yapılması ve başkanlığımızca düzenlenen raporlara veri olacak bazı bilgilere zamanında ve sağlıklı bir şekilde ulaşılması ve analizi konularındaki </w:t>
      </w:r>
      <w:r w:rsidR="003A5DA5" w:rsidRPr="009B246A">
        <w:rPr>
          <w:rFonts w:cs="Times New Roman"/>
          <w:lang w:eastAsia="tr-TR"/>
        </w:rPr>
        <w:t xml:space="preserve">sürekli </w:t>
      </w:r>
      <w:r w:rsidRPr="009B246A">
        <w:rPr>
          <w:rFonts w:cs="Times New Roman"/>
          <w:lang w:eastAsia="tr-TR"/>
        </w:rPr>
        <w:t>gelişim</w:t>
      </w:r>
      <w:r w:rsidR="003A5DA5" w:rsidRPr="009B246A">
        <w:rPr>
          <w:rFonts w:cs="Times New Roman"/>
          <w:lang w:eastAsia="tr-TR"/>
        </w:rPr>
        <w:t>in olması</w:t>
      </w:r>
    </w:p>
    <w:p w:rsidR="007F60F4" w:rsidRPr="009B246A" w:rsidRDefault="007F60F4" w:rsidP="007530E6">
      <w:pPr>
        <w:widowControl/>
        <w:tabs>
          <w:tab w:val="left" w:pos="709"/>
          <w:tab w:val="left" w:pos="851"/>
        </w:tabs>
        <w:suppressAutoHyphens w:val="0"/>
        <w:spacing w:line="360" w:lineRule="auto"/>
        <w:ind w:left="1776"/>
        <w:rPr>
          <w:rFonts w:cs="Times New Roman"/>
        </w:rPr>
      </w:pPr>
    </w:p>
    <w:p w:rsidR="003801E3" w:rsidRPr="009B246A" w:rsidRDefault="003801E3" w:rsidP="00115267">
      <w:pPr>
        <w:pStyle w:val="Balk2"/>
        <w:numPr>
          <w:ilvl w:val="0"/>
          <w:numId w:val="9"/>
        </w:numPr>
        <w:tabs>
          <w:tab w:val="left" w:pos="709"/>
          <w:tab w:val="left" w:pos="851"/>
        </w:tabs>
        <w:spacing w:before="0" w:after="0" w:line="360" w:lineRule="auto"/>
        <w:rPr>
          <w:rFonts w:ascii="Times New Roman" w:hAnsi="Times New Roman" w:cs="Times New Roman"/>
          <w:i w:val="0"/>
          <w:sz w:val="24"/>
          <w:szCs w:val="24"/>
        </w:rPr>
      </w:pPr>
      <w:bookmarkStart w:id="104" w:name="_Toc158804410"/>
      <w:bookmarkStart w:id="105" w:name="_Toc342313758"/>
      <w:bookmarkStart w:id="106" w:name="_Toc342314006"/>
      <w:bookmarkStart w:id="107" w:name="_Toc342314327"/>
      <w:r w:rsidRPr="009B246A">
        <w:rPr>
          <w:rFonts w:ascii="Times New Roman" w:hAnsi="Times New Roman" w:cs="Times New Roman"/>
          <w:i w:val="0"/>
          <w:sz w:val="24"/>
          <w:szCs w:val="24"/>
        </w:rPr>
        <w:t>Zayıflıklar</w:t>
      </w:r>
      <w:bookmarkEnd w:id="104"/>
      <w:bookmarkEnd w:id="105"/>
      <w:bookmarkEnd w:id="106"/>
      <w:bookmarkEnd w:id="107"/>
    </w:p>
    <w:p w:rsidR="00B0687E" w:rsidRPr="009B246A" w:rsidRDefault="00B0687E" w:rsidP="007530E6">
      <w:pPr>
        <w:tabs>
          <w:tab w:val="left" w:pos="709"/>
          <w:tab w:val="left" w:pos="851"/>
        </w:tabs>
        <w:spacing w:line="360" w:lineRule="auto"/>
        <w:rPr>
          <w:rFonts w:cs="Times New Roman"/>
        </w:rPr>
      </w:pPr>
    </w:p>
    <w:p w:rsidR="003801E3" w:rsidRPr="009B246A" w:rsidRDefault="003801E3" w:rsidP="00115267">
      <w:pPr>
        <w:widowControl/>
        <w:numPr>
          <w:ilvl w:val="0"/>
          <w:numId w:val="1"/>
        </w:numPr>
        <w:tabs>
          <w:tab w:val="left" w:pos="540"/>
          <w:tab w:val="left" w:pos="709"/>
          <w:tab w:val="left" w:pos="851"/>
        </w:tabs>
        <w:suppressAutoHyphens w:val="0"/>
        <w:autoSpaceDE w:val="0"/>
        <w:autoSpaceDN w:val="0"/>
        <w:adjustRightInd w:val="0"/>
        <w:spacing w:line="360" w:lineRule="auto"/>
        <w:ind w:left="851" w:hanging="142"/>
        <w:jc w:val="both"/>
        <w:rPr>
          <w:rFonts w:cs="Times New Roman"/>
          <w:bCs/>
          <w:lang w:eastAsia="tr-TR"/>
        </w:rPr>
      </w:pPr>
      <w:r w:rsidRPr="009B246A">
        <w:rPr>
          <w:rFonts w:cs="Times New Roman"/>
        </w:rPr>
        <w:t>Fiziki çalışma koşullarının nitelik yönünden yeterli olmaması</w:t>
      </w:r>
      <w:r w:rsidR="00C749D6" w:rsidRPr="009B246A">
        <w:rPr>
          <w:rFonts w:cs="Times New Roman"/>
        </w:rPr>
        <w:t>,</w:t>
      </w:r>
    </w:p>
    <w:p w:rsidR="00C749D6" w:rsidRPr="009B246A" w:rsidRDefault="003801E3" w:rsidP="00115267">
      <w:pPr>
        <w:widowControl/>
        <w:numPr>
          <w:ilvl w:val="0"/>
          <w:numId w:val="1"/>
        </w:numPr>
        <w:tabs>
          <w:tab w:val="left" w:pos="540"/>
          <w:tab w:val="left" w:pos="709"/>
          <w:tab w:val="left" w:pos="851"/>
        </w:tabs>
        <w:suppressAutoHyphens w:val="0"/>
        <w:autoSpaceDE w:val="0"/>
        <w:autoSpaceDN w:val="0"/>
        <w:adjustRightInd w:val="0"/>
        <w:spacing w:line="360" w:lineRule="auto"/>
        <w:ind w:left="851" w:hanging="142"/>
        <w:jc w:val="both"/>
        <w:rPr>
          <w:rFonts w:cs="Times New Roman"/>
          <w:bCs/>
          <w:lang w:eastAsia="tr-TR"/>
        </w:rPr>
      </w:pPr>
      <w:r w:rsidRPr="009B246A">
        <w:rPr>
          <w:rFonts w:cs="Times New Roman"/>
        </w:rPr>
        <w:t xml:space="preserve">Hizmet içi eğitimin sürekli verilmesi ancak </w:t>
      </w:r>
      <w:r w:rsidR="00C749D6" w:rsidRPr="009B246A">
        <w:rPr>
          <w:rFonts w:cs="Times New Roman"/>
        </w:rPr>
        <w:t>sürekli değişen kanun, yönetmeliklerden ve otomasyon sistemlerinden dolayı eğitimin uygulanabilirliğinin sürekli olmaması,</w:t>
      </w:r>
    </w:p>
    <w:p w:rsidR="003801E3" w:rsidRPr="009B246A" w:rsidRDefault="003801E3" w:rsidP="00115267">
      <w:pPr>
        <w:widowControl/>
        <w:numPr>
          <w:ilvl w:val="0"/>
          <w:numId w:val="1"/>
        </w:numPr>
        <w:tabs>
          <w:tab w:val="left" w:pos="540"/>
          <w:tab w:val="left" w:pos="709"/>
          <w:tab w:val="left" w:pos="851"/>
        </w:tabs>
        <w:suppressAutoHyphens w:val="0"/>
        <w:autoSpaceDE w:val="0"/>
        <w:autoSpaceDN w:val="0"/>
        <w:adjustRightInd w:val="0"/>
        <w:spacing w:line="360" w:lineRule="auto"/>
        <w:ind w:left="851" w:hanging="142"/>
        <w:jc w:val="both"/>
        <w:rPr>
          <w:rFonts w:cs="Times New Roman"/>
          <w:bCs/>
          <w:lang w:eastAsia="tr-TR"/>
        </w:rPr>
      </w:pPr>
      <w:r w:rsidRPr="009B246A">
        <w:rPr>
          <w:rFonts w:cs="Times New Roman"/>
          <w:bCs/>
          <w:lang w:eastAsia="tr-TR"/>
        </w:rPr>
        <w:t>Mevzuatın sürekli değişmesi ve yenilenmesi karşısında oluşan hatalar</w:t>
      </w:r>
      <w:r w:rsidR="00C749D6" w:rsidRPr="009B246A">
        <w:rPr>
          <w:rFonts w:cs="Times New Roman"/>
          <w:bCs/>
          <w:lang w:eastAsia="tr-TR"/>
        </w:rPr>
        <w:t>,</w:t>
      </w:r>
    </w:p>
    <w:p w:rsidR="007F60F4" w:rsidRPr="009B246A" w:rsidRDefault="003801E3" w:rsidP="00115267">
      <w:pPr>
        <w:widowControl/>
        <w:numPr>
          <w:ilvl w:val="0"/>
          <w:numId w:val="1"/>
        </w:numPr>
        <w:tabs>
          <w:tab w:val="left" w:pos="709"/>
          <w:tab w:val="left" w:pos="851"/>
        </w:tabs>
        <w:suppressAutoHyphens w:val="0"/>
        <w:autoSpaceDE w:val="0"/>
        <w:autoSpaceDN w:val="0"/>
        <w:adjustRightInd w:val="0"/>
        <w:spacing w:line="360" w:lineRule="auto"/>
        <w:ind w:left="851" w:hanging="142"/>
        <w:jc w:val="both"/>
        <w:rPr>
          <w:rFonts w:cs="Times New Roman"/>
          <w:bCs/>
          <w:lang w:eastAsia="tr-TR"/>
        </w:rPr>
      </w:pPr>
      <w:r w:rsidRPr="009B246A">
        <w:rPr>
          <w:rFonts w:cs="Times New Roman"/>
        </w:rPr>
        <w:t>Kamu malî mevzuat değişikliklerinin çok sık olması ve personel yetersizliği ve iş yoğunluğundan çalışanların bu değişime uyumundaki güçlükler</w:t>
      </w:r>
      <w:r w:rsidR="00C749D6" w:rsidRPr="009B246A">
        <w:rPr>
          <w:rFonts w:cs="Times New Roman"/>
        </w:rPr>
        <w:t>,</w:t>
      </w:r>
    </w:p>
    <w:p w:rsidR="003801E3" w:rsidRPr="009B246A" w:rsidRDefault="003801E3" w:rsidP="00115267">
      <w:pPr>
        <w:widowControl/>
        <w:numPr>
          <w:ilvl w:val="0"/>
          <w:numId w:val="1"/>
        </w:numPr>
        <w:tabs>
          <w:tab w:val="left" w:pos="709"/>
          <w:tab w:val="left" w:pos="851"/>
        </w:tabs>
        <w:suppressAutoHyphens w:val="0"/>
        <w:autoSpaceDE w:val="0"/>
        <w:autoSpaceDN w:val="0"/>
        <w:adjustRightInd w:val="0"/>
        <w:spacing w:line="360" w:lineRule="auto"/>
        <w:ind w:left="851" w:hanging="142"/>
        <w:jc w:val="both"/>
        <w:rPr>
          <w:rFonts w:cs="Times New Roman"/>
          <w:bCs/>
          <w:lang w:eastAsia="tr-TR"/>
        </w:rPr>
      </w:pPr>
      <w:r w:rsidRPr="009B246A">
        <w:rPr>
          <w:rFonts w:cs="Times New Roman"/>
          <w:bCs/>
          <w:lang w:eastAsia="tr-TR"/>
        </w:rPr>
        <w:t xml:space="preserve">Başkanlığımızda kullanılmak üzere Kurumumuza ihdas edilen malî hizmetler uzmanı kadrolarına hiç uzman atanamaması, </w:t>
      </w:r>
    </w:p>
    <w:p w:rsidR="003801E3" w:rsidRPr="009B246A" w:rsidRDefault="007F60F4" w:rsidP="00644D90">
      <w:pPr>
        <w:widowControl/>
        <w:tabs>
          <w:tab w:val="left" w:pos="709"/>
          <w:tab w:val="left" w:pos="851"/>
        </w:tabs>
        <w:suppressAutoHyphens w:val="0"/>
        <w:autoSpaceDE w:val="0"/>
        <w:autoSpaceDN w:val="0"/>
        <w:adjustRightInd w:val="0"/>
        <w:spacing w:line="360" w:lineRule="auto"/>
        <w:ind w:left="851" w:hanging="142"/>
        <w:jc w:val="both"/>
        <w:rPr>
          <w:rFonts w:cs="Times New Roman"/>
          <w:bCs/>
          <w:lang w:eastAsia="tr-TR"/>
        </w:rPr>
      </w:pPr>
      <w:r w:rsidRPr="009B246A">
        <w:rPr>
          <w:rFonts w:cs="Times New Roman"/>
          <w:bCs/>
          <w:lang w:eastAsia="tr-TR"/>
        </w:rPr>
        <w:t xml:space="preserve">- </w:t>
      </w:r>
      <w:r w:rsidR="003801E3" w:rsidRPr="009B246A">
        <w:rPr>
          <w:rFonts w:cs="Times New Roman"/>
          <w:bCs/>
          <w:lang w:eastAsia="tr-TR"/>
        </w:rPr>
        <w:t>Personele sağlanan malî ve sosyal hakların yeterli olmaması, kurumun kaynaklarından yararlanamama (</w:t>
      </w:r>
      <w:proofErr w:type="gramStart"/>
      <w:r w:rsidR="003801E3" w:rsidRPr="009B246A">
        <w:rPr>
          <w:rFonts w:cs="Times New Roman"/>
          <w:bCs/>
          <w:lang w:eastAsia="tr-TR"/>
        </w:rPr>
        <w:t>lojman  vb.</w:t>
      </w:r>
      <w:proofErr w:type="gramEnd"/>
      <w:r w:rsidR="003801E3" w:rsidRPr="009B246A">
        <w:rPr>
          <w:rFonts w:cs="Times New Roman"/>
          <w:bCs/>
          <w:lang w:eastAsia="tr-TR"/>
        </w:rPr>
        <w:t>)</w:t>
      </w:r>
    </w:p>
    <w:p w:rsidR="00A67AEA" w:rsidRPr="009B246A" w:rsidRDefault="00B0687E" w:rsidP="003E2666">
      <w:pPr>
        <w:pStyle w:val="Balk2"/>
        <w:numPr>
          <w:ilvl w:val="1"/>
          <w:numId w:val="5"/>
        </w:numPr>
        <w:tabs>
          <w:tab w:val="left" w:pos="709"/>
          <w:tab w:val="left" w:pos="851"/>
        </w:tabs>
        <w:spacing w:before="0" w:after="0" w:line="360" w:lineRule="auto"/>
        <w:rPr>
          <w:rFonts w:ascii="Times New Roman" w:hAnsi="Times New Roman" w:cs="Times New Roman"/>
          <w:i w:val="0"/>
          <w:sz w:val="26"/>
          <w:szCs w:val="26"/>
        </w:rPr>
      </w:pPr>
      <w:r w:rsidRPr="009B246A">
        <w:rPr>
          <w:rFonts w:ascii="Times New Roman" w:hAnsi="Times New Roman" w:cs="Times New Roman"/>
          <w:i w:val="0"/>
          <w:sz w:val="26"/>
          <w:szCs w:val="26"/>
        </w:rPr>
        <w:br w:type="page"/>
      </w:r>
      <w:bookmarkStart w:id="108" w:name="_Toc342313759"/>
      <w:bookmarkStart w:id="109" w:name="_Toc342314007"/>
      <w:bookmarkStart w:id="110" w:name="_Toc342314328"/>
      <w:r w:rsidR="003801E3" w:rsidRPr="009B246A">
        <w:rPr>
          <w:rFonts w:ascii="Times New Roman" w:hAnsi="Times New Roman" w:cs="Times New Roman"/>
          <w:i w:val="0"/>
          <w:sz w:val="26"/>
          <w:szCs w:val="26"/>
        </w:rPr>
        <w:lastRenderedPageBreak/>
        <w:t>Değerlendirme</w:t>
      </w:r>
      <w:bookmarkEnd w:id="108"/>
      <w:bookmarkEnd w:id="109"/>
      <w:bookmarkEnd w:id="110"/>
    </w:p>
    <w:p w:rsidR="00830EA9" w:rsidRPr="009B246A" w:rsidRDefault="003801E3" w:rsidP="007530E6">
      <w:pPr>
        <w:tabs>
          <w:tab w:val="left" w:pos="709"/>
          <w:tab w:val="left" w:pos="851"/>
        </w:tabs>
        <w:spacing w:line="360" w:lineRule="auto"/>
        <w:ind w:firstLine="708"/>
        <w:jc w:val="both"/>
        <w:rPr>
          <w:rFonts w:cs="Times New Roman"/>
        </w:rPr>
      </w:pPr>
      <w:r w:rsidRPr="009B246A">
        <w:rPr>
          <w:rFonts w:cs="Times New Roman"/>
        </w:rPr>
        <w:t>Birimimiz henüz yapılanma aşamasında olduğu için gerek personel açısından gerekse fiziksel ve teknolojik alt yapı bakımından yetersizdir. Buna rağmen 201</w:t>
      </w:r>
      <w:r w:rsidR="00644D90" w:rsidRPr="009B246A">
        <w:rPr>
          <w:rFonts w:cs="Times New Roman"/>
        </w:rPr>
        <w:t>2</w:t>
      </w:r>
      <w:r w:rsidRPr="009B246A">
        <w:rPr>
          <w:rFonts w:cs="Times New Roman"/>
        </w:rPr>
        <w:t xml:space="preserve"> yılı itibariyle her türlü malî işlemin mevzuata uygun olarak yapılmasına ve kayıt altına alınmasına özen gösterilmiştir. 2008 yılında kuruluş çalışmalarını başlatan Başkanlığımız personel yetersizliği nedeniyle yapılanmasını tamamlayamamıştır. Buna rağmen birimimiz genç ve dinamik personeliyle daha da</w:t>
      </w:r>
    </w:p>
    <w:p w:rsidR="00830EA9" w:rsidRPr="009B246A" w:rsidRDefault="00830EA9" w:rsidP="007530E6">
      <w:pPr>
        <w:tabs>
          <w:tab w:val="left" w:pos="709"/>
          <w:tab w:val="left" w:pos="851"/>
        </w:tabs>
        <w:spacing w:line="360" w:lineRule="auto"/>
        <w:jc w:val="both"/>
        <w:rPr>
          <w:rFonts w:cs="Times New Roman"/>
        </w:rPr>
      </w:pPr>
      <w:proofErr w:type="gramStart"/>
      <w:r w:rsidRPr="009B246A">
        <w:rPr>
          <w:rFonts w:cs="Times New Roman"/>
        </w:rPr>
        <w:t>hızlanan</w:t>
      </w:r>
      <w:proofErr w:type="gramEnd"/>
      <w:r w:rsidRPr="009B246A">
        <w:rPr>
          <w:rFonts w:cs="Times New Roman"/>
        </w:rPr>
        <w:t xml:space="preserve"> bir tempo yakalayarak gelecek yıllar adına çok daha etkin ve verimli bir hizmet sunmaya devam edecektir.</w:t>
      </w:r>
    </w:p>
    <w:p w:rsidR="00B0687E" w:rsidRPr="009B246A" w:rsidRDefault="00B0687E" w:rsidP="007530E6">
      <w:pPr>
        <w:tabs>
          <w:tab w:val="left" w:pos="709"/>
          <w:tab w:val="left" w:pos="851"/>
        </w:tabs>
        <w:spacing w:line="360" w:lineRule="auto"/>
        <w:jc w:val="both"/>
        <w:rPr>
          <w:rFonts w:cs="Times New Roman"/>
        </w:rPr>
      </w:pPr>
    </w:p>
    <w:p w:rsidR="003801E3" w:rsidRPr="009B246A" w:rsidRDefault="003801E3" w:rsidP="007530E6">
      <w:pPr>
        <w:tabs>
          <w:tab w:val="left" w:pos="709"/>
          <w:tab w:val="left" w:pos="851"/>
        </w:tabs>
        <w:spacing w:line="360" w:lineRule="auto"/>
        <w:jc w:val="both"/>
        <w:rPr>
          <w:rFonts w:cs="Times New Roman"/>
        </w:rPr>
      </w:pPr>
      <w:r w:rsidRPr="009B246A">
        <w:rPr>
          <w:rFonts w:cs="Times New Roman"/>
        </w:rPr>
        <w:tab/>
        <w:t xml:space="preserve">Yönetim sorumluluğu esasına dayalı olarak görev, yetki ve sorumluluklar daha arttırılmıştır. Bu nedenle bunun paylaşılması adına alt birimlerin oluşumunun tamamlanması ile iş ve işlemlerin daha verimli ve aktif hale getirilmesi amacıyla sınırları açıkça belirlenmek ve sorumlulukları paylaşılmak suretiyle alt birim yetkililerine yetki </w:t>
      </w:r>
      <w:bookmarkStart w:id="111" w:name="_Toc158804412"/>
      <w:r w:rsidRPr="009B246A">
        <w:rPr>
          <w:rFonts w:cs="Times New Roman"/>
        </w:rPr>
        <w:t>devri yapılması düşünülmektedir.</w:t>
      </w:r>
    </w:p>
    <w:p w:rsidR="003801E3" w:rsidRPr="009B246A" w:rsidRDefault="00B0687E" w:rsidP="007530E6">
      <w:pPr>
        <w:tabs>
          <w:tab w:val="left" w:pos="709"/>
          <w:tab w:val="left" w:pos="851"/>
        </w:tabs>
        <w:spacing w:line="360" w:lineRule="auto"/>
        <w:jc w:val="center"/>
        <w:rPr>
          <w:rFonts w:cs="Times New Roman"/>
          <w:b/>
          <w:sz w:val="26"/>
          <w:szCs w:val="26"/>
        </w:rPr>
      </w:pPr>
      <w:r w:rsidRPr="009B246A">
        <w:rPr>
          <w:rFonts w:cs="Times New Roman"/>
          <w:b/>
          <w:sz w:val="26"/>
          <w:szCs w:val="26"/>
        </w:rPr>
        <w:br w:type="page"/>
      </w:r>
      <w:r w:rsidR="003801E3" w:rsidRPr="009B246A">
        <w:rPr>
          <w:rFonts w:cs="Times New Roman"/>
          <w:b/>
          <w:sz w:val="26"/>
          <w:szCs w:val="26"/>
        </w:rPr>
        <w:lastRenderedPageBreak/>
        <w:t>ÖNERİ VE TEDBİRLER</w:t>
      </w:r>
      <w:bookmarkEnd w:id="111"/>
    </w:p>
    <w:p w:rsidR="00B0687E" w:rsidRPr="009B246A" w:rsidRDefault="00B0687E" w:rsidP="007530E6">
      <w:pPr>
        <w:tabs>
          <w:tab w:val="left" w:pos="709"/>
          <w:tab w:val="left" w:pos="851"/>
        </w:tabs>
        <w:spacing w:line="360" w:lineRule="auto"/>
        <w:jc w:val="both"/>
        <w:rPr>
          <w:rFonts w:cs="Times New Roman"/>
          <w:b/>
        </w:rPr>
      </w:pPr>
    </w:p>
    <w:p w:rsidR="003801E3" w:rsidRPr="009B246A" w:rsidRDefault="003801E3" w:rsidP="007530E6">
      <w:pPr>
        <w:pStyle w:val="GvdeMetni21"/>
        <w:tabs>
          <w:tab w:val="clear" w:pos="2340"/>
          <w:tab w:val="left" w:pos="709"/>
          <w:tab w:val="left" w:pos="851"/>
          <w:tab w:val="left" w:pos="900"/>
        </w:tabs>
        <w:spacing w:line="360" w:lineRule="auto"/>
        <w:ind w:left="0"/>
        <w:rPr>
          <w:rFonts w:ascii="Times New Roman" w:hAnsi="Times New Roman" w:cs="Times New Roman"/>
          <w:sz w:val="24"/>
          <w:szCs w:val="24"/>
        </w:rPr>
      </w:pPr>
      <w:r w:rsidRPr="009B246A">
        <w:rPr>
          <w:rFonts w:ascii="Times New Roman" w:hAnsi="Times New Roman" w:cs="Times New Roman"/>
          <w:sz w:val="24"/>
          <w:szCs w:val="24"/>
        </w:rPr>
        <w:tab/>
      </w:r>
      <w:proofErr w:type="gramStart"/>
      <w:r w:rsidRPr="009B246A">
        <w:rPr>
          <w:rFonts w:ascii="Times New Roman" w:hAnsi="Times New Roman" w:cs="Times New Roman"/>
          <w:sz w:val="24"/>
          <w:szCs w:val="24"/>
        </w:rPr>
        <w:t xml:space="preserve">2009 </w:t>
      </w:r>
      <w:proofErr w:type="spellStart"/>
      <w:r w:rsidRPr="009B246A">
        <w:rPr>
          <w:rFonts w:ascii="Times New Roman" w:hAnsi="Times New Roman" w:cs="Times New Roman"/>
          <w:sz w:val="24"/>
          <w:szCs w:val="24"/>
        </w:rPr>
        <w:t>yılında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teşkilatlanma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aşaması</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başlatılmış</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ancak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personel</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yetersizliği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fiziki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mekan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ve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teknolojik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kaynak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yetersizliği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nedeniyle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başkanlığımızın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teşkilatlanma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aşaması</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istenilen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seviyede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henüz</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tamamlanamamıştır</w:t>
      </w:r>
      <w:proofErr w:type="spellEnd"/>
      <w:r w:rsidRPr="009B246A">
        <w:rPr>
          <w:rFonts w:ascii="Times New Roman" w:hAnsi="Times New Roman" w:cs="Times New Roman"/>
          <w:sz w:val="24"/>
          <w:szCs w:val="24"/>
        </w:rPr>
        <w:t>.</w:t>
      </w:r>
      <w:proofErr w:type="gramEnd"/>
      <w:r w:rsidRPr="009B246A">
        <w:rPr>
          <w:rFonts w:ascii="Times New Roman" w:hAnsi="Times New Roman" w:cs="Times New Roman"/>
          <w:sz w:val="24"/>
          <w:szCs w:val="24"/>
        </w:rPr>
        <w:t xml:space="preserve"> Bu </w:t>
      </w:r>
      <w:proofErr w:type="spellStart"/>
      <w:r w:rsidRPr="009B246A">
        <w:rPr>
          <w:rFonts w:ascii="Times New Roman" w:hAnsi="Times New Roman" w:cs="Times New Roman"/>
          <w:sz w:val="24"/>
          <w:szCs w:val="24"/>
        </w:rPr>
        <w:t>yüzden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hızlı</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bir</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şekilde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yapılanmayı</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sağlayacak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fiziki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mekan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ve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teknik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donanım</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ihtiyaçlarının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karşılanması</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insan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kaynakları</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ihtiyaçlarının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kurum</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içi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eğitimle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tamamlanarak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personelin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daha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etkin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ve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verimli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bir</w:t>
      </w:r>
      <w:proofErr w:type="spellEnd"/>
      <w:r w:rsidRPr="009B246A">
        <w:rPr>
          <w:rFonts w:ascii="Times New Roman" w:hAnsi="Times New Roman" w:cs="Times New Roman"/>
          <w:sz w:val="24"/>
          <w:szCs w:val="24"/>
        </w:rPr>
        <w:t xml:space="preserve"> hale </w:t>
      </w:r>
      <w:proofErr w:type="spellStart"/>
      <w:r w:rsidRPr="009B246A">
        <w:rPr>
          <w:rFonts w:ascii="Times New Roman" w:hAnsi="Times New Roman" w:cs="Times New Roman"/>
          <w:sz w:val="24"/>
          <w:szCs w:val="24"/>
        </w:rPr>
        <w:t>getirilmesi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sağlanarak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Üniversitemizin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gelişim</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sürecini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hızlandıracağımız</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düşüncesindeyiz</w:t>
      </w:r>
      <w:proofErr w:type="spellEnd"/>
      <w:r w:rsidRPr="009B246A">
        <w:rPr>
          <w:rFonts w:ascii="Times New Roman" w:hAnsi="Times New Roman" w:cs="Times New Roman"/>
          <w:sz w:val="24"/>
          <w:szCs w:val="24"/>
        </w:rPr>
        <w:t xml:space="preserve">. </w:t>
      </w:r>
    </w:p>
    <w:p w:rsidR="00A67AEA" w:rsidRPr="009B246A" w:rsidRDefault="00A67AEA" w:rsidP="007530E6">
      <w:pPr>
        <w:pStyle w:val="GvdeMetni21"/>
        <w:tabs>
          <w:tab w:val="clear" w:pos="2340"/>
          <w:tab w:val="left" w:pos="709"/>
          <w:tab w:val="left" w:pos="851"/>
          <w:tab w:val="left" w:pos="900"/>
        </w:tabs>
        <w:spacing w:line="360" w:lineRule="auto"/>
        <w:ind w:left="0"/>
        <w:rPr>
          <w:rFonts w:ascii="Times New Roman" w:hAnsi="Times New Roman" w:cs="Times New Roman"/>
          <w:sz w:val="24"/>
          <w:szCs w:val="24"/>
        </w:rPr>
      </w:pPr>
    </w:p>
    <w:p w:rsidR="003801E3" w:rsidRPr="009B246A" w:rsidRDefault="003801E3" w:rsidP="007530E6">
      <w:pPr>
        <w:pStyle w:val="GvdeMetni21"/>
        <w:tabs>
          <w:tab w:val="clear" w:pos="2340"/>
          <w:tab w:val="left" w:pos="709"/>
          <w:tab w:val="left" w:pos="851"/>
          <w:tab w:val="left" w:pos="900"/>
        </w:tabs>
        <w:spacing w:line="360" w:lineRule="auto"/>
        <w:ind w:left="0"/>
        <w:rPr>
          <w:rFonts w:ascii="Times New Roman" w:hAnsi="Times New Roman" w:cs="Times New Roman"/>
          <w:sz w:val="24"/>
          <w:szCs w:val="24"/>
        </w:rPr>
      </w:pPr>
      <w:r w:rsidRPr="009B246A">
        <w:rPr>
          <w:rFonts w:ascii="Times New Roman" w:hAnsi="Times New Roman" w:cs="Times New Roman"/>
          <w:sz w:val="24"/>
          <w:szCs w:val="24"/>
        </w:rPr>
        <w:tab/>
      </w:r>
      <w:proofErr w:type="spellStart"/>
      <w:proofErr w:type="gramStart"/>
      <w:r w:rsidRPr="009B246A">
        <w:rPr>
          <w:rFonts w:ascii="Times New Roman" w:hAnsi="Times New Roman" w:cs="Times New Roman"/>
          <w:sz w:val="24"/>
          <w:szCs w:val="24"/>
        </w:rPr>
        <w:t>Üniversite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idari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yapılanmasında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danışma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birimi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olarak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malî</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konularla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diğer</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mevzuatın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uygulanması</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konusunda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üst</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yöneticiye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ve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harcama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yetkililerine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gerekli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bilgileri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sağlamak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ve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danışmanlık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yapmak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yer</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almasına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rağmen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genel</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sekreterlik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yerine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doğrudan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üst</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yöneticiye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bağlanmasının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srateji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geliştirme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daire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başkanlıklarının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daha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etkin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ve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verimli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olacağı</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düşüncesindeyiz</w:t>
      </w:r>
      <w:proofErr w:type="spellEnd"/>
      <w:r w:rsidRPr="009B246A">
        <w:rPr>
          <w:rFonts w:ascii="Times New Roman" w:hAnsi="Times New Roman" w:cs="Times New Roman"/>
          <w:sz w:val="24"/>
          <w:szCs w:val="24"/>
        </w:rPr>
        <w:t>.</w:t>
      </w:r>
      <w:proofErr w:type="gramEnd"/>
    </w:p>
    <w:p w:rsidR="00A67AEA" w:rsidRPr="009B246A" w:rsidRDefault="00A67AEA" w:rsidP="007530E6">
      <w:pPr>
        <w:pStyle w:val="GvdeMetni21"/>
        <w:tabs>
          <w:tab w:val="clear" w:pos="2340"/>
          <w:tab w:val="left" w:pos="709"/>
          <w:tab w:val="left" w:pos="851"/>
          <w:tab w:val="left" w:pos="900"/>
        </w:tabs>
        <w:spacing w:line="360" w:lineRule="auto"/>
        <w:ind w:left="0"/>
        <w:rPr>
          <w:rFonts w:ascii="Times New Roman" w:hAnsi="Times New Roman" w:cs="Times New Roman"/>
          <w:sz w:val="24"/>
          <w:szCs w:val="24"/>
        </w:rPr>
      </w:pPr>
    </w:p>
    <w:p w:rsidR="00A67AEA" w:rsidRPr="009B246A" w:rsidRDefault="003801E3" w:rsidP="007530E6">
      <w:pPr>
        <w:pStyle w:val="GvdeMetni21"/>
        <w:tabs>
          <w:tab w:val="clear" w:pos="2340"/>
          <w:tab w:val="left" w:pos="709"/>
          <w:tab w:val="left" w:pos="851"/>
          <w:tab w:val="left" w:pos="900"/>
        </w:tabs>
        <w:spacing w:line="360" w:lineRule="auto"/>
        <w:ind w:left="0"/>
        <w:rPr>
          <w:rFonts w:ascii="Times New Roman" w:hAnsi="Times New Roman" w:cs="Times New Roman"/>
          <w:sz w:val="24"/>
          <w:szCs w:val="24"/>
        </w:rPr>
      </w:pPr>
      <w:r w:rsidRPr="009B246A">
        <w:rPr>
          <w:rFonts w:ascii="Times New Roman" w:hAnsi="Times New Roman" w:cs="Times New Roman"/>
          <w:sz w:val="24"/>
          <w:szCs w:val="24"/>
        </w:rPr>
        <w:tab/>
      </w:r>
      <w:proofErr w:type="spellStart"/>
      <w:proofErr w:type="gramStart"/>
      <w:r w:rsidRPr="009B246A">
        <w:rPr>
          <w:rFonts w:ascii="Times New Roman" w:hAnsi="Times New Roman" w:cs="Times New Roman"/>
          <w:sz w:val="24"/>
          <w:szCs w:val="24"/>
        </w:rPr>
        <w:t>İdari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teşkilatlanma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yapımızdan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kaynaklanan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birimlerimiz</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arasındaki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koordinasyon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eksikliği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tüm</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idari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birimlerimiz</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arasında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iletişim</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kopukluğuna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neden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olmakta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ve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bunun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sonucunda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işlemlerimizin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istenildiği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şekilde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yürütülmeside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aksamalar</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meydana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gelmektedir</w:t>
      </w:r>
      <w:proofErr w:type="spellEnd"/>
      <w:r w:rsidRPr="009B246A">
        <w:rPr>
          <w:rFonts w:ascii="Times New Roman" w:hAnsi="Times New Roman" w:cs="Times New Roman"/>
          <w:sz w:val="24"/>
          <w:szCs w:val="24"/>
        </w:rPr>
        <w:t>.</w:t>
      </w:r>
      <w:proofErr w:type="gramEnd"/>
      <w:r w:rsidRPr="009B246A">
        <w:rPr>
          <w:rFonts w:ascii="Times New Roman" w:hAnsi="Times New Roman" w:cs="Times New Roman"/>
          <w:sz w:val="24"/>
          <w:szCs w:val="24"/>
        </w:rPr>
        <w:t xml:space="preserve"> </w:t>
      </w:r>
    </w:p>
    <w:p w:rsidR="00A67AEA" w:rsidRPr="009B246A" w:rsidRDefault="00A67AEA" w:rsidP="007530E6">
      <w:pPr>
        <w:pStyle w:val="GvdeMetni21"/>
        <w:tabs>
          <w:tab w:val="clear" w:pos="2340"/>
          <w:tab w:val="left" w:pos="709"/>
          <w:tab w:val="left" w:pos="851"/>
          <w:tab w:val="left" w:pos="900"/>
        </w:tabs>
        <w:spacing w:line="360" w:lineRule="auto"/>
        <w:ind w:left="0"/>
        <w:rPr>
          <w:rFonts w:ascii="Times New Roman" w:hAnsi="Times New Roman" w:cs="Times New Roman"/>
          <w:sz w:val="24"/>
          <w:szCs w:val="24"/>
        </w:rPr>
      </w:pPr>
    </w:p>
    <w:p w:rsidR="003801E3" w:rsidRPr="009B246A" w:rsidRDefault="003801E3" w:rsidP="007530E6">
      <w:pPr>
        <w:pStyle w:val="GvdeMetni21"/>
        <w:tabs>
          <w:tab w:val="clear" w:pos="2340"/>
          <w:tab w:val="left" w:pos="709"/>
          <w:tab w:val="left" w:pos="851"/>
          <w:tab w:val="left" w:pos="900"/>
        </w:tabs>
        <w:spacing w:line="360" w:lineRule="auto"/>
        <w:ind w:left="0"/>
        <w:rPr>
          <w:rFonts w:ascii="Times New Roman" w:hAnsi="Times New Roman" w:cs="Times New Roman"/>
          <w:sz w:val="24"/>
          <w:szCs w:val="24"/>
        </w:rPr>
      </w:pPr>
      <w:r w:rsidRPr="009B246A">
        <w:rPr>
          <w:rFonts w:ascii="Times New Roman" w:hAnsi="Times New Roman" w:cs="Times New Roman"/>
          <w:sz w:val="24"/>
          <w:szCs w:val="24"/>
        </w:rPr>
        <w:tab/>
      </w:r>
      <w:proofErr w:type="gramStart"/>
      <w:r w:rsidRPr="009B246A">
        <w:rPr>
          <w:rFonts w:ascii="Times New Roman" w:hAnsi="Times New Roman" w:cs="Times New Roman"/>
          <w:sz w:val="24"/>
          <w:szCs w:val="24"/>
        </w:rPr>
        <w:t xml:space="preserve">Bu </w:t>
      </w:r>
      <w:proofErr w:type="spellStart"/>
      <w:r w:rsidRPr="009B246A">
        <w:rPr>
          <w:rFonts w:ascii="Times New Roman" w:hAnsi="Times New Roman" w:cs="Times New Roman"/>
          <w:sz w:val="24"/>
          <w:szCs w:val="24"/>
        </w:rPr>
        <w:t>sorunun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idari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yapılanmada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yapılan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değişiklik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ve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Üst</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Yönetim</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tarafından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sahiplenme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sonucu</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giderileceği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düşüncesindeyiz</w:t>
      </w:r>
      <w:proofErr w:type="spellEnd"/>
      <w:r w:rsidRPr="009B246A">
        <w:rPr>
          <w:rFonts w:ascii="Times New Roman" w:hAnsi="Times New Roman" w:cs="Times New Roman"/>
          <w:sz w:val="24"/>
          <w:szCs w:val="24"/>
        </w:rPr>
        <w:t>.</w:t>
      </w:r>
      <w:proofErr w:type="gramEnd"/>
    </w:p>
    <w:p w:rsidR="00A67AEA" w:rsidRPr="009B246A" w:rsidRDefault="00A67AEA" w:rsidP="007530E6">
      <w:pPr>
        <w:pStyle w:val="GvdeMetni21"/>
        <w:tabs>
          <w:tab w:val="clear" w:pos="2340"/>
          <w:tab w:val="left" w:pos="709"/>
          <w:tab w:val="left" w:pos="851"/>
          <w:tab w:val="left" w:pos="900"/>
        </w:tabs>
        <w:spacing w:line="360" w:lineRule="auto"/>
        <w:ind w:left="0"/>
        <w:rPr>
          <w:rFonts w:ascii="Times New Roman" w:hAnsi="Times New Roman" w:cs="Times New Roman"/>
          <w:sz w:val="24"/>
          <w:szCs w:val="24"/>
        </w:rPr>
      </w:pPr>
    </w:p>
    <w:p w:rsidR="003801E3" w:rsidRPr="009B246A" w:rsidRDefault="003801E3" w:rsidP="007530E6">
      <w:pPr>
        <w:pStyle w:val="GvdeMetni21"/>
        <w:tabs>
          <w:tab w:val="clear" w:pos="2340"/>
          <w:tab w:val="left" w:pos="709"/>
          <w:tab w:val="left" w:pos="851"/>
          <w:tab w:val="left" w:pos="900"/>
        </w:tabs>
        <w:spacing w:line="360" w:lineRule="auto"/>
        <w:ind w:left="0"/>
        <w:rPr>
          <w:rFonts w:ascii="Times New Roman" w:hAnsi="Times New Roman" w:cs="Times New Roman"/>
          <w:bCs/>
          <w:sz w:val="24"/>
          <w:szCs w:val="24"/>
          <w:lang w:eastAsia="tr-TR"/>
        </w:rPr>
      </w:pPr>
      <w:r w:rsidRPr="009B246A">
        <w:rPr>
          <w:rFonts w:ascii="Times New Roman" w:hAnsi="Times New Roman" w:cs="Times New Roman"/>
          <w:sz w:val="24"/>
          <w:szCs w:val="24"/>
        </w:rPr>
        <w:tab/>
      </w:r>
      <w:proofErr w:type="spellStart"/>
      <w:r w:rsidRPr="009B246A">
        <w:rPr>
          <w:rFonts w:ascii="Times New Roman" w:hAnsi="Times New Roman" w:cs="Times New Roman"/>
          <w:bCs/>
          <w:sz w:val="24"/>
          <w:szCs w:val="24"/>
          <w:lang w:eastAsia="tr-TR"/>
        </w:rPr>
        <w:t>Başkanlığımız</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kendi</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içinde</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mevzuatı</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özümseme</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Üniversitenin</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diğer</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birimlerine</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örnek</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olma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ve</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bildirilen</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sorunlar</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konusunda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danışmanlık</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yapma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konusunda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yeterli</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bilgi</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altyapısına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sahip</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olmaya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çalışırken</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aynı</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zamanda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sürekli</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mevzuat</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ve</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uygulamadaki</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değişiklikleri</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takip</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etmeye</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çalışmakta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ve</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bu</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değişiklikler</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konusunda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tüm</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kuruma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danışmanlık</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yapmaya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çalışmaktadır</w:t>
      </w:r>
      <w:proofErr w:type="spellEnd"/>
    </w:p>
    <w:p w:rsidR="003801E3" w:rsidRPr="009B246A" w:rsidRDefault="003801E3" w:rsidP="007530E6">
      <w:pPr>
        <w:tabs>
          <w:tab w:val="left" w:pos="709"/>
          <w:tab w:val="left" w:pos="851"/>
        </w:tabs>
        <w:spacing w:line="360" w:lineRule="auto"/>
        <w:jc w:val="center"/>
        <w:rPr>
          <w:rFonts w:cs="Times New Roman"/>
          <w:b/>
          <w:sz w:val="26"/>
          <w:szCs w:val="26"/>
        </w:rPr>
      </w:pPr>
      <w:r w:rsidRPr="009B246A">
        <w:rPr>
          <w:rFonts w:cs="Times New Roman"/>
          <w:bCs/>
          <w:sz w:val="26"/>
          <w:szCs w:val="26"/>
        </w:rPr>
        <w:br w:type="page"/>
      </w:r>
      <w:r w:rsidRPr="009B246A">
        <w:rPr>
          <w:rFonts w:cs="Times New Roman"/>
          <w:b/>
          <w:sz w:val="26"/>
          <w:szCs w:val="26"/>
        </w:rPr>
        <w:lastRenderedPageBreak/>
        <w:t>İÇ KONTROL GÜVENCE BEYANI</w:t>
      </w:r>
    </w:p>
    <w:p w:rsidR="003801E3" w:rsidRPr="009B246A" w:rsidRDefault="003801E3" w:rsidP="007530E6">
      <w:pPr>
        <w:tabs>
          <w:tab w:val="left" w:pos="709"/>
          <w:tab w:val="left" w:pos="851"/>
        </w:tabs>
        <w:spacing w:line="360" w:lineRule="auto"/>
        <w:rPr>
          <w:rFonts w:cs="Times New Roman"/>
          <w:b/>
        </w:rPr>
      </w:pPr>
    </w:p>
    <w:p w:rsidR="003801E3" w:rsidRPr="009B246A" w:rsidRDefault="00B36930" w:rsidP="007530E6">
      <w:pPr>
        <w:tabs>
          <w:tab w:val="left" w:pos="709"/>
          <w:tab w:val="left" w:pos="851"/>
        </w:tabs>
        <w:spacing w:line="360" w:lineRule="auto"/>
        <w:jc w:val="both"/>
        <w:rPr>
          <w:rFonts w:cs="Times New Roman"/>
        </w:rPr>
      </w:pPr>
      <w:r>
        <w:rPr>
          <w:rFonts w:cs="Times New Roman"/>
        </w:rPr>
        <w:tab/>
      </w:r>
      <w:r w:rsidR="003801E3" w:rsidRPr="009B246A">
        <w:rPr>
          <w:rFonts w:cs="Times New Roman"/>
        </w:rPr>
        <w:t xml:space="preserve">Harcama yetkilisi olarak yetkim </w:t>
      </w:r>
      <w:proofErr w:type="gramStart"/>
      <w:r w:rsidR="003801E3" w:rsidRPr="009B246A">
        <w:rPr>
          <w:rFonts w:cs="Times New Roman"/>
        </w:rPr>
        <w:t>dahilinde</w:t>
      </w:r>
      <w:proofErr w:type="gramEnd"/>
      <w:r w:rsidR="003801E3" w:rsidRPr="009B246A">
        <w:rPr>
          <w:rFonts w:cs="Times New Roman"/>
        </w:rPr>
        <w:t>;</w:t>
      </w:r>
    </w:p>
    <w:p w:rsidR="00A67AEA" w:rsidRPr="009B246A" w:rsidRDefault="00A67AEA" w:rsidP="007530E6">
      <w:pPr>
        <w:tabs>
          <w:tab w:val="left" w:pos="709"/>
          <w:tab w:val="left" w:pos="851"/>
        </w:tabs>
        <w:spacing w:line="360" w:lineRule="auto"/>
        <w:jc w:val="both"/>
        <w:rPr>
          <w:rFonts w:cs="Times New Roman"/>
        </w:rPr>
      </w:pPr>
    </w:p>
    <w:p w:rsidR="00414F99" w:rsidRPr="00414F99" w:rsidRDefault="00414F99" w:rsidP="00414F99">
      <w:pPr>
        <w:spacing w:line="360" w:lineRule="auto"/>
        <w:ind w:firstLine="708"/>
        <w:jc w:val="both"/>
        <w:rPr>
          <w:rFonts w:cs="Times New Roman"/>
        </w:rPr>
      </w:pPr>
      <w:r w:rsidRPr="00414F99">
        <w:rPr>
          <w:rFonts w:cs="Times New Roman"/>
        </w:rPr>
        <w:t>Ekli listede belirtilen tarih</w:t>
      </w:r>
      <w:r w:rsidR="00A3022A">
        <w:rPr>
          <w:rFonts w:cs="Times New Roman"/>
        </w:rPr>
        <w:t xml:space="preserve"> aralıklarında görev yaptığım s</w:t>
      </w:r>
      <w:r w:rsidR="00A3022A">
        <w:rPr>
          <w:rFonts w:cs="Times New Roman"/>
        </w:rPr>
        <w:tab/>
        <w:t>ü</w:t>
      </w:r>
      <w:r w:rsidRPr="00414F99">
        <w:rPr>
          <w:rFonts w:cs="Times New Roman"/>
        </w:rPr>
        <w:t>re boyunca bu raporda yer alan bilgilerin güvenilir, tam ve doğru olduğunu beyan ederim.</w:t>
      </w:r>
    </w:p>
    <w:p w:rsidR="00A67AEA" w:rsidRPr="009B246A" w:rsidRDefault="00A67AEA" w:rsidP="007530E6">
      <w:pPr>
        <w:tabs>
          <w:tab w:val="left" w:pos="709"/>
          <w:tab w:val="left" w:pos="851"/>
        </w:tabs>
        <w:spacing w:line="360" w:lineRule="auto"/>
        <w:jc w:val="both"/>
        <w:rPr>
          <w:rFonts w:cs="Times New Roman"/>
        </w:rPr>
      </w:pPr>
    </w:p>
    <w:p w:rsidR="003801E3" w:rsidRPr="009B246A" w:rsidRDefault="00B36930" w:rsidP="007530E6">
      <w:pPr>
        <w:tabs>
          <w:tab w:val="left" w:pos="709"/>
          <w:tab w:val="left" w:pos="851"/>
        </w:tabs>
        <w:spacing w:line="360" w:lineRule="auto"/>
        <w:jc w:val="both"/>
        <w:rPr>
          <w:rFonts w:cs="Times New Roman"/>
        </w:rPr>
      </w:pPr>
      <w:r>
        <w:rPr>
          <w:rFonts w:cs="Times New Roman"/>
        </w:rPr>
        <w:tab/>
      </w:r>
      <w:proofErr w:type="gramStart"/>
      <w:r w:rsidR="003801E3" w:rsidRPr="009B246A">
        <w:rPr>
          <w:rFonts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malî kararlar ile bunlara ilişkin işlemlerin yasallık ve düzenliliği hususunda yeterli güvenceyi sağladığını ve harcama birimimizde süreç kontrolünün etkin olarak uygulandığını bildiririm. </w:t>
      </w:r>
      <w:proofErr w:type="gramEnd"/>
    </w:p>
    <w:p w:rsidR="00A67AEA" w:rsidRPr="009B246A" w:rsidRDefault="00A67AEA" w:rsidP="007530E6">
      <w:pPr>
        <w:tabs>
          <w:tab w:val="left" w:pos="709"/>
          <w:tab w:val="left" w:pos="851"/>
        </w:tabs>
        <w:spacing w:line="360" w:lineRule="auto"/>
        <w:jc w:val="both"/>
        <w:rPr>
          <w:rFonts w:cs="Times New Roman"/>
        </w:rPr>
      </w:pPr>
    </w:p>
    <w:p w:rsidR="003801E3" w:rsidRPr="009B246A" w:rsidRDefault="00B36930" w:rsidP="007530E6">
      <w:pPr>
        <w:tabs>
          <w:tab w:val="left" w:pos="709"/>
          <w:tab w:val="left" w:pos="851"/>
        </w:tabs>
        <w:spacing w:line="360" w:lineRule="auto"/>
        <w:jc w:val="both"/>
        <w:rPr>
          <w:rFonts w:cs="Times New Roman"/>
        </w:rPr>
      </w:pPr>
      <w:r>
        <w:rPr>
          <w:rFonts w:cs="Times New Roman"/>
        </w:rPr>
        <w:tab/>
      </w:r>
      <w:r w:rsidR="003801E3" w:rsidRPr="009B246A">
        <w:rPr>
          <w:rFonts w:cs="Times New Roman"/>
        </w:rPr>
        <w:t xml:space="preserve">Bu güvence, harcama yetkilisi olarak sahip olduğum bilgi ve değerlendirmeler, iç kontroller, iç denetçi raporları ile Sayıştay raporları gibi bilgim </w:t>
      </w:r>
      <w:proofErr w:type="gramStart"/>
      <w:r w:rsidR="003801E3" w:rsidRPr="009B246A">
        <w:rPr>
          <w:rFonts w:cs="Times New Roman"/>
        </w:rPr>
        <w:t>dahilindeki</w:t>
      </w:r>
      <w:proofErr w:type="gramEnd"/>
      <w:r w:rsidR="003801E3" w:rsidRPr="009B246A">
        <w:rPr>
          <w:rFonts w:cs="Times New Roman"/>
        </w:rPr>
        <w:t xml:space="preserve"> hususlara dayanmaktadır.</w:t>
      </w:r>
    </w:p>
    <w:p w:rsidR="00A67AEA" w:rsidRPr="009B246A" w:rsidRDefault="00A67AEA" w:rsidP="007530E6">
      <w:pPr>
        <w:tabs>
          <w:tab w:val="left" w:pos="709"/>
          <w:tab w:val="left" w:pos="851"/>
        </w:tabs>
        <w:spacing w:line="360" w:lineRule="auto"/>
        <w:jc w:val="both"/>
        <w:rPr>
          <w:rFonts w:cs="Times New Roman"/>
        </w:rPr>
      </w:pPr>
    </w:p>
    <w:p w:rsidR="003801E3" w:rsidRPr="009B246A" w:rsidRDefault="00B36930" w:rsidP="007530E6">
      <w:pPr>
        <w:tabs>
          <w:tab w:val="left" w:pos="709"/>
          <w:tab w:val="left" w:pos="851"/>
        </w:tabs>
        <w:spacing w:line="360" w:lineRule="auto"/>
        <w:jc w:val="both"/>
        <w:rPr>
          <w:rFonts w:cs="Times New Roman"/>
        </w:rPr>
      </w:pPr>
      <w:r>
        <w:rPr>
          <w:rFonts w:cs="Times New Roman"/>
        </w:rPr>
        <w:tab/>
      </w:r>
      <w:r w:rsidR="003801E3" w:rsidRPr="009B246A">
        <w:rPr>
          <w:rFonts w:cs="Times New Roman"/>
        </w:rPr>
        <w:t>Burada raporlanmayan, idarenin menfaatlerine zarar veren herhangi bir husus hakkında bilgim olmadığını beyan ederim. (Gümüşhane Üniversitesi Strateji Geliştirme Daire Başkanlığı  …/03 / 201</w:t>
      </w:r>
      <w:r w:rsidR="00A16C39" w:rsidRPr="009B246A">
        <w:rPr>
          <w:rFonts w:cs="Times New Roman"/>
        </w:rPr>
        <w:t>3</w:t>
      </w:r>
      <w:r w:rsidR="003801E3" w:rsidRPr="009B246A">
        <w:rPr>
          <w:rFonts w:cs="Times New Roman"/>
        </w:rPr>
        <w:t xml:space="preserve"> )</w:t>
      </w:r>
    </w:p>
    <w:p w:rsidR="003801E3" w:rsidRPr="009B246A" w:rsidRDefault="003801E3" w:rsidP="007530E6">
      <w:pPr>
        <w:tabs>
          <w:tab w:val="left" w:pos="709"/>
          <w:tab w:val="left" w:pos="851"/>
        </w:tabs>
        <w:spacing w:line="360" w:lineRule="auto"/>
        <w:jc w:val="both"/>
        <w:rPr>
          <w:rFonts w:cs="Times New Roman"/>
        </w:rPr>
      </w:pPr>
    </w:p>
    <w:p w:rsidR="003801E3" w:rsidRPr="009B246A" w:rsidRDefault="003801E3" w:rsidP="007530E6">
      <w:pPr>
        <w:tabs>
          <w:tab w:val="left" w:pos="709"/>
          <w:tab w:val="left" w:pos="851"/>
        </w:tabs>
        <w:spacing w:line="360" w:lineRule="auto"/>
        <w:jc w:val="both"/>
        <w:rPr>
          <w:rFonts w:cs="Times New Roman"/>
          <w:lang w:eastAsia="tr-TR"/>
        </w:rPr>
      </w:pPr>
      <w:r w:rsidRPr="009B246A">
        <w:rPr>
          <w:rFonts w:cs="Times New Roman"/>
          <w:b/>
          <w:lang w:eastAsia="tr-TR"/>
        </w:rPr>
        <w:t xml:space="preserve">Not: </w:t>
      </w:r>
      <w:r w:rsidRPr="009B246A">
        <w:rPr>
          <w:rFonts w:cs="Times New Roman"/>
          <w:lang w:eastAsia="tr-TR"/>
        </w:rPr>
        <w:t>5018 sayılı Kanunda belirtilen iç kontrol standartları</w:t>
      </w:r>
      <w:r w:rsidR="00A16C39" w:rsidRPr="009B246A">
        <w:rPr>
          <w:rFonts w:cs="Times New Roman"/>
          <w:lang w:eastAsia="tr-TR"/>
        </w:rPr>
        <w:t xml:space="preserve"> oluşturulmuş</w:t>
      </w:r>
      <w:r w:rsidR="00C749D6" w:rsidRPr="009B246A">
        <w:rPr>
          <w:rFonts w:cs="Times New Roman"/>
          <w:lang w:eastAsia="tr-TR"/>
        </w:rPr>
        <w:t xml:space="preserve"> süreç adımlarına başlanmış ancak uygulama aşamasında</w:t>
      </w:r>
      <w:r w:rsidR="00A16C39" w:rsidRPr="009B246A">
        <w:rPr>
          <w:rFonts w:cs="Times New Roman"/>
          <w:lang w:eastAsia="tr-TR"/>
        </w:rPr>
        <w:t xml:space="preserve"> karşılaşılan zorluklardan dolayı </w:t>
      </w:r>
      <w:r w:rsidRPr="009B246A">
        <w:rPr>
          <w:rFonts w:cs="Times New Roman"/>
          <w:lang w:eastAsia="tr-TR"/>
        </w:rPr>
        <w:t xml:space="preserve">gereken iç kontrol süreçleri tam olarak </w:t>
      </w:r>
      <w:r w:rsidR="00A16C39" w:rsidRPr="009B246A">
        <w:rPr>
          <w:rFonts w:cs="Times New Roman"/>
          <w:lang w:eastAsia="tr-TR"/>
        </w:rPr>
        <w:t>tamamlanmamıştır.</w:t>
      </w:r>
    </w:p>
    <w:p w:rsidR="003801E3" w:rsidRPr="009B246A" w:rsidRDefault="003801E3" w:rsidP="007530E6">
      <w:pPr>
        <w:tabs>
          <w:tab w:val="left" w:pos="709"/>
          <w:tab w:val="left" w:pos="851"/>
        </w:tabs>
        <w:spacing w:line="360" w:lineRule="auto"/>
        <w:jc w:val="both"/>
        <w:rPr>
          <w:rFonts w:cs="Times New Roman"/>
          <w:lang w:eastAsia="tr-TR"/>
        </w:rPr>
      </w:pPr>
    </w:p>
    <w:p w:rsidR="003801E3" w:rsidRPr="009B246A" w:rsidRDefault="003801E3" w:rsidP="007530E6">
      <w:pPr>
        <w:tabs>
          <w:tab w:val="left" w:pos="709"/>
          <w:tab w:val="left" w:pos="851"/>
        </w:tabs>
        <w:spacing w:line="360" w:lineRule="auto"/>
        <w:jc w:val="both"/>
        <w:rPr>
          <w:rFonts w:cs="Times New Roman"/>
          <w:lang w:eastAsia="tr-TR"/>
        </w:rPr>
      </w:pPr>
    </w:p>
    <w:p w:rsidR="003801E3" w:rsidRPr="009B246A" w:rsidRDefault="003801E3" w:rsidP="007530E6">
      <w:pPr>
        <w:tabs>
          <w:tab w:val="left" w:pos="709"/>
          <w:tab w:val="left" w:pos="851"/>
        </w:tabs>
        <w:spacing w:line="360" w:lineRule="auto"/>
        <w:jc w:val="both"/>
        <w:rPr>
          <w:rFonts w:cs="Times New Roman"/>
          <w:lang w:eastAsia="tr-TR"/>
        </w:rPr>
      </w:pPr>
    </w:p>
    <w:p w:rsidR="003801E3" w:rsidRPr="009B246A" w:rsidRDefault="003801E3" w:rsidP="007530E6">
      <w:pPr>
        <w:tabs>
          <w:tab w:val="left" w:pos="709"/>
          <w:tab w:val="left" w:pos="851"/>
        </w:tabs>
        <w:spacing w:line="360" w:lineRule="auto"/>
        <w:jc w:val="both"/>
        <w:rPr>
          <w:rFonts w:cs="Times New Roman"/>
          <w:b/>
        </w:rPr>
      </w:pPr>
      <w:r w:rsidRPr="009B246A">
        <w:rPr>
          <w:rFonts w:cs="Times New Roman"/>
          <w:b/>
        </w:rPr>
        <w:t xml:space="preserve">                                                                 </w:t>
      </w:r>
      <w:r w:rsidR="00F160E5">
        <w:rPr>
          <w:rFonts w:cs="Times New Roman"/>
          <w:b/>
        </w:rPr>
        <w:t xml:space="preserve">                               </w:t>
      </w:r>
      <w:r w:rsidR="004D2807">
        <w:rPr>
          <w:rFonts w:cs="Times New Roman"/>
          <w:b/>
        </w:rPr>
        <w:t xml:space="preserve"> </w:t>
      </w:r>
      <w:r w:rsidR="00F160E5">
        <w:rPr>
          <w:rFonts w:cs="Times New Roman"/>
          <w:b/>
        </w:rPr>
        <w:t xml:space="preserve"> </w:t>
      </w:r>
      <w:r w:rsidR="004D2807">
        <w:rPr>
          <w:rFonts w:cs="Times New Roman"/>
          <w:b/>
        </w:rPr>
        <w:t xml:space="preserve"> </w:t>
      </w:r>
      <w:r w:rsidRPr="009B246A">
        <w:rPr>
          <w:rFonts w:cs="Times New Roman"/>
          <w:b/>
        </w:rPr>
        <w:t xml:space="preserve">Onur KAYA                                                                                                                                                                                                                                   </w:t>
      </w:r>
    </w:p>
    <w:p w:rsidR="003801E3" w:rsidRPr="009B246A" w:rsidRDefault="003801E3" w:rsidP="007530E6">
      <w:pPr>
        <w:tabs>
          <w:tab w:val="left" w:pos="709"/>
          <w:tab w:val="left" w:pos="851"/>
        </w:tabs>
        <w:spacing w:line="360" w:lineRule="auto"/>
        <w:jc w:val="both"/>
        <w:rPr>
          <w:rFonts w:cs="Times New Roman"/>
        </w:rPr>
      </w:pPr>
      <w:r w:rsidRPr="009B246A">
        <w:rPr>
          <w:rFonts w:cs="Times New Roman"/>
        </w:rPr>
        <w:t xml:space="preserve">                                                                      </w:t>
      </w:r>
      <w:r w:rsidR="00622662" w:rsidRPr="009B246A">
        <w:rPr>
          <w:rFonts w:cs="Times New Roman"/>
        </w:rPr>
        <w:t xml:space="preserve">                           </w:t>
      </w:r>
      <w:r w:rsidRPr="009B246A">
        <w:rPr>
          <w:rFonts w:cs="Times New Roman"/>
        </w:rPr>
        <w:t>Strateji Geliştirme Daire Başkanı</w:t>
      </w:r>
    </w:p>
    <w:p w:rsidR="003801E3" w:rsidRPr="009B246A" w:rsidRDefault="003801E3" w:rsidP="007530E6">
      <w:pPr>
        <w:tabs>
          <w:tab w:val="left" w:pos="709"/>
          <w:tab w:val="left" w:pos="851"/>
        </w:tabs>
        <w:spacing w:line="360" w:lineRule="auto"/>
        <w:jc w:val="both"/>
        <w:rPr>
          <w:rFonts w:cs="Times New Roman"/>
          <w:bCs/>
        </w:rPr>
      </w:pPr>
    </w:p>
    <w:p w:rsidR="003A2A85" w:rsidRDefault="003A2A85">
      <w:pPr>
        <w:widowControl/>
        <w:suppressAutoHyphens w:val="0"/>
        <w:rPr>
          <w:rFonts w:cs="Times New Roman"/>
        </w:rPr>
      </w:pPr>
      <w:r>
        <w:rPr>
          <w:rFonts w:cs="Times New Roman"/>
        </w:rPr>
        <w:br w:type="page"/>
      </w:r>
    </w:p>
    <w:p w:rsidR="003A2A85" w:rsidRPr="009B246A" w:rsidRDefault="003A2A85" w:rsidP="003A2A85">
      <w:pPr>
        <w:tabs>
          <w:tab w:val="left" w:pos="709"/>
          <w:tab w:val="left" w:pos="851"/>
        </w:tabs>
        <w:spacing w:line="360" w:lineRule="auto"/>
        <w:jc w:val="center"/>
        <w:rPr>
          <w:rFonts w:cs="Times New Roman"/>
          <w:b/>
          <w:sz w:val="26"/>
          <w:szCs w:val="26"/>
        </w:rPr>
      </w:pPr>
      <w:r w:rsidRPr="009B246A">
        <w:rPr>
          <w:rFonts w:cs="Times New Roman"/>
          <w:b/>
          <w:sz w:val="26"/>
          <w:szCs w:val="26"/>
        </w:rPr>
        <w:lastRenderedPageBreak/>
        <w:t>İÇ KONTROL GÜVENCE BEYANI</w:t>
      </w:r>
    </w:p>
    <w:p w:rsidR="003A2A85" w:rsidRPr="009B246A" w:rsidRDefault="003A2A85" w:rsidP="003A2A85">
      <w:pPr>
        <w:tabs>
          <w:tab w:val="left" w:pos="709"/>
          <w:tab w:val="left" w:pos="851"/>
        </w:tabs>
        <w:spacing w:line="360" w:lineRule="auto"/>
        <w:rPr>
          <w:rFonts w:cs="Times New Roman"/>
          <w:b/>
        </w:rPr>
      </w:pPr>
    </w:p>
    <w:p w:rsidR="003A2A85" w:rsidRDefault="003A2A85" w:rsidP="003A2A85">
      <w:pPr>
        <w:tabs>
          <w:tab w:val="left" w:pos="709"/>
          <w:tab w:val="left" w:pos="851"/>
        </w:tabs>
        <w:spacing w:line="360" w:lineRule="auto"/>
        <w:jc w:val="both"/>
        <w:rPr>
          <w:rFonts w:cs="Times New Roman"/>
        </w:rPr>
      </w:pPr>
      <w:r>
        <w:rPr>
          <w:rFonts w:cs="Times New Roman"/>
        </w:rPr>
        <w:tab/>
      </w:r>
      <w:r w:rsidRPr="009B246A">
        <w:rPr>
          <w:rFonts w:cs="Times New Roman"/>
        </w:rPr>
        <w:t xml:space="preserve">Harcama yetkilisi olarak yetkim </w:t>
      </w:r>
      <w:proofErr w:type="gramStart"/>
      <w:r w:rsidRPr="009B246A">
        <w:rPr>
          <w:rFonts w:cs="Times New Roman"/>
        </w:rPr>
        <w:t>dahilinde</w:t>
      </w:r>
      <w:proofErr w:type="gramEnd"/>
      <w:r w:rsidRPr="009B246A">
        <w:rPr>
          <w:rFonts w:cs="Times New Roman"/>
        </w:rPr>
        <w:t>;</w:t>
      </w:r>
      <w:r w:rsidR="00414F99">
        <w:rPr>
          <w:rFonts w:cs="Times New Roman"/>
        </w:rPr>
        <w:t xml:space="preserve"> </w:t>
      </w:r>
    </w:p>
    <w:p w:rsidR="00414F99" w:rsidRPr="009B246A" w:rsidRDefault="00414F99" w:rsidP="003A2A85">
      <w:pPr>
        <w:tabs>
          <w:tab w:val="left" w:pos="709"/>
          <w:tab w:val="left" w:pos="851"/>
        </w:tabs>
        <w:spacing w:line="360" w:lineRule="auto"/>
        <w:jc w:val="both"/>
        <w:rPr>
          <w:rFonts w:cs="Times New Roman"/>
        </w:rPr>
      </w:pPr>
    </w:p>
    <w:p w:rsidR="00414F99" w:rsidRPr="00414F99" w:rsidRDefault="00414F99" w:rsidP="00414F99">
      <w:pPr>
        <w:spacing w:line="360" w:lineRule="auto"/>
        <w:ind w:firstLine="708"/>
        <w:jc w:val="both"/>
        <w:rPr>
          <w:rFonts w:cs="Times New Roman"/>
        </w:rPr>
      </w:pPr>
      <w:r w:rsidRPr="00414F99">
        <w:rPr>
          <w:rFonts w:cs="Times New Roman"/>
        </w:rPr>
        <w:t xml:space="preserve">Ekli listede belirtilen tarih aralıklarında görev yaptığım </w:t>
      </w:r>
      <w:r w:rsidR="00A3022A">
        <w:rPr>
          <w:rFonts w:cs="Times New Roman"/>
        </w:rPr>
        <w:t>s</w:t>
      </w:r>
      <w:r w:rsidR="00A3022A">
        <w:rPr>
          <w:rFonts w:cs="Times New Roman"/>
        </w:rPr>
        <w:tab/>
        <w:t>ü</w:t>
      </w:r>
      <w:r w:rsidR="00A3022A" w:rsidRPr="00414F99">
        <w:rPr>
          <w:rFonts w:cs="Times New Roman"/>
        </w:rPr>
        <w:t>re</w:t>
      </w:r>
      <w:r w:rsidRPr="00414F99">
        <w:rPr>
          <w:rFonts w:cs="Times New Roman"/>
        </w:rPr>
        <w:t xml:space="preserve"> boyunca bu raporda yer alan bilgilerin güvenilir, tam ve doğru olduğunu beyan ederim.</w:t>
      </w:r>
    </w:p>
    <w:p w:rsidR="00414F99" w:rsidRDefault="00414F99" w:rsidP="003A2A85">
      <w:pPr>
        <w:tabs>
          <w:tab w:val="left" w:pos="709"/>
          <w:tab w:val="left" w:pos="851"/>
        </w:tabs>
        <w:spacing w:line="360" w:lineRule="auto"/>
        <w:jc w:val="both"/>
        <w:rPr>
          <w:rFonts w:cs="Times New Roman"/>
        </w:rPr>
      </w:pPr>
      <w:r>
        <w:rPr>
          <w:rFonts w:cs="Times New Roman"/>
        </w:rPr>
        <w:t xml:space="preserve"> </w:t>
      </w:r>
    </w:p>
    <w:p w:rsidR="003A2A85" w:rsidRPr="009B246A" w:rsidRDefault="003A2A85" w:rsidP="003A2A85">
      <w:pPr>
        <w:tabs>
          <w:tab w:val="left" w:pos="709"/>
          <w:tab w:val="left" w:pos="851"/>
        </w:tabs>
        <w:spacing w:line="360" w:lineRule="auto"/>
        <w:jc w:val="both"/>
        <w:rPr>
          <w:rFonts w:cs="Times New Roman"/>
        </w:rPr>
      </w:pPr>
      <w:r>
        <w:rPr>
          <w:rFonts w:cs="Times New Roman"/>
        </w:rPr>
        <w:tab/>
      </w:r>
      <w:proofErr w:type="gramStart"/>
      <w:r w:rsidRPr="009B246A">
        <w:rPr>
          <w:rFonts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malî kararlar ile bunlara ilişkin işlemlerin yasallık ve düzenliliği hususunda yeterli güvenceyi sağladığını ve harcama birimimizde süreç kontrolünün etkin olarak uygulandığını bildiririm. </w:t>
      </w:r>
      <w:proofErr w:type="gramEnd"/>
    </w:p>
    <w:p w:rsidR="003A2A85" w:rsidRPr="009B246A" w:rsidRDefault="003A2A85" w:rsidP="003A2A85">
      <w:pPr>
        <w:tabs>
          <w:tab w:val="left" w:pos="709"/>
          <w:tab w:val="left" w:pos="851"/>
        </w:tabs>
        <w:spacing w:line="360" w:lineRule="auto"/>
        <w:jc w:val="both"/>
        <w:rPr>
          <w:rFonts w:cs="Times New Roman"/>
        </w:rPr>
      </w:pPr>
    </w:p>
    <w:p w:rsidR="003A2A85" w:rsidRPr="009B246A" w:rsidRDefault="003A2A85" w:rsidP="003A2A85">
      <w:pPr>
        <w:tabs>
          <w:tab w:val="left" w:pos="709"/>
          <w:tab w:val="left" w:pos="851"/>
        </w:tabs>
        <w:spacing w:line="360" w:lineRule="auto"/>
        <w:jc w:val="both"/>
        <w:rPr>
          <w:rFonts w:cs="Times New Roman"/>
        </w:rPr>
      </w:pPr>
      <w:r>
        <w:rPr>
          <w:rFonts w:cs="Times New Roman"/>
        </w:rPr>
        <w:tab/>
      </w:r>
      <w:r w:rsidRPr="009B246A">
        <w:rPr>
          <w:rFonts w:cs="Times New Roman"/>
        </w:rPr>
        <w:t xml:space="preserve">Bu güvence, harcama yetkilisi olarak sahip olduğum bilgi ve değerlendirmeler, iç kontroller, iç denetçi raporları ile Sayıştay raporları gibi bilgim </w:t>
      </w:r>
      <w:proofErr w:type="gramStart"/>
      <w:r w:rsidRPr="009B246A">
        <w:rPr>
          <w:rFonts w:cs="Times New Roman"/>
        </w:rPr>
        <w:t>dahilindeki</w:t>
      </w:r>
      <w:proofErr w:type="gramEnd"/>
      <w:r w:rsidRPr="009B246A">
        <w:rPr>
          <w:rFonts w:cs="Times New Roman"/>
        </w:rPr>
        <w:t xml:space="preserve"> hususlara dayanmaktadır.</w:t>
      </w:r>
    </w:p>
    <w:p w:rsidR="003A2A85" w:rsidRPr="009B246A" w:rsidRDefault="003A2A85" w:rsidP="003A2A85">
      <w:pPr>
        <w:tabs>
          <w:tab w:val="left" w:pos="709"/>
          <w:tab w:val="left" w:pos="851"/>
        </w:tabs>
        <w:spacing w:line="360" w:lineRule="auto"/>
        <w:jc w:val="both"/>
        <w:rPr>
          <w:rFonts w:cs="Times New Roman"/>
        </w:rPr>
      </w:pPr>
    </w:p>
    <w:p w:rsidR="003A2A85" w:rsidRPr="009B246A" w:rsidRDefault="003A2A85" w:rsidP="003A2A85">
      <w:pPr>
        <w:tabs>
          <w:tab w:val="left" w:pos="709"/>
          <w:tab w:val="left" w:pos="851"/>
        </w:tabs>
        <w:spacing w:line="360" w:lineRule="auto"/>
        <w:jc w:val="both"/>
        <w:rPr>
          <w:rFonts w:cs="Times New Roman"/>
        </w:rPr>
      </w:pPr>
      <w:r>
        <w:rPr>
          <w:rFonts w:cs="Times New Roman"/>
        </w:rPr>
        <w:tab/>
      </w:r>
      <w:r w:rsidRPr="009B246A">
        <w:rPr>
          <w:rFonts w:cs="Times New Roman"/>
        </w:rPr>
        <w:t>Burada raporlanmayan, idarenin menfaatlerine zarar veren herhangi bir husus hakkında bilgim olmadığını beyan ederim. (Gümüşhane Üniversitesi Strateji Geliştirme Daire Başkanlığı  …/03 / 2013 )</w:t>
      </w:r>
    </w:p>
    <w:p w:rsidR="003A2A85" w:rsidRPr="009B246A" w:rsidRDefault="003A2A85" w:rsidP="003A2A85">
      <w:pPr>
        <w:tabs>
          <w:tab w:val="left" w:pos="709"/>
          <w:tab w:val="left" w:pos="851"/>
        </w:tabs>
        <w:spacing w:line="360" w:lineRule="auto"/>
        <w:jc w:val="both"/>
        <w:rPr>
          <w:rFonts w:cs="Times New Roman"/>
        </w:rPr>
      </w:pPr>
    </w:p>
    <w:p w:rsidR="003A2A85" w:rsidRPr="009B246A" w:rsidRDefault="003A2A85" w:rsidP="003A2A85">
      <w:pPr>
        <w:tabs>
          <w:tab w:val="left" w:pos="709"/>
          <w:tab w:val="left" w:pos="851"/>
        </w:tabs>
        <w:spacing w:line="360" w:lineRule="auto"/>
        <w:jc w:val="both"/>
        <w:rPr>
          <w:rFonts w:cs="Times New Roman"/>
          <w:lang w:eastAsia="tr-TR"/>
        </w:rPr>
      </w:pPr>
      <w:r w:rsidRPr="009B246A">
        <w:rPr>
          <w:rFonts w:cs="Times New Roman"/>
          <w:b/>
          <w:lang w:eastAsia="tr-TR"/>
        </w:rPr>
        <w:t xml:space="preserve">Not: </w:t>
      </w:r>
      <w:r w:rsidRPr="009B246A">
        <w:rPr>
          <w:rFonts w:cs="Times New Roman"/>
          <w:lang w:eastAsia="tr-TR"/>
        </w:rPr>
        <w:t>5018 sayılı Kanunda belirtilen iç kontrol standartları oluşturulmuş süreç adımlarına başlanmış ancak uygulama aşamasında karşılaşılan zorluklardan dolayı gereken iç kontrol süreçleri tam olarak tamamlanmamıştır.</w:t>
      </w:r>
    </w:p>
    <w:p w:rsidR="003A2A85" w:rsidRPr="009B246A" w:rsidRDefault="003A2A85" w:rsidP="003A2A85">
      <w:pPr>
        <w:tabs>
          <w:tab w:val="left" w:pos="709"/>
          <w:tab w:val="left" w:pos="851"/>
        </w:tabs>
        <w:spacing w:line="360" w:lineRule="auto"/>
        <w:jc w:val="both"/>
        <w:rPr>
          <w:rFonts w:cs="Times New Roman"/>
          <w:lang w:eastAsia="tr-TR"/>
        </w:rPr>
      </w:pPr>
    </w:p>
    <w:p w:rsidR="003A2A85" w:rsidRPr="009B246A" w:rsidRDefault="003A2A85" w:rsidP="003A2A85">
      <w:pPr>
        <w:tabs>
          <w:tab w:val="left" w:pos="709"/>
          <w:tab w:val="left" w:pos="851"/>
        </w:tabs>
        <w:spacing w:line="360" w:lineRule="auto"/>
        <w:jc w:val="both"/>
        <w:rPr>
          <w:rFonts w:cs="Times New Roman"/>
          <w:lang w:eastAsia="tr-TR"/>
        </w:rPr>
      </w:pPr>
    </w:p>
    <w:p w:rsidR="003A2A85" w:rsidRPr="009B246A" w:rsidRDefault="003A2A85" w:rsidP="003A2A85">
      <w:pPr>
        <w:tabs>
          <w:tab w:val="left" w:pos="709"/>
          <w:tab w:val="left" w:pos="851"/>
        </w:tabs>
        <w:spacing w:line="360" w:lineRule="auto"/>
        <w:jc w:val="both"/>
        <w:rPr>
          <w:rFonts w:cs="Times New Roman"/>
          <w:lang w:eastAsia="tr-TR"/>
        </w:rPr>
      </w:pPr>
    </w:p>
    <w:p w:rsidR="00F160E5" w:rsidRDefault="003A2A85" w:rsidP="003A2A85">
      <w:pPr>
        <w:tabs>
          <w:tab w:val="left" w:pos="709"/>
          <w:tab w:val="left" w:pos="851"/>
        </w:tabs>
        <w:spacing w:line="360" w:lineRule="auto"/>
        <w:jc w:val="both"/>
        <w:rPr>
          <w:rFonts w:cs="Times New Roman"/>
          <w:b/>
        </w:rPr>
      </w:pPr>
      <w:r>
        <w:rPr>
          <w:rFonts w:cs="Times New Roman"/>
          <w:b/>
        </w:rPr>
        <w:t xml:space="preserve">    </w:t>
      </w:r>
      <w:r w:rsidRPr="009B246A">
        <w:rPr>
          <w:rFonts w:cs="Times New Roman"/>
          <w:b/>
        </w:rPr>
        <w:t xml:space="preserve">                                                                                          </w:t>
      </w:r>
      <w:r w:rsidRPr="009B246A">
        <w:rPr>
          <w:rFonts w:cs="Times New Roman"/>
          <w:b/>
        </w:rPr>
        <w:tab/>
      </w:r>
      <w:r w:rsidR="00F160E5">
        <w:rPr>
          <w:rFonts w:cs="Times New Roman"/>
          <w:b/>
        </w:rPr>
        <w:t xml:space="preserve"> </w:t>
      </w:r>
    </w:p>
    <w:p w:rsidR="003A2A85" w:rsidRPr="009B246A" w:rsidRDefault="00F160E5" w:rsidP="003A2A85">
      <w:pPr>
        <w:tabs>
          <w:tab w:val="left" w:pos="709"/>
          <w:tab w:val="left" w:pos="851"/>
        </w:tabs>
        <w:spacing w:line="360" w:lineRule="auto"/>
        <w:jc w:val="both"/>
        <w:rPr>
          <w:rFonts w:cs="Times New Roman"/>
          <w:b/>
        </w:rPr>
      </w:pP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t xml:space="preserve">   </w:t>
      </w:r>
      <w:r w:rsidR="003A2A85">
        <w:rPr>
          <w:rFonts w:cs="Times New Roman"/>
          <w:b/>
        </w:rPr>
        <w:t>Veysel SAY</w:t>
      </w:r>
      <w:r w:rsidR="003A2A85" w:rsidRPr="009B246A">
        <w:rPr>
          <w:rFonts w:cs="Times New Roman"/>
          <w:b/>
        </w:rPr>
        <w:t xml:space="preserve">                                                                                                                                                                                                                                  </w:t>
      </w:r>
    </w:p>
    <w:p w:rsidR="003A2A85" w:rsidRPr="009B246A" w:rsidRDefault="003A2A85" w:rsidP="003A2A85">
      <w:pPr>
        <w:tabs>
          <w:tab w:val="left" w:pos="709"/>
          <w:tab w:val="left" w:pos="851"/>
        </w:tabs>
        <w:spacing w:line="360" w:lineRule="auto"/>
        <w:jc w:val="both"/>
        <w:rPr>
          <w:rFonts w:cs="Times New Roman"/>
        </w:rPr>
      </w:pPr>
      <w:r>
        <w:rPr>
          <w:rFonts w:cs="Times New Roman"/>
        </w:rPr>
        <w:t xml:space="preserve">  </w:t>
      </w:r>
      <w:r w:rsidRPr="009B246A">
        <w:rPr>
          <w:rFonts w:cs="Times New Roman"/>
        </w:rPr>
        <w:t xml:space="preserve">                                                                                      S</w:t>
      </w:r>
      <w:r>
        <w:rPr>
          <w:rFonts w:cs="Times New Roman"/>
        </w:rPr>
        <w:t>trateji Geliştirme Daire Başkan Vekili</w:t>
      </w:r>
    </w:p>
    <w:p w:rsidR="00414F99" w:rsidRDefault="00414F99">
      <w:pPr>
        <w:widowControl/>
        <w:suppressAutoHyphens w:val="0"/>
        <w:rPr>
          <w:rFonts w:cs="Times New Roman"/>
        </w:rPr>
      </w:pPr>
    </w:p>
    <w:p w:rsidR="00414F99" w:rsidRDefault="00414F99">
      <w:pPr>
        <w:widowControl/>
        <w:suppressAutoHyphens w:val="0"/>
        <w:rPr>
          <w:rFonts w:cs="Times New Roman"/>
        </w:rPr>
      </w:pPr>
    </w:p>
    <w:p w:rsidR="00414F99" w:rsidRDefault="00414F99">
      <w:pPr>
        <w:widowControl/>
        <w:suppressAutoHyphens w:val="0"/>
        <w:rPr>
          <w:rFonts w:cs="Times New Roman"/>
        </w:rPr>
      </w:pPr>
    </w:p>
    <w:p w:rsidR="00414F99" w:rsidRDefault="00414F99">
      <w:pPr>
        <w:widowControl/>
        <w:suppressAutoHyphens w:val="0"/>
        <w:rPr>
          <w:rFonts w:cs="Times New Roman"/>
        </w:rPr>
      </w:pPr>
    </w:p>
    <w:p w:rsidR="00414F99" w:rsidRDefault="00414F99">
      <w:pPr>
        <w:widowControl/>
        <w:suppressAutoHyphens w:val="0"/>
        <w:rPr>
          <w:rFonts w:cs="Times New Roman"/>
        </w:rPr>
      </w:pPr>
    </w:p>
    <w:p w:rsidR="007B56D9" w:rsidRDefault="007B56D9">
      <w:pPr>
        <w:widowControl/>
        <w:suppressAutoHyphens w:val="0"/>
        <w:rPr>
          <w:rFonts w:cs="Times New Roman"/>
        </w:rPr>
      </w:pPr>
    </w:p>
    <w:p w:rsidR="00414F99" w:rsidRDefault="00414F99">
      <w:pPr>
        <w:widowControl/>
        <w:suppressAutoHyphens w:val="0"/>
        <w:rPr>
          <w:rFonts w:cs="Times New Roman"/>
        </w:rPr>
      </w:pPr>
    </w:p>
    <w:tbl>
      <w:tblPr>
        <w:tblW w:w="90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996"/>
        <w:gridCol w:w="1608"/>
        <w:gridCol w:w="1591"/>
        <w:gridCol w:w="1335"/>
        <w:gridCol w:w="1686"/>
        <w:gridCol w:w="1856"/>
      </w:tblGrid>
      <w:tr w:rsidR="007B56D9" w:rsidRPr="00250B1C" w:rsidTr="007B56D9">
        <w:trPr>
          <w:trHeight w:val="567"/>
          <w:jc w:val="center"/>
        </w:trPr>
        <w:tc>
          <w:tcPr>
            <w:tcW w:w="9506" w:type="dxa"/>
            <w:gridSpan w:val="6"/>
            <w:shd w:val="clear" w:color="auto" w:fill="BFBFBF" w:themeFill="background1" w:themeFillShade="BF"/>
            <w:vAlign w:val="center"/>
          </w:tcPr>
          <w:p w:rsidR="007B56D9" w:rsidRPr="00250B1C" w:rsidRDefault="007B56D9" w:rsidP="00AB6278">
            <w:pPr>
              <w:jc w:val="center"/>
              <w:rPr>
                <w:rFonts w:eastAsia="Times New Roman" w:cs="Times New Roman"/>
                <w:b/>
                <w:bCs/>
                <w:color w:val="000000"/>
              </w:rPr>
            </w:pPr>
            <w:r w:rsidRPr="00250B1C">
              <w:rPr>
                <w:rFonts w:eastAsia="Times New Roman" w:cs="Times New Roman"/>
                <w:b/>
                <w:bCs/>
                <w:color w:val="000000"/>
              </w:rPr>
              <w:t>HARCAMA YETKİLİSİNİN</w:t>
            </w:r>
          </w:p>
        </w:tc>
      </w:tr>
      <w:tr w:rsidR="007B56D9" w:rsidRPr="00250B1C" w:rsidTr="007B56D9">
        <w:trPr>
          <w:trHeight w:val="567"/>
          <w:jc w:val="center"/>
        </w:trPr>
        <w:tc>
          <w:tcPr>
            <w:tcW w:w="1077" w:type="dxa"/>
            <w:shd w:val="clear" w:color="auto" w:fill="D9D9D9" w:themeFill="background1" w:themeFillShade="D9"/>
            <w:vAlign w:val="center"/>
            <w:hideMark/>
          </w:tcPr>
          <w:p w:rsidR="007B56D9" w:rsidRPr="00250B1C" w:rsidRDefault="007B56D9" w:rsidP="00AB6278">
            <w:pPr>
              <w:jc w:val="center"/>
              <w:rPr>
                <w:rFonts w:eastAsia="Times New Roman" w:cs="Times New Roman"/>
                <w:b/>
                <w:bCs/>
                <w:color w:val="000000"/>
              </w:rPr>
            </w:pPr>
            <w:r w:rsidRPr="00250B1C">
              <w:rPr>
                <w:rFonts w:eastAsia="Times New Roman" w:cs="Times New Roman"/>
                <w:b/>
                <w:bCs/>
                <w:color w:val="000000"/>
              </w:rPr>
              <w:t>NO</w:t>
            </w:r>
          </w:p>
        </w:tc>
        <w:tc>
          <w:tcPr>
            <w:tcW w:w="1698" w:type="dxa"/>
            <w:shd w:val="clear" w:color="auto" w:fill="D9D9D9" w:themeFill="background1" w:themeFillShade="D9"/>
            <w:vAlign w:val="center"/>
            <w:hideMark/>
          </w:tcPr>
          <w:p w:rsidR="007B56D9" w:rsidRPr="00250B1C" w:rsidRDefault="007B56D9" w:rsidP="00AB6278">
            <w:pPr>
              <w:jc w:val="center"/>
              <w:rPr>
                <w:rFonts w:eastAsia="Times New Roman" w:cs="Times New Roman"/>
                <w:b/>
                <w:bCs/>
                <w:color w:val="000000"/>
              </w:rPr>
            </w:pPr>
            <w:r w:rsidRPr="00250B1C">
              <w:rPr>
                <w:rFonts w:eastAsia="Times New Roman" w:cs="Times New Roman"/>
                <w:b/>
                <w:bCs/>
                <w:color w:val="000000"/>
              </w:rPr>
              <w:t>ADI /            SOYADI</w:t>
            </w:r>
          </w:p>
        </w:tc>
        <w:tc>
          <w:tcPr>
            <w:tcW w:w="1675" w:type="dxa"/>
            <w:shd w:val="clear" w:color="auto" w:fill="D9D9D9" w:themeFill="background1" w:themeFillShade="D9"/>
            <w:vAlign w:val="center"/>
          </w:tcPr>
          <w:p w:rsidR="007B56D9" w:rsidRPr="00250B1C" w:rsidRDefault="007B56D9" w:rsidP="00AB6278">
            <w:pPr>
              <w:jc w:val="center"/>
              <w:rPr>
                <w:rFonts w:eastAsia="Times New Roman" w:cs="Times New Roman"/>
                <w:b/>
                <w:bCs/>
                <w:color w:val="000000"/>
              </w:rPr>
            </w:pPr>
          </w:p>
          <w:p w:rsidR="007B56D9" w:rsidRPr="00250B1C" w:rsidRDefault="007B56D9" w:rsidP="00AB6278">
            <w:pPr>
              <w:jc w:val="center"/>
              <w:rPr>
                <w:rFonts w:eastAsia="Times New Roman" w:cs="Times New Roman"/>
                <w:b/>
                <w:bCs/>
                <w:color w:val="000000"/>
              </w:rPr>
            </w:pPr>
            <w:r w:rsidRPr="00250B1C">
              <w:rPr>
                <w:rFonts w:eastAsia="Times New Roman" w:cs="Times New Roman"/>
                <w:b/>
                <w:bCs/>
                <w:color w:val="000000"/>
              </w:rPr>
              <w:t>ÜNVANI</w:t>
            </w:r>
          </w:p>
          <w:p w:rsidR="007B56D9" w:rsidRPr="00250B1C" w:rsidRDefault="007B56D9" w:rsidP="00AB6278">
            <w:pPr>
              <w:jc w:val="center"/>
              <w:rPr>
                <w:rFonts w:eastAsia="Times New Roman" w:cs="Times New Roman"/>
                <w:b/>
                <w:bCs/>
                <w:color w:val="000000"/>
              </w:rPr>
            </w:pPr>
          </w:p>
        </w:tc>
        <w:tc>
          <w:tcPr>
            <w:tcW w:w="1403" w:type="dxa"/>
            <w:shd w:val="clear" w:color="auto" w:fill="D9D9D9" w:themeFill="background1" w:themeFillShade="D9"/>
            <w:vAlign w:val="center"/>
            <w:hideMark/>
          </w:tcPr>
          <w:p w:rsidR="007B56D9" w:rsidRPr="00250B1C" w:rsidRDefault="007B56D9" w:rsidP="00AB6278">
            <w:pPr>
              <w:jc w:val="center"/>
              <w:rPr>
                <w:rFonts w:eastAsia="Times New Roman" w:cs="Times New Roman"/>
                <w:b/>
                <w:bCs/>
                <w:color w:val="000000"/>
              </w:rPr>
            </w:pPr>
            <w:r w:rsidRPr="00250B1C">
              <w:rPr>
                <w:rFonts w:eastAsia="Times New Roman" w:cs="Times New Roman"/>
                <w:b/>
                <w:bCs/>
                <w:color w:val="000000"/>
              </w:rPr>
              <w:t>ASIL / VEKİL</w:t>
            </w:r>
          </w:p>
        </w:tc>
        <w:tc>
          <w:tcPr>
            <w:tcW w:w="1744" w:type="dxa"/>
            <w:shd w:val="clear" w:color="auto" w:fill="D9D9D9" w:themeFill="background1" w:themeFillShade="D9"/>
            <w:vAlign w:val="center"/>
            <w:hideMark/>
          </w:tcPr>
          <w:p w:rsidR="007B56D9" w:rsidRPr="00250B1C" w:rsidRDefault="007B56D9" w:rsidP="00AB6278">
            <w:pPr>
              <w:jc w:val="center"/>
              <w:rPr>
                <w:rFonts w:eastAsia="Times New Roman" w:cs="Times New Roman"/>
                <w:b/>
                <w:bCs/>
                <w:color w:val="000000"/>
              </w:rPr>
            </w:pPr>
            <w:r w:rsidRPr="00250B1C">
              <w:rPr>
                <w:rFonts w:eastAsia="Times New Roman" w:cs="Times New Roman"/>
                <w:b/>
                <w:bCs/>
                <w:color w:val="000000"/>
              </w:rPr>
              <w:t>GÖREVE BAŞLAMA TARİHİ</w:t>
            </w:r>
          </w:p>
        </w:tc>
        <w:tc>
          <w:tcPr>
            <w:tcW w:w="1909" w:type="dxa"/>
            <w:shd w:val="clear" w:color="auto" w:fill="D9D9D9" w:themeFill="background1" w:themeFillShade="D9"/>
            <w:vAlign w:val="center"/>
            <w:hideMark/>
          </w:tcPr>
          <w:p w:rsidR="007B56D9" w:rsidRPr="00250B1C" w:rsidRDefault="007B56D9" w:rsidP="00AB6278">
            <w:pPr>
              <w:jc w:val="center"/>
              <w:rPr>
                <w:rFonts w:eastAsia="Times New Roman" w:cs="Times New Roman"/>
                <w:b/>
                <w:bCs/>
                <w:color w:val="000000"/>
              </w:rPr>
            </w:pPr>
            <w:r w:rsidRPr="00250B1C">
              <w:rPr>
                <w:rFonts w:eastAsia="Times New Roman" w:cs="Times New Roman"/>
                <w:b/>
                <w:bCs/>
                <w:color w:val="000000"/>
              </w:rPr>
              <w:t>GÖREVDEN AYRILMA TARİHİ</w:t>
            </w:r>
          </w:p>
        </w:tc>
      </w:tr>
      <w:tr w:rsidR="007B56D9" w:rsidRPr="00250B1C" w:rsidTr="007B56D9">
        <w:trPr>
          <w:trHeight w:val="567"/>
          <w:jc w:val="center"/>
        </w:trPr>
        <w:tc>
          <w:tcPr>
            <w:tcW w:w="1077" w:type="dxa"/>
            <w:shd w:val="clear" w:color="auto" w:fill="auto"/>
            <w:vAlign w:val="center"/>
            <w:hideMark/>
          </w:tcPr>
          <w:p w:rsidR="007B56D9" w:rsidRPr="00250B1C" w:rsidRDefault="007B56D9" w:rsidP="00AB6278">
            <w:pPr>
              <w:jc w:val="center"/>
              <w:rPr>
                <w:rFonts w:eastAsia="Times New Roman" w:cs="Times New Roman"/>
                <w:b/>
                <w:color w:val="000000"/>
              </w:rPr>
            </w:pPr>
            <w:r w:rsidRPr="00250B1C">
              <w:rPr>
                <w:rFonts w:eastAsia="Times New Roman" w:cs="Times New Roman"/>
                <w:b/>
                <w:color w:val="000000"/>
              </w:rPr>
              <w:t>1</w:t>
            </w:r>
          </w:p>
        </w:tc>
        <w:tc>
          <w:tcPr>
            <w:tcW w:w="1698"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Onur KAYA</w:t>
            </w:r>
          </w:p>
        </w:tc>
        <w:tc>
          <w:tcPr>
            <w:tcW w:w="1675" w:type="dxa"/>
            <w:vAlign w:val="center"/>
          </w:tcPr>
          <w:p w:rsidR="007B56D9" w:rsidRPr="00250B1C" w:rsidRDefault="007B56D9" w:rsidP="00AB6278">
            <w:pPr>
              <w:jc w:val="center"/>
              <w:rPr>
                <w:rFonts w:cs="Times New Roman"/>
                <w:color w:val="000000"/>
              </w:rPr>
            </w:pPr>
            <w:r w:rsidRPr="00250B1C">
              <w:rPr>
                <w:rFonts w:cs="Times New Roman"/>
                <w:color w:val="000000"/>
              </w:rPr>
              <w:t>Daire Başkanı</w:t>
            </w:r>
          </w:p>
        </w:tc>
        <w:tc>
          <w:tcPr>
            <w:tcW w:w="1403"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Asıl</w:t>
            </w:r>
          </w:p>
        </w:tc>
        <w:tc>
          <w:tcPr>
            <w:tcW w:w="1744"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01.01.2012</w:t>
            </w:r>
          </w:p>
        </w:tc>
        <w:tc>
          <w:tcPr>
            <w:tcW w:w="1909"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23.01.2012</w:t>
            </w:r>
          </w:p>
        </w:tc>
      </w:tr>
      <w:tr w:rsidR="007B56D9" w:rsidRPr="00250B1C" w:rsidTr="007B56D9">
        <w:trPr>
          <w:trHeight w:val="567"/>
          <w:jc w:val="center"/>
        </w:trPr>
        <w:tc>
          <w:tcPr>
            <w:tcW w:w="1077" w:type="dxa"/>
            <w:shd w:val="clear" w:color="auto" w:fill="F2F2F2" w:themeFill="background1" w:themeFillShade="F2"/>
            <w:vAlign w:val="center"/>
            <w:hideMark/>
          </w:tcPr>
          <w:p w:rsidR="007B56D9" w:rsidRPr="00250B1C" w:rsidRDefault="007B56D9" w:rsidP="00AB6278">
            <w:pPr>
              <w:jc w:val="center"/>
              <w:rPr>
                <w:rFonts w:eastAsia="Times New Roman" w:cs="Times New Roman"/>
                <w:b/>
                <w:color w:val="000000"/>
              </w:rPr>
            </w:pPr>
            <w:r w:rsidRPr="00250B1C">
              <w:rPr>
                <w:rFonts w:eastAsia="Times New Roman" w:cs="Times New Roman"/>
                <w:b/>
                <w:color w:val="000000"/>
              </w:rPr>
              <w:t>2</w:t>
            </w:r>
          </w:p>
        </w:tc>
        <w:tc>
          <w:tcPr>
            <w:tcW w:w="1698" w:type="dxa"/>
            <w:shd w:val="clear" w:color="auto" w:fill="F2F2F2" w:themeFill="background1" w:themeFillShade="F2"/>
            <w:vAlign w:val="center"/>
          </w:tcPr>
          <w:p w:rsidR="007B56D9" w:rsidRPr="00250B1C" w:rsidRDefault="007B56D9" w:rsidP="00AB6278">
            <w:pPr>
              <w:jc w:val="center"/>
              <w:rPr>
                <w:rFonts w:cs="Times New Roman"/>
                <w:color w:val="000000"/>
              </w:rPr>
            </w:pPr>
            <w:r w:rsidRPr="00250B1C">
              <w:rPr>
                <w:rFonts w:cs="Times New Roman"/>
                <w:color w:val="000000"/>
              </w:rPr>
              <w:t>Veysel SAY</w:t>
            </w:r>
          </w:p>
        </w:tc>
        <w:tc>
          <w:tcPr>
            <w:tcW w:w="1675" w:type="dxa"/>
            <w:shd w:val="clear" w:color="auto" w:fill="F2F2F2" w:themeFill="background1" w:themeFillShade="F2"/>
            <w:vAlign w:val="center"/>
          </w:tcPr>
          <w:p w:rsidR="007B56D9" w:rsidRPr="00250B1C" w:rsidRDefault="007B56D9" w:rsidP="00AB6278">
            <w:pPr>
              <w:jc w:val="center"/>
              <w:rPr>
                <w:rFonts w:cs="Times New Roman"/>
                <w:color w:val="000000"/>
              </w:rPr>
            </w:pPr>
            <w:r w:rsidRPr="00250B1C">
              <w:rPr>
                <w:rFonts w:cs="Times New Roman"/>
                <w:color w:val="000000"/>
              </w:rPr>
              <w:t>Şube Müdürü</w:t>
            </w:r>
          </w:p>
        </w:tc>
        <w:tc>
          <w:tcPr>
            <w:tcW w:w="1403" w:type="dxa"/>
            <w:shd w:val="clear" w:color="auto" w:fill="F2F2F2" w:themeFill="background1" w:themeFillShade="F2"/>
            <w:vAlign w:val="center"/>
          </w:tcPr>
          <w:p w:rsidR="007B56D9" w:rsidRPr="00250B1C" w:rsidRDefault="007B56D9" w:rsidP="00AB6278">
            <w:pPr>
              <w:jc w:val="center"/>
              <w:rPr>
                <w:rFonts w:cs="Times New Roman"/>
                <w:color w:val="000000"/>
              </w:rPr>
            </w:pPr>
            <w:r w:rsidRPr="00250B1C">
              <w:rPr>
                <w:rFonts w:cs="Times New Roman"/>
                <w:color w:val="000000"/>
              </w:rPr>
              <w:t>Vekil</w:t>
            </w:r>
          </w:p>
        </w:tc>
        <w:tc>
          <w:tcPr>
            <w:tcW w:w="1744" w:type="dxa"/>
            <w:shd w:val="clear" w:color="auto" w:fill="F2F2F2" w:themeFill="background1" w:themeFillShade="F2"/>
            <w:vAlign w:val="center"/>
          </w:tcPr>
          <w:p w:rsidR="007B56D9" w:rsidRPr="00250B1C" w:rsidRDefault="007B56D9" w:rsidP="00AB6278">
            <w:pPr>
              <w:jc w:val="center"/>
              <w:rPr>
                <w:rFonts w:cs="Times New Roman"/>
                <w:color w:val="000000"/>
              </w:rPr>
            </w:pPr>
            <w:r w:rsidRPr="00250B1C">
              <w:rPr>
                <w:rFonts w:cs="Times New Roman"/>
                <w:color w:val="000000"/>
              </w:rPr>
              <w:t>23.01.2012</w:t>
            </w:r>
          </w:p>
        </w:tc>
        <w:tc>
          <w:tcPr>
            <w:tcW w:w="1909" w:type="dxa"/>
            <w:shd w:val="clear" w:color="auto" w:fill="F2F2F2" w:themeFill="background1" w:themeFillShade="F2"/>
            <w:vAlign w:val="center"/>
          </w:tcPr>
          <w:p w:rsidR="007B56D9" w:rsidRPr="00250B1C" w:rsidRDefault="007B56D9" w:rsidP="00AB6278">
            <w:pPr>
              <w:jc w:val="center"/>
              <w:rPr>
                <w:rFonts w:cs="Times New Roman"/>
                <w:color w:val="000000"/>
              </w:rPr>
            </w:pPr>
            <w:r w:rsidRPr="00250B1C">
              <w:rPr>
                <w:rFonts w:cs="Times New Roman"/>
                <w:color w:val="000000"/>
              </w:rPr>
              <w:t>03.02.2012</w:t>
            </w:r>
          </w:p>
        </w:tc>
      </w:tr>
      <w:tr w:rsidR="007B56D9" w:rsidRPr="00250B1C" w:rsidTr="007B56D9">
        <w:trPr>
          <w:trHeight w:val="567"/>
          <w:jc w:val="center"/>
        </w:trPr>
        <w:tc>
          <w:tcPr>
            <w:tcW w:w="1077" w:type="dxa"/>
            <w:shd w:val="clear" w:color="auto" w:fill="auto"/>
            <w:vAlign w:val="center"/>
            <w:hideMark/>
          </w:tcPr>
          <w:p w:rsidR="007B56D9" w:rsidRPr="00250B1C" w:rsidRDefault="007B56D9" w:rsidP="00AB6278">
            <w:pPr>
              <w:jc w:val="center"/>
              <w:rPr>
                <w:rFonts w:eastAsia="Times New Roman" w:cs="Times New Roman"/>
                <w:b/>
                <w:color w:val="000000"/>
              </w:rPr>
            </w:pPr>
            <w:r w:rsidRPr="00250B1C">
              <w:rPr>
                <w:rFonts w:eastAsia="Times New Roman" w:cs="Times New Roman"/>
                <w:b/>
                <w:color w:val="000000"/>
              </w:rPr>
              <w:t>3</w:t>
            </w:r>
          </w:p>
        </w:tc>
        <w:tc>
          <w:tcPr>
            <w:tcW w:w="1698"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Onur KAYA</w:t>
            </w:r>
          </w:p>
        </w:tc>
        <w:tc>
          <w:tcPr>
            <w:tcW w:w="1675" w:type="dxa"/>
            <w:vAlign w:val="center"/>
          </w:tcPr>
          <w:p w:rsidR="007B56D9" w:rsidRPr="00250B1C" w:rsidRDefault="007B56D9" w:rsidP="00AB6278">
            <w:pPr>
              <w:jc w:val="center"/>
              <w:rPr>
                <w:rFonts w:cs="Times New Roman"/>
                <w:color w:val="000000"/>
              </w:rPr>
            </w:pPr>
            <w:r w:rsidRPr="00250B1C">
              <w:rPr>
                <w:rFonts w:cs="Times New Roman"/>
                <w:color w:val="000000"/>
              </w:rPr>
              <w:t>Daire Başkanı</w:t>
            </w:r>
          </w:p>
        </w:tc>
        <w:tc>
          <w:tcPr>
            <w:tcW w:w="1403"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Asıl</w:t>
            </w:r>
          </w:p>
        </w:tc>
        <w:tc>
          <w:tcPr>
            <w:tcW w:w="1744"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03.02.2012</w:t>
            </w:r>
          </w:p>
        </w:tc>
        <w:tc>
          <w:tcPr>
            <w:tcW w:w="1909"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25.06.2012</w:t>
            </w:r>
          </w:p>
        </w:tc>
      </w:tr>
      <w:tr w:rsidR="007B56D9" w:rsidRPr="00250B1C" w:rsidTr="007B56D9">
        <w:trPr>
          <w:trHeight w:val="567"/>
          <w:jc w:val="center"/>
        </w:trPr>
        <w:tc>
          <w:tcPr>
            <w:tcW w:w="1077" w:type="dxa"/>
            <w:shd w:val="clear" w:color="auto" w:fill="F2F2F2" w:themeFill="background1" w:themeFillShade="F2"/>
            <w:vAlign w:val="center"/>
            <w:hideMark/>
          </w:tcPr>
          <w:p w:rsidR="007B56D9" w:rsidRPr="00250B1C" w:rsidRDefault="007B56D9" w:rsidP="00AB6278">
            <w:pPr>
              <w:jc w:val="center"/>
              <w:rPr>
                <w:rFonts w:eastAsia="Times New Roman" w:cs="Times New Roman"/>
                <w:b/>
                <w:color w:val="000000"/>
              </w:rPr>
            </w:pPr>
            <w:r w:rsidRPr="00250B1C">
              <w:rPr>
                <w:rFonts w:eastAsia="Times New Roman" w:cs="Times New Roman"/>
                <w:b/>
                <w:color w:val="000000"/>
              </w:rPr>
              <w:t>4</w:t>
            </w:r>
          </w:p>
        </w:tc>
        <w:tc>
          <w:tcPr>
            <w:tcW w:w="1698" w:type="dxa"/>
            <w:shd w:val="clear" w:color="auto" w:fill="F2F2F2" w:themeFill="background1" w:themeFillShade="F2"/>
            <w:vAlign w:val="center"/>
          </w:tcPr>
          <w:p w:rsidR="007B56D9" w:rsidRPr="00250B1C" w:rsidRDefault="007B56D9" w:rsidP="00AB6278">
            <w:pPr>
              <w:jc w:val="center"/>
              <w:rPr>
                <w:rFonts w:cs="Times New Roman"/>
                <w:color w:val="000000"/>
              </w:rPr>
            </w:pPr>
            <w:r w:rsidRPr="00250B1C">
              <w:rPr>
                <w:rFonts w:cs="Times New Roman"/>
                <w:color w:val="000000"/>
              </w:rPr>
              <w:t>Veysel SAY</w:t>
            </w:r>
          </w:p>
        </w:tc>
        <w:tc>
          <w:tcPr>
            <w:tcW w:w="1675" w:type="dxa"/>
            <w:shd w:val="clear" w:color="auto" w:fill="F2F2F2" w:themeFill="background1" w:themeFillShade="F2"/>
            <w:vAlign w:val="center"/>
          </w:tcPr>
          <w:p w:rsidR="007B56D9" w:rsidRPr="00250B1C" w:rsidRDefault="007B56D9" w:rsidP="00AB6278">
            <w:pPr>
              <w:jc w:val="center"/>
              <w:rPr>
                <w:rFonts w:cs="Times New Roman"/>
                <w:color w:val="000000"/>
              </w:rPr>
            </w:pPr>
            <w:r w:rsidRPr="00250B1C">
              <w:rPr>
                <w:rFonts w:cs="Times New Roman"/>
                <w:color w:val="000000"/>
              </w:rPr>
              <w:t>Şube Müdürü</w:t>
            </w:r>
          </w:p>
        </w:tc>
        <w:tc>
          <w:tcPr>
            <w:tcW w:w="1403" w:type="dxa"/>
            <w:shd w:val="clear" w:color="auto" w:fill="F2F2F2" w:themeFill="background1" w:themeFillShade="F2"/>
            <w:vAlign w:val="center"/>
          </w:tcPr>
          <w:p w:rsidR="007B56D9" w:rsidRPr="00250B1C" w:rsidRDefault="007B56D9" w:rsidP="00AB6278">
            <w:pPr>
              <w:jc w:val="center"/>
              <w:rPr>
                <w:rFonts w:cs="Times New Roman"/>
                <w:color w:val="000000"/>
              </w:rPr>
            </w:pPr>
            <w:r w:rsidRPr="00250B1C">
              <w:rPr>
                <w:rFonts w:cs="Times New Roman"/>
                <w:color w:val="000000"/>
              </w:rPr>
              <w:t>Vekil</w:t>
            </w:r>
          </w:p>
        </w:tc>
        <w:tc>
          <w:tcPr>
            <w:tcW w:w="1744" w:type="dxa"/>
            <w:shd w:val="clear" w:color="auto" w:fill="F2F2F2" w:themeFill="background1" w:themeFillShade="F2"/>
            <w:vAlign w:val="center"/>
          </w:tcPr>
          <w:p w:rsidR="007B56D9" w:rsidRPr="00250B1C" w:rsidRDefault="007B56D9" w:rsidP="00AB6278">
            <w:pPr>
              <w:jc w:val="center"/>
              <w:rPr>
                <w:rFonts w:cs="Times New Roman"/>
                <w:color w:val="000000"/>
              </w:rPr>
            </w:pPr>
            <w:r w:rsidRPr="00250B1C">
              <w:rPr>
                <w:rFonts w:cs="Times New Roman"/>
                <w:color w:val="000000"/>
              </w:rPr>
              <w:t>25.06.2012</w:t>
            </w:r>
          </w:p>
        </w:tc>
        <w:tc>
          <w:tcPr>
            <w:tcW w:w="1909" w:type="dxa"/>
            <w:shd w:val="clear" w:color="auto" w:fill="F2F2F2" w:themeFill="background1" w:themeFillShade="F2"/>
            <w:vAlign w:val="center"/>
          </w:tcPr>
          <w:p w:rsidR="007B56D9" w:rsidRPr="00250B1C" w:rsidRDefault="007B56D9" w:rsidP="00AB6278">
            <w:pPr>
              <w:jc w:val="center"/>
              <w:rPr>
                <w:rFonts w:cs="Times New Roman"/>
                <w:color w:val="000000"/>
              </w:rPr>
            </w:pPr>
            <w:r w:rsidRPr="00250B1C">
              <w:rPr>
                <w:rFonts w:cs="Times New Roman"/>
                <w:color w:val="000000"/>
              </w:rPr>
              <w:t>09.07.2012</w:t>
            </w:r>
          </w:p>
        </w:tc>
      </w:tr>
      <w:tr w:rsidR="007B56D9" w:rsidRPr="00250B1C" w:rsidTr="007B56D9">
        <w:trPr>
          <w:trHeight w:val="567"/>
          <w:jc w:val="center"/>
        </w:trPr>
        <w:tc>
          <w:tcPr>
            <w:tcW w:w="1077" w:type="dxa"/>
            <w:shd w:val="clear" w:color="auto" w:fill="auto"/>
            <w:vAlign w:val="center"/>
            <w:hideMark/>
          </w:tcPr>
          <w:p w:rsidR="007B56D9" w:rsidRPr="00250B1C" w:rsidRDefault="007B56D9" w:rsidP="00AB6278">
            <w:pPr>
              <w:jc w:val="center"/>
              <w:rPr>
                <w:rFonts w:eastAsia="Times New Roman" w:cs="Times New Roman"/>
                <w:b/>
                <w:color w:val="000000"/>
              </w:rPr>
            </w:pPr>
            <w:r w:rsidRPr="00250B1C">
              <w:rPr>
                <w:rFonts w:eastAsia="Times New Roman" w:cs="Times New Roman"/>
                <w:b/>
                <w:color w:val="000000"/>
              </w:rPr>
              <w:t>5</w:t>
            </w:r>
          </w:p>
        </w:tc>
        <w:tc>
          <w:tcPr>
            <w:tcW w:w="1698"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Onur KAYA</w:t>
            </w:r>
          </w:p>
        </w:tc>
        <w:tc>
          <w:tcPr>
            <w:tcW w:w="1675" w:type="dxa"/>
            <w:vAlign w:val="center"/>
          </w:tcPr>
          <w:p w:rsidR="007B56D9" w:rsidRPr="00250B1C" w:rsidRDefault="007B56D9" w:rsidP="00AB6278">
            <w:pPr>
              <w:jc w:val="center"/>
              <w:rPr>
                <w:rFonts w:cs="Times New Roman"/>
                <w:color w:val="000000"/>
              </w:rPr>
            </w:pPr>
            <w:r w:rsidRPr="00250B1C">
              <w:rPr>
                <w:rFonts w:cs="Times New Roman"/>
                <w:color w:val="000000"/>
              </w:rPr>
              <w:t>Daire Başkanı</w:t>
            </w:r>
          </w:p>
        </w:tc>
        <w:tc>
          <w:tcPr>
            <w:tcW w:w="1403"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Asıl</w:t>
            </w:r>
          </w:p>
        </w:tc>
        <w:tc>
          <w:tcPr>
            <w:tcW w:w="1744"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09.07.2012</w:t>
            </w:r>
          </w:p>
        </w:tc>
        <w:tc>
          <w:tcPr>
            <w:tcW w:w="1909"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31.12.2012</w:t>
            </w:r>
          </w:p>
        </w:tc>
      </w:tr>
    </w:tbl>
    <w:p w:rsidR="00AB1902" w:rsidRDefault="00AB1902" w:rsidP="007530E6">
      <w:pPr>
        <w:tabs>
          <w:tab w:val="left" w:pos="709"/>
          <w:tab w:val="left" w:pos="851"/>
        </w:tabs>
        <w:spacing w:line="360" w:lineRule="auto"/>
        <w:jc w:val="both"/>
        <w:rPr>
          <w:rFonts w:cs="Times New Roman"/>
        </w:rPr>
        <w:sectPr w:rsidR="00AB1902" w:rsidSect="004A55BB">
          <w:pgSz w:w="11906" w:h="16838"/>
          <w:pgMar w:top="1417" w:right="1417" w:bottom="1417" w:left="1417" w:header="142" w:footer="709" w:gutter="0"/>
          <w:cols w:space="708"/>
          <w:docGrid w:linePitch="360"/>
        </w:sectPr>
      </w:pPr>
    </w:p>
    <w:p w:rsidR="00AB1902" w:rsidRDefault="00AB1902">
      <w:pPr>
        <w:widowControl/>
        <w:suppressAutoHyphens w:val="0"/>
        <w:rPr>
          <w:rFonts w:cs="Times New Roman"/>
        </w:rPr>
      </w:pPr>
      <w:r>
        <w:rPr>
          <w:rFonts w:cs="Times New Roman"/>
        </w:rPr>
        <w:lastRenderedPageBreak/>
        <w:br w:type="page"/>
      </w:r>
    </w:p>
    <w:p w:rsidR="003801E3" w:rsidRPr="009B246A" w:rsidRDefault="00AB1902" w:rsidP="007530E6">
      <w:pPr>
        <w:tabs>
          <w:tab w:val="left" w:pos="709"/>
          <w:tab w:val="left" w:pos="851"/>
        </w:tabs>
        <w:spacing w:line="360" w:lineRule="auto"/>
        <w:jc w:val="both"/>
        <w:rPr>
          <w:rFonts w:cs="Times New Roman"/>
        </w:rPr>
      </w:pPr>
      <w:r>
        <w:rPr>
          <w:rFonts w:cs="Times New Roman"/>
          <w:noProof/>
          <w:lang w:eastAsia="tr-TR" w:bidi="ar-SA"/>
        </w:rPr>
        <w:lastRenderedPageBreak/>
        <w:drawing>
          <wp:anchor distT="0" distB="0" distL="114300" distR="114300" simplePos="0" relativeHeight="251664896" behindDoc="0" locked="0" layoutInCell="1" allowOverlap="1">
            <wp:simplePos x="0" y="0"/>
            <wp:positionH relativeFrom="column">
              <wp:posOffset>2540</wp:posOffset>
            </wp:positionH>
            <wp:positionV relativeFrom="paragraph">
              <wp:posOffset>2540</wp:posOffset>
            </wp:positionV>
            <wp:extent cx="7621200" cy="10724400"/>
            <wp:effectExtent l="0" t="0" r="0" b="1270"/>
            <wp:wrapSquare wrapText="bothSides"/>
            <wp:docPr id="24" name="Resim 24" descr="C:\Users\hp\Desktop\psd\BİRİM FAALİYET\a4a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sd\BİRİM FAALİYET\a4arka.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1200" cy="10724400"/>
                    </a:xfrm>
                    <a:prstGeom prst="rect">
                      <a:avLst/>
                    </a:prstGeom>
                    <a:noFill/>
                    <a:ln>
                      <a:noFill/>
                    </a:ln>
                  </pic:spPr>
                </pic:pic>
              </a:graphicData>
            </a:graphic>
          </wp:anchor>
        </w:drawing>
      </w:r>
    </w:p>
    <w:sectPr w:rsidR="003801E3" w:rsidRPr="009B246A" w:rsidSect="004A55BB">
      <w:headerReference w:type="even" r:id="rId30"/>
      <w:headerReference w:type="default" r:id="rId31"/>
      <w:footerReference w:type="even" r:id="rId32"/>
      <w:footerReference w:type="default" r:id="rId33"/>
      <w:pgSz w:w="11906" w:h="16838"/>
      <w:pgMar w:top="1417" w:right="1417" w:bottom="1417" w:left="1417" w:header="142"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5FC" w:rsidRDefault="00F175FC">
      <w:r>
        <w:separator/>
      </w:r>
    </w:p>
  </w:endnote>
  <w:endnote w:type="continuationSeparator" w:id="0">
    <w:p w:rsidR="00F175FC" w:rsidRDefault="00F175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Times">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
    <w:altName w:val="Times New Roman"/>
    <w:panose1 w:val="00000000000000000000"/>
    <w:charset w:val="00"/>
    <w:family w:val="roman"/>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System">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38D" w:rsidRPr="00330AC0" w:rsidRDefault="00F4638D">
    <w:pPr>
      <w:rPr>
        <w:rFonts w:ascii="Cambria" w:eastAsia="Times New Roman" w:hAnsi="Cambria" w:cs="Times New Roman"/>
      </w:rPr>
    </w:pPr>
  </w:p>
  <w:p w:rsidR="00F4638D" w:rsidRDefault="00F4638D">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38D" w:rsidRPr="00330AC0" w:rsidRDefault="00F4638D">
    <w:pPr>
      <w:rPr>
        <w:rFonts w:ascii="Cambria" w:eastAsia="Times New Roman" w:hAnsi="Cambria" w:cs="Times New Roman"/>
      </w:rPr>
    </w:pPr>
  </w:p>
  <w:p w:rsidR="00F4638D" w:rsidRDefault="00F4638D">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38D" w:rsidRDefault="00F4638D">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38D" w:rsidRDefault="003065FB">
    <w:pPr>
      <w:pStyle w:val="Altbilgi"/>
    </w:pPr>
    <w:r>
      <w:rPr>
        <w:noProof/>
        <w:lang w:eastAsia="tr-TR" w:bidi="ar-SA"/>
      </w:rPr>
      <w:pict>
        <v:oval id="Oval 10" o:spid="_x0000_s2071" style="position:absolute;margin-left:12.5pt;margin-top:789.55pt;width:26.65pt;height:26.65pt;z-index:25165670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" fillcolor="#050287" stroked="f">
          <o:lock v:ext="edit" aspectratio="t"/>
          <v:textbox inset="0,,0">
            <w:txbxContent>
              <w:p w:rsidR="00F4638D" w:rsidRPr="00330AC0" w:rsidRDefault="003065FB" w:rsidP="003B0463">
                <w:pPr>
                  <w:pStyle w:val="Altbilgi"/>
                  <w:jc w:val="center"/>
                  <w:rPr>
                    <w:b/>
                    <w:bCs/>
                    <w:color w:val="FFFFFF"/>
                    <w:sz w:val="20"/>
                    <w:szCs w:val="20"/>
                  </w:rPr>
                </w:pPr>
                <w:r w:rsidRPr="003065FB">
                  <w:rPr>
                    <w:sz w:val="20"/>
                    <w:szCs w:val="20"/>
                  </w:rPr>
                  <w:fldChar w:fldCharType="begin"/>
                </w:r>
                <w:r w:rsidR="00F4638D" w:rsidRPr="00330AC0">
                  <w:rPr>
                    <w:sz w:val="20"/>
                    <w:szCs w:val="20"/>
                  </w:rPr>
                  <w:instrText>PAGE    \* MERGEFORMAT</w:instrText>
                </w:r>
                <w:r w:rsidRPr="003065FB">
                  <w:rPr>
                    <w:sz w:val="20"/>
                    <w:szCs w:val="20"/>
                  </w:rPr>
                  <w:fldChar w:fldCharType="separate"/>
                </w:r>
                <w:r w:rsidR="00920492" w:rsidRPr="00920492">
                  <w:rPr>
                    <w:b/>
                    <w:bCs/>
                    <w:noProof/>
                    <w:color w:val="FFFFFF"/>
                    <w:sz w:val="20"/>
                    <w:szCs w:val="20"/>
                  </w:rPr>
                  <w:t>6</w:t>
                </w:r>
                <w:r w:rsidRPr="00330AC0">
                  <w:rPr>
                    <w:b/>
                    <w:bCs/>
                    <w:color w:val="FFFFFF"/>
                    <w:sz w:val="20"/>
                    <w:szCs w:val="20"/>
                  </w:rPr>
                  <w:fldChar w:fldCharType="end"/>
                </w:r>
              </w:p>
            </w:txbxContent>
          </v:textbox>
          <w10:wrap anchorx="page" anchory="page"/>
        </v:oval>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38D" w:rsidRPr="00330AC0" w:rsidRDefault="003065FB">
    <w:pPr>
      <w:rPr>
        <w:rFonts w:ascii="Cambria" w:eastAsia="Times New Roman" w:hAnsi="Cambria" w:cs="Times New Roman"/>
      </w:rPr>
    </w:pPr>
    <w:r w:rsidRPr="003065FB">
      <w:rPr>
        <w:noProof/>
        <w:lang w:eastAsia="tr-TR" w:bidi="ar-SA"/>
      </w:rPr>
      <w:pict>
        <v:oval id="_x0000_s2070" style="position:absolute;margin-left:556.3pt;margin-top:790.65pt;width:26.65pt;height:26.65pt;z-index:2516556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" fillcolor="#050287" stroked="f">
          <o:lock v:ext="edit" aspectratio="t"/>
          <v:textbox inset="0,,0">
            <w:txbxContent>
              <w:p w:rsidR="00F4638D" w:rsidRPr="00330AC0" w:rsidRDefault="003065FB">
                <w:pPr>
                  <w:pStyle w:val="Altbilgi"/>
                  <w:jc w:val="center"/>
                  <w:rPr>
                    <w:b/>
                    <w:bCs/>
                    <w:color w:val="FFFFFF"/>
                    <w:sz w:val="20"/>
                    <w:szCs w:val="20"/>
                  </w:rPr>
                </w:pPr>
                <w:r w:rsidRPr="003065FB">
                  <w:rPr>
                    <w:sz w:val="20"/>
                    <w:szCs w:val="20"/>
                  </w:rPr>
                  <w:fldChar w:fldCharType="begin"/>
                </w:r>
                <w:r w:rsidR="00F4638D" w:rsidRPr="00330AC0">
                  <w:rPr>
                    <w:sz w:val="20"/>
                    <w:szCs w:val="20"/>
                  </w:rPr>
                  <w:instrText>PAGE    \* MERGEFORMAT</w:instrText>
                </w:r>
                <w:r w:rsidRPr="003065FB">
                  <w:rPr>
                    <w:sz w:val="20"/>
                    <w:szCs w:val="20"/>
                  </w:rPr>
                  <w:fldChar w:fldCharType="separate"/>
                </w:r>
                <w:r w:rsidR="00920492" w:rsidRPr="00920492">
                  <w:rPr>
                    <w:b/>
                    <w:bCs/>
                    <w:noProof/>
                    <w:color w:val="FFFFFF"/>
                    <w:sz w:val="20"/>
                    <w:szCs w:val="20"/>
                  </w:rPr>
                  <w:t>5</w:t>
                </w:r>
                <w:r w:rsidRPr="00330AC0">
                  <w:rPr>
                    <w:b/>
                    <w:bCs/>
                    <w:color w:val="FFFFFF"/>
                    <w:sz w:val="20"/>
                    <w:szCs w:val="20"/>
                  </w:rPr>
                  <w:fldChar w:fldCharType="end"/>
                </w:r>
              </w:p>
            </w:txbxContent>
          </v:textbox>
          <w10:wrap anchorx="page" anchory="page"/>
        </v:oval>
      </w:pict>
    </w:r>
  </w:p>
  <w:p w:rsidR="00F4638D" w:rsidRDefault="00F4638D">
    <w:pPr>
      <w:pStyle w:val="Altbilgi"/>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02" w:rsidRPr="00AB1902" w:rsidRDefault="00AB1902" w:rsidP="00AB1902">
    <w:pPr>
      <w:pStyle w:val="Altbilgi"/>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02" w:rsidRPr="00330AC0" w:rsidRDefault="00AB1902">
    <w:pPr>
      <w:rPr>
        <w:rFonts w:ascii="Cambria" w:eastAsia="Times New Roman" w:hAnsi="Cambria" w:cs="Times New Roman"/>
      </w:rPr>
    </w:pPr>
  </w:p>
  <w:p w:rsidR="00AB1902" w:rsidRDefault="00AB190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5FC" w:rsidRDefault="00F175FC">
      <w:r>
        <w:separator/>
      </w:r>
    </w:p>
  </w:footnote>
  <w:footnote w:type="continuationSeparator" w:id="0">
    <w:p w:rsidR="00F175FC" w:rsidRDefault="00F175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38D" w:rsidRDefault="00F4638D" w:rsidP="00DF76CF">
    <w:pPr>
      <w:pStyle w:val="stbilgi"/>
      <w:tabs>
        <w:tab w:val="clear" w:pos="4536"/>
        <w:tab w:val="clear" w:pos="9072"/>
        <w:tab w:val="left" w:pos="4750"/>
      </w:tabs>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02" w:rsidRPr="00AB1902" w:rsidRDefault="00AB1902" w:rsidP="00AB1902">
    <w:pPr>
      <w:pStyle w:val="stbilgi"/>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02" w:rsidRPr="00AB6CA5" w:rsidRDefault="00AB1902" w:rsidP="00AB6CA5">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38D" w:rsidRDefault="003065FB">
    <w:pPr>
      <w:pStyle w:val="stbilgi"/>
    </w:pPr>
    <w:r>
      <w:rPr>
        <w:noProof/>
        <w:lang w:eastAsia="tr-T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9" type="#_x0000_t75" style="position:absolute;margin-left:0;margin-top:0;width:595.15pt;height:842.2pt;z-index:-251656704;mso-position-horizontal:center;mso-position-horizontal-relative:margin;mso-position-vertical:center;mso-position-vertical-relative:margin" o:allowincell="f">
          <v:imagedata r:id="rId1" o:title="ARKAPLA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38D" w:rsidRDefault="00F4638D" w:rsidP="00DF76CF">
    <w:pPr>
      <w:pStyle w:val="stbilgi"/>
      <w:tabs>
        <w:tab w:val="clear" w:pos="4536"/>
        <w:tab w:val="clear" w:pos="9072"/>
        <w:tab w:val="left" w:pos="4750"/>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38D" w:rsidRDefault="00F4638D">
    <w:pPr>
      <w:pStyle w:val="stbilgi"/>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38D" w:rsidRDefault="00F4638D" w:rsidP="00DF76CF">
    <w:pPr>
      <w:pStyle w:val="stbilgi"/>
      <w:tabs>
        <w:tab w:val="clear" w:pos="4536"/>
        <w:tab w:val="clear" w:pos="9072"/>
        <w:tab w:val="left" w:pos="4750"/>
      </w:tab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38D" w:rsidRDefault="00F4638D">
    <w:pPr>
      <w:pStyle w:val="stbilgi"/>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38D" w:rsidRDefault="00F4638D" w:rsidP="00DF76CF">
    <w:pPr>
      <w:pStyle w:val="stbilgi"/>
      <w:tabs>
        <w:tab w:val="clear" w:pos="4536"/>
        <w:tab w:val="clear" w:pos="9072"/>
        <w:tab w:val="left" w:pos="4750"/>
      </w:tabs>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38D" w:rsidRPr="00AB6CA5" w:rsidRDefault="00F4638D" w:rsidP="00AB6CA5">
    <w:pPr>
      <w:pStyle w:val="stbilgi"/>
      <w:jc w:val="center"/>
      <w:rPr>
        <w:b/>
        <w:sz w:val="28"/>
        <w:szCs w:val="28"/>
      </w:rPr>
    </w:pPr>
    <w:r>
      <w:rPr>
        <w:b/>
        <w:noProof/>
        <w:sz w:val="28"/>
        <w:szCs w:val="28"/>
        <w:lang w:eastAsia="tr-TR" w:bidi="ar-SA"/>
      </w:rPr>
      <w:drawing>
        <wp:anchor distT="0" distB="0" distL="114300" distR="114300" simplePos="0" relativeHeight="251658752" behindDoc="1" locked="0" layoutInCell="1" allowOverlap="1">
          <wp:simplePos x="0" y="0"/>
          <wp:positionH relativeFrom="column">
            <wp:posOffset>-899795</wp:posOffset>
          </wp:positionH>
          <wp:positionV relativeFrom="paragraph">
            <wp:posOffset>-90170</wp:posOffset>
          </wp:positionV>
          <wp:extent cx="7560000" cy="10702800"/>
          <wp:effectExtent l="0" t="0" r="0" b="3810"/>
          <wp:wrapNone/>
          <wp:docPr id="5" name="Resim 5" descr="C:\Users\hp\Desktop\BİRİM FAALİYET RAPORU\2012\sol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hp\Desktop\BİRİM FAALİYET RAPORU\2012\soll.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000" cy="10702800"/>
                  </a:xfrm>
                  <a:prstGeom prst="rect">
                    <a:avLst/>
                  </a:prstGeom>
                  <a:noFill/>
                  <a:ln>
                    <a:noFill/>
                  </a:ln>
                </pic:spPr>
              </pic:pic>
            </a:graphicData>
          </a:graphic>
        </wp:anchor>
      </w:drawing>
    </w:r>
    <w:r w:rsidRPr="00AB6CA5">
      <w:rPr>
        <w:b/>
        <w:sz w:val="28"/>
        <w:szCs w:val="28"/>
      </w:rPr>
      <w:t>GÜMÜŞHANE ÜNİVERSİTESİ</w:t>
    </w:r>
  </w:p>
  <w:p w:rsidR="00F4638D" w:rsidRPr="00AB6CA5" w:rsidRDefault="00F4638D" w:rsidP="00AB6CA5">
    <w:pPr>
      <w:pStyle w:val="stbilgi"/>
      <w:jc w:val="center"/>
      <w:rPr>
        <w:b/>
        <w:sz w:val="28"/>
        <w:szCs w:val="28"/>
      </w:rPr>
    </w:pPr>
    <w:r w:rsidRPr="00AB6CA5">
      <w:rPr>
        <w:b/>
        <w:sz w:val="28"/>
        <w:szCs w:val="28"/>
      </w:rPr>
      <w:t>STRATEJİ GELİŞTİRME DAİRE BAŞKANLIĞI</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38D" w:rsidRPr="00AB6CA5" w:rsidRDefault="00F4638D" w:rsidP="00AB6CA5">
    <w:pPr>
      <w:pStyle w:val="stbilgi"/>
      <w:jc w:val="center"/>
      <w:rPr>
        <w:b/>
        <w:sz w:val="28"/>
        <w:szCs w:val="28"/>
      </w:rPr>
    </w:pPr>
    <w:r>
      <w:rPr>
        <w:b/>
        <w:noProof/>
        <w:sz w:val="28"/>
        <w:szCs w:val="28"/>
        <w:lang w:eastAsia="tr-TR" w:bidi="ar-SA"/>
      </w:rPr>
      <w:drawing>
        <wp:anchor distT="0" distB="0" distL="114300" distR="114300" simplePos="0" relativeHeight="251657728" behindDoc="1" locked="0" layoutInCell="1" allowOverlap="1">
          <wp:simplePos x="0" y="0"/>
          <wp:positionH relativeFrom="column">
            <wp:posOffset>-899795</wp:posOffset>
          </wp:positionH>
          <wp:positionV relativeFrom="paragraph">
            <wp:posOffset>-90170</wp:posOffset>
          </wp:positionV>
          <wp:extent cx="7560000" cy="10702800"/>
          <wp:effectExtent l="0" t="0" r="3175" b="3810"/>
          <wp:wrapNone/>
          <wp:docPr id="2" name="Resim 2" descr="C:\Users\hp\Desktop\BİRİM FAALİYET RAPORU\2012\sag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hp\Desktop\BİRİM FAALİYET RAPORU\2012\sagg.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000" cy="10702800"/>
                  </a:xfrm>
                  <a:prstGeom prst="rect">
                    <a:avLst/>
                  </a:prstGeom>
                  <a:noFill/>
                  <a:ln>
                    <a:noFill/>
                  </a:ln>
                </pic:spPr>
              </pic:pic>
            </a:graphicData>
          </a:graphic>
        </wp:anchor>
      </w:drawing>
    </w:r>
    <w:r w:rsidRPr="00AB6CA5">
      <w:rPr>
        <w:b/>
        <w:sz w:val="28"/>
        <w:szCs w:val="28"/>
      </w:rPr>
      <w:t>GÜMÜŞHANE ÜNİVERSİTESİ</w:t>
    </w:r>
  </w:p>
  <w:p w:rsidR="00F4638D" w:rsidRPr="00AB6CA5" w:rsidRDefault="00F4638D" w:rsidP="00AB6CA5">
    <w:pPr>
      <w:pStyle w:val="stbilgi"/>
      <w:jc w:val="center"/>
      <w:rPr>
        <w:b/>
        <w:sz w:val="28"/>
        <w:szCs w:val="28"/>
      </w:rPr>
    </w:pPr>
    <w:r w:rsidRPr="00AB6CA5">
      <w:rPr>
        <w:b/>
        <w:sz w:val="28"/>
        <w:szCs w:val="28"/>
      </w:rPr>
      <w:t>STRATEJİ GELİŞTİRME DAİRE BAŞKANLIĞI</w:t>
    </w:r>
  </w:p>
  <w:p w:rsidR="00F4638D" w:rsidRPr="00AB6CA5" w:rsidRDefault="00F4638D" w:rsidP="00AB6CA5">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85pt;height:10.85pt" o:bullet="t">
        <v:imagedata r:id="rId1" o:title=""/>
      </v:shape>
    </w:pict>
  </w:numPicBullet>
  <w:numPicBullet w:numPicBulletId="1">
    <w:pict>
      <v:shape id="_x0000_i1031" type="#_x0000_t75" style="width:10.85pt;height:10.85pt" o:bullet="t">
        <v:imagedata r:id="rId2" o:title=""/>
      </v:shape>
    </w:pict>
  </w:numPicBullet>
  <w:numPicBullet w:numPicBulletId="2">
    <w:pict>
      <v:shape id="_x0000_i1032" type="#_x0000_t75" style="width:9.5pt;height:9.5pt" o:bullet="t">
        <v:imagedata r:id="rId3" o:title=""/>
      </v:shape>
    </w:pict>
  </w:numPicBullet>
  <w:numPicBullet w:numPicBulletId="3">
    <w:pict>
      <v:shape id="_x0000_i1033" type="#_x0000_t75" style="width:9.5pt;height:9.5pt" o:bullet="t">
        <v:imagedata r:id="rId4" o:title=""/>
      </v:shape>
    </w:pict>
  </w:numPicBullet>
  <w:abstractNum w:abstractNumId="0">
    <w:nsid w:val="026E52D1"/>
    <w:multiLevelType w:val="hybridMultilevel"/>
    <w:tmpl w:val="6DAA8C98"/>
    <w:lvl w:ilvl="0" w:tplc="6ED2D4AC">
      <w:start w:val="3"/>
      <w:numFmt w:val="bullet"/>
      <w:lvlText w:val="-"/>
      <w:lvlJc w:val="left"/>
      <w:pPr>
        <w:ind w:left="1065" w:hanging="360"/>
      </w:pPr>
      <w:rPr>
        <w:rFonts w:ascii="Times New Roman" w:eastAsia="SimSun" w:hAnsi="Times New Roman" w:cs="Times New Roman"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
    <w:nsid w:val="1BEF506C"/>
    <w:multiLevelType w:val="multilevel"/>
    <w:tmpl w:val="89F27FA4"/>
    <w:lvl w:ilvl="0">
      <w:start w:val="1"/>
      <w:numFmt w:val="decimal"/>
      <w:lvlText w:val="%1."/>
      <w:lvlJc w:val="left"/>
      <w:pPr>
        <w:ind w:left="360" w:hanging="360"/>
      </w:pPr>
      <w:rPr>
        <w:rFonts w:ascii="Times New Roman" w:eastAsia="SimSun" w:hAnsi="Times New Roman" w:cs="Times New Roman"/>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sz w:val="24"/>
        <w:szCs w:val="24"/>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2">
    <w:nsid w:val="21BD0279"/>
    <w:multiLevelType w:val="multilevel"/>
    <w:tmpl w:val="B8F0521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
    <w:nsid w:val="345028E6"/>
    <w:multiLevelType w:val="multilevel"/>
    <w:tmpl w:val="B8F0521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4">
    <w:nsid w:val="35535E0D"/>
    <w:multiLevelType w:val="multilevel"/>
    <w:tmpl w:val="E2BAA436"/>
    <w:lvl w:ilvl="0">
      <w:start w:val="3"/>
      <w:numFmt w:val="decimal"/>
      <w:lvlText w:val="%1."/>
      <w:lvlJc w:val="left"/>
      <w:pPr>
        <w:ind w:left="390" w:hanging="390"/>
      </w:pPr>
      <w:rPr>
        <w:rFonts w:hint="default"/>
      </w:rPr>
    </w:lvl>
    <w:lvl w:ilvl="1">
      <w:start w:val="4"/>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
    <w:nsid w:val="381D76FE"/>
    <w:multiLevelType w:val="multilevel"/>
    <w:tmpl w:val="89F27FA4"/>
    <w:lvl w:ilvl="0">
      <w:start w:val="1"/>
      <w:numFmt w:val="decimal"/>
      <w:lvlText w:val="%1."/>
      <w:lvlJc w:val="left"/>
      <w:pPr>
        <w:ind w:left="360" w:hanging="360"/>
      </w:pPr>
      <w:rPr>
        <w:rFonts w:ascii="Times New Roman" w:eastAsia="SimSun" w:hAnsi="Times New Roman" w:cs="Times New Roman"/>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sz w:val="24"/>
        <w:szCs w:val="24"/>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6">
    <w:nsid w:val="3E550BE4"/>
    <w:multiLevelType w:val="multilevel"/>
    <w:tmpl w:val="CCEAD956"/>
    <w:lvl w:ilvl="0">
      <w:start w:val="3"/>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nsid w:val="5CBA0AAB"/>
    <w:multiLevelType w:val="hybridMultilevel"/>
    <w:tmpl w:val="09CE9A6A"/>
    <w:lvl w:ilvl="0" w:tplc="6AF6E29A">
      <w:start w:val="1"/>
      <w:numFmt w:val="upperRoman"/>
      <w:lvlText w:val="HYS.%1"/>
      <w:lvlJc w:val="left"/>
      <w:pPr>
        <w:ind w:left="2868" w:hanging="360"/>
      </w:pPr>
      <w:rPr>
        <w:rFonts w:hint="default"/>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B403F66"/>
    <w:multiLevelType w:val="hybridMultilevel"/>
    <w:tmpl w:val="251895C6"/>
    <w:lvl w:ilvl="0" w:tplc="F998D036">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9">
    <w:nsid w:val="6CD15725"/>
    <w:multiLevelType w:val="hybridMultilevel"/>
    <w:tmpl w:val="E2126C56"/>
    <w:lvl w:ilvl="0" w:tplc="247C0A84">
      <w:start w:val="5018"/>
      <w:numFmt w:val="bullet"/>
      <w:lvlText w:val="-"/>
      <w:lvlJc w:val="left"/>
      <w:pPr>
        <w:ind w:left="1776" w:hanging="360"/>
      </w:pPr>
      <w:rPr>
        <w:rFonts w:ascii="Times New Roman" w:eastAsia="SimSun" w:hAnsi="Times New Roman" w:cs="Times New Roman"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10">
    <w:nsid w:val="7A41598F"/>
    <w:multiLevelType w:val="hybridMultilevel"/>
    <w:tmpl w:val="B7AE23BE"/>
    <w:lvl w:ilvl="0" w:tplc="EECE0BD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9"/>
  </w:num>
  <w:num w:numId="2">
    <w:abstractNumId w:val="6"/>
  </w:num>
  <w:num w:numId="3">
    <w:abstractNumId w:val="4"/>
  </w:num>
  <w:num w:numId="4">
    <w:abstractNumId w:val="0"/>
  </w:num>
  <w:num w:numId="5">
    <w:abstractNumId w:val="5"/>
  </w:num>
  <w:num w:numId="6">
    <w:abstractNumId w:val="2"/>
  </w:num>
  <w:num w:numId="7">
    <w:abstractNumId w:val="10"/>
  </w:num>
  <w:num w:numId="8">
    <w:abstractNumId w:val="8"/>
  </w:num>
  <w:num w:numId="9">
    <w:abstractNumId w:val="3"/>
  </w:num>
  <w:num w:numId="10">
    <w:abstractNumId w:val="7"/>
  </w:num>
  <w:num w:numId="11">
    <w:abstractNumId w:val="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08"/>
  <w:hyphenationZone w:val="425"/>
  <w:evenAndOddHeaders/>
  <w:characterSpacingControl w:val="doNotCompress"/>
  <w:hdrShapeDefaults>
    <o:shapedefaults v:ext="edit" spidmax="3074" fillcolor="#ff7807" stroke="f">
      <v:fill color="#ff7807"/>
      <v:stroke on="f"/>
      <v:textbox style="layout-flow:vertical"/>
      <o:colormru v:ext="edit" colors="#ff7807,#7030a0,#ddd"/>
    </o:shapedefaults>
    <o:shapelayout v:ext="edit">
      <o:idmap v:ext="edit" data="2"/>
    </o:shapelayout>
  </w:hdrShapeDefaults>
  <w:footnotePr>
    <w:footnote w:id="-1"/>
    <w:footnote w:id="0"/>
  </w:footnotePr>
  <w:endnotePr>
    <w:endnote w:id="-1"/>
    <w:endnote w:id="0"/>
  </w:endnotePr>
  <w:compat/>
  <w:rsids>
    <w:rsidRoot w:val="00081DD1"/>
    <w:rsid w:val="000014C2"/>
    <w:rsid w:val="00013A00"/>
    <w:rsid w:val="0001652C"/>
    <w:rsid w:val="00017553"/>
    <w:rsid w:val="000208AA"/>
    <w:rsid w:val="000273B2"/>
    <w:rsid w:val="0003050A"/>
    <w:rsid w:val="00031C58"/>
    <w:rsid w:val="000335F5"/>
    <w:rsid w:val="00040E1B"/>
    <w:rsid w:val="000447EA"/>
    <w:rsid w:val="00065550"/>
    <w:rsid w:val="00065C87"/>
    <w:rsid w:val="000676DB"/>
    <w:rsid w:val="00081DD1"/>
    <w:rsid w:val="00085B53"/>
    <w:rsid w:val="00086452"/>
    <w:rsid w:val="00087A7D"/>
    <w:rsid w:val="00096D14"/>
    <w:rsid w:val="000B2419"/>
    <w:rsid w:val="000B6A5C"/>
    <w:rsid w:val="000C17C0"/>
    <w:rsid w:val="000C1C8F"/>
    <w:rsid w:val="000D1A57"/>
    <w:rsid w:val="000D2FB8"/>
    <w:rsid w:val="000D6B92"/>
    <w:rsid w:val="000D6D6D"/>
    <w:rsid w:val="000E01F5"/>
    <w:rsid w:val="000E56B1"/>
    <w:rsid w:val="000E7F82"/>
    <w:rsid w:val="000F2EA6"/>
    <w:rsid w:val="000F3EEB"/>
    <w:rsid w:val="000F5696"/>
    <w:rsid w:val="00104126"/>
    <w:rsid w:val="00107F92"/>
    <w:rsid w:val="00112A53"/>
    <w:rsid w:val="00112D32"/>
    <w:rsid w:val="00115267"/>
    <w:rsid w:val="00115EAD"/>
    <w:rsid w:val="00130C9C"/>
    <w:rsid w:val="00135109"/>
    <w:rsid w:val="00146705"/>
    <w:rsid w:val="001472CE"/>
    <w:rsid w:val="001507A7"/>
    <w:rsid w:val="00152976"/>
    <w:rsid w:val="00166377"/>
    <w:rsid w:val="00174A70"/>
    <w:rsid w:val="00184473"/>
    <w:rsid w:val="00186FEA"/>
    <w:rsid w:val="00197C90"/>
    <w:rsid w:val="001A1B09"/>
    <w:rsid w:val="001A2EC0"/>
    <w:rsid w:val="001A6CBA"/>
    <w:rsid w:val="001B6432"/>
    <w:rsid w:val="001C3D70"/>
    <w:rsid w:val="001C6619"/>
    <w:rsid w:val="001D6760"/>
    <w:rsid w:val="001F474A"/>
    <w:rsid w:val="00200003"/>
    <w:rsid w:val="0021097A"/>
    <w:rsid w:val="00211685"/>
    <w:rsid w:val="002116D0"/>
    <w:rsid w:val="00225C62"/>
    <w:rsid w:val="00226A99"/>
    <w:rsid w:val="00237E2C"/>
    <w:rsid w:val="00244646"/>
    <w:rsid w:val="00245267"/>
    <w:rsid w:val="00247590"/>
    <w:rsid w:val="002554C5"/>
    <w:rsid w:val="002561F0"/>
    <w:rsid w:val="002739E0"/>
    <w:rsid w:val="00274C44"/>
    <w:rsid w:val="00282501"/>
    <w:rsid w:val="00283FA6"/>
    <w:rsid w:val="002A623F"/>
    <w:rsid w:val="002B3519"/>
    <w:rsid w:val="002C38BF"/>
    <w:rsid w:val="002D15C9"/>
    <w:rsid w:val="002D5017"/>
    <w:rsid w:val="002E4281"/>
    <w:rsid w:val="002E6A18"/>
    <w:rsid w:val="002F3396"/>
    <w:rsid w:val="00305681"/>
    <w:rsid w:val="003065FB"/>
    <w:rsid w:val="00313D26"/>
    <w:rsid w:val="00314065"/>
    <w:rsid w:val="00324127"/>
    <w:rsid w:val="00330AC0"/>
    <w:rsid w:val="00332E21"/>
    <w:rsid w:val="00343AE3"/>
    <w:rsid w:val="00355363"/>
    <w:rsid w:val="0035543C"/>
    <w:rsid w:val="00356769"/>
    <w:rsid w:val="00356D3B"/>
    <w:rsid w:val="00357D85"/>
    <w:rsid w:val="00367A5F"/>
    <w:rsid w:val="003737D8"/>
    <w:rsid w:val="003758B5"/>
    <w:rsid w:val="00377F51"/>
    <w:rsid w:val="003801E3"/>
    <w:rsid w:val="00390084"/>
    <w:rsid w:val="003973AB"/>
    <w:rsid w:val="003A2A85"/>
    <w:rsid w:val="003A4586"/>
    <w:rsid w:val="003A567E"/>
    <w:rsid w:val="003A5DA5"/>
    <w:rsid w:val="003A6120"/>
    <w:rsid w:val="003B0463"/>
    <w:rsid w:val="003B75DD"/>
    <w:rsid w:val="003B78B7"/>
    <w:rsid w:val="003C5E78"/>
    <w:rsid w:val="003D2829"/>
    <w:rsid w:val="003D3F80"/>
    <w:rsid w:val="003E2666"/>
    <w:rsid w:val="003F1220"/>
    <w:rsid w:val="003F3A6B"/>
    <w:rsid w:val="00404834"/>
    <w:rsid w:val="0041019D"/>
    <w:rsid w:val="00411DF5"/>
    <w:rsid w:val="00413211"/>
    <w:rsid w:val="00414F99"/>
    <w:rsid w:val="004223E0"/>
    <w:rsid w:val="0042279D"/>
    <w:rsid w:val="004259E6"/>
    <w:rsid w:val="00452E0E"/>
    <w:rsid w:val="00453C22"/>
    <w:rsid w:val="004611A3"/>
    <w:rsid w:val="0046622E"/>
    <w:rsid w:val="00467B10"/>
    <w:rsid w:val="00472A33"/>
    <w:rsid w:val="00476D5C"/>
    <w:rsid w:val="00483A35"/>
    <w:rsid w:val="00493597"/>
    <w:rsid w:val="004945A5"/>
    <w:rsid w:val="004A00B9"/>
    <w:rsid w:val="004A2109"/>
    <w:rsid w:val="004A55BB"/>
    <w:rsid w:val="004A6AF1"/>
    <w:rsid w:val="004C223C"/>
    <w:rsid w:val="004C3B00"/>
    <w:rsid w:val="004D056E"/>
    <w:rsid w:val="004D220A"/>
    <w:rsid w:val="004D2807"/>
    <w:rsid w:val="004E372B"/>
    <w:rsid w:val="004F0F58"/>
    <w:rsid w:val="004F4A79"/>
    <w:rsid w:val="00500159"/>
    <w:rsid w:val="0051795A"/>
    <w:rsid w:val="005200D1"/>
    <w:rsid w:val="00522ECA"/>
    <w:rsid w:val="00530087"/>
    <w:rsid w:val="00530CA5"/>
    <w:rsid w:val="00535642"/>
    <w:rsid w:val="00540F64"/>
    <w:rsid w:val="005460C3"/>
    <w:rsid w:val="00557713"/>
    <w:rsid w:val="005635BC"/>
    <w:rsid w:val="00567897"/>
    <w:rsid w:val="00571DA7"/>
    <w:rsid w:val="00572A1A"/>
    <w:rsid w:val="0058176B"/>
    <w:rsid w:val="00582DF4"/>
    <w:rsid w:val="005864E3"/>
    <w:rsid w:val="005A229D"/>
    <w:rsid w:val="005A6748"/>
    <w:rsid w:val="005A6FF6"/>
    <w:rsid w:val="005C0819"/>
    <w:rsid w:val="005C2883"/>
    <w:rsid w:val="005C53C6"/>
    <w:rsid w:val="005D62E7"/>
    <w:rsid w:val="005D6365"/>
    <w:rsid w:val="005E72EA"/>
    <w:rsid w:val="005F6E6C"/>
    <w:rsid w:val="006017B7"/>
    <w:rsid w:val="00602E44"/>
    <w:rsid w:val="00603352"/>
    <w:rsid w:val="006074FC"/>
    <w:rsid w:val="0061735D"/>
    <w:rsid w:val="00622662"/>
    <w:rsid w:val="006434CE"/>
    <w:rsid w:val="00644D90"/>
    <w:rsid w:val="00650955"/>
    <w:rsid w:val="00652B63"/>
    <w:rsid w:val="00662568"/>
    <w:rsid w:val="00665E64"/>
    <w:rsid w:val="00667CE4"/>
    <w:rsid w:val="00680EF4"/>
    <w:rsid w:val="00690638"/>
    <w:rsid w:val="00694CE3"/>
    <w:rsid w:val="006A1643"/>
    <w:rsid w:val="006B5747"/>
    <w:rsid w:val="006C4DE1"/>
    <w:rsid w:val="006C5864"/>
    <w:rsid w:val="006C685F"/>
    <w:rsid w:val="006E3FBB"/>
    <w:rsid w:val="006E69DC"/>
    <w:rsid w:val="006F10FA"/>
    <w:rsid w:val="006F31B2"/>
    <w:rsid w:val="006F6048"/>
    <w:rsid w:val="006F71F7"/>
    <w:rsid w:val="0070431B"/>
    <w:rsid w:val="007051CF"/>
    <w:rsid w:val="007133FA"/>
    <w:rsid w:val="00714E6B"/>
    <w:rsid w:val="00721923"/>
    <w:rsid w:val="00722AD0"/>
    <w:rsid w:val="00725843"/>
    <w:rsid w:val="00730F80"/>
    <w:rsid w:val="007337D7"/>
    <w:rsid w:val="0073643B"/>
    <w:rsid w:val="00737965"/>
    <w:rsid w:val="00743D0E"/>
    <w:rsid w:val="00747C95"/>
    <w:rsid w:val="007530E6"/>
    <w:rsid w:val="00754B04"/>
    <w:rsid w:val="0076678F"/>
    <w:rsid w:val="00767BBC"/>
    <w:rsid w:val="0077234B"/>
    <w:rsid w:val="0078577C"/>
    <w:rsid w:val="00785931"/>
    <w:rsid w:val="00785B10"/>
    <w:rsid w:val="007876E8"/>
    <w:rsid w:val="00794EC9"/>
    <w:rsid w:val="0079781F"/>
    <w:rsid w:val="007A21AB"/>
    <w:rsid w:val="007A6EF4"/>
    <w:rsid w:val="007B1E35"/>
    <w:rsid w:val="007B4DF8"/>
    <w:rsid w:val="007B56D9"/>
    <w:rsid w:val="007C0840"/>
    <w:rsid w:val="007D3437"/>
    <w:rsid w:val="007E523E"/>
    <w:rsid w:val="007F12D0"/>
    <w:rsid w:val="007F3699"/>
    <w:rsid w:val="007F36A4"/>
    <w:rsid w:val="007F60F4"/>
    <w:rsid w:val="00800BB3"/>
    <w:rsid w:val="0080251F"/>
    <w:rsid w:val="00806491"/>
    <w:rsid w:val="00807EB0"/>
    <w:rsid w:val="00816FD9"/>
    <w:rsid w:val="008223D4"/>
    <w:rsid w:val="00830EA9"/>
    <w:rsid w:val="0083219C"/>
    <w:rsid w:val="00845DBD"/>
    <w:rsid w:val="0085325D"/>
    <w:rsid w:val="00855E37"/>
    <w:rsid w:val="00873DE9"/>
    <w:rsid w:val="00875A28"/>
    <w:rsid w:val="00886AB7"/>
    <w:rsid w:val="00894323"/>
    <w:rsid w:val="008B4048"/>
    <w:rsid w:val="008B5718"/>
    <w:rsid w:val="008C01D1"/>
    <w:rsid w:val="008C3F7C"/>
    <w:rsid w:val="008C60C5"/>
    <w:rsid w:val="008C7033"/>
    <w:rsid w:val="008D21C3"/>
    <w:rsid w:val="008D3982"/>
    <w:rsid w:val="008E41A3"/>
    <w:rsid w:val="008E730B"/>
    <w:rsid w:val="008E7CD0"/>
    <w:rsid w:val="008F5EE5"/>
    <w:rsid w:val="00901AA5"/>
    <w:rsid w:val="00902198"/>
    <w:rsid w:val="00916720"/>
    <w:rsid w:val="00916DE0"/>
    <w:rsid w:val="00920492"/>
    <w:rsid w:val="00925E54"/>
    <w:rsid w:val="00932A19"/>
    <w:rsid w:val="009341A5"/>
    <w:rsid w:val="009441DA"/>
    <w:rsid w:val="00950BC3"/>
    <w:rsid w:val="00951881"/>
    <w:rsid w:val="00961DF2"/>
    <w:rsid w:val="0096223F"/>
    <w:rsid w:val="0096246E"/>
    <w:rsid w:val="0096634A"/>
    <w:rsid w:val="00977A77"/>
    <w:rsid w:val="00981B78"/>
    <w:rsid w:val="00990969"/>
    <w:rsid w:val="009A3E06"/>
    <w:rsid w:val="009B15EC"/>
    <w:rsid w:val="009B246A"/>
    <w:rsid w:val="009B3515"/>
    <w:rsid w:val="009B3A39"/>
    <w:rsid w:val="009C0CC6"/>
    <w:rsid w:val="009C0CDA"/>
    <w:rsid w:val="009C59EA"/>
    <w:rsid w:val="009C6390"/>
    <w:rsid w:val="009D326B"/>
    <w:rsid w:val="009D3423"/>
    <w:rsid w:val="009E0DA3"/>
    <w:rsid w:val="009F4E0F"/>
    <w:rsid w:val="009F4FF1"/>
    <w:rsid w:val="00A024B4"/>
    <w:rsid w:val="00A03793"/>
    <w:rsid w:val="00A03D87"/>
    <w:rsid w:val="00A10B93"/>
    <w:rsid w:val="00A12D1F"/>
    <w:rsid w:val="00A16C39"/>
    <w:rsid w:val="00A16EE7"/>
    <w:rsid w:val="00A20F0C"/>
    <w:rsid w:val="00A3022A"/>
    <w:rsid w:val="00A40783"/>
    <w:rsid w:val="00A518EF"/>
    <w:rsid w:val="00A525E8"/>
    <w:rsid w:val="00A52961"/>
    <w:rsid w:val="00A54D65"/>
    <w:rsid w:val="00A6210D"/>
    <w:rsid w:val="00A635A5"/>
    <w:rsid w:val="00A66CDC"/>
    <w:rsid w:val="00A67AEA"/>
    <w:rsid w:val="00A73BD2"/>
    <w:rsid w:val="00AA2C23"/>
    <w:rsid w:val="00AA455C"/>
    <w:rsid w:val="00AA45CC"/>
    <w:rsid w:val="00AA5EF9"/>
    <w:rsid w:val="00AB1902"/>
    <w:rsid w:val="00AB3E00"/>
    <w:rsid w:val="00AB6CA5"/>
    <w:rsid w:val="00AC26F2"/>
    <w:rsid w:val="00AC4B00"/>
    <w:rsid w:val="00AC66EA"/>
    <w:rsid w:val="00AD10DA"/>
    <w:rsid w:val="00AD56B5"/>
    <w:rsid w:val="00AD77E3"/>
    <w:rsid w:val="00AE2690"/>
    <w:rsid w:val="00AF3FED"/>
    <w:rsid w:val="00B027EB"/>
    <w:rsid w:val="00B04640"/>
    <w:rsid w:val="00B0687E"/>
    <w:rsid w:val="00B14B6F"/>
    <w:rsid w:val="00B20251"/>
    <w:rsid w:val="00B224D7"/>
    <w:rsid w:val="00B26CB2"/>
    <w:rsid w:val="00B30EE5"/>
    <w:rsid w:val="00B36930"/>
    <w:rsid w:val="00B37B21"/>
    <w:rsid w:val="00B42A4C"/>
    <w:rsid w:val="00B466D6"/>
    <w:rsid w:val="00B61790"/>
    <w:rsid w:val="00B62971"/>
    <w:rsid w:val="00B63007"/>
    <w:rsid w:val="00B77BCB"/>
    <w:rsid w:val="00B91949"/>
    <w:rsid w:val="00B9242D"/>
    <w:rsid w:val="00B92531"/>
    <w:rsid w:val="00B936BA"/>
    <w:rsid w:val="00BA0832"/>
    <w:rsid w:val="00BA5CF5"/>
    <w:rsid w:val="00BB288F"/>
    <w:rsid w:val="00BB56A7"/>
    <w:rsid w:val="00BB610C"/>
    <w:rsid w:val="00BB6530"/>
    <w:rsid w:val="00BB71B4"/>
    <w:rsid w:val="00BC6CF5"/>
    <w:rsid w:val="00BD4218"/>
    <w:rsid w:val="00BF0228"/>
    <w:rsid w:val="00BF0386"/>
    <w:rsid w:val="00BF0D39"/>
    <w:rsid w:val="00BF0DEF"/>
    <w:rsid w:val="00BF2867"/>
    <w:rsid w:val="00C0251D"/>
    <w:rsid w:val="00C05FC4"/>
    <w:rsid w:val="00C20CAE"/>
    <w:rsid w:val="00C24EFD"/>
    <w:rsid w:val="00C279C2"/>
    <w:rsid w:val="00C307D9"/>
    <w:rsid w:val="00C31136"/>
    <w:rsid w:val="00C31807"/>
    <w:rsid w:val="00C3378E"/>
    <w:rsid w:val="00C412A6"/>
    <w:rsid w:val="00C41588"/>
    <w:rsid w:val="00C43547"/>
    <w:rsid w:val="00C441EA"/>
    <w:rsid w:val="00C54D1C"/>
    <w:rsid w:val="00C609AB"/>
    <w:rsid w:val="00C61AEE"/>
    <w:rsid w:val="00C644CF"/>
    <w:rsid w:val="00C66F9A"/>
    <w:rsid w:val="00C749D6"/>
    <w:rsid w:val="00C861C5"/>
    <w:rsid w:val="00C900C4"/>
    <w:rsid w:val="00C916A3"/>
    <w:rsid w:val="00C97035"/>
    <w:rsid w:val="00CB1D1C"/>
    <w:rsid w:val="00CB4300"/>
    <w:rsid w:val="00CB759A"/>
    <w:rsid w:val="00CC0E25"/>
    <w:rsid w:val="00CD4E23"/>
    <w:rsid w:val="00CD5F43"/>
    <w:rsid w:val="00CF0F43"/>
    <w:rsid w:val="00CF17A7"/>
    <w:rsid w:val="00CF5A92"/>
    <w:rsid w:val="00D03A82"/>
    <w:rsid w:val="00D0754B"/>
    <w:rsid w:val="00D16B39"/>
    <w:rsid w:val="00D21009"/>
    <w:rsid w:val="00D4640C"/>
    <w:rsid w:val="00D52FED"/>
    <w:rsid w:val="00D540B7"/>
    <w:rsid w:val="00D60339"/>
    <w:rsid w:val="00D731DE"/>
    <w:rsid w:val="00D80F38"/>
    <w:rsid w:val="00D816DC"/>
    <w:rsid w:val="00D81C77"/>
    <w:rsid w:val="00D92EC1"/>
    <w:rsid w:val="00DB12C7"/>
    <w:rsid w:val="00DB3EEA"/>
    <w:rsid w:val="00DB4355"/>
    <w:rsid w:val="00DB5960"/>
    <w:rsid w:val="00DC6E6A"/>
    <w:rsid w:val="00DD4955"/>
    <w:rsid w:val="00DD62A3"/>
    <w:rsid w:val="00DE0DB1"/>
    <w:rsid w:val="00DF2504"/>
    <w:rsid w:val="00DF3752"/>
    <w:rsid w:val="00DF76CF"/>
    <w:rsid w:val="00E00B91"/>
    <w:rsid w:val="00E0545E"/>
    <w:rsid w:val="00E05CFF"/>
    <w:rsid w:val="00E0617F"/>
    <w:rsid w:val="00E10C14"/>
    <w:rsid w:val="00E15340"/>
    <w:rsid w:val="00E20BBF"/>
    <w:rsid w:val="00E272E1"/>
    <w:rsid w:val="00E30508"/>
    <w:rsid w:val="00E33D54"/>
    <w:rsid w:val="00E415B2"/>
    <w:rsid w:val="00E50018"/>
    <w:rsid w:val="00E57B3A"/>
    <w:rsid w:val="00E631E6"/>
    <w:rsid w:val="00E645A1"/>
    <w:rsid w:val="00E66C89"/>
    <w:rsid w:val="00E679F7"/>
    <w:rsid w:val="00E82529"/>
    <w:rsid w:val="00E9268A"/>
    <w:rsid w:val="00E95FC1"/>
    <w:rsid w:val="00EA0BA1"/>
    <w:rsid w:val="00EA12FF"/>
    <w:rsid w:val="00EA2768"/>
    <w:rsid w:val="00EA3911"/>
    <w:rsid w:val="00EB56E3"/>
    <w:rsid w:val="00EB73FC"/>
    <w:rsid w:val="00EC3CDD"/>
    <w:rsid w:val="00EC5B5E"/>
    <w:rsid w:val="00ED0FBB"/>
    <w:rsid w:val="00ED1BBE"/>
    <w:rsid w:val="00ED1D5D"/>
    <w:rsid w:val="00EE0E5B"/>
    <w:rsid w:val="00EE1C51"/>
    <w:rsid w:val="00EE21AB"/>
    <w:rsid w:val="00EE30E7"/>
    <w:rsid w:val="00EE5C55"/>
    <w:rsid w:val="00EE7E5D"/>
    <w:rsid w:val="00F047CB"/>
    <w:rsid w:val="00F04976"/>
    <w:rsid w:val="00F11CE9"/>
    <w:rsid w:val="00F1207A"/>
    <w:rsid w:val="00F12394"/>
    <w:rsid w:val="00F1353E"/>
    <w:rsid w:val="00F160E5"/>
    <w:rsid w:val="00F175FC"/>
    <w:rsid w:val="00F23917"/>
    <w:rsid w:val="00F23CFF"/>
    <w:rsid w:val="00F36370"/>
    <w:rsid w:val="00F374D3"/>
    <w:rsid w:val="00F42558"/>
    <w:rsid w:val="00F436DE"/>
    <w:rsid w:val="00F4638D"/>
    <w:rsid w:val="00F53249"/>
    <w:rsid w:val="00F57254"/>
    <w:rsid w:val="00F5780B"/>
    <w:rsid w:val="00F70ACB"/>
    <w:rsid w:val="00F816BB"/>
    <w:rsid w:val="00F86922"/>
    <w:rsid w:val="00FA2384"/>
    <w:rsid w:val="00FA26D1"/>
    <w:rsid w:val="00FB4666"/>
    <w:rsid w:val="00FD5CA4"/>
    <w:rsid w:val="00FE0BA5"/>
    <w:rsid w:val="00FF0294"/>
    <w:rsid w:val="00FF11DC"/>
    <w:rsid w:val="00FF1726"/>
    <w:rsid w:val="00FF56D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fillcolor="#ff7807" stroke="f">
      <v:fill color="#ff7807"/>
      <v:stroke on="f"/>
      <v:textbox style="layout-flow:vertical"/>
      <o:colormru v:ext="edit" colors="#ff7807,#7030a0,#dd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22ECA"/>
    <w:pPr>
      <w:widowControl w:val="0"/>
      <w:suppressAutoHyphens/>
    </w:pPr>
    <w:rPr>
      <w:rFonts w:eastAsia="SimSun" w:cs="Mangal"/>
      <w:kern w:val="1"/>
      <w:sz w:val="24"/>
      <w:szCs w:val="24"/>
      <w:lang w:eastAsia="zh-CN" w:bidi="hi-IN"/>
    </w:rPr>
  </w:style>
  <w:style w:type="paragraph" w:styleId="Balk1">
    <w:name w:val="heading 1"/>
    <w:basedOn w:val="Normal"/>
    <w:next w:val="Normal"/>
    <w:qFormat/>
    <w:rsid w:val="00C97035"/>
    <w:pPr>
      <w:keepNext/>
      <w:widowControl/>
      <w:tabs>
        <w:tab w:val="left" w:pos="357"/>
      </w:tabs>
      <w:suppressAutoHyphens w:val="0"/>
      <w:spacing w:before="240" w:after="60"/>
      <w:outlineLvl w:val="0"/>
    </w:pPr>
    <w:rPr>
      <w:rFonts w:eastAsia="Batang" w:cs="Times New Roman"/>
      <w:b/>
      <w:kern w:val="0"/>
      <w:sz w:val="28"/>
      <w:szCs w:val="20"/>
      <w:lang w:val="en-GB" w:eastAsia="ko-KR" w:bidi="ar-SA"/>
    </w:rPr>
  </w:style>
  <w:style w:type="paragraph" w:styleId="Balk2">
    <w:name w:val="heading 2"/>
    <w:basedOn w:val="Normal"/>
    <w:next w:val="Normal"/>
    <w:link w:val="Balk2Char"/>
    <w:qFormat/>
    <w:rsid w:val="00C97035"/>
    <w:pPr>
      <w:keepNext/>
      <w:spacing w:before="240" w:after="60"/>
      <w:outlineLvl w:val="1"/>
    </w:pPr>
    <w:rPr>
      <w:rFonts w:ascii="Arial" w:hAnsi="Arial" w:cs="Arial"/>
      <w:b/>
      <w:bCs/>
      <w:i/>
      <w:iCs/>
      <w:sz w:val="28"/>
      <w:szCs w:val="28"/>
    </w:rPr>
  </w:style>
  <w:style w:type="paragraph" w:styleId="Balk3">
    <w:name w:val="heading 3"/>
    <w:basedOn w:val="Normal"/>
    <w:next w:val="Normal"/>
    <w:qFormat/>
    <w:rsid w:val="003801E3"/>
    <w:pPr>
      <w:keepNext/>
      <w:spacing w:before="240" w:after="60"/>
      <w:outlineLvl w:val="2"/>
    </w:pPr>
    <w:rPr>
      <w:rFonts w:ascii="Arial" w:hAnsi="Arial" w:cs="Arial"/>
      <w:b/>
      <w:bCs/>
      <w:sz w:val="26"/>
      <w:szCs w:val="26"/>
    </w:rPr>
  </w:style>
  <w:style w:type="paragraph" w:styleId="Balk4">
    <w:name w:val="heading 4"/>
    <w:basedOn w:val="Normal"/>
    <w:next w:val="Normal"/>
    <w:qFormat/>
    <w:rsid w:val="003801E3"/>
    <w:pPr>
      <w:keepNext/>
      <w:spacing w:before="240" w:after="60"/>
      <w:outlineLvl w:val="3"/>
    </w:pPr>
    <w:rPr>
      <w:rFonts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79781F"/>
    <w:pPr>
      <w:tabs>
        <w:tab w:val="center" w:pos="4536"/>
        <w:tab w:val="right" w:pos="9072"/>
      </w:tabs>
    </w:pPr>
  </w:style>
  <w:style w:type="paragraph" w:styleId="Altbilgi">
    <w:name w:val="footer"/>
    <w:basedOn w:val="Normal"/>
    <w:link w:val="AltbilgiChar"/>
    <w:uiPriority w:val="99"/>
    <w:rsid w:val="0079781F"/>
    <w:pPr>
      <w:tabs>
        <w:tab w:val="center" w:pos="4536"/>
        <w:tab w:val="right" w:pos="9072"/>
      </w:tabs>
    </w:pPr>
  </w:style>
  <w:style w:type="character" w:styleId="Gl">
    <w:name w:val="Strong"/>
    <w:qFormat/>
    <w:rsid w:val="00C97035"/>
    <w:rPr>
      <w:b/>
    </w:rPr>
  </w:style>
  <w:style w:type="paragraph" w:customStyle="1" w:styleId="GvdeMetni21">
    <w:name w:val="Gövde Metni 21"/>
    <w:basedOn w:val="Normal"/>
    <w:rsid w:val="003801E3"/>
    <w:pPr>
      <w:widowControl/>
      <w:tabs>
        <w:tab w:val="left" w:pos="2340"/>
      </w:tabs>
      <w:suppressAutoHyphens w:val="0"/>
      <w:spacing w:line="360" w:lineRule="atLeast"/>
      <w:ind w:left="65"/>
      <w:jc w:val="both"/>
    </w:pPr>
    <w:rPr>
      <w:rFonts w:ascii="Arial" w:eastAsia="Batang" w:hAnsi="Arial" w:cs="Arial"/>
      <w:kern w:val="0"/>
      <w:sz w:val="22"/>
      <w:szCs w:val="20"/>
      <w:lang w:val="en-GB" w:eastAsia="ko-KR" w:bidi="ar-SA"/>
    </w:rPr>
  </w:style>
  <w:style w:type="paragraph" w:customStyle="1" w:styleId="Default">
    <w:name w:val="Default"/>
    <w:rsid w:val="003801E3"/>
    <w:pPr>
      <w:autoSpaceDE w:val="0"/>
      <w:autoSpaceDN w:val="0"/>
      <w:adjustRightInd w:val="0"/>
    </w:pPr>
    <w:rPr>
      <w:rFonts w:ascii="Georgia" w:eastAsia="Batang" w:hAnsi="Georgia" w:cs="Georgia"/>
      <w:color w:val="000000"/>
      <w:sz w:val="24"/>
      <w:szCs w:val="24"/>
    </w:rPr>
  </w:style>
  <w:style w:type="character" w:customStyle="1" w:styleId="Normal1">
    <w:name w:val="Normal1"/>
    <w:rsid w:val="003801E3"/>
    <w:rPr>
      <w:rFonts w:ascii="Times New Roman" w:hAnsi="Times New Roman"/>
      <w:sz w:val="24"/>
      <w:lang w:val="en-GB"/>
    </w:rPr>
  </w:style>
  <w:style w:type="character" w:styleId="Kpr">
    <w:name w:val="Hyperlink"/>
    <w:uiPriority w:val="99"/>
    <w:rsid w:val="003801E3"/>
    <w:rPr>
      <w:color w:val="0000FF"/>
      <w:u w:val="single"/>
    </w:rPr>
  </w:style>
  <w:style w:type="character" w:styleId="SayfaNumaras">
    <w:name w:val="page number"/>
    <w:basedOn w:val="VarsaylanParagrafYazTipi"/>
    <w:rsid w:val="003A6120"/>
  </w:style>
  <w:style w:type="paragraph" w:customStyle="1" w:styleId="NormalkiYanaYasla">
    <w:name w:val="Normal + İki Yana Yasla"/>
    <w:aliases w:val="Satır aralığı:  1.5 satır"/>
    <w:basedOn w:val="Normal"/>
    <w:rsid w:val="003D2829"/>
    <w:pPr>
      <w:tabs>
        <w:tab w:val="left" w:pos="5620"/>
      </w:tabs>
      <w:spacing w:before="100" w:beforeAutospacing="1" w:after="100" w:afterAutospacing="1"/>
      <w:jc w:val="center"/>
    </w:pPr>
    <w:rPr>
      <w:rFonts w:cs="Times New Roman"/>
      <w:b/>
      <w:bCs/>
    </w:rPr>
  </w:style>
  <w:style w:type="paragraph" w:customStyle="1" w:styleId="Normal13nk">
    <w:name w:val="Normal + 13 nk"/>
    <w:aliases w:val="Kalın,İki Yana Yasla,Sol:  0,61 cm,Satır aralığı:  1.5 sat..."/>
    <w:basedOn w:val="Normal"/>
    <w:rsid w:val="00367A5F"/>
    <w:pPr>
      <w:spacing w:line="360" w:lineRule="auto"/>
      <w:ind w:left="348" w:firstLine="12"/>
      <w:jc w:val="both"/>
    </w:pPr>
    <w:rPr>
      <w:rFonts w:cs="Times New Roman"/>
      <w:b/>
      <w:i/>
    </w:rPr>
  </w:style>
  <w:style w:type="character" w:customStyle="1" w:styleId="AltbilgiChar">
    <w:name w:val="Altbilgi Char"/>
    <w:link w:val="Altbilgi"/>
    <w:uiPriority w:val="99"/>
    <w:rsid w:val="00330AC0"/>
    <w:rPr>
      <w:rFonts w:eastAsia="SimSun" w:cs="Mangal"/>
      <w:kern w:val="1"/>
      <w:sz w:val="24"/>
      <w:szCs w:val="24"/>
      <w:lang w:eastAsia="zh-CN" w:bidi="hi-IN"/>
    </w:rPr>
  </w:style>
  <w:style w:type="character" w:customStyle="1" w:styleId="Balk2Char">
    <w:name w:val="Başlık 2 Char"/>
    <w:link w:val="Balk2"/>
    <w:rsid w:val="007F60F4"/>
    <w:rPr>
      <w:rFonts w:ascii="Arial" w:eastAsia="SimSun" w:hAnsi="Arial" w:cs="Arial"/>
      <w:b/>
      <w:bCs/>
      <w:i/>
      <w:iCs/>
      <w:kern w:val="1"/>
      <w:sz w:val="28"/>
      <w:szCs w:val="28"/>
      <w:lang w:eastAsia="zh-CN" w:bidi="hi-IN"/>
    </w:rPr>
  </w:style>
  <w:style w:type="paragraph" w:styleId="TBal">
    <w:name w:val="TOC Heading"/>
    <w:basedOn w:val="Balk1"/>
    <w:next w:val="Normal"/>
    <w:uiPriority w:val="39"/>
    <w:qFormat/>
    <w:rsid w:val="004F4A79"/>
    <w:pPr>
      <w:keepLines/>
      <w:tabs>
        <w:tab w:val="clear" w:pos="357"/>
      </w:tabs>
      <w:spacing w:before="480" w:after="0" w:line="276" w:lineRule="auto"/>
      <w:outlineLvl w:val="9"/>
    </w:pPr>
    <w:rPr>
      <w:rFonts w:ascii="Cambria" w:eastAsia="Times New Roman" w:hAnsi="Cambria"/>
      <w:bCs/>
      <w:color w:val="365F91"/>
      <w:szCs w:val="28"/>
      <w:lang w:val="tr-TR" w:eastAsia="tr-TR"/>
    </w:rPr>
  </w:style>
  <w:style w:type="paragraph" w:styleId="T1">
    <w:name w:val="toc 1"/>
    <w:basedOn w:val="Normal"/>
    <w:next w:val="Normal"/>
    <w:autoRedefine/>
    <w:uiPriority w:val="39"/>
    <w:rsid w:val="004F4A79"/>
    <w:rPr>
      <w:szCs w:val="21"/>
    </w:rPr>
  </w:style>
  <w:style w:type="paragraph" w:styleId="T3">
    <w:name w:val="toc 3"/>
    <w:basedOn w:val="Normal"/>
    <w:next w:val="Normal"/>
    <w:autoRedefine/>
    <w:uiPriority w:val="39"/>
    <w:rsid w:val="004F4A79"/>
    <w:pPr>
      <w:ind w:left="480"/>
    </w:pPr>
    <w:rPr>
      <w:szCs w:val="21"/>
    </w:rPr>
  </w:style>
  <w:style w:type="paragraph" w:styleId="T2">
    <w:name w:val="toc 2"/>
    <w:basedOn w:val="Normal"/>
    <w:next w:val="Normal"/>
    <w:autoRedefine/>
    <w:uiPriority w:val="39"/>
    <w:rsid w:val="004F4A79"/>
    <w:pPr>
      <w:ind w:left="240"/>
    </w:pPr>
    <w:rPr>
      <w:szCs w:val="21"/>
    </w:rPr>
  </w:style>
  <w:style w:type="paragraph" w:styleId="BalonMetni">
    <w:name w:val="Balloon Text"/>
    <w:basedOn w:val="Normal"/>
    <w:link w:val="BalonMetniChar"/>
    <w:rsid w:val="00274C44"/>
    <w:rPr>
      <w:rFonts w:ascii="Tahoma" w:hAnsi="Tahoma"/>
      <w:sz w:val="16"/>
      <w:szCs w:val="14"/>
    </w:rPr>
  </w:style>
  <w:style w:type="character" w:customStyle="1" w:styleId="BalonMetniChar">
    <w:name w:val="Balon Metni Char"/>
    <w:link w:val="BalonMetni"/>
    <w:rsid w:val="00274C44"/>
    <w:rPr>
      <w:rFonts w:ascii="Tahoma" w:eastAsia="SimSun" w:hAnsi="Tahoma" w:cs="Mangal"/>
      <w:kern w:val="1"/>
      <w:sz w:val="16"/>
      <w:szCs w:val="14"/>
      <w:lang w:eastAsia="zh-CN" w:bidi="hi-IN"/>
    </w:rPr>
  </w:style>
  <w:style w:type="character" w:customStyle="1" w:styleId="apple-converted-space">
    <w:name w:val="apple-converted-space"/>
    <w:rsid w:val="00B14B6F"/>
  </w:style>
  <w:style w:type="character" w:customStyle="1" w:styleId="normal10">
    <w:name w:val="normal1"/>
    <w:rsid w:val="00112A53"/>
    <w:rPr>
      <w:rFonts w:cs="Times New Roman"/>
    </w:rPr>
  </w:style>
  <w:style w:type="paragraph" w:styleId="ListeParagraf">
    <w:name w:val="List Paragraph"/>
    <w:basedOn w:val="Normal"/>
    <w:uiPriority w:val="99"/>
    <w:qFormat/>
    <w:rsid w:val="00112A53"/>
    <w:pPr>
      <w:widowControl/>
      <w:suppressAutoHyphens w:val="0"/>
      <w:ind w:left="720"/>
      <w:contextualSpacing/>
    </w:pPr>
    <w:rPr>
      <w:rFonts w:ascii="Courier" w:eastAsia="Times New Roman" w:hAnsi="Courier" w:cs="Times New Roman"/>
      <w:kern w:val="0"/>
      <w:sz w:val="20"/>
      <w:szCs w:val="20"/>
      <w:lang w:eastAsia="tr-T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22ECA"/>
    <w:pPr>
      <w:widowControl w:val="0"/>
      <w:suppressAutoHyphens/>
    </w:pPr>
    <w:rPr>
      <w:rFonts w:eastAsia="SimSun" w:cs="Mangal"/>
      <w:kern w:val="1"/>
      <w:sz w:val="24"/>
      <w:szCs w:val="24"/>
      <w:lang w:eastAsia="zh-CN" w:bidi="hi-IN"/>
    </w:rPr>
  </w:style>
  <w:style w:type="paragraph" w:styleId="Balk1">
    <w:name w:val="heading 1"/>
    <w:basedOn w:val="Normal"/>
    <w:next w:val="Normal"/>
    <w:qFormat/>
    <w:rsid w:val="00C97035"/>
    <w:pPr>
      <w:keepNext/>
      <w:widowControl/>
      <w:tabs>
        <w:tab w:val="left" w:pos="357"/>
      </w:tabs>
      <w:suppressAutoHyphens w:val="0"/>
      <w:spacing w:before="240" w:after="60"/>
      <w:outlineLvl w:val="0"/>
    </w:pPr>
    <w:rPr>
      <w:rFonts w:eastAsia="Batang" w:cs="Times New Roman"/>
      <w:b/>
      <w:kern w:val="0"/>
      <w:sz w:val="28"/>
      <w:szCs w:val="20"/>
      <w:lang w:val="en-GB" w:eastAsia="ko-KR" w:bidi="ar-SA"/>
    </w:rPr>
  </w:style>
  <w:style w:type="paragraph" w:styleId="Balk2">
    <w:name w:val="heading 2"/>
    <w:basedOn w:val="Normal"/>
    <w:next w:val="Normal"/>
    <w:link w:val="Balk2Char"/>
    <w:qFormat/>
    <w:rsid w:val="00C97035"/>
    <w:pPr>
      <w:keepNext/>
      <w:spacing w:before="240" w:after="60"/>
      <w:outlineLvl w:val="1"/>
    </w:pPr>
    <w:rPr>
      <w:rFonts w:ascii="Arial" w:hAnsi="Arial" w:cs="Arial"/>
      <w:b/>
      <w:bCs/>
      <w:i/>
      <w:iCs/>
      <w:sz w:val="28"/>
      <w:szCs w:val="28"/>
    </w:rPr>
  </w:style>
  <w:style w:type="paragraph" w:styleId="Balk3">
    <w:name w:val="heading 3"/>
    <w:basedOn w:val="Normal"/>
    <w:next w:val="Normal"/>
    <w:qFormat/>
    <w:rsid w:val="003801E3"/>
    <w:pPr>
      <w:keepNext/>
      <w:spacing w:before="240" w:after="60"/>
      <w:outlineLvl w:val="2"/>
    </w:pPr>
    <w:rPr>
      <w:rFonts w:ascii="Arial" w:hAnsi="Arial" w:cs="Arial"/>
      <w:b/>
      <w:bCs/>
      <w:sz w:val="26"/>
      <w:szCs w:val="26"/>
    </w:rPr>
  </w:style>
  <w:style w:type="paragraph" w:styleId="Balk4">
    <w:name w:val="heading 4"/>
    <w:basedOn w:val="Normal"/>
    <w:next w:val="Normal"/>
    <w:qFormat/>
    <w:rsid w:val="003801E3"/>
    <w:pPr>
      <w:keepNext/>
      <w:spacing w:before="240" w:after="60"/>
      <w:outlineLvl w:val="3"/>
    </w:pPr>
    <w:rPr>
      <w:rFonts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79781F"/>
    <w:pPr>
      <w:tabs>
        <w:tab w:val="center" w:pos="4536"/>
        <w:tab w:val="right" w:pos="9072"/>
      </w:tabs>
    </w:pPr>
  </w:style>
  <w:style w:type="paragraph" w:styleId="Altbilgi">
    <w:name w:val="footer"/>
    <w:basedOn w:val="Normal"/>
    <w:link w:val="AltbilgiChar"/>
    <w:uiPriority w:val="99"/>
    <w:rsid w:val="0079781F"/>
    <w:pPr>
      <w:tabs>
        <w:tab w:val="center" w:pos="4536"/>
        <w:tab w:val="right" w:pos="9072"/>
      </w:tabs>
    </w:pPr>
  </w:style>
  <w:style w:type="character" w:styleId="Gl">
    <w:name w:val="Strong"/>
    <w:qFormat/>
    <w:rsid w:val="00C97035"/>
    <w:rPr>
      <w:b/>
    </w:rPr>
  </w:style>
  <w:style w:type="paragraph" w:customStyle="1" w:styleId="GvdeMetni21">
    <w:name w:val="Gövde Metni 21"/>
    <w:basedOn w:val="Normal"/>
    <w:rsid w:val="003801E3"/>
    <w:pPr>
      <w:widowControl/>
      <w:tabs>
        <w:tab w:val="left" w:pos="2340"/>
      </w:tabs>
      <w:suppressAutoHyphens w:val="0"/>
      <w:spacing w:line="360" w:lineRule="atLeast"/>
      <w:ind w:left="65"/>
      <w:jc w:val="both"/>
    </w:pPr>
    <w:rPr>
      <w:rFonts w:ascii="Arial" w:eastAsia="Batang" w:hAnsi="Arial" w:cs="Arial"/>
      <w:kern w:val="0"/>
      <w:sz w:val="22"/>
      <w:szCs w:val="20"/>
      <w:lang w:val="en-GB" w:eastAsia="ko-KR" w:bidi="ar-SA"/>
    </w:rPr>
  </w:style>
  <w:style w:type="paragraph" w:customStyle="1" w:styleId="Default">
    <w:name w:val="Default"/>
    <w:rsid w:val="003801E3"/>
    <w:pPr>
      <w:autoSpaceDE w:val="0"/>
      <w:autoSpaceDN w:val="0"/>
      <w:adjustRightInd w:val="0"/>
    </w:pPr>
    <w:rPr>
      <w:rFonts w:ascii="Georgia" w:eastAsia="Batang" w:hAnsi="Georgia" w:cs="Georgia"/>
      <w:color w:val="000000"/>
      <w:sz w:val="24"/>
      <w:szCs w:val="24"/>
    </w:rPr>
  </w:style>
  <w:style w:type="character" w:customStyle="1" w:styleId="Normal1">
    <w:name w:val="Normal1"/>
    <w:rsid w:val="003801E3"/>
    <w:rPr>
      <w:rFonts w:ascii="Times New Roman" w:hAnsi="Times New Roman"/>
      <w:sz w:val="24"/>
      <w:lang w:val="en-GB"/>
    </w:rPr>
  </w:style>
  <w:style w:type="character" w:styleId="Kpr">
    <w:name w:val="Hyperlink"/>
    <w:uiPriority w:val="99"/>
    <w:rsid w:val="003801E3"/>
    <w:rPr>
      <w:color w:val="0000FF"/>
      <w:u w:val="single"/>
    </w:rPr>
  </w:style>
  <w:style w:type="character" w:styleId="SayfaNumaras">
    <w:name w:val="page number"/>
    <w:basedOn w:val="VarsaylanParagrafYazTipi"/>
    <w:rsid w:val="003A6120"/>
  </w:style>
  <w:style w:type="paragraph" w:customStyle="1" w:styleId="NormalkiYanaYasla">
    <w:name w:val="Normal + İki Yana Yasla"/>
    <w:aliases w:val="Satır aralığı:  1.5 satır"/>
    <w:basedOn w:val="Normal"/>
    <w:rsid w:val="003D2829"/>
    <w:pPr>
      <w:tabs>
        <w:tab w:val="left" w:pos="5620"/>
      </w:tabs>
      <w:spacing w:before="100" w:beforeAutospacing="1" w:after="100" w:afterAutospacing="1"/>
      <w:jc w:val="center"/>
    </w:pPr>
    <w:rPr>
      <w:rFonts w:cs="Times New Roman"/>
      <w:b/>
      <w:bCs/>
    </w:rPr>
  </w:style>
  <w:style w:type="paragraph" w:customStyle="1" w:styleId="Normal13nk">
    <w:name w:val="Normal + 13 nk"/>
    <w:aliases w:val="Kalın,İki Yana Yasla,Sol:  0,61 cm,Satır aralığı:  1.5 sat..."/>
    <w:basedOn w:val="Normal"/>
    <w:rsid w:val="00367A5F"/>
    <w:pPr>
      <w:spacing w:line="360" w:lineRule="auto"/>
      <w:ind w:left="348" w:firstLine="12"/>
      <w:jc w:val="both"/>
    </w:pPr>
    <w:rPr>
      <w:rFonts w:cs="Times New Roman"/>
      <w:b/>
      <w:i/>
    </w:rPr>
  </w:style>
  <w:style w:type="character" w:customStyle="1" w:styleId="AltbilgiChar">
    <w:name w:val="Altbilgi Char"/>
    <w:link w:val="Altbilgi"/>
    <w:uiPriority w:val="99"/>
    <w:rsid w:val="00330AC0"/>
    <w:rPr>
      <w:rFonts w:eastAsia="SimSun" w:cs="Mangal"/>
      <w:kern w:val="1"/>
      <w:sz w:val="24"/>
      <w:szCs w:val="24"/>
      <w:lang w:eastAsia="zh-CN" w:bidi="hi-IN"/>
    </w:rPr>
  </w:style>
  <w:style w:type="character" w:customStyle="1" w:styleId="Balk2Char">
    <w:name w:val="Başlık 2 Char"/>
    <w:link w:val="Balk2"/>
    <w:rsid w:val="007F60F4"/>
    <w:rPr>
      <w:rFonts w:ascii="Arial" w:eastAsia="SimSun" w:hAnsi="Arial" w:cs="Arial"/>
      <w:b/>
      <w:bCs/>
      <w:i/>
      <w:iCs/>
      <w:kern w:val="1"/>
      <w:sz w:val="28"/>
      <w:szCs w:val="28"/>
      <w:lang w:eastAsia="zh-CN" w:bidi="hi-IN"/>
    </w:rPr>
  </w:style>
  <w:style w:type="paragraph" w:styleId="TBal">
    <w:name w:val="TOC Heading"/>
    <w:basedOn w:val="Balk1"/>
    <w:next w:val="Normal"/>
    <w:uiPriority w:val="39"/>
    <w:qFormat/>
    <w:rsid w:val="004F4A79"/>
    <w:pPr>
      <w:keepLines/>
      <w:tabs>
        <w:tab w:val="clear" w:pos="357"/>
      </w:tabs>
      <w:spacing w:before="480" w:after="0" w:line="276" w:lineRule="auto"/>
      <w:outlineLvl w:val="9"/>
    </w:pPr>
    <w:rPr>
      <w:rFonts w:ascii="Cambria" w:eastAsia="Times New Roman" w:hAnsi="Cambria"/>
      <w:bCs/>
      <w:color w:val="365F91"/>
      <w:szCs w:val="28"/>
      <w:lang w:val="tr-TR" w:eastAsia="tr-TR"/>
    </w:rPr>
  </w:style>
  <w:style w:type="paragraph" w:styleId="T1">
    <w:name w:val="toc 1"/>
    <w:basedOn w:val="Normal"/>
    <w:next w:val="Normal"/>
    <w:autoRedefine/>
    <w:uiPriority w:val="39"/>
    <w:rsid w:val="004F4A79"/>
    <w:rPr>
      <w:szCs w:val="21"/>
    </w:rPr>
  </w:style>
  <w:style w:type="paragraph" w:styleId="T3">
    <w:name w:val="toc 3"/>
    <w:basedOn w:val="Normal"/>
    <w:next w:val="Normal"/>
    <w:autoRedefine/>
    <w:uiPriority w:val="39"/>
    <w:rsid w:val="004F4A79"/>
    <w:pPr>
      <w:ind w:left="480"/>
    </w:pPr>
    <w:rPr>
      <w:szCs w:val="21"/>
    </w:rPr>
  </w:style>
  <w:style w:type="paragraph" w:styleId="T2">
    <w:name w:val="toc 2"/>
    <w:basedOn w:val="Normal"/>
    <w:next w:val="Normal"/>
    <w:autoRedefine/>
    <w:uiPriority w:val="39"/>
    <w:rsid w:val="004F4A79"/>
    <w:pPr>
      <w:ind w:left="240"/>
    </w:pPr>
    <w:rPr>
      <w:szCs w:val="21"/>
    </w:rPr>
  </w:style>
  <w:style w:type="paragraph" w:styleId="BalonMetni">
    <w:name w:val="Balloon Text"/>
    <w:basedOn w:val="Normal"/>
    <w:link w:val="BalonMetniChar"/>
    <w:rsid w:val="00274C44"/>
    <w:rPr>
      <w:rFonts w:ascii="Tahoma" w:hAnsi="Tahoma"/>
      <w:sz w:val="16"/>
      <w:szCs w:val="14"/>
    </w:rPr>
  </w:style>
  <w:style w:type="character" w:customStyle="1" w:styleId="BalonMetniChar">
    <w:name w:val="Balon Metni Char"/>
    <w:link w:val="BalonMetni"/>
    <w:rsid w:val="00274C44"/>
    <w:rPr>
      <w:rFonts w:ascii="Tahoma" w:eastAsia="SimSun" w:hAnsi="Tahoma" w:cs="Mangal"/>
      <w:kern w:val="1"/>
      <w:sz w:val="16"/>
      <w:szCs w:val="14"/>
      <w:lang w:eastAsia="zh-CN" w:bidi="hi-IN"/>
    </w:rPr>
  </w:style>
  <w:style w:type="character" w:customStyle="1" w:styleId="apple-converted-space">
    <w:name w:val="apple-converted-space"/>
    <w:rsid w:val="00B14B6F"/>
  </w:style>
  <w:style w:type="character" w:customStyle="1" w:styleId="normal10">
    <w:name w:val="normal1"/>
    <w:rsid w:val="00112A53"/>
    <w:rPr>
      <w:rFonts w:cs="Times New Roman"/>
    </w:rPr>
  </w:style>
  <w:style w:type="paragraph" w:styleId="ListeParagraf">
    <w:name w:val="List Paragraph"/>
    <w:basedOn w:val="Normal"/>
    <w:uiPriority w:val="99"/>
    <w:qFormat/>
    <w:rsid w:val="00112A53"/>
    <w:pPr>
      <w:widowControl/>
      <w:suppressAutoHyphens w:val="0"/>
      <w:ind w:left="720"/>
      <w:contextualSpacing/>
    </w:pPr>
    <w:rPr>
      <w:rFonts w:ascii="Courier" w:eastAsia="Times New Roman" w:hAnsi="Courier" w:cs="Times New Roman"/>
      <w:kern w:val="0"/>
      <w:sz w:val="20"/>
      <w:szCs w:val="20"/>
      <w:lang w:eastAsia="tr-TR" w:bidi="ar-SA"/>
    </w:rPr>
  </w:style>
</w:styles>
</file>

<file path=word/webSettings.xml><?xml version="1.0" encoding="utf-8"?>
<w:webSettings xmlns:r="http://schemas.openxmlformats.org/officeDocument/2006/relationships" xmlns:w="http://schemas.openxmlformats.org/wordprocessingml/2006/main">
  <w:divs>
    <w:div w:id="98766092">
      <w:bodyDiv w:val="1"/>
      <w:marLeft w:val="0"/>
      <w:marRight w:val="0"/>
      <w:marTop w:val="0"/>
      <w:marBottom w:val="0"/>
      <w:divBdr>
        <w:top w:val="none" w:sz="0" w:space="0" w:color="auto"/>
        <w:left w:val="none" w:sz="0" w:space="0" w:color="auto"/>
        <w:bottom w:val="none" w:sz="0" w:space="0" w:color="auto"/>
        <w:right w:val="none" w:sz="0" w:space="0" w:color="auto"/>
      </w:divBdr>
    </w:div>
    <w:div w:id="153761657">
      <w:bodyDiv w:val="1"/>
      <w:marLeft w:val="0"/>
      <w:marRight w:val="0"/>
      <w:marTop w:val="0"/>
      <w:marBottom w:val="0"/>
      <w:divBdr>
        <w:top w:val="none" w:sz="0" w:space="0" w:color="auto"/>
        <w:left w:val="none" w:sz="0" w:space="0" w:color="auto"/>
        <w:bottom w:val="none" w:sz="0" w:space="0" w:color="auto"/>
        <w:right w:val="none" w:sz="0" w:space="0" w:color="auto"/>
      </w:divBdr>
    </w:div>
    <w:div w:id="156725434">
      <w:bodyDiv w:val="1"/>
      <w:marLeft w:val="0"/>
      <w:marRight w:val="0"/>
      <w:marTop w:val="0"/>
      <w:marBottom w:val="0"/>
      <w:divBdr>
        <w:top w:val="none" w:sz="0" w:space="0" w:color="auto"/>
        <w:left w:val="none" w:sz="0" w:space="0" w:color="auto"/>
        <w:bottom w:val="none" w:sz="0" w:space="0" w:color="auto"/>
        <w:right w:val="none" w:sz="0" w:space="0" w:color="auto"/>
      </w:divBdr>
    </w:div>
    <w:div w:id="173496425">
      <w:bodyDiv w:val="1"/>
      <w:marLeft w:val="0"/>
      <w:marRight w:val="0"/>
      <w:marTop w:val="0"/>
      <w:marBottom w:val="0"/>
      <w:divBdr>
        <w:top w:val="none" w:sz="0" w:space="0" w:color="auto"/>
        <w:left w:val="none" w:sz="0" w:space="0" w:color="auto"/>
        <w:bottom w:val="none" w:sz="0" w:space="0" w:color="auto"/>
        <w:right w:val="none" w:sz="0" w:space="0" w:color="auto"/>
      </w:divBdr>
    </w:div>
    <w:div w:id="180054572">
      <w:bodyDiv w:val="1"/>
      <w:marLeft w:val="0"/>
      <w:marRight w:val="0"/>
      <w:marTop w:val="0"/>
      <w:marBottom w:val="0"/>
      <w:divBdr>
        <w:top w:val="none" w:sz="0" w:space="0" w:color="auto"/>
        <w:left w:val="none" w:sz="0" w:space="0" w:color="auto"/>
        <w:bottom w:val="none" w:sz="0" w:space="0" w:color="auto"/>
        <w:right w:val="none" w:sz="0" w:space="0" w:color="auto"/>
      </w:divBdr>
    </w:div>
    <w:div w:id="203181144">
      <w:bodyDiv w:val="1"/>
      <w:marLeft w:val="0"/>
      <w:marRight w:val="0"/>
      <w:marTop w:val="0"/>
      <w:marBottom w:val="0"/>
      <w:divBdr>
        <w:top w:val="none" w:sz="0" w:space="0" w:color="auto"/>
        <w:left w:val="none" w:sz="0" w:space="0" w:color="auto"/>
        <w:bottom w:val="none" w:sz="0" w:space="0" w:color="auto"/>
        <w:right w:val="none" w:sz="0" w:space="0" w:color="auto"/>
      </w:divBdr>
    </w:div>
    <w:div w:id="231964004">
      <w:bodyDiv w:val="1"/>
      <w:marLeft w:val="0"/>
      <w:marRight w:val="0"/>
      <w:marTop w:val="0"/>
      <w:marBottom w:val="0"/>
      <w:divBdr>
        <w:top w:val="none" w:sz="0" w:space="0" w:color="auto"/>
        <w:left w:val="none" w:sz="0" w:space="0" w:color="auto"/>
        <w:bottom w:val="none" w:sz="0" w:space="0" w:color="auto"/>
        <w:right w:val="none" w:sz="0" w:space="0" w:color="auto"/>
      </w:divBdr>
    </w:div>
    <w:div w:id="244340839">
      <w:bodyDiv w:val="1"/>
      <w:marLeft w:val="0"/>
      <w:marRight w:val="0"/>
      <w:marTop w:val="0"/>
      <w:marBottom w:val="0"/>
      <w:divBdr>
        <w:top w:val="none" w:sz="0" w:space="0" w:color="auto"/>
        <w:left w:val="none" w:sz="0" w:space="0" w:color="auto"/>
        <w:bottom w:val="none" w:sz="0" w:space="0" w:color="auto"/>
        <w:right w:val="none" w:sz="0" w:space="0" w:color="auto"/>
      </w:divBdr>
    </w:div>
    <w:div w:id="267126354">
      <w:bodyDiv w:val="1"/>
      <w:marLeft w:val="0"/>
      <w:marRight w:val="0"/>
      <w:marTop w:val="0"/>
      <w:marBottom w:val="0"/>
      <w:divBdr>
        <w:top w:val="none" w:sz="0" w:space="0" w:color="auto"/>
        <w:left w:val="none" w:sz="0" w:space="0" w:color="auto"/>
        <w:bottom w:val="none" w:sz="0" w:space="0" w:color="auto"/>
        <w:right w:val="none" w:sz="0" w:space="0" w:color="auto"/>
      </w:divBdr>
    </w:div>
    <w:div w:id="397170588">
      <w:bodyDiv w:val="1"/>
      <w:marLeft w:val="0"/>
      <w:marRight w:val="0"/>
      <w:marTop w:val="0"/>
      <w:marBottom w:val="0"/>
      <w:divBdr>
        <w:top w:val="none" w:sz="0" w:space="0" w:color="auto"/>
        <w:left w:val="none" w:sz="0" w:space="0" w:color="auto"/>
        <w:bottom w:val="none" w:sz="0" w:space="0" w:color="auto"/>
        <w:right w:val="none" w:sz="0" w:space="0" w:color="auto"/>
      </w:divBdr>
    </w:div>
    <w:div w:id="434404708">
      <w:bodyDiv w:val="1"/>
      <w:marLeft w:val="0"/>
      <w:marRight w:val="0"/>
      <w:marTop w:val="0"/>
      <w:marBottom w:val="0"/>
      <w:divBdr>
        <w:top w:val="none" w:sz="0" w:space="0" w:color="auto"/>
        <w:left w:val="none" w:sz="0" w:space="0" w:color="auto"/>
        <w:bottom w:val="none" w:sz="0" w:space="0" w:color="auto"/>
        <w:right w:val="none" w:sz="0" w:space="0" w:color="auto"/>
      </w:divBdr>
    </w:div>
    <w:div w:id="562251515">
      <w:bodyDiv w:val="1"/>
      <w:marLeft w:val="0"/>
      <w:marRight w:val="0"/>
      <w:marTop w:val="0"/>
      <w:marBottom w:val="0"/>
      <w:divBdr>
        <w:top w:val="none" w:sz="0" w:space="0" w:color="auto"/>
        <w:left w:val="none" w:sz="0" w:space="0" w:color="auto"/>
        <w:bottom w:val="none" w:sz="0" w:space="0" w:color="auto"/>
        <w:right w:val="none" w:sz="0" w:space="0" w:color="auto"/>
      </w:divBdr>
    </w:div>
    <w:div w:id="590311201">
      <w:bodyDiv w:val="1"/>
      <w:marLeft w:val="0"/>
      <w:marRight w:val="0"/>
      <w:marTop w:val="0"/>
      <w:marBottom w:val="0"/>
      <w:divBdr>
        <w:top w:val="none" w:sz="0" w:space="0" w:color="auto"/>
        <w:left w:val="none" w:sz="0" w:space="0" w:color="auto"/>
        <w:bottom w:val="none" w:sz="0" w:space="0" w:color="auto"/>
        <w:right w:val="none" w:sz="0" w:space="0" w:color="auto"/>
      </w:divBdr>
    </w:div>
    <w:div w:id="625743931">
      <w:bodyDiv w:val="1"/>
      <w:marLeft w:val="0"/>
      <w:marRight w:val="0"/>
      <w:marTop w:val="0"/>
      <w:marBottom w:val="0"/>
      <w:divBdr>
        <w:top w:val="none" w:sz="0" w:space="0" w:color="auto"/>
        <w:left w:val="none" w:sz="0" w:space="0" w:color="auto"/>
        <w:bottom w:val="none" w:sz="0" w:space="0" w:color="auto"/>
        <w:right w:val="none" w:sz="0" w:space="0" w:color="auto"/>
      </w:divBdr>
    </w:div>
    <w:div w:id="741565884">
      <w:bodyDiv w:val="1"/>
      <w:marLeft w:val="0"/>
      <w:marRight w:val="0"/>
      <w:marTop w:val="0"/>
      <w:marBottom w:val="0"/>
      <w:divBdr>
        <w:top w:val="none" w:sz="0" w:space="0" w:color="auto"/>
        <w:left w:val="none" w:sz="0" w:space="0" w:color="auto"/>
        <w:bottom w:val="none" w:sz="0" w:space="0" w:color="auto"/>
        <w:right w:val="none" w:sz="0" w:space="0" w:color="auto"/>
      </w:divBdr>
    </w:div>
    <w:div w:id="746390724">
      <w:bodyDiv w:val="1"/>
      <w:marLeft w:val="0"/>
      <w:marRight w:val="0"/>
      <w:marTop w:val="0"/>
      <w:marBottom w:val="0"/>
      <w:divBdr>
        <w:top w:val="none" w:sz="0" w:space="0" w:color="auto"/>
        <w:left w:val="none" w:sz="0" w:space="0" w:color="auto"/>
        <w:bottom w:val="none" w:sz="0" w:space="0" w:color="auto"/>
        <w:right w:val="none" w:sz="0" w:space="0" w:color="auto"/>
      </w:divBdr>
    </w:div>
    <w:div w:id="778567752">
      <w:bodyDiv w:val="1"/>
      <w:marLeft w:val="0"/>
      <w:marRight w:val="0"/>
      <w:marTop w:val="0"/>
      <w:marBottom w:val="0"/>
      <w:divBdr>
        <w:top w:val="none" w:sz="0" w:space="0" w:color="auto"/>
        <w:left w:val="none" w:sz="0" w:space="0" w:color="auto"/>
        <w:bottom w:val="none" w:sz="0" w:space="0" w:color="auto"/>
        <w:right w:val="none" w:sz="0" w:space="0" w:color="auto"/>
      </w:divBdr>
    </w:div>
    <w:div w:id="841238434">
      <w:bodyDiv w:val="1"/>
      <w:marLeft w:val="0"/>
      <w:marRight w:val="0"/>
      <w:marTop w:val="0"/>
      <w:marBottom w:val="0"/>
      <w:divBdr>
        <w:top w:val="none" w:sz="0" w:space="0" w:color="auto"/>
        <w:left w:val="none" w:sz="0" w:space="0" w:color="auto"/>
        <w:bottom w:val="none" w:sz="0" w:space="0" w:color="auto"/>
        <w:right w:val="none" w:sz="0" w:space="0" w:color="auto"/>
      </w:divBdr>
    </w:div>
    <w:div w:id="845902618">
      <w:bodyDiv w:val="1"/>
      <w:marLeft w:val="0"/>
      <w:marRight w:val="0"/>
      <w:marTop w:val="0"/>
      <w:marBottom w:val="0"/>
      <w:divBdr>
        <w:top w:val="none" w:sz="0" w:space="0" w:color="auto"/>
        <w:left w:val="none" w:sz="0" w:space="0" w:color="auto"/>
        <w:bottom w:val="none" w:sz="0" w:space="0" w:color="auto"/>
        <w:right w:val="none" w:sz="0" w:space="0" w:color="auto"/>
      </w:divBdr>
    </w:div>
    <w:div w:id="883636942">
      <w:bodyDiv w:val="1"/>
      <w:marLeft w:val="0"/>
      <w:marRight w:val="0"/>
      <w:marTop w:val="0"/>
      <w:marBottom w:val="0"/>
      <w:divBdr>
        <w:top w:val="none" w:sz="0" w:space="0" w:color="auto"/>
        <w:left w:val="none" w:sz="0" w:space="0" w:color="auto"/>
        <w:bottom w:val="none" w:sz="0" w:space="0" w:color="auto"/>
        <w:right w:val="none" w:sz="0" w:space="0" w:color="auto"/>
      </w:divBdr>
    </w:div>
    <w:div w:id="1016495822">
      <w:bodyDiv w:val="1"/>
      <w:marLeft w:val="0"/>
      <w:marRight w:val="0"/>
      <w:marTop w:val="0"/>
      <w:marBottom w:val="0"/>
      <w:divBdr>
        <w:top w:val="none" w:sz="0" w:space="0" w:color="auto"/>
        <w:left w:val="none" w:sz="0" w:space="0" w:color="auto"/>
        <w:bottom w:val="none" w:sz="0" w:space="0" w:color="auto"/>
        <w:right w:val="none" w:sz="0" w:space="0" w:color="auto"/>
      </w:divBdr>
    </w:div>
    <w:div w:id="1034699397">
      <w:bodyDiv w:val="1"/>
      <w:marLeft w:val="0"/>
      <w:marRight w:val="0"/>
      <w:marTop w:val="0"/>
      <w:marBottom w:val="0"/>
      <w:divBdr>
        <w:top w:val="none" w:sz="0" w:space="0" w:color="auto"/>
        <w:left w:val="none" w:sz="0" w:space="0" w:color="auto"/>
        <w:bottom w:val="none" w:sz="0" w:space="0" w:color="auto"/>
        <w:right w:val="none" w:sz="0" w:space="0" w:color="auto"/>
      </w:divBdr>
    </w:div>
    <w:div w:id="1097016907">
      <w:bodyDiv w:val="1"/>
      <w:marLeft w:val="0"/>
      <w:marRight w:val="0"/>
      <w:marTop w:val="0"/>
      <w:marBottom w:val="0"/>
      <w:divBdr>
        <w:top w:val="none" w:sz="0" w:space="0" w:color="auto"/>
        <w:left w:val="none" w:sz="0" w:space="0" w:color="auto"/>
        <w:bottom w:val="none" w:sz="0" w:space="0" w:color="auto"/>
        <w:right w:val="none" w:sz="0" w:space="0" w:color="auto"/>
      </w:divBdr>
    </w:div>
    <w:div w:id="1204486655">
      <w:bodyDiv w:val="1"/>
      <w:marLeft w:val="0"/>
      <w:marRight w:val="0"/>
      <w:marTop w:val="0"/>
      <w:marBottom w:val="0"/>
      <w:divBdr>
        <w:top w:val="none" w:sz="0" w:space="0" w:color="auto"/>
        <w:left w:val="none" w:sz="0" w:space="0" w:color="auto"/>
        <w:bottom w:val="none" w:sz="0" w:space="0" w:color="auto"/>
        <w:right w:val="none" w:sz="0" w:space="0" w:color="auto"/>
      </w:divBdr>
    </w:div>
    <w:div w:id="1223101965">
      <w:bodyDiv w:val="1"/>
      <w:marLeft w:val="0"/>
      <w:marRight w:val="0"/>
      <w:marTop w:val="0"/>
      <w:marBottom w:val="0"/>
      <w:divBdr>
        <w:top w:val="none" w:sz="0" w:space="0" w:color="auto"/>
        <w:left w:val="none" w:sz="0" w:space="0" w:color="auto"/>
        <w:bottom w:val="none" w:sz="0" w:space="0" w:color="auto"/>
        <w:right w:val="none" w:sz="0" w:space="0" w:color="auto"/>
      </w:divBdr>
    </w:div>
    <w:div w:id="1240749029">
      <w:bodyDiv w:val="1"/>
      <w:marLeft w:val="0"/>
      <w:marRight w:val="0"/>
      <w:marTop w:val="0"/>
      <w:marBottom w:val="0"/>
      <w:divBdr>
        <w:top w:val="none" w:sz="0" w:space="0" w:color="auto"/>
        <w:left w:val="none" w:sz="0" w:space="0" w:color="auto"/>
        <w:bottom w:val="none" w:sz="0" w:space="0" w:color="auto"/>
        <w:right w:val="none" w:sz="0" w:space="0" w:color="auto"/>
      </w:divBdr>
    </w:div>
    <w:div w:id="1265652810">
      <w:bodyDiv w:val="1"/>
      <w:marLeft w:val="0"/>
      <w:marRight w:val="0"/>
      <w:marTop w:val="0"/>
      <w:marBottom w:val="0"/>
      <w:divBdr>
        <w:top w:val="none" w:sz="0" w:space="0" w:color="auto"/>
        <w:left w:val="none" w:sz="0" w:space="0" w:color="auto"/>
        <w:bottom w:val="none" w:sz="0" w:space="0" w:color="auto"/>
        <w:right w:val="none" w:sz="0" w:space="0" w:color="auto"/>
      </w:divBdr>
    </w:div>
    <w:div w:id="1270700459">
      <w:bodyDiv w:val="1"/>
      <w:marLeft w:val="0"/>
      <w:marRight w:val="0"/>
      <w:marTop w:val="0"/>
      <w:marBottom w:val="0"/>
      <w:divBdr>
        <w:top w:val="none" w:sz="0" w:space="0" w:color="auto"/>
        <w:left w:val="none" w:sz="0" w:space="0" w:color="auto"/>
        <w:bottom w:val="none" w:sz="0" w:space="0" w:color="auto"/>
        <w:right w:val="none" w:sz="0" w:space="0" w:color="auto"/>
      </w:divBdr>
    </w:div>
    <w:div w:id="1308704197">
      <w:bodyDiv w:val="1"/>
      <w:marLeft w:val="0"/>
      <w:marRight w:val="0"/>
      <w:marTop w:val="0"/>
      <w:marBottom w:val="0"/>
      <w:divBdr>
        <w:top w:val="none" w:sz="0" w:space="0" w:color="auto"/>
        <w:left w:val="none" w:sz="0" w:space="0" w:color="auto"/>
        <w:bottom w:val="none" w:sz="0" w:space="0" w:color="auto"/>
        <w:right w:val="none" w:sz="0" w:space="0" w:color="auto"/>
      </w:divBdr>
    </w:div>
    <w:div w:id="1311398757">
      <w:bodyDiv w:val="1"/>
      <w:marLeft w:val="0"/>
      <w:marRight w:val="0"/>
      <w:marTop w:val="0"/>
      <w:marBottom w:val="0"/>
      <w:divBdr>
        <w:top w:val="none" w:sz="0" w:space="0" w:color="auto"/>
        <w:left w:val="none" w:sz="0" w:space="0" w:color="auto"/>
        <w:bottom w:val="none" w:sz="0" w:space="0" w:color="auto"/>
        <w:right w:val="none" w:sz="0" w:space="0" w:color="auto"/>
      </w:divBdr>
    </w:div>
    <w:div w:id="1357316472">
      <w:bodyDiv w:val="1"/>
      <w:marLeft w:val="0"/>
      <w:marRight w:val="0"/>
      <w:marTop w:val="0"/>
      <w:marBottom w:val="0"/>
      <w:divBdr>
        <w:top w:val="none" w:sz="0" w:space="0" w:color="auto"/>
        <w:left w:val="none" w:sz="0" w:space="0" w:color="auto"/>
        <w:bottom w:val="none" w:sz="0" w:space="0" w:color="auto"/>
        <w:right w:val="none" w:sz="0" w:space="0" w:color="auto"/>
      </w:divBdr>
    </w:div>
    <w:div w:id="1390105535">
      <w:bodyDiv w:val="1"/>
      <w:marLeft w:val="0"/>
      <w:marRight w:val="0"/>
      <w:marTop w:val="0"/>
      <w:marBottom w:val="0"/>
      <w:divBdr>
        <w:top w:val="none" w:sz="0" w:space="0" w:color="auto"/>
        <w:left w:val="none" w:sz="0" w:space="0" w:color="auto"/>
        <w:bottom w:val="none" w:sz="0" w:space="0" w:color="auto"/>
        <w:right w:val="none" w:sz="0" w:space="0" w:color="auto"/>
      </w:divBdr>
    </w:div>
    <w:div w:id="1421023734">
      <w:bodyDiv w:val="1"/>
      <w:marLeft w:val="0"/>
      <w:marRight w:val="0"/>
      <w:marTop w:val="0"/>
      <w:marBottom w:val="0"/>
      <w:divBdr>
        <w:top w:val="none" w:sz="0" w:space="0" w:color="auto"/>
        <w:left w:val="none" w:sz="0" w:space="0" w:color="auto"/>
        <w:bottom w:val="none" w:sz="0" w:space="0" w:color="auto"/>
        <w:right w:val="none" w:sz="0" w:space="0" w:color="auto"/>
      </w:divBdr>
    </w:div>
    <w:div w:id="1521777929">
      <w:bodyDiv w:val="1"/>
      <w:marLeft w:val="0"/>
      <w:marRight w:val="0"/>
      <w:marTop w:val="0"/>
      <w:marBottom w:val="0"/>
      <w:divBdr>
        <w:top w:val="none" w:sz="0" w:space="0" w:color="auto"/>
        <w:left w:val="none" w:sz="0" w:space="0" w:color="auto"/>
        <w:bottom w:val="none" w:sz="0" w:space="0" w:color="auto"/>
        <w:right w:val="none" w:sz="0" w:space="0" w:color="auto"/>
      </w:divBdr>
    </w:div>
    <w:div w:id="1525170910">
      <w:bodyDiv w:val="1"/>
      <w:marLeft w:val="0"/>
      <w:marRight w:val="0"/>
      <w:marTop w:val="0"/>
      <w:marBottom w:val="0"/>
      <w:divBdr>
        <w:top w:val="none" w:sz="0" w:space="0" w:color="auto"/>
        <w:left w:val="none" w:sz="0" w:space="0" w:color="auto"/>
        <w:bottom w:val="none" w:sz="0" w:space="0" w:color="auto"/>
        <w:right w:val="none" w:sz="0" w:space="0" w:color="auto"/>
      </w:divBdr>
    </w:div>
    <w:div w:id="1526288719">
      <w:bodyDiv w:val="1"/>
      <w:marLeft w:val="0"/>
      <w:marRight w:val="0"/>
      <w:marTop w:val="0"/>
      <w:marBottom w:val="0"/>
      <w:divBdr>
        <w:top w:val="none" w:sz="0" w:space="0" w:color="auto"/>
        <w:left w:val="none" w:sz="0" w:space="0" w:color="auto"/>
        <w:bottom w:val="none" w:sz="0" w:space="0" w:color="auto"/>
        <w:right w:val="none" w:sz="0" w:space="0" w:color="auto"/>
      </w:divBdr>
    </w:div>
    <w:div w:id="1534028244">
      <w:bodyDiv w:val="1"/>
      <w:marLeft w:val="0"/>
      <w:marRight w:val="0"/>
      <w:marTop w:val="0"/>
      <w:marBottom w:val="0"/>
      <w:divBdr>
        <w:top w:val="none" w:sz="0" w:space="0" w:color="auto"/>
        <w:left w:val="none" w:sz="0" w:space="0" w:color="auto"/>
        <w:bottom w:val="none" w:sz="0" w:space="0" w:color="auto"/>
        <w:right w:val="none" w:sz="0" w:space="0" w:color="auto"/>
      </w:divBdr>
    </w:div>
    <w:div w:id="1609049431">
      <w:bodyDiv w:val="1"/>
      <w:marLeft w:val="0"/>
      <w:marRight w:val="0"/>
      <w:marTop w:val="0"/>
      <w:marBottom w:val="0"/>
      <w:divBdr>
        <w:top w:val="none" w:sz="0" w:space="0" w:color="auto"/>
        <w:left w:val="none" w:sz="0" w:space="0" w:color="auto"/>
        <w:bottom w:val="none" w:sz="0" w:space="0" w:color="auto"/>
        <w:right w:val="none" w:sz="0" w:space="0" w:color="auto"/>
      </w:divBdr>
    </w:div>
    <w:div w:id="1683125279">
      <w:bodyDiv w:val="1"/>
      <w:marLeft w:val="0"/>
      <w:marRight w:val="0"/>
      <w:marTop w:val="0"/>
      <w:marBottom w:val="0"/>
      <w:divBdr>
        <w:top w:val="none" w:sz="0" w:space="0" w:color="auto"/>
        <w:left w:val="none" w:sz="0" w:space="0" w:color="auto"/>
        <w:bottom w:val="none" w:sz="0" w:space="0" w:color="auto"/>
        <w:right w:val="none" w:sz="0" w:space="0" w:color="auto"/>
      </w:divBdr>
    </w:div>
    <w:div w:id="1716343772">
      <w:bodyDiv w:val="1"/>
      <w:marLeft w:val="0"/>
      <w:marRight w:val="0"/>
      <w:marTop w:val="0"/>
      <w:marBottom w:val="0"/>
      <w:divBdr>
        <w:top w:val="none" w:sz="0" w:space="0" w:color="auto"/>
        <w:left w:val="none" w:sz="0" w:space="0" w:color="auto"/>
        <w:bottom w:val="none" w:sz="0" w:space="0" w:color="auto"/>
        <w:right w:val="none" w:sz="0" w:space="0" w:color="auto"/>
      </w:divBdr>
    </w:div>
    <w:div w:id="1741714418">
      <w:bodyDiv w:val="1"/>
      <w:marLeft w:val="0"/>
      <w:marRight w:val="0"/>
      <w:marTop w:val="0"/>
      <w:marBottom w:val="0"/>
      <w:divBdr>
        <w:top w:val="none" w:sz="0" w:space="0" w:color="auto"/>
        <w:left w:val="none" w:sz="0" w:space="0" w:color="auto"/>
        <w:bottom w:val="none" w:sz="0" w:space="0" w:color="auto"/>
        <w:right w:val="none" w:sz="0" w:space="0" w:color="auto"/>
      </w:divBdr>
    </w:div>
    <w:div w:id="1801529524">
      <w:bodyDiv w:val="1"/>
      <w:marLeft w:val="0"/>
      <w:marRight w:val="0"/>
      <w:marTop w:val="0"/>
      <w:marBottom w:val="0"/>
      <w:divBdr>
        <w:top w:val="none" w:sz="0" w:space="0" w:color="auto"/>
        <w:left w:val="none" w:sz="0" w:space="0" w:color="auto"/>
        <w:bottom w:val="none" w:sz="0" w:space="0" w:color="auto"/>
        <w:right w:val="none" w:sz="0" w:space="0" w:color="auto"/>
      </w:divBdr>
    </w:div>
    <w:div w:id="1859196382">
      <w:bodyDiv w:val="1"/>
      <w:marLeft w:val="0"/>
      <w:marRight w:val="0"/>
      <w:marTop w:val="0"/>
      <w:marBottom w:val="0"/>
      <w:divBdr>
        <w:top w:val="none" w:sz="0" w:space="0" w:color="auto"/>
        <w:left w:val="none" w:sz="0" w:space="0" w:color="auto"/>
        <w:bottom w:val="none" w:sz="0" w:space="0" w:color="auto"/>
        <w:right w:val="none" w:sz="0" w:space="0" w:color="auto"/>
      </w:divBdr>
    </w:div>
    <w:div w:id="1861042141">
      <w:bodyDiv w:val="1"/>
      <w:marLeft w:val="0"/>
      <w:marRight w:val="0"/>
      <w:marTop w:val="0"/>
      <w:marBottom w:val="0"/>
      <w:divBdr>
        <w:top w:val="none" w:sz="0" w:space="0" w:color="auto"/>
        <w:left w:val="none" w:sz="0" w:space="0" w:color="auto"/>
        <w:bottom w:val="none" w:sz="0" w:space="0" w:color="auto"/>
        <w:right w:val="none" w:sz="0" w:space="0" w:color="auto"/>
      </w:divBdr>
    </w:div>
    <w:div w:id="1884903490">
      <w:bodyDiv w:val="1"/>
      <w:marLeft w:val="0"/>
      <w:marRight w:val="0"/>
      <w:marTop w:val="0"/>
      <w:marBottom w:val="0"/>
      <w:divBdr>
        <w:top w:val="none" w:sz="0" w:space="0" w:color="auto"/>
        <w:left w:val="none" w:sz="0" w:space="0" w:color="auto"/>
        <w:bottom w:val="none" w:sz="0" w:space="0" w:color="auto"/>
        <w:right w:val="none" w:sz="0" w:space="0" w:color="auto"/>
      </w:divBdr>
    </w:div>
    <w:div w:id="1897811741">
      <w:bodyDiv w:val="1"/>
      <w:marLeft w:val="0"/>
      <w:marRight w:val="0"/>
      <w:marTop w:val="0"/>
      <w:marBottom w:val="0"/>
      <w:divBdr>
        <w:top w:val="none" w:sz="0" w:space="0" w:color="auto"/>
        <w:left w:val="none" w:sz="0" w:space="0" w:color="auto"/>
        <w:bottom w:val="none" w:sz="0" w:space="0" w:color="auto"/>
        <w:right w:val="none" w:sz="0" w:space="0" w:color="auto"/>
      </w:divBdr>
    </w:div>
    <w:div w:id="1964916710">
      <w:bodyDiv w:val="1"/>
      <w:marLeft w:val="0"/>
      <w:marRight w:val="0"/>
      <w:marTop w:val="0"/>
      <w:marBottom w:val="0"/>
      <w:divBdr>
        <w:top w:val="none" w:sz="0" w:space="0" w:color="auto"/>
        <w:left w:val="none" w:sz="0" w:space="0" w:color="auto"/>
        <w:bottom w:val="none" w:sz="0" w:space="0" w:color="auto"/>
        <w:right w:val="none" w:sz="0" w:space="0" w:color="auto"/>
      </w:divBdr>
    </w:div>
    <w:div w:id="2094009120">
      <w:bodyDiv w:val="1"/>
      <w:marLeft w:val="0"/>
      <w:marRight w:val="0"/>
      <w:marTop w:val="0"/>
      <w:marBottom w:val="0"/>
      <w:divBdr>
        <w:top w:val="none" w:sz="0" w:space="0" w:color="auto"/>
        <w:left w:val="none" w:sz="0" w:space="0" w:color="auto"/>
        <w:bottom w:val="none" w:sz="0" w:space="0" w:color="auto"/>
        <w:right w:val="none" w:sz="0" w:space="0" w:color="auto"/>
      </w:divBdr>
    </w:div>
    <w:div w:id="211386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footer" Target="footer5.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8.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4.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yperlink" Target="http://rega.basbakanlik.gov.tr/Eskiler/2006/05/20060526-11.htm" TargetMode="External"/><Relationship Id="rId36" Type="http://schemas.microsoft.com/office/2007/relationships/stylesWithEffects" Target="stylesWithEffects.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13.png"/><Relationship Id="rId30" Type="http://schemas.openxmlformats.org/officeDocument/2006/relationships/header" Target="header10.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10.png"/></Relationships>
</file>

<file path=word/_rels/header9.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FD628-8C78-4966-88FE-E4F3C967F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7354</Words>
  <Characters>41921</Characters>
  <Application>Microsoft Office Word</Application>
  <DocSecurity>0</DocSecurity>
  <Lines>349</Lines>
  <Paragraphs>98</Paragraphs>
  <ScaleCrop>false</ScaleCrop>
  <HeadingPairs>
    <vt:vector size="2" baseType="variant">
      <vt:variant>
        <vt:lpstr>Konu Başlığı</vt:lpstr>
      </vt:variant>
      <vt:variant>
        <vt:i4>1</vt:i4>
      </vt:variant>
    </vt:vector>
  </HeadingPairs>
  <TitlesOfParts>
    <vt:vector size="1" baseType="lpstr">
      <vt:lpstr>I- GENEL BİLGİLER</vt:lpstr>
    </vt:vector>
  </TitlesOfParts>
  <Company>Hewlett-Packard Company</Company>
  <LinksUpToDate>false</LinksUpToDate>
  <CharactersWithSpaces>49177</CharactersWithSpaces>
  <SharedDoc>false</SharedDoc>
  <HLinks>
    <vt:vector size="6" baseType="variant">
      <vt:variant>
        <vt:i4>7536758</vt:i4>
      </vt:variant>
      <vt:variant>
        <vt:i4>0</vt:i4>
      </vt:variant>
      <vt:variant>
        <vt:i4>0</vt:i4>
      </vt:variant>
      <vt:variant>
        <vt:i4>5</vt:i4>
      </vt:variant>
      <vt:variant>
        <vt:lpwstr>http://rega.basbakanlik.gov.tr/Eskiler/2006/05/20060526-11.htm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GENEL BİLGİLER</dc:title>
  <dc:creator>hp</dc:creator>
  <cp:lastModifiedBy>hamittanis</cp:lastModifiedBy>
  <cp:revision>2</cp:revision>
  <cp:lastPrinted>2013-01-29T07:36:00Z</cp:lastPrinted>
  <dcterms:created xsi:type="dcterms:W3CDTF">2014-04-10T07:09:00Z</dcterms:created>
  <dcterms:modified xsi:type="dcterms:W3CDTF">2014-04-10T07:09:00Z</dcterms:modified>
</cp:coreProperties>
</file>