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3605A" w:rsidRPr="00B423D7" w:rsidRDefault="0033605A" w:rsidP="0033605A">
      <w:pPr>
        <w:pStyle w:val="NormalWeb"/>
        <w:spacing w:before="120" w:after="0"/>
        <w:ind w:firstLine="284"/>
        <w:jc w:val="center"/>
        <w:rPr>
          <w:b/>
        </w:rPr>
      </w:pPr>
      <w:r w:rsidRPr="00B423D7">
        <w:rPr>
          <w:b/>
        </w:rPr>
        <w:t>T.C.</w:t>
      </w:r>
    </w:p>
    <w:p w:rsidR="0033605A" w:rsidRPr="00B423D7" w:rsidRDefault="0033605A" w:rsidP="0033605A">
      <w:pPr>
        <w:pStyle w:val="NormalWeb"/>
        <w:spacing w:before="120" w:after="0"/>
        <w:ind w:firstLine="284"/>
        <w:jc w:val="center"/>
        <w:rPr>
          <w:b/>
        </w:rPr>
      </w:pPr>
      <w:r w:rsidRPr="00B423D7">
        <w:rPr>
          <w:b/>
        </w:rPr>
        <w:t>GÜMÜŞHANE ÜNİVERSİTESİ</w:t>
      </w:r>
    </w:p>
    <w:p w:rsidR="0033605A" w:rsidRPr="00B423D7" w:rsidRDefault="0033605A" w:rsidP="0033605A">
      <w:pPr>
        <w:pStyle w:val="NormalWeb"/>
        <w:spacing w:before="120" w:after="0"/>
        <w:ind w:firstLine="284"/>
        <w:jc w:val="center"/>
        <w:rPr>
          <w:b/>
          <w:sz w:val="36"/>
          <w:szCs w:val="36"/>
        </w:rPr>
      </w:pPr>
      <w:r w:rsidRPr="00B423D7">
        <w:rPr>
          <w:b/>
          <w:sz w:val="36"/>
          <w:szCs w:val="36"/>
        </w:rPr>
        <w:t xml:space="preserve">SAĞLIK YÜKSEKOKULU </w:t>
      </w:r>
    </w:p>
    <w:p w:rsidR="0033605A" w:rsidRPr="00BA7520" w:rsidRDefault="0033605A" w:rsidP="0033605A">
      <w:pPr>
        <w:pStyle w:val="NormalWeb"/>
        <w:spacing w:before="120" w:after="0"/>
        <w:ind w:firstLine="284"/>
        <w:jc w:val="right"/>
        <w:rPr>
          <w:b/>
        </w:rPr>
      </w:pPr>
    </w:p>
    <w:p w:rsidR="0033605A" w:rsidRPr="00BA7520" w:rsidRDefault="007C7461" w:rsidP="00D03F70">
      <w:pPr>
        <w:pStyle w:val="NormalWeb"/>
        <w:spacing w:before="120" w:after="0"/>
        <w:ind w:firstLine="284"/>
        <w:jc w:val="center"/>
        <w:rPr>
          <w:b/>
        </w:rPr>
      </w:pPr>
      <w:r>
        <w:rPr>
          <w:b/>
          <w:bCs/>
          <w:noProof/>
          <w:sz w:val="26"/>
          <w:szCs w:val="26"/>
          <w:lang w:eastAsia="tr-TR" w:bidi="ar-SA"/>
        </w:rPr>
        <w:drawing>
          <wp:inline distT="0" distB="0" distL="0" distR="0">
            <wp:extent cx="1685925" cy="1647825"/>
            <wp:effectExtent l="0" t="0" r="0" b="0"/>
            <wp:docPr id="1" name="Resim 1" descr="S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O"/>
                    <pic:cNvPicPr>
                      <a:picLocks noChangeAspect="1" noChangeArrowheads="1"/>
                    </pic:cNvPicPr>
                  </pic:nvPicPr>
                  <pic:blipFill>
                    <a:blip r:embed="rId7" cstate="print"/>
                    <a:srcRect/>
                    <a:stretch>
                      <a:fillRect/>
                    </a:stretch>
                  </pic:blipFill>
                  <pic:spPr bwMode="auto">
                    <a:xfrm>
                      <a:off x="0" y="0"/>
                      <a:ext cx="1685925" cy="1647825"/>
                    </a:xfrm>
                    <a:prstGeom prst="rect">
                      <a:avLst/>
                    </a:prstGeom>
                    <a:noFill/>
                    <a:ln w="9525">
                      <a:noFill/>
                      <a:miter lim="800000"/>
                      <a:headEnd/>
                      <a:tailEnd/>
                    </a:ln>
                  </pic:spPr>
                </pic:pic>
              </a:graphicData>
            </a:graphic>
          </wp:inline>
        </w:drawing>
      </w:r>
      <w:r w:rsidR="0033605A" w:rsidRPr="00BA7520">
        <w:rPr>
          <w:b/>
        </w:rPr>
        <w:br w:type="textWrapping" w:clear="all"/>
      </w:r>
    </w:p>
    <w:p w:rsidR="0033605A" w:rsidRDefault="0033605A" w:rsidP="0033605A">
      <w:pPr>
        <w:tabs>
          <w:tab w:val="left" w:pos="5620"/>
        </w:tabs>
        <w:spacing w:before="120"/>
        <w:rPr>
          <w:b/>
          <w:sz w:val="36"/>
          <w:szCs w:val="36"/>
          <w:lang w:val="tr-TR"/>
        </w:rPr>
      </w:pPr>
    </w:p>
    <w:p w:rsidR="0033605A" w:rsidRPr="00BA7520" w:rsidRDefault="0033605A" w:rsidP="0033605A">
      <w:pPr>
        <w:tabs>
          <w:tab w:val="left" w:pos="5620"/>
        </w:tabs>
        <w:spacing w:before="120"/>
        <w:ind w:firstLine="284"/>
        <w:jc w:val="center"/>
        <w:rPr>
          <w:b/>
          <w:sz w:val="36"/>
          <w:szCs w:val="36"/>
          <w:lang w:val="tr-TR"/>
        </w:rPr>
      </w:pPr>
      <w:r>
        <w:rPr>
          <w:b/>
          <w:noProof/>
          <w:sz w:val="36"/>
          <w:szCs w:val="36"/>
          <w:lang w:val="tr-TR"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86.25pt;margin-top:21.45pt;width:300pt;height:51pt;z-index:-251660288" wrapcoords="13662 -1271 2268 1906 0 2859 -162 7306 -54 8894 648 8894 324 13976 -216 19059 -216 19376 -108 21282 21654 21282 21600 3176 13878 -1271 13662 -1271">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2014 MALİ YILI"/>
            <w10:wrap type="tight" side="left"/>
          </v:shape>
        </w:pict>
      </w:r>
    </w:p>
    <w:p w:rsidR="0033605A" w:rsidRPr="00BA7520" w:rsidRDefault="0033605A" w:rsidP="0033605A">
      <w:pPr>
        <w:tabs>
          <w:tab w:val="left" w:pos="5620"/>
        </w:tabs>
        <w:spacing w:before="120"/>
        <w:ind w:firstLine="284"/>
        <w:jc w:val="center"/>
        <w:rPr>
          <w:b/>
          <w:sz w:val="36"/>
          <w:szCs w:val="36"/>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r>
        <w:rPr>
          <w:b/>
          <w:noProof/>
          <w:sz w:val="36"/>
          <w:szCs w:val="36"/>
          <w:lang w:val="tr-TR" w:eastAsia="tr-TR"/>
        </w:rPr>
        <w:pict>
          <v:shape id="_x0000_s1054" type="#_x0000_t136" style="position:absolute;left:0;text-align:left;margin-left:28.9pt;margin-top:20.1pt;width:379.5pt;height:51pt;z-index:-251661312" wrapcoords="6360 -15247 854 -10482 -1494 -10165 -1494 -9212 -1281 -5082 -1281 5082 -1494 10482 -1494 11118 128 15247 43 20329 -128 20647 -43 21282 17160 21282 21045 21282 21258 20329 21429 15247 22027 15247 25015 11118 25271 5082 25271 -5082 25527 -9847 25442 -10165 20661 -10482 6617 -15247 6360 -15247" fillcolor="#063" strokecolor="green">
            <v:fill r:id="rId8" o:title="Kağıt torba" type="tile"/>
            <v:shadow on="t" type="perspective" color="#c7dfd3" opacity="52429f" origin="-.5,-.5" offset="-26pt,-36pt" matrix="1.25,,,1.25"/>
            <v:textpath style="font-family:&quot;Times New Roman&quot;;v-text-kern:t" trim="t" fitpath="t" string="FAALİYET RAPORU"/>
            <w10:wrap type="tight" side="left"/>
          </v:shape>
        </w:pict>
      </w: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Default="0033605A" w:rsidP="0033605A">
      <w:pPr>
        <w:tabs>
          <w:tab w:val="left" w:pos="5620"/>
        </w:tabs>
        <w:spacing w:before="120"/>
        <w:ind w:firstLine="284"/>
        <w:jc w:val="center"/>
        <w:rPr>
          <w:b/>
          <w:szCs w:val="24"/>
          <w:lang w:val="tr-TR"/>
        </w:rPr>
      </w:pPr>
    </w:p>
    <w:p w:rsidR="0033605A" w:rsidRPr="0033605A" w:rsidRDefault="0033605A" w:rsidP="0033605A">
      <w:pPr>
        <w:jc w:val="center"/>
        <w:rPr>
          <w:b/>
        </w:rPr>
      </w:pPr>
      <w:r w:rsidRPr="00B423D7">
        <w:rPr>
          <w:b/>
        </w:rPr>
        <w:t>GÜMÜŞHANE - 2014</w:t>
      </w:r>
    </w:p>
    <w:p w:rsidR="00AF5AAE" w:rsidRDefault="00AF5AAE">
      <w:pPr>
        <w:tabs>
          <w:tab w:val="left" w:pos="5620"/>
        </w:tabs>
        <w:spacing w:before="120" w:after="0"/>
        <w:ind w:firstLine="284"/>
        <w:jc w:val="center"/>
        <w:rPr>
          <w:b/>
          <w:szCs w:val="24"/>
          <w:lang w:val="tr-TR"/>
        </w:rPr>
      </w:pPr>
    </w:p>
    <w:p w:rsidR="00C3205A" w:rsidRDefault="00C3205A">
      <w:pPr>
        <w:tabs>
          <w:tab w:val="left" w:pos="5620"/>
        </w:tabs>
        <w:spacing w:before="120" w:after="0"/>
        <w:ind w:firstLine="284"/>
        <w:jc w:val="center"/>
        <w:sectPr w:rsidR="00C3205A" w:rsidSect="00843A19">
          <w:footerReference w:type="default" r:id="rId9"/>
          <w:headerReference w:type="first" r:id="rId10"/>
          <w:footerReference w:type="first" r:id="rId11"/>
          <w:pgSz w:w="11906" w:h="16838"/>
          <w:pgMar w:top="1694" w:right="1134" w:bottom="1127" w:left="1418" w:header="708" w:footer="0" w:gutter="0"/>
          <w:cols w:space="708"/>
          <w:titlePg/>
          <w:docGrid w:linePitch="360"/>
        </w:sectPr>
      </w:pPr>
      <w:r>
        <w:rPr>
          <w:b/>
          <w:szCs w:val="24"/>
          <w:lang w:val="tr-TR"/>
        </w:rPr>
        <w:lastRenderedPageBreak/>
        <w:t>İÇİNDEKİLER</w:t>
      </w:r>
    </w:p>
    <w:p w:rsidR="00C3205A" w:rsidRDefault="00C3205A">
      <w:pPr>
        <w:pStyle w:val="T1"/>
        <w:tabs>
          <w:tab w:val="right" w:leader="dot" w:pos="9354"/>
        </w:tabs>
      </w:pPr>
      <w:r>
        <w:lastRenderedPageBreak/>
        <w:fldChar w:fldCharType="begin"/>
      </w:r>
      <w:r>
        <w:instrText xml:space="preserve"> TOC </w:instrText>
      </w:r>
      <w:r>
        <w:fldChar w:fldCharType="separate"/>
      </w:r>
      <w:hyperlink w:anchor="__RefHeading__25_1110773817" w:history="1">
        <w:r>
          <w:rPr>
            <w:rStyle w:val="DizinBalants"/>
          </w:rPr>
          <w:t>BİRİM YÖNETİCİSİNİN SUNUŞU</w:t>
        </w:r>
        <w:r>
          <w:rPr>
            <w:rStyle w:val="DizinBalants"/>
          </w:rPr>
          <w:tab/>
          <w:t>2</w:t>
        </w:r>
      </w:hyperlink>
    </w:p>
    <w:p w:rsidR="00C3205A" w:rsidRDefault="00C3205A">
      <w:pPr>
        <w:pStyle w:val="T1"/>
        <w:tabs>
          <w:tab w:val="right" w:leader="dot" w:pos="9354"/>
        </w:tabs>
      </w:pPr>
      <w:hyperlink w:anchor="__RefHeading__27_1110773817" w:history="1">
        <w:r>
          <w:rPr>
            <w:rStyle w:val="DizinBalants"/>
          </w:rPr>
          <w:t>I- GENEL BİLGİLER</w:t>
        </w:r>
        <w:r>
          <w:rPr>
            <w:rStyle w:val="DizinBalants"/>
          </w:rPr>
          <w:tab/>
          <w:t>3</w:t>
        </w:r>
      </w:hyperlink>
    </w:p>
    <w:p w:rsidR="00C3205A" w:rsidRDefault="00C3205A">
      <w:pPr>
        <w:pStyle w:val="T2"/>
        <w:tabs>
          <w:tab w:val="right" w:leader="dot" w:pos="9354"/>
        </w:tabs>
      </w:pPr>
      <w:hyperlink w:anchor="__RefHeading__29_1110773817" w:history="1">
        <w:r>
          <w:rPr>
            <w:rStyle w:val="DizinBalants"/>
          </w:rPr>
          <w:t>A. Misyon ve Vizyon</w:t>
        </w:r>
        <w:r>
          <w:rPr>
            <w:rStyle w:val="DizinBalants"/>
          </w:rPr>
          <w:tab/>
          <w:t>3</w:t>
        </w:r>
      </w:hyperlink>
    </w:p>
    <w:p w:rsidR="00C3205A" w:rsidRDefault="00C3205A">
      <w:pPr>
        <w:pStyle w:val="T2"/>
        <w:tabs>
          <w:tab w:val="right" w:leader="dot" w:pos="9354"/>
        </w:tabs>
      </w:pPr>
      <w:hyperlink w:anchor="__RefHeading__31_1110773817" w:history="1">
        <w:r>
          <w:rPr>
            <w:rStyle w:val="DizinBalants"/>
          </w:rPr>
          <w:t>B. Yetki, Görev ve Sorumluluklar</w:t>
        </w:r>
        <w:r>
          <w:rPr>
            <w:rStyle w:val="DizinBalants"/>
          </w:rPr>
          <w:tab/>
          <w:t>4</w:t>
        </w:r>
      </w:hyperlink>
    </w:p>
    <w:p w:rsidR="00C3205A" w:rsidRDefault="00C3205A">
      <w:pPr>
        <w:pStyle w:val="T2"/>
        <w:tabs>
          <w:tab w:val="right" w:leader="dot" w:pos="9354"/>
        </w:tabs>
      </w:pPr>
      <w:hyperlink w:anchor="__RefHeading__33_1110773817" w:history="1">
        <w:r>
          <w:rPr>
            <w:rStyle w:val="DizinBalants"/>
          </w:rPr>
          <w:t>C. İdareye İlişkin Bilgiler</w:t>
        </w:r>
        <w:r>
          <w:rPr>
            <w:rStyle w:val="DizinBalants"/>
          </w:rPr>
          <w:tab/>
          <w:t>5</w:t>
        </w:r>
      </w:hyperlink>
    </w:p>
    <w:p w:rsidR="00C3205A" w:rsidRDefault="00C3205A">
      <w:pPr>
        <w:pStyle w:val="T3"/>
        <w:tabs>
          <w:tab w:val="right" w:leader="dot" w:pos="9354"/>
        </w:tabs>
      </w:pPr>
      <w:hyperlink w:anchor="__RefHeading__35_1110773817" w:history="1">
        <w:r>
          <w:rPr>
            <w:rStyle w:val="DizinBalants"/>
          </w:rPr>
          <w:t>1. Fiziksel Yapı</w:t>
        </w:r>
        <w:r>
          <w:rPr>
            <w:rStyle w:val="DizinBalants"/>
          </w:rPr>
          <w:tab/>
          <w:t>5</w:t>
        </w:r>
      </w:hyperlink>
    </w:p>
    <w:p w:rsidR="00C3205A" w:rsidRDefault="00C3205A">
      <w:pPr>
        <w:pStyle w:val="T3"/>
        <w:tabs>
          <w:tab w:val="right" w:leader="dot" w:pos="9354"/>
        </w:tabs>
      </w:pPr>
      <w:hyperlink w:anchor="__RefHeading__37_1110773817" w:history="1">
        <w:r>
          <w:rPr>
            <w:rStyle w:val="DizinBalants"/>
          </w:rPr>
          <w:t>2. Örgüt Yapısı</w:t>
        </w:r>
        <w:r>
          <w:rPr>
            <w:rStyle w:val="DizinBalants"/>
          </w:rPr>
          <w:tab/>
          <w:t>8</w:t>
        </w:r>
      </w:hyperlink>
    </w:p>
    <w:p w:rsidR="00C3205A" w:rsidRDefault="00C3205A">
      <w:pPr>
        <w:pStyle w:val="T3"/>
        <w:tabs>
          <w:tab w:val="right" w:leader="dot" w:pos="9354"/>
        </w:tabs>
      </w:pPr>
      <w:hyperlink w:anchor="__RefHeading__39_1110773817" w:history="1">
        <w:r>
          <w:rPr>
            <w:rStyle w:val="DizinBalants"/>
          </w:rPr>
          <w:t xml:space="preserve">3. Bilgi ve Teknolojik Kaynaklar </w:t>
        </w:r>
        <w:r>
          <w:rPr>
            <w:rStyle w:val="DizinBalants"/>
          </w:rPr>
          <w:tab/>
          <w:t>9</w:t>
        </w:r>
      </w:hyperlink>
    </w:p>
    <w:p w:rsidR="00C3205A" w:rsidRDefault="00C3205A">
      <w:pPr>
        <w:pStyle w:val="T3"/>
        <w:tabs>
          <w:tab w:val="right" w:leader="dot" w:pos="9354"/>
        </w:tabs>
      </w:pPr>
      <w:hyperlink w:anchor="__RefHeading__41_1110773817" w:history="1">
        <w:r>
          <w:rPr>
            <w:rStyle w:val="DizinBalants"/>
          </w:rPr>
          <w:t>4. İnsan Kaynakları</w:t>
        </w:r>
        <w:r>
          <w:rPr>
            <w:rStyle w:val="DizinBalants"/>
          </w:rPr>
          <w:tab/>
          <w:t>10</w:t>
        </w:r>
      </w:hyperlink>
    </w:p>
    <w:p w:rsidR="00C3205A" w:rsidRDefault="00C3205A">
      <w:pPr>
        <w:pStyle w:val="T3"/>
        <w:tabs>
          <w:tab w:val="right" w:leader="dot" w:pos="9354"/>
        </w:tabs>
      </w:pPr>
      <w:hyperlink w:anchor="__RefHeading__43_1110773817" w:history="1">
        <w:r>
          <w:rPr>
            <w:rStyle w:val="DizinBalants"/>
          </w:rPr>
          <w:t xml:space="preserve">5. Sunulan Hizmetler </w:t>
        </w:r>
        <w:r>
          <w:rPr>
            <w:rStyle w:val="DizinBalants"/>
          </w:rPr>
          <w:tab/>
          <w:t>11</w:t>
        </w:r>
      </w:hyperlink>
    </w:p>
    <w:p w:rsidR="00C3205A" w:rsidRDefault="00C3205A">
      <w:pPr>
        <w:pStyle w:val="T3"/>
        <w:tabs>
          <w:tab w:val="right" w:leader="dot" w:pos="9354"/>
        </w:tabs>
      </w:pPr>
      <w:hyperlink w:anchor="__RefHeading__45_1110773817" w:history="1">
        <w:r>
          <w:rPr>
            <w:rStyle w:val="DizinBalants"/>
          </w:rPr>
          <w:t>6. Yönetim ve İç Kontrol Sistemi</w:t>
        </w:r>
        <w:r>
          <w:rPr>
            <w:rStyle w:val="DizinBalants"/>
          </w:rPr>
          <w:tab/>
          <w:t>16</w:t>
        </w:r>
      </w:hyperlink>
    </w:p>
    <w:p w:rsidR="00C3205A" w:rsidRDefault="00C3205A">
      <w:pPr>
        <w:pStyle w:val="T1"/>
        <w:tabs>
          <w:tab w:val="right" w:leader="dot" w:pos="9354"/>
        </w:tabs>
      </w:pPr>
      <w:hyperlink w:anchor="__RefHeading__47_1110773817" w:history="1">
        <w:r>
          <w:rPr>
            <w:rStyle w:val="DizinBalants"/>
          </w:rPr>
          <w:t>II- AMAÇ ve HEDEFLER</w:t>
        </w:r>
        <w:r>
          <w:rPr>
            <w:rStyle w:val="DizinBalants"/>
          </w:rPr>
          <w:tab/>
          <w:t>18</w:t>
        </w:r>
      </w:hyperlink>
    </w:p>
    <w:p w:rsidR="00C3205A" w:rsidRDefault="00C3205A">
      <w:pPr>
        <w:pStyle w:val="T2"/>
        <w:tabs>
          <w:tab w:val="right" w:leader="dot" w:pos="9354"/>
        </w:tabs>
      </w:pPr>
      <w:hyperlink w:anchor="__RefHeading__49_1110773817" w:history="1">
        <w:r>
          <w:rPr>
            <w:rStyle w:val="DizinBalants"/>
          </w:rPr>
          <w:t xml:space="preserve">A. İdarenin Amaç ve Hedefleri </w:t>
        </w:r>
        <w:r>
          <w:rPr>
            <w:rStyle w:val="DizinBalants"/>
          </w:rPr>
          <w:tab/>
          <w:t>18</w:t>
        </w:r>
      </w:hyperlink>
    </w:p>
    <w:p w:rsidR="00C3205A" w:rsidRDefault="00C3205A">
      <w:pPr>
        <w:pStyle w:val="T2"/>
        <w:tabs>
          <w:tab w:val="right" w:leader="dot" w:pos="9354"/>
        </w:tabs>
      </w:pPr>
      <w:hyperlink w:anchor="__RefHeading__51_1110773817" w:history="1">
        <w:r>
          <w:rPr>
            <w:rStyle w:val="DizinBalants"/>
          </w:rPr>
          <w:t xml:space="preserve">B. Temel Politikalar ve Öncelikler </w:t>
        </w:r>
        <w:r>
          <w:rPr>
            <w:rStyle w:val="DizinBalants"/>
          </w:rPr>
          <w:tab/>
          <w:t>18</w:t>
        </w:r>
      </w:hyperlink>
    </w:p>
    <w:p w:rsidR="00C3205A" w:rsidRDefault="00C3205A">
      <w:pPr>
        <w:pStyle w:val="T1"/>
        <w:tabs>
          <w:tab w:val="right" w:leader="dot" w:pos="9354"/>
        </w:tabs>
      </w:pPr>
      <w:hyperlink w:anchor="__RefHeading__53_1110773817" w:history="1">
        <w:r>
          <w:rPr>
            <w:rStyle w:val="DizinBalants"/>
          </w:rPr>
          <w:t>III- FAALİYETLERE İLİŞKİN BİLGİ VE DEĞERLENDİRMELER</w:t>
        </w:r>
        <w:r>
          <w:rPr>
            <w:rStyle w:val="DizinBalants"/>
          </w:rPr>
          <w:tab/>
          <w:t>20</w:t>
        </w:r>
      </w:hyperlink>
    </w:p>
    <w:p w:rsidR="00C3205A" w:rsidRDefault="00C3205A">
      <w:pPr>
        <w:pStyle w:val="T2"/>
        <w:tabs>
          <w:tab w:val="right" w:leader="dot" w:pos="9354"/>
        </w:tabs>
      </w:pPr>
      <w:hyperlink w:anchor="__RefHeading__55_1110773817" w:history="1">
        <w:r>
          <w:rPr>
            <w:rStyle w:val="DizinBalants"/>
          </w:rPr>
          <w:t>A- Mali Bilgiler</w:t>
        </w:r>
        <w:r>
          <w:rPr>
            <w:rStyle w:val="DizinBalants"/>
          </w:rPr>
          <w:tab/>
          <w:t>20</w:t>
        </w:r>
      </w:hyperlink>
    </w:p>
    <w:p w:rsidR="00C3205A" w:rsidRDefault="00C3205A">
      <w:pPr>
        <w:pStyle w:val="T3"/>
        <w:tabs>
          <w:tab w:val="right" w:leader="dot" w:pos="9354"/>
        </w:tabs>
      </w:pPr>
      <w:hyperlink w:anchor="__RefHeading__57_1110773817" w:history="1">
        <w:r>
          <w:rPr>
            <w:rStyle w:val="DizinBalants"/>
          </w:rPr>
          <w:t>1. Bütçe Uygulama Sonuçları</w:t>
        </w:r>
        <w:r>
          <w:rPr>
            <w:rStyle w:val="DizinBalants"/>
          </w:rPr>
          <w:tab/>
          <w:t>20</w:t>
        </w:r>
      </w:hyperlink>
    </w:p>
    <w:p w:rsidR="00C3205A" w:rsidRDefault="00C3205A">
      <w:pPr>
        <w:pStyle w:val="T3"/>
        <w:tabs>
          <w:tab w:val="right" w:leader="dot" w:pos="9354"/>
        </w:tabs>
      </w:pPr>
      <w:hyperlink w:anchor="__RefHeading__59_1110773817" w:history="1">
        <w:r>
          <w:rPr>
            <w:rStyle w:val="DizinBalants"/>
          </w:rPr>
          <w:t>2. Temel Mali Tablolara İlişkin Açıklamalar:</w:t>
        </w:r>
        <w:r>
          <w:rPr>
            <w:rStyle w:val="DizinBalants"/>
          </w:rPr>
          <w:tab/>
          <w:t>21</w:t>
        </w:r>
      </w:hyperlink>
    </w:p>
    <w:p w:rsidR="00C3205A" w:rsidRDefault="00C3205A">
      <w:pPr>
        <w:pStyle w:val="T2"/>
        <w:tabs>
          <w:tab w:val="right" w:leader="dot" w:pos="9354"/>
        </w:tabs>
      </w:pPr>
      <w:hyperlink w:anchor="__RefHeading__61_1110773817" w:history="1">
        <w:r>
          <w:rPr>
            <w:rStyle w:val="DizinBalants"/>
          </w:rPr>
          <w:t>B- Performans Bilgileri</w:t>
        </w:r>
        <w:r>
          <w:rPr>
            <w:rStyle w:val="DizinBalants"/>
          </w:rPr>
          <w:tab/>
          <w:t>22</w:t>
        </w:r>
      </w:hyperlink>
    </w:p>
    <w:p w:rsidR="00C3205A" w:rsidRDefault="00C3205A">
      <w:pPr>
        <w:pStyle w:val="T1"/>
        <w:tabs>
          <w:tab w:val="right" w:leader="dot" w:pos="9354"/>
        </w:tabs>
      </w:pPr>
      <w:hyperlink w:anchor="__RefHeading__63_1110773817" w:history="1">
        <w:r>
          <w:rPr>
            <w:rStyle w:val="DizinBalants"/>
          </w:rPr>
          <w:t>IV- KURUMSAL KABİLİYET ve KAPASİTENİN DEĞERLENDİRİLMESİ</w:t>
        </w:r>
        <w:r>
          <w:rPr>
            <w:rStyle w:val="DizinBalants"/>
          </w:rPr>
          <w:tab/>
          <w:t>26</w:t>
        </w:r>
      </w:hyperlink>
    </w:p>
    <w:p w:rsidR="00C3205A" w:rsidRDefault="00C3205A">
      <w:pPr>
        <w:pStyle w:val="T2"/>
        <w:tabs>
          <w:tab w:val="right" w:leader="dot" w:pos="9354"/>
        </w:tabs>
      </w:pPr>
      <w:hyperlink w:anchor="__RefHeading__65_1110773817" w:history="1">
        <w:r>
          <w:rPr>
            <w:rStyle w:val="DizinBalants"/>
          </w:rPr>
          <w:t xml:space="preserve">A- Üstünlükler </w:t>
        </w:r>
        <w:r>
          <w:rPr>
            <w:rStyle w:val="DizinBalants"/>
          </w:rPr>
          <w:tab/>
          <w:t>26</w:t>
        </w:r>
      </w:hyperlink>
    </w:p>
    <w:p w:rsidR="00C3205A" w:rsidRDefault="00C3205A">
      <w:pPr>
        <w:pStyle w:val="T2"/>
        <w:tabs>
          <w:tab w:val="right" w:leader="dot" w:pos="9354"/>
        </w:tabs>
      </w:pPr>
      <w:hyperlink w:anchor="__RefHeading__67_1110773817" w:history="1">
        <w:r>
          <w:rPr>
            <w:rStyle w:val="DizinBalants"/>
          </w:rPr>
          <w:t>B-  Zayıflıklar</w:t>
        </w:r>
        <w:r>
          <w:rPr>
            <w:rStyle w:val="DizinBalants"/>
          </w:rPr>
          <w:tab/>
          <w:t>26</w:t>
        </w:r>
      </w:hyperlink>
    </w:p>
    <w:p w:rsidR="00C3205A" w:rsidRDefault="00C3205A">
      <w:pPr>
        <w:pStyle w:val="T1"/>
        <w:tabs>
          <w:tab w:val="right" w:leader="dot" w:pos="9354"/>
        </w:tabs>
      </w:pPr>
      <w:hyperlink w:anchor="__RefHeading__69_1110773817" w:history="1">
        <w:r>
          <w:rPr>
            <w:rStyle w:val="DizinBalants"/>
          </w:rPr>
          <w:t>V- ÖNERİ VE TEDBİRLER</w:t>
        </w:r>
        <w:r>
          <w:rPr>
            <w:rStyle w:val="DizinBalants"/>
          </w:rPr>
          <w:tab/>
          <w:t>28</w:t>
        </w:r>
      </w:hyperlink>
    </w:p>
    <w:p w:rsidR="00C3205A" w:rsidRDefault="00C3205A">
      <w:pPr>
        <w:pStyle w:val="T1"/>
        <w:tabs>
          <w:tab w:val="right" w:leader="dot" w:pos="9354"/>
        </w:tabs>
      </w:pPr>
      <w:hyperlink w:anchor="__RefHeading__71_1110773817" w:history="1">
        <w:r>
          <w:rPr>
            <w:rStyle w:val="DizinBalants"/>
          </w:rPr>
          <w:t>İÇ KONTROL GÜVENCE BEYANI</w:t>
        </w:r>
        <w:r>
          <w:rPr>
            <w:rStyle w:val="DizinBalants"/>
          </w:rPr>
          <w:tab/>
          <w:t>29</w:t>
        </w:r>
      </w:hyperlink>
      <w:r>
        <w:fldChar w:fldCharType="end"/>
      </w:r>
    </w:p>
    <w:p w:rsidR="00D9733D" w:rsidRDefault="00D9733D" w:rsidP="00D9733D"/>
    <w:p w:rsidR="00D9733D" w:rsidRDefault="00D9733D" w:rsidP="00D9733D"/>
    <w:p w:rsidR="00D9733D" w:rsidRDefault="00D9733D" w:rsidP="00D9733D"/>
    <w:p w:rsidR="00D9733D" w:rsidRDefault="00D9733D" w:rsidP="00D9733D"/>
    <w:p w:rsidR="00D9733D" w:rsidRPr="00D9733D" w:rsidRDefault="00D9733D" w:rsidP="00D9733D"/>
    <w:p w:rsidR="00C3205A" w:rsidRDefault="00C3205A">
      <w:pPr>
        <w:pStyle w:val="Balk1"/>
        <w:pageBreakBefore/>
        <w:numPr>
          <w:ilvl w:val="0"/>
          <w:numId w:val="1"/>
        </w:numPr>
        <w:tabs>
          <w:tab w:val="right" w:leader="dot" w:pos="9344"/>
        </w:tabs>
        <w:spacing w:before="120" w:after="120"/>
        <w:ind w:left="0" w:firstLine="284"/>
        <w:rPr>
          <w:szCs w:val="24"/>
          <w:lang w:val="tr-TR"/>
        </w:rPr>
      </w:pPr>
      <w:bookmarkStart w:id="0" w:name="__RefHeading__25_1110773817"/>
      <w:bookmarkStart w:id="1" w:name="__RefHeading__1_995997242"/>
      <w:bookmarkEnd w:id="0"/>
      <w:bookmarkEnd w:id="1"/>
      <w:r>
        <w:rPr>
          <w:lang w:val="de-DE"/>
        </w:rPr>
        <w:lastRenderedPageBreak/>
        <w:t>BİRİM YÖNETİCİSİNİN SUNUŞU</w:t>
      </w:r>
    </w:p>
    <w:p w:rsidR="00C3205A" w:rsidRDefault="00C3205A">
      <w:pPr>
        <w:spacing w:before="120" w:after="0"/>
        <w:ind w:firstLine="284"/>
        <w:jc w:val="both"/>
        <w:rPr>
          <w:b/>
          <w:szCs w:val="24"/>
          <w:lang w:val="tr-TR"/>
        </w:rPr>
      </w:pPr>
      <w:r>
        <w:rPr>
          <w:szCs w:val="24"/>
          <w:lang w:val="tr-TR"/>
        </w:rPr>
        <w:t xml:space="preserve">Dünyada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Dünya’da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Oysaki yeni kamu yönetimi anlayışında problemler önceden belirlenmeye, bu çerçevede vizyon oluşturmaya ve strateji geliştirmeye çalışılmaktadır. </w:t>
      </w:r>
      <w:r>
        <w:rPr>
          <w:b/>
          <w:bCs/>
          <w:szCs w:val="24"/>
          <w:lang w:val="tr-TR"/>
        </w:rPr>
        <w:t>Kamu Mali Yönetim Reformu Süreci</w:t>
      </w:r>
      <w:r>
        <w:rPr>
          <w:szCs w:val="24"/>
          <w:lang w:val="tr-TR"/>
        </w:rPr>
        <w:t xml:space="preserve"> ile birlikte kamuda “</w:t>
      </w:r>
      <w:r>
        <w:rPr>
          <w:b/>
          <w:bCs/>
          <w:szCs w:val="24"/>
          <w:lang w:val="tr-TR"/>
        </w:rPr>
        <w:t>Stratejik Planlama</w:t>
      </w:r>
      <w:r>
        <w:rPr>
          <w:szCs w:val="24"/>
          <w:lang w:val="tr-TR"/>
        </w:rPr>
        <w:t>” dönemi başlamıştır. Bu süreci stratejik planlama, performans esaslı bütçeleme ilkeleri, mali saydamlık ve hesap verme sorumluluğu unsurlarıyla ifade edebiliriz.</w:t>
      </w:r>
    </w:p>
    <w:p w:rsidR="00C3205A" w:rsidRDefault="00C3205A">
      <w:pPr>
        <w:spacing w:before="120" w:after="0"/>
        <w:ind w:firstLine="284"/>
        <w:jc w:val="both"/>
        <w:rPr>
          <w:b/>
          <w:szCs w:val="24"/>
          <w:lang w:val="tr-TR"/>
        </w:rPr>
      </w:pPr>
    </w:p>
    <w:p w:rsidR="00C3205A" w:rsidRDefault="00C3205A">
      <w:pPr>
        <w:autoSpaceDE w:val="0"/>
        <w:spacing w:before="120" w:after="0"/>
        <w:ind w:firstLine="284"/>
        <w:jc w:val="both"/>
        <w:rPr>
          <w:szCs w:val="24"/>
          <w:lang w:val="tr-TR"/>
        </w:rPr>
      </w:pPr>
      <w:r>
        <w:rPr>
          <w:szCs w:val="24"/>
          <w:lang w:val="tr-TR"/>
        </w:rPr>
        <w:t xml:space="preserve">5018 sayılı Kamu Mali Yönetimi ve Kontrol Kanununun yürürlüğe girmesi, Ülkemizde benimsenen yeni kamu yönetimi anlayışının en önemli göstergesidir. Bu kanunun önemli yeniliklerinden birisi de kamu idarelerine “Faaliyet Raporları” hazırlanma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amaçlarını, hedeflerini ve faaliyetlerinin sonuçlarını faaliyet raporları sayesinde kamuoyu ile paylaşarak toplumun bilgilendirilmesi süreci de tesis edilmiş olacaktır.  </w:t>
      </w:r>
    </w:p>
    <w:p w:rsidR="00C3205A" w:rsidRDefault="00C3205A">
      <w:pPr>
        <w:spacing w:before="120" w:after="0"/>
        <w:ind w:firstLine="284"/>
        <w:jc w:val="both"/>
        <w:rPr>
          <w:szCs w:val="24"/>
          <w:lang w:val="tr-TR"/>
        </w:rPr>
      </w:pPr>
      <w:r>
        <w:rPr>
          <w:szCs w:val="24"/>
          <w:lang w:val="tr-TR"/>
        </w:rPr>
        <w:t xml:space="preserve">      </w:t>
      </w:r>
    </w:p>
    <w:p w:rsidR="00C3205A" w:rsidRDefault="00C3205A">
      <w:pPr>
        <w:spacing w:before="120" w:after="0"/>
        <w:ind w:firstLine="284"/>
        <w:jc w:val="both"/>
        <w:rPr>
          <w:b/>
          <w:szCs w:val="24"/>
          <w:lang w:val="tr-TR"/>
        </w:rPr>
      </w:pPr>
      <w:r>
        <w:rPr>
          <w:szCs w:val="24"/>
          <w:lang w:val="tr-TR"/>
        </w:rPr>
        <w:t xml:space="preserve">Kamu yönetimindeki bu yeni anlayış ve yaklaşımlar, kamu idarelerinin yapmakta oldukları ve yapacakları her türlü faaliyetin bir plan dahilinde gerçekleştirilmesini öngörmektedir.  Bu noktada ise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 Üniversitemizde bu yeni süreçte belirlenecek takvim uyarınca stratejik plan hazırlama çalışmalarına başlanması öngörülmektedir. Üniversitemizin stratejik planlama çalışmalarına ön hazırlık mahiyetinde olmak üzere bu süreçle bağlantılı olarak </w:t>
      </w:r>
      <w:r w:rsidRPr="00D03F70">
        <w:rPr>
          <w:b/>
          <w:szCs w:val="24"/>
          <w:lang w:val="tr-TR"/>
        </w:rPr>
        <w:t>201</w:t>
      </w:r>
      <w:r w:rsidR="00D03F70" w:rsidRPr="00D03F70">
        <w:rPr>
          <w:b/>
          <w:szCs w:val="24"/>
          <w:lang w:val="tr-TR"/>
        </w:rPr>
        <w:t>4</w:t>
      </w:r>
      <w:r>
        <w:rPr>
          <w:szCs w:val="24"/>
          <w:lang w:val="tr-TR"/>
        </w:rPr>
        <w:t xml:space="preserve"> mali yılına  ait Yüksekokulumuz  faaliyet sonuçlarını gösteren “</w:t>
      </w:r>
      <w:r>
        <w:rPr>
          <w:b/>
          <w:bCs/>
          <w:szCs w:val="24"/>
          <w:lang w:val="tr-TR"/>
        </w:rPr>
        <w:t>Birim Faaliyet Raporu</w:t>
      </w:r>
      <w:r>
        <w:rPr>
          <w:szCs w:val="24"/>
          <w:lang w:val="tr-TR"/>
        </w:rPr>
        <w:t xml:space="preserve">” hazırlanmıştır. </w:t>
      </w:r>
    </w:p>
    <w:p w:rsidR="00C3205A" w:rsidRDefault="00C3205A">
      <w:pPr>
        <w:tabs>
          <w:tab w:val="left" w:pos="5620"/>
        </w:tabs>
        <w:spacing w:before="120" w:after="0"/>
        <w:ind w:firstLine="284"/>
        <w:rPr>
          <w:b/>
          <w:szCs w:val="24"/>
          <w:lang w:val="tr-TR"/>
        </w:rPr>
      </w:pPr>
    </w:p>
    <w:p w:rsidR="00C3205A" w:rsidRDefault="00C3205A">
      <w:pPr>
        <w:tabs>
          <w:tab w:val="left" w:pos="5620"/>
        </w:tabs>
        <w:spacing w:before="120" w:after="0"/>
        <w:ind w:firstLine="284"/>
        <w:rPr>
          <w:b/>
          <w:szCs w:val="24"/>
          <w:lang w:val="tr-TR"/>
        </w:rPr>
      </w:pPr>
    </w:p>
    <w:p w:rsidR="00C3205A" w:rsidRDefault="00C3205A">
      <w:pPr>
        <w:spacing w:before="120" w:after="0"/>
        <w:ind w:firstLine="284"/>
      </w:pPr>
      <w:r>
        <w:rPr>
          <w:b/>
          <w:bCs/>
          <w:szCs w:val="24"/>
          <w:lang w:val="tr-TR"/>
        </w:rPr>
        <w:t xml:space="preserve">     </w:t>
      </w:r>
    </w:p>
    <w:p w:rsidR="00C3205A" w:rsidRDefault="00C3205A">
      <w:pPr>
        <w:pStyle w:val="Balk"/>
        <w:spacing w:before="120" w:after="0"/>
      </w:pPr>
      <w:r>
        <w:t xml:space="preserve">       </w:t>
      </w:r>
      <w:r>
        <w:tab/>
      </w:r>
      <w:r>
        <w:tab/>
      </w:r>
      <w:r>
        <w:tab/>
      </w:r>
      <w:r>
        <w:tab/>
      </w:r>
      <w:r>
        <w:tab/>
      </w:r>
      <w:r>
        <w:tab/>
      </w:r>
      <w:r>
        <w:tab/>
        <w:t xml:space="preserve">    Yrd. Doç. Dr. </w:t>
      </w:r>
      <w:r w:rsidR="007B07FB">
        <w:t>Sedat BOSTAN</w:t>
      </w:r>
    </w:p>
    <w:p w:rsidR="00C3205A" w:rsidRDefault="00C3205A" w:rsidP="00AF5AAE">
      <w:pPr>
        <w:pStyle w:val="Balk"/>
        <w:spacing w:before="120" w:after="0"/>
      </w:pPr>
      <w:r>
        <w:tab/>
      </w:r>
      <w:r>
        <w:tab/>
      </w:r>
      <w:r>
        <w:tab/>
      </w:r>
      <w:r>
        <w:tab/>
      </w:r>
      <w:r>
        <w:tab/>
      </w:r>
      <w:r>
        <w:tab/>
      </w:r>
      <w:r>
        <w:tab/>
        <w:t>MÜDÜR</w:t>
      </w: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Default="00AF5AAE" w:rsidP="00AF5AAE">
      <w:pPr>
        <w:pStyle w:val="GvdeMetni"/>
        <w:rPr>
          <w:lang w:val="tr-TR"/>
        </w:rPr>
      </w:pPr>
    </w:p>
    <w:p w:rsidR="00AF5AAE" w:rsidRPr="00AF5AAE" w:rsidRDefault="00AF5AAE" w:rsidP="00AF5AAE">
      <w:pPr>
        <w:pStyle w:val="GvdeMetni"/>
        <w:rPr>
          <w:lang w:val="tr-TR"/>
        </w:rPr>
      </w:pPr>
    </w:p>
    <w:p w:rsidR="00C3205A" w:rsidRPr="00AF5AAE" w:rsidRDefault="00C3205A" w:rsidP="00AF5AAE">
      <w:pPr>
        <w:pStyle w:val="Balk1"/>
        <w:pageBreakBefore/>
        <w:jc w:val="left"/>
        <w:rPr>
          <w:lang w:val="tr-TR"/>
        </w:rPr>
      </w:pPr>
      <w:bookmarkStart w:id="2" w:name="__RefHeading__27_1110773817"/>
      <w:bookmarkStart w:id="3" w:name="__RefHeading__3_995997242"/>
      <w:bookmarkEnd w:id="2"/>
      <w:bookmarkEnd w:id="3"/>
      <w:r w:rsidRPr="00AF5AAE">
        <w:rPr>
          <w:lang w:val="tr-TR"/>
        </w:rPr>
        <w:lastRenderedPageBreak/>
        <w:t>I- GENEL BİLGİLER</w:t>
      </w:r>
    </w:p>
    <w:p w:rsidR="00C3205A" w:rsidRDefault="00C3205A">
      <w:pPr>
        <w:pStyle w:val="Balk2"/>
        <w:numPr>
          <w:ilvl w:val="1"/>
          <w:numId w:val="1"/>
        </w:numPr>
        <w:ind w:left="0" w:firstLine="284"/>
        <w:rPr>
          <w:lang w:val="tr-TR"/>
        </w:rPr>
      </w:pPr>
    </w:p>
    <w:p w:rsidR="00C3205A" w:rsidRDefault="00C3205A">
      <w:pPr>
        <w:pStyle w:val="Balk2"/>
        <w:numPr>
          <w:ilvl w:val="1"/>
          <w:numId w:val="1"/>
        </w:numPr>
        <w:ind w:left="0" w:firstLine="284"/>
        <w:rPr>
          <w:b/>
          <w:lang w:val="tr-TR"/>
        </w:rPr>
      </w:pPr>
      <w:bookmarkStart w:id="4" w:name="__RefHeading__29_1110773817"/>
      <w:bookmarkStart w:id="5" w:name="__RefHeading__5_995997242"/>
      <w:bookmarkEnd w:id="4"/>
      <w:bookmarkEnd w:id="5"/>
      <w:r>
        <w:rPr>
          <w:lang w:val="tr-TR"/>
        </w:rPr>
        <w:t>A. Misyon ve Vizyon</w:t>
      </w:r>
    </w:p>
    <w:p w:rsidR="00C3205A" w:rsidRDefault="00C3205A">
      <w:pPr>
        <w:tabs>
          <w:tab w:val="left" w:pos="5620"/>
        </w:tabs>
        <w:spacing w:before="120" w:after="0"/>
        <w:ind w:firstLine="284"/>
        <w:rPr>
          <w:b/>
          <w:szCs w:val="24"/>
          <w:lang w:val="tr-TR"/>
        </w:rPr>
      </w:pPr>
    </w:p>
    <w:p w:rsidR="00C3205A" w:rsidRDefault="00C3205A" w:rsidP="00231B84">
      <w:pPr>
        <w:pStyle w:val="Balk3"/>
        <w:rPr>
          <w:rFonts w:ascii="Segoe Script" w:eastAsia="Segoe Script" w:hAnsi="Segoe Script" w:cs="Segoe Script"/>
          <w:lang w:val="tr-TR" w:eastAsia="zh-CN"/>
        </w:rPr>
      </w:pPr>
      <w:r>
        <w:rPr>
          <w:lang w:val="tr-TR"/>
        </w:rPr>
        <w:t>Misyonumuz;</w:t>
      </w:r>
    </w:p>
    <w:p w:rsidR="00C3205A" w:rsidRDefault="00C3205A">
      <w:pPr>
        <w:tabs>
          <w:tab w:val="left" w:pos="5620"/>
        </w:tabs>
        <w:spacing w:before="120" w:after="0"/>
        <w:ind w:firstLine="284"/>
        <w:jc w:val="both"/>
        <w:rPr>
          <w:rFonts w:eastAsia="SimSun"/>
          <w:szCs w:val="24"/>
          <w:lang w:val="tr-TR" w:eastAsia="zh-CN"/>
        </w:rPr>
      </w:pPr>
      <w:r>
        <w:rPr>
          <w:rFonts w:ascii="Segoe Script" w:eastAsia="Segoe Script" w:hAnsi="Segoe Script" w:cs="Segoe Script"/>
          <w:b/>
          <w:bCs/>
          <w:sz w:val="28"/>
          <w:szCs w:val="28"/>
          <w:lang w:val="tr-TR" w:eastAsia="zh-CN"/>
        </w:rPr>
        <w:t xml:space="preserve">    </w:t>
      </w:r>
      <w:r>
        <w:rPr>
          <w:rFonts w:ascii="Segoe Script" w:hAnsi="Segoe Script" w:cs="Segoe Script"/>
          <w:b/>
          <w:bCs/>
          <w:color w:val="000080"/>
          <w:sz w:val="28"/>
          <w:szCs w:val="28"/>
          <w:lang w:val="tr-TR"/>
        </w:rPr>
        <w:t xml:space="preserve">Toplumun sağlığını korumak ve geliştirmek için, güncel bilimsel veriler ışığında araştırıcı, sorgulayıcı, çözümleyici düşünce yapısına ve liderlik vasıflarına sahip, milli ve manevi değerlerine bağlı, pozitif enerji yayan sağlık çalışanları yetiştirmektir. </w:t>
      </w:r>
    </w:p>
    <w:p w:rsidR="00C3205A" w:rsidRDefault="00C3205A">
      <w:pPr>
        <w:spacing w:before="120" w:after="0"/>
        <w:ind w:firstLine="284"/>
        <w:rPr>
          <w:rFonts w:eastAsia="SimSun"/>
          <w:szCs w:val="24"/>
          <w:lang w:val="tr-TR" w:eastAsia="zh-CN"/>
        </w:rPr>
      </w:pPr>
    </w:p>
    <w:p w:rsidR="00C3205A" w:rsidRDefault="00C3205A" w:rsidP="00231B84">
      <w:pPr>
        <w:pStyle w:val="Balk3"/>
        <w:rPr>
          <w:rFonts w:ascii="Segoe Script" w:hAnsi="Segoe Script" w:cs="Segoe Script"/>
          <w:color w:val="000080"/>
          <w:lang w:val="tr-TR"/>
        </w:rPr>
      </w:pPr>
      <w:r>
        <w:rPr>
          <w:lang w:val="tr-TR"/>
        </w:rPr>
        <w:t xml:space="preserve">Vizyonumuz; </w:t>
      </w:r>
    </w:p>
    <w:p w:rsidR="00C3205A" w:rsidRDefault="00C3205A">
      <w:pPr>
        <w:tabs>
          <w:tab w:val="left" w:pos="5620"/>
        </w:tabs>
        <w:spacing w:before="120" w:after="0"/>
        <w:ind w:firstLine="284"/>
        <w:rPr>
          <w:rFonts w:eastAsia="SimSun"/>
          <w:szCs w:val="24"/>
          <w:lang w:val="tr-TR" w:eastAsia="zh-CN"/>
        </w:rPr>
      </w:pPr>
      <w:r>
        <w:rPr>
          <w:rFonts w:ascii="Segoe Script" w:hAnsi="Segoe Script" w:cs="Segoe Script"/>
          <w:b/>
          <w:bCs/>
          <w:color w:val="000080"/>
          <w:sz w:val="28"/>
          <w:szCs w:val="28"/>
          <w:lang w:val="tr-TR"/>
        </w:rPr>
        <w:t xml:space="preserve">Kaynakları ve </w:t>
      </w:r>
      <w:r w:rsidR="007B07FB">
        <w:rPr>
          <w:rFonts w:ascii="Segoe Script" w:hAnsi="Segoe Script" w:cs="Segoe Script"/>
          <w:b/>
          <w:bCs/>
          <w:color w:val="000080"/>
          <w:sz w:val="28"/>
          <w:szCs w:val="28"/>
          <w:lang w:val="tr-TR"/>
        </w:rPr>
        <w:t>imkânları</w:t>
      </w:r>
      <w:r>
        <w:rPr>
          <w:rFonts w:ascii="Segoe Script" w:hAnsi="Segoe Script" w:cs="Segoe Script"/>
          <w:b/>
          <w:bCs/>
          <w:color w:val="000080"/>
          <w:sz w:val="28"/>
          <w:szCs w:val="28"/>
          <w:lang w:val="tr-TR"/>
        </w:rPr>
        <w:t xml:space="preserve"> en üst düzeyde kullanarak hayalleri gerçeğe dönüştüren, </w:t>
      </w:r>
      <w:r>
        <w:rPr>
          <w:rFonts w:ascii="Segoe Script" w:eastAsia="SimSun" w:hAnsi="Segoe Script" w:cs="Segoe Script"/>
          <w:b/>
          <w:bCs/>
          <w:color w:val="000080"/>
          <w:sz w:val="28"/>
          <w:szCs w:val="28"/>
          <w:lang w:val="tr-TR" w:eastAsia="zh-CN"/>
        </w:rPr>
        <w:t>yetiştirdiği örnek insanlar ve bilime yaptığı katkılarla lider olan bir Sağlık Bilimleri Fakültesi olmak.</w:t>
      </w:r>
    </w:p>
    <w:p w:rsidR="00C3205A" w:rsidRDefault="00C3205A">
      <w:pPr>
        <w:spacing w:before="120" w:after="0"/>
        <w:ind w:firstLine="284"/>
        <w:rPr>
          <w:rFonts w:eastAsia="SimSun"/>
          <w:szCs w:val="24"/>
          <w:lang w:val="tr-TR" w:eastAsia="zh-CN"/>
        </w:rPr>
      </w:pPr>
    </w:p>
    <w:p w:rsidR="00C3205A" w:rsidRPr="00231B84" w:rsidRDefault="00C3205A" w:rsidP="00231B84">
      <w:pPr>
        <w:spacing w:before="120" w:after="0"/>
        <w:ind w:firstLine="284"/>
        <w:jc w:val="both"/>
        <w:rPr>
          <w:szCs w:val="24"/>
          <w:lang w:val="tr-TR"/>
        </w:rPr>
      </w:pPr>
    </w:p>
    <w:p w:rsidR="00C3205A" w:rsidRPr="00231B84" w:rsidRDefault="00231B84" w:rsidP="00231B84">
      <w:pPr>
        <w:spacing w:before="120" w:after="0"/>
        <w:ind w:firstLine="284"/>
        <w:jc w:val="both"/>
        <w:rPr>
          <w:szCs w:val="24"/>
          <w:lang w:val="tr-TR"/>
        </w:rPr>
      </w:pPr>
      <w:r w:rsidRPr="00231B84">
        <w:rPr>
          <w:szCs w:val="24"/>
          <w:lang w:val="tr-TR"/>
        </w:rPr>
        <w:tab/>
      </w:r>
    </w:p>
    <w:p w:rsidR="00C3205A" w:rsidRDefault="00C3205A">
      <w:pPr>
        <w:pStyle w:val="Balk2"/>
        <w:pageBreakBefore/>
        <w:numPr>
          <w:ilvl w:val="1"/>
          <w:numId w:val="1"/>
        </w:numPr>
        <w:ind w:left="0" w:firstLine="284"/>
        <w:rPr>
          <w:b/>
          <w:lang w:val="tr-TR"/>
        </w:rPr>
      </w:pPr>
      <w:bookmarkStart w:id="6" w:name="__RefHeading__31_1110773817"/>
      <w:bookmarkStart w:id="7" w:name="__RefHeading__7_995997242"/>
      <w:bookmarkEnd w:id="6"/>
      <w:bookmarkEnd w:id="7"/>
      <w:r>
        <w:rPr>
          <w:lang w:val="tr-TR"/>
        </w:rPr>
        <w:lastRenderedPageBreak/>
        <w:t>B. Yetki, Görev ve Sorumluluklar</w:t>
      </w:r>
    </w:p>
    <w:p w:rsidR="00C3205A" w:rsidRDefault="00C3205A" w:rsidP="00231B84">
      <w:pPr>
        <w:pStyle w:val="Balk3"/>
        <w:rPr>
          <w:lang w:val="tr-TR"/>
        </w:rPr>
      </w:pPr>
      <w:r>
        <w:rPr>
          <w:lang w:val="tr-TR"/>
        </w:rPr>
        <w:t>Yüksekokul Müdürü:</w:t>
      </w:r>
    </w:p>
    <w:p w:rsidR="00C3205A" w:rsidRDefault="00C3205A">
      <w:pPr>
        <w:numPr>
          <w:ilvl w:val="0"/>
          <w:numId w:val="7"/>
        </w:numPr>
        <w:tabs>
          <w:tab w:val="left" w:pos="540"/>
        </w:tabs>
        <w:spacing w:before="120" w:after="0"/>
        <w:ind w:left="540"/>
        <w:jc w:val="both"/>
        <w:rPr>
          <w:szCs w:val="24"/>
          <w:lang w:val="tr-TR"/>
        </w:rPr>
      </w:pPr>
      <w:r>
        <w:rPr>
          <w:szCs w:val="24"/>
          <w:lang w:val="tr-TR"/>
        </w:rPr>
        <w:t>Yüksekokul  kurullarına başkanlık etmek, yüksekokul kurullarının kararlarını uygulamak ve yüksekokul birimleri arasında düzenli çalışmayı sağlamak.</w:t>
      </w:r>
    </w:p>
    <w:p w:rsidR="00C3205A" w:rsidRDefault="00C3205A">
      <w:pPr>
        <w:numPr>
          <w:ilvl w:val="0"/>
          <w:numId w:val="7"/>
        </w:numPr>
        <w:tabs>
          <w:tab w:val="left" w:pos="540"/>
        </w:tabs>
        <w:spacing w:before="120" w:after="0"/>
        <w:ind w:left="540"/>
        <w:jc w:val="both"/>
        <w:rPr>
          <w:szCs w:val="24"/>
          <w:lang w:val="tr-TR"/>
        </w:rPr>
      </w:pPr>
      <w:r>
        <w:rPr>
          <w:szCs w:val="24"/>
          <w:lang w:val="tr-TR"/>
        </w:rPr>
        <w:t>Her öğretim yılı sonun da  ve istendiğinde yüksekokulun genel durumu ve işleyişi hakkında rektöre rapor vermek.</w:t>
      </w:r>
    </w:p>
    <w:p w:rsidR="00C3205A" w:rsidRDefault="00C3205A">
      <w:pPr>
        <w:numPr>
          <w:ilvl w:val="0"/>
          <w:numId w:val="7"/>
        </w:numPr>
        <w:tabs>
          <w:tab w:val="left" w:pos="540"/>
        </w:tabs>
        <w:spacing w:before="120" w:after="0"/>
        <w:ind w:left="540"/>
        <w:jc w:val="both"/>
        <w:rPr>
          <w:szCs w:val="24"/>
          <w:lang w:val="tr-TR"/>
        </w:rPr>
      </w:pPr>
      <w:r>
        <w:rPr>
          <w:szCs w:val="24"/>
          <w:lang w:val="tr-TR"/>
        </w:rPr>
        <w:t>Yüksekokulun ödenek ve kadro ihtiyaçlarını gerekçesi ile birlikte rektörlüğe bildirmek, yüksekokul bütçesi ile ilgili öneriyi yüksekokul yönetim kurulunun da görüşünü aldıktan sonra rektörlüğe sunmak.</w:t>
      </w:r>
    </w:p>
    <w:p w:rsidR="00C3205A" w:rsidRDefault="00C3205A">
      <w:pPr>
        <w:numPr>
          <w:ilvl w:val="0"/>
          <w:numId w:val="7"/>
        </w:numPr>
        <w:tabs>
          <w:tab w:val="left" w:pos="540"/>
        </w:tabs>
        <w:spacing w:before="120" w:after="0"/>
        <w:ind w:left="540"/>
        <w:jc w:val="both"/>
        <w:rPr>
          <w:szCs w:val="24"/>
          <w:lang w:val="tr-TR"/>
        </w:rPr>
      </w:pPr>
      <w:r>
        <w:rPr>
          <w:szCs w:val="24"/>
          <w:lang w:val="tr-TR"/>
        </w:rPr>
        <w:t>Yüksekokulun birimleri ve her düzeydeki personeli üzerinde genel gözetim ve denetim görevini yapmak.</w:t>
      </w:r>
    </w:p>
    <w:p w:rsidR="00C3205A" w:rsidRDefault="00C3205A">
      <w:pPr>
        <w:numPr>
          <w:ilvl w:val="0"/>
          <w:numId w:val="7"/>
        </w:numPr>
        <w:tabs>
          <w:tab w:val="left" w:pos="540"/>
        </w:tabs>
        <w:spacing w:before="120" w:after="0"/>
        <w:ind w:left="540"/>
        <w:jc w:val="both"/>
        <w:rPr>
          <w:szCs w:val="24"/>
          <w:lang w:val="tr-TR"/>
        </w:rPr>
      </w:pPr>
      <w:r>
        <w:rPr>
          <w:szCs w:val="24"/>
          <w:lang w:val="tr-TR"/>
        </w:rPr>
        <w:t>2547 Sayılı Kanun ile kendisine verilen diğer görevleri yapmaktır.</w:t>
      </w:r>
    </w:p>
    <w:p w:rsidR="00C3205A" w:rsidRDefault="00C3205A">
      <w:pPr>
        <w:numPr>
          <w:ilvl w:val="0"/>
          <w:numId w:val="7"/>
        </w:numPr>
        <w:tabs>
          <w:tab w:val="left" w:pos="540"/>
        </w:tabs>
        <w:spacing w:before="120" w:after="0"/>
        <w:ind w:left="540"/>
        <w:jc w:val="both"/>
        <w:rPr>
          <w:b/>
          <w:szCs w:val="24"/>
          <w:lang w:val="tr-TR"/>
        </w:rPr>
      </w:pPr>
      <w:r>
        <w:rPr>
          <w:szCs w:val="24"/>
          <w:lang w:val="tr-TR"/>
        </w:rPr>
        <w:t>Yüksekokulun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C3205A" w:rsidRDefault="00C3205A" w:rsidP="00231B84">
      <w:pPr>
        <w:pStyle w:val="Balk3"/>
        <w:rPr>
          <w:lang w:val="tr-TR"/>
        </w:rPr>
      </w:pPr>
      <w:r>
        <w:rPr>
          <w:lang w:val="tr-TR"/>
        </w:rPr>
        <w:t>Bölüm Başkanı:</w:t>
      </w:r>
    </w:p>
    <w:p w:rsidR="00C3205A" w:rsidRDefault="00C3205A">
      <w:pPr>
        <w:numPr>
          <w:ilvl w:val="0"/>
          <w:numId w:val="7"/>
        </w:numPr>
        <w:tabs>
          <w:tab w:val="left" w:pos="540"/>
        </w:tabs>
        <w:spacing w:before="120" w:after="0"/>
        <w:ind w:left="540"/>
        <w:jc w:val="both"/>
        <w:rPr>
          <w:szCs w:val="24"/>
          <w:lang w:val="tr-TR"/>
        </w:rPr>
      </w:pPr>
      <w:r>
        <w:rPr>
          <w:szCs w:val="24"/>
          <w:lang w:val="tr-TR"/>
        </w:rPr>
        <w:t>Bölümün her düzeydeki eğitim-öğretim ve araştırmalarından sorumlu olmak ve bölümle ilgili her türlü faaliyetin düzenli ve verimli olarak yürütülmesini sağlamak.</w:t>
      </w:r>
    </w:p>
    <w:p w:rsidR="00C3205A" w:rsidRDefault="00C3205A">
      <w:pPr>
        <w:numPr>
          <w:ilvl w:val="0"/>
          <w:numId w:val="7"/>
        </w:numPr>
        <w:tabs>
          <w:tab w:val="left" w:pos="540"/>
        </w:tabs>
        <w:spacing w:before="120" w:after="0"/>
        <w:ind w:left="540"/>
        <w:jc w:val="both"/>
        <w:rPr>
          <w:szCs w:val="24"/>
          <w:lang w:val="tr-TR"/>
        </w:rPr>
      </w:pPr>
      <w:r>
        <w:rPr>
          <w:szCs w:val="24"/>
          <w:lang w:val="tr-TR"/>
        </w:rPr>
        <w:t>Kaynakların  etkili bir biçimde kullanılmasını sağlamak.</w:t>
      </w:r>
    </w:p>
    <w:p w:rsidR="00C3205A" w:rsidRDefault="00C3205A">
      <w:pPr>
        <w:numPr>
          <w:ilvl w:val="0"/>
          <w:numId w:val="7"/>
        </w:numPr>
        <w:tabs>
          <w:tab w:val="left" w:pos="540"/>
        </w:tabs>
        <w:spacing w:before="120" w:after="0"/>
        <w:ind w:left="540"/>
        <w:jc w:val="both"/>
        <w:rPr>
          <w:szCs w:val="24"/>
          <w:lang w:val="tr-TR"/>
        </w:rPr>
      </w:pPr>
      <w:r>
        <w:rPr>
          <w:szCs w:val="24"/>
          <w:lang w:val="tr-TR"/>
        </w:rPr>
        <w:t>Yüksekokul  kuruluna katılmak ve bölümü temsil etmek.</w:t>
      </w:r>
    </w:p>
    <w:p w:rsidR="00C3205A" w:rsidRDefault="00C3205A">
      <w:pPr>
        <w:numPr>
          <w:ilvl w:val="0"/>
          <w:numId w:val="7"/>
        </w:numPr>
        <w:tabs>
          <w:tab w:val="left" w:pos="540"/>
        </w:tabs>
        <w:spacing w:before="120" w:after="0"/>
        <w:ind w:left="540"/>
        <w:jc w:val="both"/>
        <w:rPr>
          <w:szCs w:val="24"/>
          <w:lang w:val="tr-TR"/>
        </w:rPr>
      </w:pPr>
      <w:r>
        <w:rPr>
          <w:szCs w:val="24"/>
          <w:lang w:val="tr-TR"/>
        </w:rPr>
        <w:t xml:space="preserve">Bölümde  görevli öğretim elemanlarının görevlerini yapmalarını izlemek ve denetlemek. </w:t>
      </w:r>
    </w:p>
    <w:p w:rsidR="00C3205A" w:rsidRDefault="00C3205A">
      <w:pPr>
        <w:numPr>
          <w:ilvl w:val="0"/>
          <w:numId w:val="7"/>
        </w:numPr>
        <w:tabs>
          <w:tab w:val="left" w:pos="540"/>
        </w:tabs>
        <w:spacing w:before="120" w:after="0"/>
        <w:ind w:left="540"/>
        <w:jc w:val="both"/>
        <w:rPr>
          <w:b/>
          <w:szCs w:val="24"/>
          <w:lang w:val="tr-TR"/>
        </w:rPr>
      </w:pPr>
      <w:r>
        <w:rPr>
          <w:szCs w:val="24"/>
          <w:lang w:val="tr-TR"/>
        </w:rPr>
        <w:t>Her öğretim yılı sonunda bölümün geçmiş yıldaki eğitim-öğretim ve araştırma faaliyeti ile gelecek yıldaki çalışma planını açıklayan raporu bağlı bulunduğu yüksekokul müdürüne sunmak.</w:t>
      </w:r>
    </w:p>
    <w:p w:rsidR="00C3205A" w:rsidRDefault="00C3205A" w:rsidP="00231B84">
      <w:pPr>
        <w:pStyle w:val="Balk3"/>
        <w:rPr>
          <w:lang w:val="tr-TR"/>
        </w:rPr>
      </w:pPr>
      <w:r>
        <w:rPr>
          <w:lang w:val="tr-TR"/>
        </w:rPr>
        <w:t xml:space="preserve">Yüksekokul Sekreteri : </w:t>
      </w:r>
    </w:p>
    <w:p w:rsidR="00C3205A" w:rsidRDefault="00C3205A">
      <w:pPr>
        <w:numPr>
          <w:ilvl w:val="0"/>
          <w:numId w:val="7"/>
        </w:numPr>
        <w:tabs>
          <w:tab w:val="left" w:pos="540"/>
        </w:tabs>
        <w:spacing w:before="120" w:after="0"/>
        <w:ind w:left="540"/>
        <w:jc w:val="both"/>
        <w:rPr>
          <w:szCs w:val="24"/>
          <w:lang w:val="tr-TR"/>
        </w:rPr>
      </w:pPr>
      <w:r>
        <w:rPr>
          <w:szCs w:val="24"/>
          <w:lang w:val="tr-TR"/>
        </w:rPr>
        <w:t>Yüksekokul kurulu ile yüksekokul yönetim kurulunda oya katılmaksızın raportörlük  yapmak; bu konularda alınan kararların yazılması, korunması ve saklanmasını sağlamak.</w:t>
      </w:r>
    </w:p>
    <w:p w:rsidR="00C3205A" w:rsidRDefault="00C3205A">
      <w:pPr>
        <w:numPr>
          <w:ilvl w:val="0"/>
          <w:numId w:val="7"/>
        </w:numPr>
        <w:tabs>
          <w:tab w:val="left" w:pos="540"/>
        </w:tabs>
        <w:spacing w:before="120" w:after="0"/>
        <w:ind w:left="540"/>
        <w:jc w:val="both"/>
        <w:rPr>
          <w:szCs w:val="24"/>
          <w:lang w:val="tr-TR"/>
        </w:rPr>
      </w:pPr>
      <w:r>
        <w:rPr>
          <w:szCs w:val="24"/>
          <w:lang w:val="tr-TR"/>
        </w:rPr>
        <w:t xml:space="preserve">Yüksekokul  kurulu ve yüksekokul yönetim kurulu kararlarını gerekli birimlere iletmek. </w:t>
      </w:r>
    </w:p>
    <w:p w:rsidR="00C3205A" w:rsidRDefault="00C3205A">
      <w:pPr>
        <w:numPr>
          <w:ilvl w:val="0"/>
          <w:numId w:val="7"/>
        </w:numPr>
        <w:tabs>
          <w:tab w:val="left" w:pos="540"/>
        </w:tabs>
        <w:spacing w:before="120" w:after="0"/>
        <w:ind w:left="540"/>
        <w:jc w:val="both"/>
        <w:rPr>
          <w:szCs w:val="24"/>
          <w:lang w:val="tr-TR"/>
        </w:rPr>
      </w:pPr>
      <w:r>
        <w:rPr>
          <w:szCs w:val="24"/>
          <w:lang w:val="tr-TR"/>
        </w:rPr>
        <w:t>Kendine bağlı birimler  aracılığıyla  tüm bürokratik ve idari hizmetlerini yürütmek.</w:t>
      </w:r>
    </w:p>
    <w:p w:rsidR="00C3205A" w:rsidRDefault="00C3205A">
      <w:pPr>
        <w:numPr>
          <w:ilvl w:val="0"/>
          <w:numId w:val="7"/>
        </w:numPr>
        <w:tabs>
          <w:tab w:val="left" w:pos="540"/>
        </w:tabs>
        <w:spacing w:before="120" w:after="0"/>
        <w:ind w:left="540"/>
        <w:jc w:val="both"/>
        <w:rPr>
          <w:szCs w:val="24"/>
          <w:lang w:val="tr-TR"/>
        </w:rPr>
      </w:pPr>
      <w:r>
        <w:rPr>
          <w:szCs w:val="24"/>
          <w:lang w:val="tr-TR"/>
        </w:rPr>
        <w:t xml:space="preserve">Yüksekokul  idari teşkilatında bulunan birimlerin verimli, düzenli ve uyumlu çalışmasını sağlamak. </w:t>
      </w:r>
    </w:p>
    <w:p w:rsidR="00C3205A" w:rsidRDefault="00C3205A">
      <w:pPr>
        <w:numPr>
          <w:ilvl w:val="0"/>
          <w:numId w:val="7"/>
        </w:numPr>
        <w:tabs>
          <w:tab w:val="left" w:pos="540"/>
        </w:tabs>
        <w:spacing w:before="120" w:after="0"/>
        <w:ind w:left="540"/>
        <w:jc w:val="both"/>
        <w:rPr>
          <w:szCs w:val="24"/>
          <w:lang w:val="tr-TR"/>
        </w:rPr>
      </w:pPr>
      <w:r>
        <w:rPr>
          <w:szCs w:val="24"/>
          <w:lang w:val="tr-TR"/>
        </w:rPr>
        <w:t>Yüksekokul idari teşkilatında görevlendirilecek personel hakkında müdüre öneride bulunmak.</w:t>
      </w:r>
    </w:p>
    <w:p w:rsidR="00C3205A" w:rsidRDefault="00C3205A">
      <w:pPr>
        <w:numPr>
          <w:ilvl w:val="0"/>
          <w:numId w:val="7"/>
        </w:numPr>
        <w:tabs>
          <w:tab w:val="left" w:pos="540"/>
        </w:tabs>
        <w:spacing w:before="120" w:after="0"/>
        <w:ind w:left="540"/>
        <w:jc w:val="both"/>
        <w:rPr>
          <w:szCs w:val="24"/>
          <w:lang w:val="tr-TR"/>
        </w:rPr>
      </w:pPr>
      <w:r>
        <w:rPr>
          <w:szCs w:val="24"/>
          <w:lang w:val="tr-TR"/>
        </w:rPr>
        <w:t>Yüksekokulun belirlenen amaç ve hedeflere ulaşabilmesi için idari görevleri yerine getirecek yeterli bir kadroyu kurmak.</w:t>
      </w:r>
    </w:p>
    <w:p w:rsidR="00C3205A" w:rsidRDefault="007B07FB">
      <w:pPr>
        <w:numPr>
          <w:ilvl w:val="0"/>
          <w:numId w:val="7"/>
        </w:numPr>
        <w:tabs>
          <w:tab w:val="left" w:pos="540"/>
        </w:tabs>
        <w:spacing w:before="120" w:after="0"/>
        <w:ind w:left="540"/>
        <w:jc w:val="both"/>
        <w:rPr>
          <w:szCs w:val="24"/>
          <w:lang w:val="tr-TR"/>
        </w:rPr>
      </w:pPr>
      <w:r>
        <w:rPr>
          <w:szCs w:val="24"/>
          <w:lang w:val="tr-TR"/>
        </w:rPr>
        <w:t>Yüksekokul Sekreterliğine</w:t>
      </w:r>
      <w:r w:rsidR="00C3205A">
        <w:rPr>
          <w:szCs w:val="24"/>
          <w:lang w:val="tr-TR"/>
        </w:rPr>
        <w:t xml:space="preserve"> bağlı birimlerin faaliyetlerini düzenlemek, faaliyetlerin yürütülmesini sağlamak. </w:t>
      </w:r>
    </w:p>
    <w:p w:rsidR="00C3205A" w:rsidRDefault="00C3205A">
      <w:pPr>
        <w:numPr>
          <w:ilvl w:val="0"/>
          <w:numId w:val="7"/>
        </w:numPr>
        <w:tabs>
          <w:tab w:val="left" w:pos="540"/>
        </w:tabs>
        <w:spacing w:before="120" w:after="0"/>
        <w:ind w:left="540"/>
        <w:jc w:val="both"/>
        <w:rPr>
          <w:szCs w:val="24"/>
          <w:lang w:val="tr-TR"/>
        </w:rPr>
      </w:pPr>
      <w:r>
        <w:rPr>
          <w:szCs w:val="24"/>
          <w:lang w:val="tr-TR"/>
        </w:rPr>
        <w:t>Yüksekokul kurulu ve yönetim kurulu gündemlerinin belirlenmesi için gerekli çalışmaları yapmak.</w:t>
      </w:r>
    </w:p>
    <w:p w:rsidR="00C3205A" w:rsidRDefault="00C3205A">
      <w:pPr>
        <w:numPr>
          <w:ilvl w:val="0"/>
          <w:numId w:val="7"/>
        </w:numPr>
        <w:tabs>
          <w:tab w:val="left" w:pos="540"/>
        </w:tabs>
        <w:spacing w:before="120" w:after="0"/>
        <w:ind w:left="540"/>
        <w:jc w:val="both"/>
        <w:rPr>
          <w:szCs w:val="24"/>
          <w:lang w:val="tr-TR"/>
        </w:rPr>
      </w:pPr>
      <w:r>
        <w:rPr>
          <w:szCs w:val="24"/>
          <w:lang w:val="tr-TR"/>
        </w:rPr>
        <w:t xml:space="preserve">Yüksekokulun  yıllık bütçe çalışmalarını yürütmek ve bununla ilgili birimleri koordine etmek. </w:t>
      </w:r>
    </w:p>
    <w:p w:rsidR="00C3205A" w:rsidRDefault="00C3205A">
      <w:pPr>
        <w:numPr>
          <w:ilvl w:val="0"/>
          <w:numId w:val="7"/>
        </w:numPr>
        <w:tabs>
          <w:tab w:val="left" w:pos="540"/>
        </w:tabs>
        <w:spacing w:before="120" w:after="0"/>
        <w:ind w:left="540"/>
        <w:jc w:val="both"/>
        <w:rPr>
          <w:b/>
          <w:iCs/>
          <w:szCs w:val="24"/>
          <w:lang w:val="tr-TR"/>
        </w:rPr>
      </w:pPr>
      <w:r>
        <w:rPr>
          <w:szCs w:val="24"/>
          <w:lang w:val="tr-TR"/>
        </w:rPr>
        <w:t>Kanun, tüzük, yönetmelik ve yönergeler çerçevesinde Yüksekokul kurulu, yönetim kurulu ve müdürün vereceği diğer görevleri yerine getirmek.</w:t>
      </w:r>
    </w:p>
    <w:p w:rsidR="00C3205A" w:rsidRDefault="00C3205A">
      <w:pPr>
        <w:spacing w:before="120" w:after="0"/>
        <w:ind w:firstLine="284"/>
        <w:rPr>
          <w:b/>
          <w:iCs/>
          <w:szCs w:val="24"/>
          <w:lang w:val="tr-TR"/>
        </w:rPr>
      </w:pPr>
    </w:p>
    <w:p w:rsidR="00C3205A" w:rsidRDefault="00C3205A" w:rsidP="00231B84">
      <w:pPr>
        <w:pStyle w:val="Balk3"/>
        <w:rPr>
          <w:rFonts w:eastAsia="Arial Unicode MS"/>
          <w:lang w:val="tr-TR"/>
        </w:rPr>
      </w:pPr>
      <w:r>
        <w:rPr>
          <w:lang w:val="tr-TR"/>
        </w:rPr>
        <w:t>İdari Yetkili Görev ve Sorumlular</w:t>
      </w:r>
    </w:p>
    <w:tbl>
      <w:tblPr>
        <w:tblW w:w="0" w:type="auto"/>
        <w:tblInd w:w="-38" w:type="dxa"/>
        <w:tblLayout w:type="fixed"/>
        <w:tblLook w:val="0000"/>
      </w:tblPr>
      <w:tblGrid>
        <w:gridCol w:w="3206"/>
        <w:gridCol w:w="3780"/>
      </w:tblGrid>
      <w:tr w:rsidR="00C3205A" w:rsidRPr="00C3205A">
        <w:tc>
          <w:tcPr>
            <w:tcW w:w="3206" w:type="dxa"/>
            <w:shd w:val="clear" w:color="auto" w:fill="auto"/>
          </w:tcPr>
          <w:p w:rsidR="00C3205A" w:rsidRPr="00C3205A" w:rsidRDefault="00C3205A">
            <w:pPr>
              <w:spacing w:before="120" w:after="0"/>
              <w:ind w:firstLine="284"/>
              <w:rPr>
                <w:rFonts w:eastAsia="Arial Unicode MS"/>
                <w:szCs w:val="24"/>
                <w:lang w:val="tr-TR"/>
              </w:rPr>
            </w:pPr>
            <w:r w:rsidRPr="00C3205A">
              <w:rPr>
                <w:rFonts w:eastAsia="Arial Unicode MS"/>
                <w:szCs w:val="24"/>
                <w:lang w:val="tr-TR"/>
              </w:rPr>
              <w:t>Müdür</w:t>
            </w:r>
          </w:p>
        </w:tc>
        <w:tc>
          <w:tcPr>
            <w:tcW w:w="3780" w:type="dxa"/>
            <w:shd w:val="clear" w:color="auto" w:fill="auto"/>
          </w:tcPr>
          <w:p w:rsidR="00C3205A" w:rsidRPr="00C3205A" w:rsidRDefault="00C3205A" w:rsidP="007B07FB">
            <w:pPr>
              <w:spacing w:before="120" w:after="0"/>
              <w:ind w:firstLine="284"/>
              <w:rPr>
                <w:rFonts w:eastAsia="Arial Unicode MS"/>
                <w:szCs w:val="24"/>
                <w:lang w:val="tr-TR"/>
              </w:rPr>
            </w:pPr>
            <w:r w:rsidRPr="00C3205A">
              <w:rPr>
                <w:rFonts w:eastAsia="Arial Unicode MS"/>
                <w:szCs w:val="24"/>
                <w:lang w:val="tr-TR"/>
              </w:rPr>
              <w:t xml:space="preserve">Yrd. Doç. Dr. </w:t>
            </w:r>
            <w:r w:rsidR="007B07FB">
              <w:rPr>
                <w:rFonts w:eastAsia="Arial Unicode MS"/>
                <w:szCs w:val="24"/>
                <w:lang w:val="tr-TR"/>
              </w:rPr>
              <w:t>Sedat BOSTAN</w:t>
            </w:r>
          </w:p>
        </w:tc>
      </w:tr>
      <w:tr w:rsidR="00C3205A" w:rsidRPr="00C3205A">
        <w:tc>
          <w:tcPr>
            <w:tcW w:w="3206" w:type="dxa"/>
            <w:shd w:val="clear" w:color="auto" w:fill="auto"/>
          </w:tcPr>
          <w:p w:rsidR="00C3205A" w:rsidRPr="00C3205A" w:rsidRDefault="00C3205A">
            <w:pPr>
              <w:spacing w:before="120" w:after="0"/>
              <w:ind w:firstLine="284"/>
              <w:rPr>
                <w:rFonts w:eastAsia="Arial Unicode MS"/>
                <w:szCs w:val="24"/>
                <w:lang w:val="tr-TR"/>
              </w:rPr>
            </w:pPr>
            <w:r w:rsidRPr="00C3205A">
              <w:rPr>
                <w:rFonts w:eastAsia="Arial Unicode MS"/>
                <w:szCs w:val="24"/>
                <w:lang w:val="tr-TR"/>
              </w:rPr>
              <w:t>Müdür Yardımcısı</w:t>
            </w:r>
          </w:p>
        </w:tc>
        <w:tc>
          <w:tcPr>
            <w:tcW w:w="3780" w:type="dxa"/>
            <w:shd w:val="clear" w:color="auto" w:fill="auto"/>
          </w:tcPr>
          <w:p w:rsidR="00C3205A" w:rsidRPr="00C3205A" w:rsidRDefault="00C3205A" w:rsidP="007B07FB">
            <w:pPr>
              <w:spacing w:before="120" w:after="0"/>
              <w:ind w:firstLine="284"/>
              <w:rPr>
                <w:rFonts w:eastAsia="Arial Unicode MS"/>
                <w:szCs w:val="24"/>
                <w:lang w:val="tr-TR"/>
              </w:rPr>
            </w:pPr>
            <w:r w:rsidRPr="00C3205A">
              <w:rPr>
                <w:rFonts w:eastAsia="Arial Unicode MS"/>
                <w:szCs w:val="24"/>
                <w:lang w:val="tr-TR"/>
              </w:rPr>
              <w:t xml:space="preserve">Yrd.Doç.Dr. </w:t>
            </w:r>
            <w:r w:rsidR="007B07FB">
              <w:rPr>
                <w:rFonts w:eastAsia="Arial Unicode MS"/>
                <w:szCs w:val="24"/>
                <w:lang w:val="tr-TR"/>
              </w:rPr>
              <w:t>Nuri GÜLEŞÇİ</w:t>
            </w:r>
          </w:p>
        </w:tc>
      </w:tr>
      <w:tr w:rsidR="00C3205A" w:rsidRPr="00C3205A">
        <w:tc>
          <w:tcPr>
            <w:tcW w:w="3206" w:type="dxa"/>
            <w:shd w:val="clear" w:color="auto" w:fill="auto"/>
          </w:tcPr>
          <w:p w:rsidR="00C3205A" w:rsidRPr="00C3205A" w:rsidRDefault="00C3205A">
            <w:pPr>
              <w:spacing w:before="120" w:after="0"/>
              <w:ind w:firstLine="284"/>
              <w:rPr>
                <w:rFonts w:eastAsia="Arial Unicode MS"/>
                <w:szCs w:val="24"/>
                <w:lang w:val="tr-TR"/>
              </w:rPr>
            </w:pPr>
            <w:r w:rsidRPr="00C3205A">
              <w:rPr>
                <w:rFonts w:eastAsia="Arial Unicode MS"/>
                <w:szCs w:val="24"/>
                <w:lang w:val="tr-TR"/>
              </w:rPr>
              <w:t>Müdür Yardımcısı</w:t>
            </w:r>
          </w:p>
        </w:tc>
        <w:tc>
          <w:tcPr>
            <w:tcW w:w="3780" w:type="dxa"/>
            <w:shd w:val="clear" w:color="auto" w:fill="auto"/>
          </w:tcPr>
          <w:p w:rsidR="00C3205A" w:rsidRPr="00C3205A" w:rsidRDefault="007B07FB" w:rsidP="007B07FB">
            <w:pPr>
              <w:spacing w:before="120" w:after="0"/>
              <w:ind w:firstLine="284"/>
              <w:rPr>
                <w:rFonts w:eastAsia="Arial Unicode MS"/>
                <w:szCs w:val="24"/>
                <w:lang w:val="tr-TR"/>
              </w:rPr>
            </w:pPr>
            <w:r w:rsidRPr="00C3205A">
              <w:rPr>
                <w:rFonts w:eastAsia="Arial Unicode MS"/>
                <w:szCs w:val="24"/>
                <w:lang w:val="tr-TR"/>
              </w:rPr>
              <w:t>Yrd.Doç.Dr.</w:t>
            </w:r>
            <w:r>
              <w:rPr>
                <w:rFonts w:eastAsia="Arial Unicode MS"/>
                <w:szCs w:val="24"/>
                <w:lang w:val="tr-TR"/>
              </w:rPr>
              <w:t>Nesibe ASLAN BURNAZ</w:t>
            </w:r>
          </w:p>
        </w:tc>
      </w:tr>
      <w:tr w:rsidR="00C3205A" w:rsidRPr="00C3205A">
        <w:tc>
          <w:tcPr>
            <w:tcW w:w="3206" w:type="dxa"/>
            <w:shd w:val="clear" w:color="auto" w:fill="auto"/>
          </w:tcPr>
          <w:p w:rsidR="00C3205A" w:rsidRPr="00C3205A" w:rsidRDefault="00C3205A">
            <w:pPr>
              <w:spacing w:before="120" w:after="0"/>
              <w:ind w:firstLine="284"/>
              <w:rPr>
                <w:rFonts w:eastAsia="Arial Unicode MS"/>
                <w:szCs w:val="24"/>
                <w:lang w:val="tr-TR"/>
              </w:rPr>
            </w:pPr>
            <w:r w:rsidRPr="00C3205A">
              <w:rPr>
                <w:rFonts w:eastAsia="Arial Unicode MS"/>
                <w:szCs w:val="24"/>
                <w:lang w:val="tr-TR"/>
              </w:rPr>
              <w:t xml:space="preserve">Yüksekokul Sekreteri </w:t>
            </w:r>
          </w:p>
        </w:tc>
        <w:tc>
          <w:tcPr>
            <w:tcW w:w="3780" w:type="dxa"/>
            <w:shd w:val="clear" w:color="auto" w:fill="auto"/>
          </w:tcPr>
          <w:p w:rsidR="00C3205A" w:rsidRPr="00C3205A" w:rsidRDefault="00D03F70">
            <w:pPr>
              <w:spacing w:before="120" w:after="0"/>
              <w:ind w:firstLine="284"/>
            </w:pPr>
            <w:r>
              <w:rPr>
                <w:rFonts w:eastAsia="Arial Unicode MS"/>
                <w:szCs w:val="24"/>
                <w:lang w:val="tr-TR"/>
              </w:rPr>
              <w:t>Bahtiyar ÇELİK</w:t>
            </w:r>
          </w:p>
        </w:tc>
      </w:tr>
    </w:tbl>
    <w:p w:rsidR="00C3205A" w:rsidRDefault="00C3205A">
      <w:pPr>
        <w:spacing w:before="120" w:after="0"/>
        <w:ind w:firstLine="284"/>
      </w:pPr>
    </w:p>
    <w:p w:rsidR="00C3205A" w:rsidRDefault="00C3205A" w:rsidP="00231B84">
      <w:pPr>
        <w:pStyle w:val="Balk3"/>
        <w:rPr>
          <w:rFonts w:eastAsia="Arial Unicode MS"/>
          <w:lang w:val="tr-TR"/>
        </w:rPr>
      </w:pPr>
      <w:r>
        <w:rPr>
          <w:lang w:val="tr-TR"/>
        </w:rPr>
        <w:t>Mali Yetki Görev ve Sorumlular</w:t>
      </w:r>
    </w:p>
    <w:tbl>
      <w:tblPr>
        <w:tblW w:w="9923" w:type="dxa"/>
        <w:tblInd w:w="-214" w:type="dxa"/>
        <w:tblLayout w:type="fixed"/>
        <w:tblCellMar>
          <w:left w:w="70" w:type="dxa"/>
          <w:right w:w="70" w:type="dxa"/>
        </w:tblCellMar>
        <w:tblLook w:val="0000"/>
      </w:tblPr>
      <w:tblGrid>
        <w:gridCol w:w="3331"/>
        <w:gridCol w:w="2976"/>
        <w:gridCol w:w="3616"/>
      </w:tblGrid>
      <w:tr w:rsidR="00C3205A" w:rsidRPr="00C3205A" w:rsidTr="00D03F70">
        <w:trPr>
          <w:trHeight w:val="227"/>
        </w:trPr>
        <w:tc>
          <w:tcPr>
            <w:tcW w:w="3331" w:type="dxa"/>
            <w:shd w:val="clear" w:color="auto" w:fill="auto"/>
            <w:vAlign w:val="center"/>
          </w:tcPr>
          <w:p w:rsidR="00C3205A" w:rsidRPr="00C3205A" w:rsidRDefault="00D03F70" w:rsidP="00D03F70">
            <w:pPr>
              <w:spacing w:before="120" w:after="0"/>
              <w:rPr>
                <w:rFonts w:eastAsia="Arial Unicode MS"/>
                <w:b/>
                <w:szCs w:val="24"/>
                <w:lang w:val="tr-TR"/>
              </w:rPr>
            </w:pPr>
            <w:r>
              <w:rPr>
                <w:rFonts w:eastAsia="Arial Unicode MS"/>
                <w:b/>
                <w:szCs w:val="24"/>
                <w:lang w:val="tr-TR"/>
              </w:rPr>
              <w:t xml:space="preserve">       </w:t>
            </w:r>
            <w:r w:rsidR="00C3205A" w:rsidRPr="00C3205A">
              <w:rPr>
                <w:rFonts w:eastAsia="Arial Unicode MS"/>
                <w:b/>
                <w:szCs w:val="24"/>
                <w:lang w:val="tr-TR"/>
              </w:rPr>
              <w:t>Harcama Yetkilisi</w:t>
            </w:r>
          </w:p>
        </w:tc>
        <w:tc>
          <w:tcPr>
            <w:tcW w:w="2976" w:type="dxa"/>
            <w:shd w:val="clear" w:color="auto" w:fill="auto"/>
            <w:vAlign w:val="center"/>
          </w:tcPr>
          <w:p w:rsidR="00C3205A" w:rsidRPr="00C3205A" w:rsidRDefault="00C3205A" w:rsidP="00D03F70">
            <w:pPr>
              <w:spacing w:before="120" w:after="0"/>
              <w:rPr>
                <w:rFonts w:eastAsia="Arial Unicode MS"/>
                <w:b/>
                <w:szCs w:val="24"/>
                <w:lang w:val="tr-TR"/>
              </w:rPr>
            </w:pPr>
            <w:r w:rsidRPr="00C3205A">
              <w:rPr>
                <w:rFonts w:eastAsia="Arial Unicode MS"/>
                <w:b/>
                <w:szCs w:val="24"/>
                <w:lang w:val="tr-TR"/>
              </w:rPr>
              <w:t>Gerçekleştirme Görevlisi</w:t>
            </w:r>
            <w:r w:rsidR="00D03F70">
              <w:rPr>
                <w:rFonts w:eastAsia="Arial Unicode MS"/>
                <w:b/>
                <w:szCs w:val="24"/>
                <w:lang w:val="tr-TR"/>
              </w:rPr>
              <w:t xml:space="preserve">   </w:t>
            </w:r>
          </w:p>
        </w:tc>
        <w:tc>
          <w:tcPr>
            <w:tcW w:w="3616" w:type="dxa"/>
            <w:shd w:val="clear" w:color="auto" w:fill="auto"/>
            <w:vAlign w:val="center"/>
          </w:tcPr>
          <w:p w:rsidR="00C3205A" w:rsidRPr="00C3205A" w:rsidRDefault="00D03F70">
            <w:pPr>
              <w:spacing w:before="120" w:after="0"/>
              <w:ind w:hanging="7"/>
              <w:rPr>
                <w:rFonts w:eastAsia="Arial Unicode MS"/>
                <w:szCs w:val="24"/>
                <w:lang w:val="tr-TR"/>
              </w:rPr>
            </w:pPr>
            <w:r>
              <w:rPr>
                <w:rFonts w:eastAsia="Arial Unicode MS"/>
                <w:b/>
                <w:szCs w:val="24"/>
                <w:lang w:val="tr-TR"/>
              </w:rPr>
              <w:t xml:space="preserve">   </w:t>
            </w:r>
            <w:r w:rsidR="00C3205A" w:rsidRPr="00C3205A">
              <w:rPr>
                <w:rFonts w:eastAsia="Arial Unicode MS"/>
                <w:b/>
                <w:szCs w:val="24"/>
                <w:lang w:val="tr-TR"/>
              </w:rPr>
              <w:t>Taşınır Kayıt ve Kontrol Yetkilisi</w:t>
            </w:r>
          </w:p>
        </w:tc>
      </w:tr>
      <w:tr w:rsidR="00C3205A" w:rsidRPr="00C3205A" w:rsidTr="00D03F70">
        <w:trPr>
          <w:trHeight w:val="389"/>
        </w:trPr>
        <w:tc>
          <w:tcPr>
            <w:tcW w:w="3331" w:type="dxa"/>
            <w:shd w:val="clear" w:color="auto" w:fill="auto"/>
          </w:tcPr>
          <w:p w:rsidR="00C3205A" w:rsidRPr="00C3205A" w:rsidRDefault="00C3205A">
            <w:pPr>
              <w:spacing w:before="120" w:after="0"/>
              <w:rPr>
                <w:rFonts w:eastAsia="Arial Unicode MS"/>
                <w:szCs w:val="24"/>
                <w:lang w:val="tr-TR"/>
              </w:rPr>
            </w:pPr>
            <w:r w:rsidRPr="00C3205A">
              <w:rPr>
                <w:rFonts w:eastAsia="Arial Unicode MS"/>
                <w:szCs w:val="24"/>
                <w:lang w:val="tr-TR"/>
              </w:rPr>
              <w:t xml:space="preserve">Yrd. Doç. Dr. </w:t>
            </w:r>
            <w:r w:rsidR="007B07FB">
              <w:rPr>
                <w:rFonts w:eastAsia="Arial Unicode MS"/>
                <w:szCs w:val="24"/>
                <w:lang w:val="tr-TR"/>
              </w:rPr>
              <w:t>Sedat BOSTAN</w:t>
            </w:r>
          </w:p>
        </w:tc>
        <w:tc>
          <w:tcPr>
            <w:tcW w:w="2976" w:type="dxa"/>
            <w:shd w:val="clear" w:color="auto" w:fill="auto"/>
          </w:tcPr>
          <w:p w:rsidR="00C3205A" w:rsidRPr="00C3205A" w:rsidRDefault="00D03F70">
            <w:pPr>
              <w:spacing w:before="120" w:after="0"/>
              <w:ind w:firstLine="284"/>
              <w:rPr>
                <w:rFonts w:eastAsia="Arial Unicode MS"/>
                <w:szCs w:val="24"/>
                <w:lang w:val="tr-TR"/>
              </w:rPr>
            </w:pPr>
            <w:r>
              <w:rPr>
                <w:rFonts w:eastAsia="Arial Unicode MS"/>
                <w:szCs w:val="24"/>
                <w:lang w:val="tr-TR"/>
              </w:rPr>
              <w:t xml:space="preserve">     Bahtiyar ÇELİK</w:t>
            </w:r>
          </w:p>
        </w:tc>
        <w:tc>
          <w:tcPr>
            <w:tcW w:w="3616" w:type="dxa"/>
            <w:shd w:val="clear" w:color="auto" w:fill="auto"/>
          </w:tcPr>
          <w:p w:rsidR="00C3205A" w:rsidRPr="00C3205A" w:rsidRDefault="00D03F70" w:rsidP="00D03F70">
            <w:pPr>
              <w:spacing w:before="120" w:after="0"/>
            </w:pPr>
            <w:r>
              <w:rPr>
                <w:rFonts w:eastAsia="Arial Unicode MS"/>
                <w:szCs w:val="24"/>
                <w:lang w:val="tr-TR"/>
              </w:rPr>
              <w:t xml:space="preserve">                    Bahattin DEMİRLİOL</w:t>
            </w:r>
          </w:p>
        </w:tc>
      </w:tr>
    </w:tbl>
    <w:p w:rsidR="00C3205A" w:rsidRDefault="00C3205A">
      <w:pPr>
        <w:tabs>
          <w:tab w:val="left" w:pos="5620"/>
        </w:tabs>
        <w:spacing w:before="120" w:after="0"/>
        <w:ind w:firstLine="284"/>
        <w:jc w:val="center"/>
      </w:pPr>
    </w:p>
    <w:p w:rsidR="00C3205A" w:rsidRDefault="00231B84">
      <w:pPr>
        <w:pStyle w:val="Balk2"/>
        <w:numPr>
          <w:ilvl w:val="1"/>
          <w:numId w:val="1"/>
        </w:numPr>
        <w:ind w:left="0" w:firstLine="284"/>
      </w:pPr>
      <w:bookmarkStart w:id="8" w:name="__RefHeading__33_1110773817"/>
      <w:bookmarkStart w:id="9" w:name="__RefHeading__9_995997242"/>
      <w:bookmarkEnd w:id="8"/>
      <w:bookmarkEnd w:id="9"/>
      <w:r>
        <w:br w:type="page"/>
      </w:r>
      <w:r w:rsidR="00C3205A">
        <w:lastRenderedPageBreak/>
        <w:t>C. İdareye İlişkin Bilgiler</w:t>
      </w:r>
    </w:p>
    <w:p w:rsidR="00C3205A" w:rsidRDefault="00C3205A">
      <w:pPr>
        <w:pStyle w:val="Balk3"/>
        <w:numPr>
          <w:ilvl w:val="2"/>
          <w:numId w:val="1"/>
        </w:numPr>
        <w:ind w:left="0" w:firstLine="284"/>
        <w:rPr>
          <w:lang w:val="tr-TR"/>
        </w:rPr>
      </w:pPr>
      <w:bookmarkStart w:id="10" w:name="__RefHeading__35_1110773817"/>
      <w:bookmarkStart w:id="11" w:name="__RefHeading__11_995997242"/>
      <w:bookmarkEnd w:id="10"/>
      <w:bookmarkEnd w:id="11"/>
      <w:r>
        <w:t>1. Fiziksel Yapı</w:t>
      </w:r>
    </w:p>
    <w:p w:rsidR="00C3205A" w:rsidRDefault="00C3205A">
      <w:pPr>
        <w:pStyle w:val="GvdeMetni21"/>
        <w:spacing w:before="120" w:after="0" w:line="240" w:lineRule="auto"/>
        <w:ind w:firstLine="284"/>
        <w:jc w:val="both"/>
        <w:rPr>
          <w:szCs w:val="24"/>
          <w:lang w:val="tr-TR"/>
        </w:rPr>
      </w:pPr>
      <w:r>
        <w:rPr>
          <w:szCs w:val="24"/>
          <w:lang w:val="tr-TR"/>
        </w:rPr>
        <w:t xml:space="preserve">Sağlık Yüksekokulumuzun kuruluş yerleşkesi, İlimize bağlı Bağlarbaşı  mahallesinde bulunan Gümüşhane Üniversitesi Kampus Alanı içerisinde toplam </w:t>
      </w:r>
      <w:r w:rsidR="000C7547">
        <w:rPr>
          <w:szCs w:val="24"/>
          <w:lang w:val="tr-TR"/>
        </w:rPr>
        <w:t>1.047</w:t>
      </w:r>
      <w:r>
        <w:rPr>
          <w:szCs w:val="24"/>
          <w:lang w:val="tr-TR"/>
        </w:rPr>
        <w:t xml:space="preserve"> m</w:t>
      </w:r>
      <w:r>
        <w:rPr>
          <w:szCs w:val="24"/>
          <w:vertAlign w:val="superscript"/>
          <w:lang w:val="tr-TR"/>
        </w:rPr>
        <w:t>2</w:t>
      </w:r>
      <w:r>
        <w:rPr>
          <w:szCs w:val="24"/>
          <w:lang w:val="tr-TR"/>
        </w:rPr>
        <w:t xml:space="preserve">’lik bir alan üzerine kurulmuştur. Binamız mevcut olup kapalı alanlarımızın toplamı </w:t>
      </w:r>
      <w:r w:rsidR="000C7547">
        <w:rPr>
          <w:szCs w:val="24"/>
          <w:lang w:val="tr-TR"/>
        </w:rPr>
        <w:t>5.850</w:t>
      </w:r>
      <w:r>
        <w:rPr>
          <w:szCs w:val="24"/>
          <w:lang w:val="tr-TR"/>
        </w:rPr>
        <w:t xml:space="preserve"> m</w:t>
      </w:r>
      <w:r>
        <w:rPr>
          <w:szCs w:val="24"/>
          <w:vertAlign w:val="superscript"/>
          <w:lang w:val="tr-TR"/>
        </w:rPr>
        <w:t>2</w:t>
      </w:r>
      <w:r>
        <w:rPr>
          <w:szCs w:val="24"/>
          <w:lang w:val="tr-TR"/>
        </w:rPr>
        <w:t xml:space="preserve">’dir. </w:t>
      </w:r>
    </w:p>
    <w:p w:rsidR="00C3205A" w:rsidRDefault="005E281F">
      <w:pPr>
        <w:pStyle w:val="GvdeMetni21"/>
        <w:spacing w:before="120" w:after="0" w:line="240" w:lineRule="auto"/>
        <w:ind w:firstLine="284"/>
        <w:jc w:val="both"/>
        <w:rPr>
          <w:b/>
          <w:szCs w:val="24"/>
          <w:lang w:val="tr-TR"/>
        </w:rPr>
      </w:pPr>
      <w:r>
        <w:rPr>
          <w:szCs w:val="24"/>
          <w:lang w:val="tr-TR"/>
        </w:rPr>
        <w:t xml:space="preserve">Yüksekokul binamız 2014 – 2015 eğitim –Öğretim yılında tamamlanarak hizmete açılmıştır. </w:t>
      </w:r>
      <w:r w:rsidR="00C3205A">
        <w:rPr>
          <w:szCs w:val="24"/>
          <w:lang w:val="tr-TR"/>
        </w:rPr>
        <w:t>Yüksekokulumuzun fiziki yapısı ile ilgili bilgiler aşağıda bulunmaktadır.</w:t>
      </w:r>
    </w:p>
    <w:p w:rsidR="00C3205A" w:rsidRDefault="00C3205A" w:rsidP="00231B84">
      <w:pPr>
        <w:pStyle w:val="Balk3"/>
        <w:rPr>
          <w:lang w:val="tr-TR"/>
        </w:rPr>
      </w:pPr>
      <w:r>
        <w:rPr>
          <w:lang w:val="tr-TR"/>
        </w:rPr>
        <w:t>Eğitim Alanları Derslikler</w:t>
      </w:r>
    </w:p>
    <w:tbl>
      <w:tblPr>
        <w:tblW w:w="0" w:type="auto"/>
        <w:tblInd w:w="108" w:type="dxa"/>
        <w:tblLayout w:type="fixed"/>
        <w:tblLook w:val="0000"/>
      </w:tblPr>
      <w:tblGrid>
        <w:gridCol w:w="2255"/>
        <w:gridCol w:w="1368"/>
        <w:gridCol w:w="1368"/>
        <w:gridCol w:w="1368"/>
        <w:gridCol w:w="1368"/>
        <w:gridCol w:w="1378"/>
      </w:tblGrid>
      <w:tr w:rsidR="00231B84" w:rsidRPr="00C3205A" w:rsidTr="00231B84">
        <w:tc>
          <w:tcPr>
            <w:tcW w:w="2255" w:type="dxa"/>
            <w:vMerge w:val="restart"/>
            <w:tcBorders>
              <w:top w:val="single" w:sz="4" w:space="0" w:color="000000"/>
              <w:left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Eğitim Alanı</w:t>
            </w:r>
          </w:p>
        </w:tc>
        <w:tc>
          <w:tcPr>
            <w:tcW w:w="68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31B84" w:rsidRPr="00C3205A" w:rsidRDefault="00231B84" w:rsidP="00231B84">
            <w:pPr>
              <w:spacing w:after="0"/>
              <w:jc w:val="center"/>
              <w:rPr>
                <w:b/>
                <w:szCs w:val="24"/>
                <w:lang w:val="tr-TR"/>
              </w:rPr>
            </w:pPr>
            <w:r w:rsidRPr="00C3205A">
              <w:rPr>
                <w:b/>
                <w:szCs w:val="24"/>
                <w:lang w:val="tr-TR"/>
              </w:rPr>
              <w:t>Kapasitesi (Öğrenci)</w:t>
            </w:r>
          </w:p>
        </w:tc>
      </w:tr>
      <w:tr w:rsidR="00231B84" w:rsidRPr="00C3205A" w:rsidTr="00231B84">
        <w:tc>
          <w:tcPr>
            <w:tcW w:w="2255" w:type="dxa"/>
            <w:vMerge/>
            <w:tcBorders>
              <w:left w:val="single" w:sz="4" w:space="0" w:color="000000"/>
              <w:bottom w:val="single" w:sz="4" w:space="0" w:color="000000"/>
            </w:tcBorders>
            <w:shd w:val="clear" w:color="auto" w:fill="auto"/>
            <w:vAlign w:val="center"/>
          </w:tcPr>
          <w:p w:rsidR="00231B84" w:rsidRPr="00C3205A" w:rsidRDefault="00231B84" w:rsidP="00231B84">
            <w:pPr>
              <w:spacing w:after="0"/>
              <w:rPr>
                <w:b/>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0–50</w:t>
            </w:r>
          </w:p>
        </w:tc>
        <w:tc>
          <w:tcPr>
            <w:tcW w:w="1368" w:type="dxa"/>
            <w:tcBorders>
              <w:top w:val="single" w:sz="4" w:space="0" w:color="000000"/>
              <w:left w:val="single" w:sz="4" w:space="0" w:color="000000"/>
              <w:bottom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51–75</w:t>
            </w:r>
          </w:p>
        </w:tc>
        <w:tc>
          <w:tcPr>
            <w:tcW w:w="1368" w:type="dxa"/>
            <w:tcBorders>
              <w:top w:val="single" w:sz="4" w:space="0" w:color="000000"/>
              <w:left w:val="single" w:sz="4" w:space="0" w:color="000000"/>
              <w:bottom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76–100</w:t>
            </w:r>
          </w:p>
        </w:tc>
        <w:tc>
          <w:tcPr>
            <w:tcW w:w="1368" w:type="dxa"/>
            <w:tcBorders>
              <w:top w:val="single" w:sz="4" w:space="0" w:color="000000"/>
              <w:left w:val="single" w:sz="4" w:space="0" w:color="000000"/>
              <w:bottom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101–150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B84" w:rsidRPr="00C3205A" w:rsidRDefault="00231B84" w:rsidP="00231B84">
            <w:pPr>
              <w:spacing w:after="0"/>
              <w:rPr>
                <w:b/>
                <w:szCs w:val="24"/>
                <w:lang w:val="tr-TR"/>
              </w:rPr>
            </w:pPr>
            <w:r w:rsidRPr="00C3205A">
              <w:rPr>
                <w:b/>
                <w:szCs w:val="24"/>
                <w:lang w:val="tr-TR"/>
              </w:rPr>
              <w:t>151–Üzeri</w:t>
            </w:r>
          </w:p>
        </w:tc>
      </w:tr>
      <w:tr w:rsidR="00C3205A" w:rsidRPr="00C3205A" w:rsidTr="00231B84">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pacing w:after="0"/>
              <w:rPr>
                <w:szCs w:val="24"/>
                <w:lang w:val="tr-TR"/>
              </w:rPr>
            </w:pPr>
            <w:r w:rsidRPr="00C3205A">
              <w:rPr>
                <w:b/>
                <w:szCs w:val="24"/>
                <w:lang w:val="tr-TR"/>
              </w:rPr>
              <w:t>Anfi</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napToGrid w:val="0"/>
              <w:spacing w:after="0"/>
              <w:rPr>
                <w:szCs w:val="24"/>
                <w:lang w:val="tr-TR"/>
              </w:rPr>
            </w:pPr>
            <w:r>
              <w:rPr>
                <w:szCs w:val="24"/>
                <w:lang w:val="tr-TR"/>
              </w:rPr>
              <w:t>5</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231B84">
            <w:pPr>
              <w:snapToGrid w:val="0"/>
              <w:spacing w:after="0"/>
              <w:rPr>
                <w:szCs w:val="24"/>
                <w:lang w:val="tr-TR"/>
              </w:rPr>
            </w:pPr>
          </w:p>
        </w:tc>
      </w:tr>
      <w:tr w:rsidR="00C3205A" w:rsidRPr="00C3205A" w:rsidTr="00231B84">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pacing w:after="0"/>
              <w:rPr>
                <w:szCs w:val="24"/>
                <w:lang w:val="tr-TR"/>
              </w:rPr>
            </w:pPr>
            <w:r w:rsidRPr="00C3205A">
              <w:rPr>
                <w:b/>
                <w:szCs w:val="24"/>
                <w:lang w:val="tr-TR"/>
              </w:rPr>
              <w:t>Sınıf</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pacing w:after="0"/>
              <w:rPr>
                <w:szCs w:val="24"/>
                <w:lang w:val="tr-TR"/>
              </w:rPr>
            </w:pPr>
            <w:r>
              <w:rPr>
                <w:szCs w:val="24"/>
                <w:lang w:val="tr-TR"/>
              </w:rPr>
              <w:t>10</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napToGrid w:val="0"/>
              <w:spacing w:after="0"/>
              <w:rPr>
                <w:szCs w:val="24"/>
                <w:lang w:val="tr-TR"/>
              </w:rPr>
            </w:pPr>
            <w:r>
              <w:rPr>
                <w:szCs w:val="24"/>
                <w:lang w:val="tr-TR"/>
              </w:rPr>
              <w:t>3</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pacing w:after="0"/>
              <w:rPr>
                <w:szCs w:val="24"/>
                <w:lang w:val="tr-TR"/>
              </w:rPr>
            </w:pPr>
            <w:r>
              <w:rPr>
                <w:szCs w:val="24"/>
                <w:lang w:val="tr-TR"/>
              </w:rPr>
              <w:t>7</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231B84">
            <w:pPr>
              <w:snapToGrid w:val="0"/>
              <w:spacing w:after="0"/>
              <w:rPr>
                <w:szCs w:val="24"/>
                <w:lang w:val="tr-TR"/>
              </w:rPr>
            </w:pPr>
          </w:p>
        </w:tc>
      </w:tr>
      <w:tr w:rsidR="00C3205A" w:rsidRPr="00C3205A" w:rsidTr="00231B84">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pacing w:after="0"/>
              <w:rPr>
                <w:szCs w:val="24"/>
                <w:lang w:val="tr-TR"/>
              </w:rPr>
            </w:pPr>
            <w:r w:rsidRPr="00C3205A">
              <w:rPr>
                <w:b/>
                <w:szCs w:val="24"/>
                <w:lang w:val="tr-TR"/>
              </w:rPr>
              <w:t>Bilgisayar Lab.</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0C7547" w:rsidP="00231B84">
            <w:pPr>
              <w:spacing w:after="0"/>
              <w:rPr>
                <w:szCs w:val="24"/>
                <w:lang w:val="tr-TR"/>
              </w:rPr>
            </w:pPr>
            <w:r>
              <w:rPr>
                <w:szCs w:val="24"/>
                <w:lang w:val="tr-TR"/>
              </w:rPr>
              <w:t>0</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231B84">
            <w:pPr>
              <w:snapToGrid w:val="0"/>
              <w:spacing w:after="0"/>
              <w:rPr>
                <w:szCs w:val="24"/>
                <w:lang w:val="tr-TR"/>
              </w:rPr>
            </w:pPr>
          </w:p>
        </w:tc>
      </w:tr>
      <w:tr w:rsidR="00C3205A" w:rsidRPr="00C3205A" w:rsidTr="00231B84">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pacing w:after="0"/>
              <w:rPr>
                <w:szCs w:val="24"/>
                <w:lang w:val="tr-TR"/>
              </w:rPr>
            </w:pPr>
            <w:r w:rsidRPr="00C3205A">
              <w:rPr>
                <w:b/>
                <w:szCs w:val="24"/>
                <w:lang w:val="tr-TR"/>
              </w:rPr>
              <w:t>Diğer  Lab.</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0C7547" w:rsidP="00231B84">
            <w:pPr>
              <w:spacing w:after="0"/>
              <w:rPr>
                <w:szCs w:val="24"/>
                <w:lang w:val="tr-TR"/>
              </w:rPr>
            </w:pPr>
            <w:r>
              <w:rPr>
                <w:szCs w:val="24"/>
                <w:lang w:val="tr-TR"/>
              </w:rPr>
              <w:t>6</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231B84">
            <w:pPr>
              <w:snapToGrid w:val="0"/>
              <w:spacing w:after="0"/>
              <w:rPr>
                <w:szCs w:val="24"/>
                <w:lang w:val="tr-TR"/>
              </w:rPr>
            </w:pPr>
          </w:p>
        </w:tc>
      </w:tr>
      <w:tr w:rsidR="00C3205A" w:rsidRPr="00C3205A" w:rsidTr="00231B84">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pacing w:after="0"/>
              <w:rPr>
                <w:szCs w:val="24"/>
                <w:lang w:val="tr-TR"/>
              </w:rPr>
            </w:pPr>
            <w:r w:rsidRPr="00C3205A">
              <w:rPr>
                <w:b/>
                <w:szCs w:val="24"/>
                <w:lang w:val="tr-TR"/>
              </w:rPr>
              <w:t>Toplam</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pacing w:after="0"/>
              <w:rPr>
                <w:szCs w:val="24"/>
                <w:lang w:val="tr-TR"/>
              </w:rPr>
            </w:pPr>
            <w:r>
              <w:rPr>
                <w:szCs w:val="24"/>
                <w:lang w:val="tr-TR"/>
              </w:rPr>
              <w:t>16</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napToGrid w:val="0"/>
              <w:spacing w:after="0"/>
              <w:rPr>
                <w:szCs w:val="24"/>
                <w:lang w:val="tr-TR"/>
              </w:rPr>
            </w:pPr>
            <w:r>
              <w:rPr>
                <w:szCs w:val="24"/>
                <w:lang w:val="tr-TR"/>
              </w:rPr>
              <w:t>3</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501F9A" w:rsidP="00231B84">
            <w:pPr>
              <w:spacing w:after="0"/>
              <w:rPr>
                <w:szCs w:val="24"/>
                <w:lang w:val="tr-TR"/>
              </w:rPr>
            </w:pPr>
            <w:r>
              <w:rPr>
                <w:szCs w:val="24"/>
                <w:lang w:val="tr-TR"/>
              </w:rPr>
              <w:t>12</w:t>
            </w:r>
          </w:p>
        </w:tc>
        <w:tc>
          <w:tcPr>
            <w:tcW w:w="136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231B84">
            <w:pPr>
              <w:snapToGrid w:val="0"/>
              <w:spacing w:after="0"/>
              <w:rPr>
                <w:szCs w:val="24"/>
                <w:lang w:val="tr-TR"/>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231B84">
            <w:pPr>
              <w:snapToGrid w:val="0"/>
              <w:spacing w:after="0"/>
              <w:rPr>
                <w:szCs w:val="24"/>
                <w:lang w:val="tr-TR"/>
              </w:rPr>
            </w:pPr>
          </w:p>
        </w:tc>
      </w:tr>
    </w:tbl>
    <w:p w:rsidR="00E934B2" w:rsidRDefault="00E934B2">
      <w:pPr>
        <w:spacing w:before="120" w:after="0"/>
        <w:ind w:firstLine="284"/>
      </w:pPr>
    </w:p>
    <w:p w:rsidR="00C3205A" w:rsidRDefault="007C7461" w:rsidP="00E934B2">
      <w:pPr>
        <w:tabs>
          <w:tab w:val="left" w:pos="5385"/>
        </w:tabs>
        <w:spacing w:before="120" w:after="0"/>
        <w:ind w:firstLine="284"/>
        <w:rPr>
          <w:b/>
          <w:i/>
        </w:rPr>
      </w:pPr>
      <w:r>
        <w:rPr>
          <w:noProof/>
          <w:lang w:val="tr-TR" w:eastAsia="tr-TR" w:bidi="ar-SA"/>
        </w:rPr>
        <w:drawing>
          <wp:anchor distT="0" distB="0" distL="114300" distR="114300" simplePos="0" relativeHeight="251669504" behindDoc="0" locked="0" layoutInCell="1" allowOverlap="1">
            <wp:simplePos x="0" y="0"/>
            <wp:positionH relativeFrom="column">
              <wp:posOffset>3082290</wp:posOffset>
            </wp:positionH>
            <wp:positionV relativeFrom="paragraph">
              <wp:posOffset>323850</wp:posOffset>
            </wp:positionV>
            <wp:extent cx="2874645" cy="1895475"/>
            <wp:effectExtent l="19050" t="0" r="1905" b="0"/>
            <wp:wrapTopAndBottom/>
            <wp:docPr id="47" name="Resim 1" descr="C:\Users\sebahhattin\Desktop\foto\DSC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ebahhattin\Desktop\foto\DSC_9557.JPG"/>
                    <pic:cNvPicPr>
                      <a:picLocks noChangeAspect="1" noChangeArrowheads="1"/>
                    </pic:cNvPicPr>
                  </pic:nvPicPr>
                  <pic:blipFill>
                    <a:blip r:embed="rId12" cstate="print"/>
                    <a:srcRect/>
                    <a:stretch>
                      <a:fillRect/>
                    </a:stretch>
                  </pic:blipFill>
                  <pic:spPr bwMode="auto">
                    <a:xfrm>
                      <a:off x="0" y="0"/>
                      <a:ext cx="2874645" cy="1895475"/>
                    </a:xfrm>
                    <a:prstGeom prst="rect">
                      <a:avLst/>
                    </a:prstGeom>
                    <a:noFill/>
                    <a:ln w="9525">
                      <a:noFill/>
                      <a:miter lim="800000"/>
                      <a:headEnd/>
                      <a:tailEnd/>
                    </a:ln>
                  </pic:spPr>
                </pic:pic>
              </a:graphicData>
            </a:graphic>
          </wp:anchor>
        </w:drawing>
      </w:r>
      <w:r w:rsidR="00E934B2" w:rsidRPr="00E934B2">
        <w:rPr>
          <w:b/>
          <w:i/>
        </w:rPr>
        <w:t>48 Kişilik  Sınıflarımız</w:t>
      </w:r>
      <w:r w:rsidR="00E934B2">
        <w:rPr>
          <w:b/>
        </w:rPr>
        <w:tab/>
      </w:r>
      <w:r w:rsidR="00E934B2" w:rsidRPr="00E934B2">
        <w:rPr>
          <w:b/>
          <w:i/>
        </w:rPr>
        <w:t>80 Kişilik Sınıflarımız</w:t>
      </w:r>
    </w:p>
    <w:p w:rsidR="00050DF4" w:rsidRPr="00E934B2" w:rsidRDefault="007C7461" w:rsidP="00050DF4">
      <w:pPr>
        <w:tabs>
          <w:tab w:val="left" w:pos="5385"/>
        </w:tabs>
        <w:spacing w:before="120" w:after="0"/>
        <w:rPr>
          <w:b/>
        </w:rPr>
      </w:pPr>
      <w:r>
        <w:rPr>
          <w:noProof/>
          <w:lang w:val="tr-TR" w:eastAsia="tr-TR" w:bidi="ar-SA"/>
        </w:rPr>
        <w:drawing>
          <wp:anchor distT="0" distB="0" distL="114300" distR="114300" simplePos="0" relativeHeight="251670528" behindDoc="0" locked="0" layoutInCell="1" allowOverlap="1">
            <wp:simplePos x="0" y="0"/>
            <wp:positionH relativeFrom="column">
              <wp:posOffset>3810</wp:posOffset>
            </wp:positionH>
            <wp:positionV relativeFrom="paragraph">
              <wp:posOffset>79375</wp:posOffset>
            </wp:positionV>
            <wp:extent cx="2686050" cy="1895475"/>
            <wp:effectExtent l="19050" t="0" r="0" b="0"/>
            <wp:wrapTopAndBottom/>
            <wp:docPr id="48" name="Resim 8" descr="C:\Users\sebahhattin\Desktop\foto\DSC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ebahhattin\Desktop\foto\DSC_9599.JPG"/>
                    <pic:cNvPicPr>
                      <a:picLocks noChangeAspect="1" noChangeArrowheads="1"/>
                    </pic:cNvPicPr>
                  </pic:nvPicPr>
                  <pic:blipFill>
                    <a:blip r:embed="rId13" cstate="print"/>
                    <a:srcRect/>
                    <a:stretch>
                      <a:fillRect/>
                    </a:stretch>
                  </pic:blipFill>
                  <pic:spPr bwMode="auto">
                    <a:xfrm>
                      <a:off x="0" y="0"/>
                      <a:ext cx="2686050" cy="1895475"/>
                    </a:xfrm>
                    <a:prstGeom prst="rect">
                      <a:avLst/>
                    </a:prstGeom>
                    <a:noFill/>
                    <a:ln w="9525">
                      <a:noFill/>
                      <a:miter lim="800000"/>
                      <a:headEnd/>
                      <a:tailEnd/>
                    </a:ln>
                  </pic:spPr>
                </pic:pic>
              </a:graphicData>
            </a:graphic>
          </wp:anchor>
        </w:drawing>
      </w:r>
      <w:r w:rsidR="00050DF4">
        <w:rPr>
          <w:b/>
          <w:noProof/>
          <w:lang w:val="tr-TR" w:eastAsia="tr-TR" w:bidi="ar-SA"/>
        </w:rPr>
        <w:t xml:space="preserve">             </w:t>
      </w:r>
    </w:p>
    <w:tbl>
      <w:tblPr>
        <w:tblW w:w="9838" w:type="dxa"/>
        <w:tblLayout w:type="fixed"/>
        <w:tblLook w:val="0000"/>
      </w:tblPr>
      <w:tblGrid>
        <w:gridCol w:w="9838"/>
      </w:tblGrid>
      <w:tr w:rsidR="00C3205A" w:rsidRPr="00C3205A" w:rsidTr="00050DF4">
        <w:tc>
          <w:tcPr>
            <w:tcW w:w="9838" w:type="dxa"/>
            <w:shd w:val="clear" w:color="auto" w:fill="auto"/>
          </w:tcPr>
          <w:p w:rsidR="00050DF4" w:rsidRDefault="00050DF4">
            <w:pPr>
              <w:spacing w:before="120" w:after="0"/>
              <w:ind w:firstLine="284"/>
              <w:jc w:val="center"/>
              <w:rPr>
                <w:b/>
                <w:i/>
                <w:szCs w:val="24"/>
                <w:lang w:val="tr-TR"/>
              </w:rPr>
            </w:pPr>
          </w:p>
          <w:p w:rsidR="00F0740F" w:rsidRDefault="00F0740F" w:rsidP="00F0740F">
            <w:pPr>
              <w:tabs>
                <w:tab w:val="center" w:pos="4811"/>
              </w:tabs>
              <w:spacing w:before="120" w:after="0"/>
              <w:rPr>
                <w:b/>
                <w:i/>
              </w:rPr>
            </w:pPr>
            <w:r>
              <w:rPr>
                <w:b/>
                <w:i/>
              </w:rPr>
              <w:t xml:space="preserve">     </w:t>
            </w:r>
            <w:r w:rsidRPr="00F0740F">
              <w:rPr>
                <w:b/>
                <w:i/>
              </w:rPr>
              <w:t>72 Kişilik Sınıflarımız</w:t>
            </w:r>
            <w:r>
              <w:rPr>
                <w:b/>
                <w:i/>
              </w:rPr>
              <w:tab/>
              <w:t xml:space="preserve">                                                               97 Kişilik Sınıflarımız</w:t>
            </w:r>
          </w:p>
          <w:p w:rsidR="00F0740F" w:rsidRPr="00F0740F" w:rsidRDefault="007C7461" w:rsidP="00F0740F">
            <w:pPr>
              <w:tabs>
                <w:tab w:val="center" w:pos="4811"/>
              </w:tabs>
              <w:spacing w:before="120" w:after="0"/>
              <w:rPr>
                <w:b/>
                <w:i/>
              </w:rPr>
            </w:pPr>
            <w:r>
              <w:rPr>
                <w:b/>
                <w:i/>
                <w:noProof/>
                <w:lang w:val="tr-TR" w:eastAsia="tr-TR" w:bidi="ar-SA"/>
              </w:rPr>
              <w:drawing>
                <wp:inline distT="0" distB="0" distL="0" distR="0">
                  <wp:extent cx="2686050" cy="2143125"/>
                  <wp:effectExtent l="19050" t="0" r="0" b="0"/>
                  <wp:docPr id="2" name="Resim 9" descr="C:\Users\sebahhattin\Desktop\foto\DSC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ebahhattin\Desktop\foto\DSC_9600.JPG"/>
                          <pic:cNvPicPr>
                            <a:picLocks noChangeAspect="1" noChangeArrowheads="1"/>
                          </pic:cNvPicPr>
                        </pic:nvPicPr>
                        <pic:blipFill>
                          <a:blip r:embed="rId14"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r w:rsidR="00F0740F">
              <w:rPr>
                <w:b/>
                <w:i/>
                <w:noProof/>
                <w:lang w:val="tr-TR" w:eastAsia="tr-TR" w:bidi="ar-SA"/>
              </w:rPr>
              <w:t xml:space="preserve">             </w:t>
            </w:r>
            <w:r>
              <w:rPr>
                <w:b/>
                <w:i/>
                <w:noProof/>
                <w:lang w:val="tr-TR" w:eastAsia="tr-TR" w:bidi="ar-SA"/>
              </w:rPr>
              <w:drawing>
                <wp:inline distT="0" distB="0" distL="0" distR="0">
                  <wp:extent cx="3000375" cy="2114550"/>
                  <wp:effectExtent l="19050" t="0" r="9525" b="0"/>
                  <wp:docPr id="3" name="Resim 13" descr="C:\Users\sebahhattin\Desktop\foto\DSC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sebahhattin\Desktop\foto\DSC_9624.JPG"/>
                          <pic:cNvPicPr>
                            <a:picLocks noChangeAspect="1" noChangeArrowheads="1"/>
                          </pic:cNvPicPr>
                        </pic:nvPicPr>
                        <pic:blipFill>
                          <a:blip r:embed="rId15" cstate="print"/>
                          <a:srcRect/>
                          <a:stretch>
                            <a:fillRect/>
                          </a:stretch>
                        </pic:blipFill>
                        <pic:spPr bwMode="auto">
                          <a:xfrm>
                            <a:off x="0" y="0"/>
                            <a:ext cx="3000375" cy="2114550"/>
                          </a:xfrm>
                          <a:prstGeom prst="rect">
                            <a:avLst/>
                          </a:prstGeom>
                          <a:noFill/>
                          <a:ln w="9525">
                            <a:noFill/>
                            <a:miter lim="800000"/>
                            <a:headEnd/>
                            <a:tailEnd/>
                          </a:ln>
                        </pic:spPr>
                      </pic:pic>
                    </a:graphicData>
                  </a:graphic>
                </wp:inline>
              </w:drawing>
            </w:r>
          </w:p>
        </w:tc>
      </w:tr>
      <w:tr w:rsidR="00F0740F" w:rsidRPr="00C3205A" w:rsidTr="00050DF4">
        <w:tc>
          <w:tcPr>
            <w:tcW w:w="9838" w:type="dxa"/>
            <w:shd w:val="clear" w:color="auto" w:fill="auto"/>
          </w:tcPr>
          <w:p w:rsidR="00F0740F" w:rsidRDefault="00F0740F">
            <w:pPr>
              <w:spacing w:before="120" w:after="0"/>
              <w:ind w:firstLine="284"/>
              <w:jc w:val="center"/>
              <w:rPr>
                <w:b/>
                <w:i/>
                <w:szCs w:val="24"/>
                <w:lang w:val="tr-TR"/>
              </w:rPr>
            </w:pPr>
          </w:p>
          <w:p w:rsidR="00AF5AAE" w:rsidRDefault="00AF5AAE" w:rsidP="00F0740F">
            <w:pPr>
              <w:spacing w:before="120" w:after="0"/>
              <w:ind w:firstLine="284"/>
              <w:rPr>
                <w:b/>
                <w:i/>
                <w:szCs w:val="24"/>
                <w:lang w:val="tr-TR"/>
              </w:rPr>
            </w:pPr>
          </w:p>
          <w:p w:rsidR="00AF5AAE" w:rsidRDefault="00AF5AAE" w:rsidP="00F0740F">
            <w:pPr>
              <w:spacing w:before="120" w:after="0"/>
              <w:ind w:firstLine="284"/>
              <w:rPr>
                <w:b/>
                <w:i/>
                <w:szCs w:val="24"/>
                <w:lang w:val="tr-TR"/>
              </w:rPr>
            </w:pPr>
          </w:p>
          <w:p w:rsidR="00F0740F" w:rsidRPr="00F0740F" w:rsidRDefault="00F0740F" w:rsidP="00F0740F">
            <w:pPr>
              <w:spacing w:before="120" w:after="0"/>
              <w:ind w:firstLine="284"/>
              <w:rPr>
                <w:b/>
                <w:i/>
                <w:szCs w:val="24"/>
                <w:lang w:val="tr-TR"/>
              </w:rPr>
            </w:pPr>
            <w:r>
              <w:rPr>
                <w:b/>
                <w:i/>
                <w:szCs w:val="24"/>
                <w:lang w:val="tr-TR"/>
              </w:rPr>
              <w:t>80 Kişilik Anfilerimiz                                                                90 Kişilik Çok Amaç Salonumuz</w:t>
            </w:r>
          </w:p>
          <w:p w:rsidR="00F0740F" w:rsidRPr="00F0740F" w:rsidRDefault="007C7461" w:rsidP="00F0740F">
            <w:pPr>
              <w:rPr>
                <w:szCs w:val="24"/>
                <w:lang w:val="tr-TR"/>
              </w:rPr>
            </w:pPr>
            <w:r>
              <w:rPr>
                <w:b/>
                <w:i/>
                <w:noProof/>
                <w:szCs w:val="24"/>
                <w:lang w:val="tr-TR" w:eastAsia="tr-TR" w:bidi="ar-SA"/>
              </w:rPr>
              <w:drawing>
                <wp:anchor distT="0" distB="0" distL="114300" distR="114300" simplePos="0" relativeHeight="251671552" behindDoc="0" locked="0" layoutInCell="1" allowOverlap="1">
                  <wp:simplePos x="0" y="0"/>
                  <wp:positionH relativeFrom="column">
                    <wp:posOffset>-68580</wp:posOffset>
                  </wp:positionH>
                  <wp:positionV relativeFrom="paragraph">
                    <wp:posOffset>53340</wp:posOffset>
                  </wp:positionV>
                  <wp:extent cx="2806065" cy="2015490"/>
                  <wp:effectExtent l="19050" t="0" r="0" b="0"/>
                  <wp:wrapTopAndBottom/>
                  <wp:docPr id="49" name="Resim 3" descr="C:\Users\sebahhattin\Desktop\foto\DSC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ebahhattin\Desktop\foto\DSC_9562.JPG"/>
                          <pic:cNvPicPr>
                            <a:picLocks noChangeAspect="1" noChangeArrowheads="1"/>
                          </pic:cNvPicPr>
                        </pic:nvPicPr>
                        <pic:blipFill>
                          <a:blip r:embed="rId16" cstate="print"/>
                          <a:srcRect/>
                          <a:stretch>
                            <a:fillRect/>
                          </a:stretch>
                        </pic:blipFill>
                        <pic:spPr bwMode="auto">
                          <a:xfrm>
                            <a:off x="0" y="0"/>
                            <a:ext cx="2806065" cy="2015490"/>
                          </a:xfrm>
                          <a:prstGeom prst="rect">
                            <a:avLst/>
                          </a:prstGeom>
                          <a:noFill/>
                          <a:ln w="9525">
                            <a:noFill/>
                            <a:miter lim="800000"/>
                            <a:headEnd/>
                            <a:tailEnd/>
                          </a:ln>
                        </pic:spPr>
                      </pic:pic>
                    </a:graphicData>
                  </a:graphic>
                </wp:anchor>
              </w:drawing>
            </w:r>
            <w:r>
              <w:rPr>
                <w:noProof/>
                <w:szCs w:val="24"/>
                <w:lang w:val="tr-TR" w:eastAsia="tr-TR" w:bidi="ar-SA"/>
              </w:rPr>
              <w:drawing>
                <wp:anchor distT="0" distB="0" distL="114300" distR="114300" simplePos="0" relativeHeight="251672576" behindDoc="0" locked="0" layoutInCell="1" allowOverlap="1">
                  <wp:simplePos x="0" y="0"/>
                  <wp:positionH relativeFrom="column">
                    <wp:posOffset>3129280</wp:posOffset>
                  </wp:positionH>
                  <wp:positionV relativeFrom="paragraph">
                    <wp:posOffset>53340</wp:posOffset>
                  </wp:positionV>
                  <wp:extent cx="2989580" cy="2015490"/>
                  <wp:effectExtent l="19050" t="0" r="1270" b="0"/>
                  <wp:wrapTopAndBottom/>
                  <wp:docPr id="50" name="Resim 10" descr="C:\Users\sebahhattin\Desktop\foto\DSC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sebahhattin\Desktop\foto\DSC_9609.JPG"/>
                          <pic:cNvPicPr>
                            <a:picLocks noChangeAspect="1" noChangeArrowheads="1"/>
                          </pic:cNvPicPr>
                        </pic:nvPicPr>
                        <pic:blipFill>
                          <a:blip r:embed="rId17" cstate="print"/>
                          <a:srcRect/>
                          <a:stretch>
                            <a:fillRect/>
                          </a:stretch>
                        </pic:blipFill>
                        <pic:spPr bwMode="auto">
                          <a:xfrm>
                            <a:off x="0" y="0"/>
                            <a:ext cx="2989580" cy="2015490"/>
                          </a:xfrm>
                          <a:prstGeom prst="rect">
                            <a:avLst/>
                          </a:prstGeom>
                          <a:noFill/>
                          <a:ln w="9525">
                            <a:noFill/>
                            <a:miter lim="800000"/>
                            <a:headEnd/>
                            <a:tailEnd/>
                          </a:ln>
                        </pic:spPr>
                      </pic:pic>
                    </a:graphicData>
                  </a:graphic>
                </wp:anchor>
              </w:drawing>
            </w:r>
          </w:p>
          <w:p w:rsidR="00F0740F" w:rsidRDefault="00F0740F" w:rsidP="00F0740F">
            <w:pPr>
              <w:rPr>
                <w:szCs w:val="24"/>
                <w:lang w:val="tr-TR"/>
              </w:rPr>
            </w:pPr>
          </w:p>
          <w:p w:rsidR="00B863FC" w:rsidRDefault="00B863FC" w:rsidP="00B863FC">
            <w:pPr>
              <w:jc w:val="center"/>
              <w:rPr>
                <w:b/>
                <w:i/>
                <w:szCs w:val="24"/>
                <w:lang w:val="tr-TR"/>
              </w:rPr>
            </w:pPr>
            <w:r w:rsidRPr="00B863FC">
              <w:rPr>
                <w:b/>
                <w:i/>
                <w:szCs w:val="24"/>
                <w:lang w:val="tr-TR"/>
              </w:rPr>
              <w:t>Laboratuarlarımız</w:t>
            </w:r>
          </w:p>
          <w:p w:rsidR="00B863FC" w:rsidRDefault="007C7461" w:rsidP="00B863FC">
            <w:pPr>
              <w:rPr>
                <w:b/>
                <w:i/>
                <w:szCs w:val="24"/>
                <w:lang w:val="tr-TR"/>
              </w:rPr>
            </w:pPr>
            <w:r>
              <w:rPr>
                <w:b/>
                <w:i/>
                <w:noProof/>
                <w:szCs w:val="24"/>
                <w:lang w:val="tr-TR" w:eastAsia="tr-TR" w:bidi="ar-SA"/>
              </w:rPr>
              <w:drawing>
                <wp:anchor distT="0" distB="0" distL="114300" distR="114300" simplePos="0" relativeHeight="251682816" behindDoc="0" locked="0" layoutInCell="1" allowOverlap="1">
                  <wp:simplePos x="0" y="0"/>
                  <wp:positionH relativeFrom="column">
                    <wp:posOffset>-1270</wp:posOffset>
                  </wp:positionH>
                  <wp:positionV relativeFrom="paragraph">
                    <wp:posOffset>186690</wp:posOffset>
                  </wp:positionV>
                  <wp:extent cx="2806065" cy="1933575"/>
                  <wp:effectExtent l="19050" t="0" r="0" b="0"/>
                  <wp:wrapTopAndBottom/>
                  <wp:docPr id="65" name="Resim 6" descr="C:\Users\sebahhattin\Desktop\foto\DSC_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ebahhattin\Desktop\foto\DSC_9587.JPG"/>
                          <pic:cNvPicPr>
                            <a:picLocks noChangeAspect="1" noChangeArrowheads="1"/>
                          </pic:cNvPicPr>
                        </pic:nvPicPr>
                        <pic:blipFill>
                          <a:blip r:embed="rId18" cstate="print"/>
                          <a:srcRect/>
                          <a:stretch>
                            <a:fillRect/>
                          </a:stretch>
                        </pic:blipFill>
                        <pic:spPr bwMode="auto">
                          <a:xfrm>
                            <a:off x="0" y="0"/>
                            <a:ext cx="2806065" cy="1933575"/>
                          </a:xfrm>
                          <a:prstGeom prst="rect">
                            <a:avLst/>
                          </a:prstGeom>
                          <a:noFill/>
                          <a:ln w="9525">
                            <a:noFill/>
                            <a:miter lim="800000"/>
                            <a:headEnd/>
                            <a:tailEnd/>
                          </a:ln>
                        </pic:spPr>
                      </pic:pic>
                    </a:graphicData>
                  </a:graphic>
                </wp:anchor>
              </w:drawing>
            </w:r>
          </w:p>
          <w:p w:rsidR="00B863FC" w:rsidRDefault="007C7461" w:rsidP="00B863FC">
            <w:pPr>
              <w:rPr>
                <w:b/>
                <w:i/>
                <w:szCs w:val="24"/>
                <w:lang w:val="tr-TR"/>
              </w:rPr>
            </w:pPr>
            <w:r>
              <w:rPr>
                <w:b/>
                <w:i/>
                <w:noProof/>
                <w:szCs w:val="24"/>
                <w:lang w:val="tr-TR" w:eastAsia="tr-TR" w:bidi="ar-SA"/>
              </w:rPr>
              <w:drawing>
                <wp:anchor distT="0" distB="0" distL="114300" distR="114300" simplePos="0" relativeHeight="251683840" behindDoc="0" locked="0" layoutInCell="1" allowOverlap="1">
                  <wp:simplePos x="0" y="0"/>
                  <wp:positionH relativeFrom="column">
                    <wp:posOffset>3352800</wp:posOffset>
                  </wp:positionH>
                  <wp:positionV relativeFrom="paragraph">
                    <wp:posOffset>-2232660</wp:posOffset>
                  </wp:positionV>
                  <wp:extent cx="2827020" cy="1933575"/>
                  <wp:effectExtent l="19050" t="0" r="0" b="0"/>
                  <wp:wrapNone/>
                  <wp:docPr id="66" name="Resim 5" descr="C:\Users\sebahhattin\Desktop\foto\DSC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sebahhattin\Desktop\foto\DSC_9593.JPG"/>
                          <pic:cNvPicPr>
                            <a:picLocks noChangeAspect="1" noChangeArrowheads="1"/>
                          </pic:cNvPicPr>
                        </pic:nvPicPr>
                        <pic:blipFill>
                          <a:blip r:embed="rId19" cstate="print"/>
                          <a:srcRect/>
                          <a:stretch>
                            <a:fillRect/>
                          </a:stretch>
                        </pic:blipFill>
                        <pic:spPr bwMode="auto">
                          <a:xfrm>
                            <a:off x="0" y="0"/>
                            <a:ext cx="2827020" cy="1933575"/>
                          </a:xfrm>
                          <a:prstGeom prst="rect">
                            <a:avLst/>
                          </a:prstGeom>
                          <a:noFill/>
                          <a:ln w="9525">
                            <a:noFill/>
                            <a:miter lim="800000"/>
                            <a:headEnd/>
                            <a:tailEnd/>
                          </a:ln>
                        </pic:spPr>
                      </pic:pic>
                    </a:graphicData>
                  </a:graphic>
                </wp:anchor>
              </w:drawing>
            </w:r>
            <w:r>
              <w:rPr>
                <w:b/>
                <w:i/>
                <w:noProof/>
                <w:szCs w:val="24"/>
                <w:lang w:val="tr-TR" w:eastAsia="tr-TR" w:bidi="ar-SA"/>
              </w:rPr>
              <w:drawing>
                <wp:anchor distT="0" distB="0" distL="114300" distR="114300" simplePos="0" relativeHeight="251684864" behindDoc="0" locked="0" layoutInCell="1" allowOverlap="1">
                  <wp:simplePos x="0" y="0"/>
                  <wp:positionH relativeFrom="column">
                    <wp:posOffset>14605</wp:posOffset>
                  </wp:positionH>
                  <wp:positionV relativeFrom="paragraph">
                    <wp:posOffset>43180</wp:posOffset>
                  </wp:positionV>
                  <wp:extent cx="2790190" cy="2136775"/>
                  <wp:effectExtent l="19050" t="0" r="0" b="0"/>
                  <wp:wrapTopAndBottom/>
                  <wp:docPr id="67" name="Resim 7" descr="C:\Users\sebahhattin\Desktop\foto\DSC_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sebahhattin\Desktop\foto\DSC_9582.JPG"/>
                          <pic:cNvPicPr>
                            <a:picLocks noChangeAspect="1" noChangeArrowheads="1"/>
                          </pic:cNvPicPr>
                        </pic:nvPicPr>
                        <pic:blipFill>
                          <a:blip r:embed="rId20" cstate="print"/>
                          <a:srcRect/>
                          <a:stretch>
                            <a:fillRect/>
                          </a:stretch>
                        </pic:blipFill>
                        <pic:spPr bwMode="auto">
                          <a:xfrm>
                            <a:off x="0" y="0"/>
                            <a:ext cx="2790190" cy="2136775"/>
                          </a:xfrm>
                          <a:prstGeom prst="rect">
                            <a:avLst/>
                          </a:prstGeom>
                          <a:noFill/>
                          <a:ln w="9525">
                            <a:noFill/>
                            <a:miter lim="800000"/>
                            <a:headEnd/>
                            <a:tailEnd/>
                          </a:ln>
                        </pic:spPr>
                      </pic:pic>
                    </a:graphicData>
                  </a:graphic>
                </wp:anchor>
              </w:drawing>
            </w:r>
            <w:r>
              <w:rPr>
                <w:b/>
                <w:i/>
                <w:noProof/>
                <w:szCs w:val="24"/>
                <w:lang w:val="tr-TR" w:eastAsia="tr-TR" w:bidi="ar-SA"/>
              </w:rPr>
              <w:drawing>
                <wp:anchor distT="0" distB="0" distL="114300" distR="114300" simplePos="0" relativeHeight="251685888" behindDoc="0" locked="0" layoutInCell="1" allowOverlap="1">
                  <wp:simplePos x="0" y="0"/>
                  <wp:positionH relativeFrom="column">
                    <wp:posOffset>3352800</wp:posOffset>
                  </wp:positionH>
                  <wp:positionV relativeFrom="paragraph">
                    <wp:posOffset>43180</wp:posOffset>
                  </wp:positionV>
                  <wp:extent cx="2825115" cy="2136775"/>
                  <wp:effectExtent l="19050" t="0" r="0" b="0"/>
                  <wp:wrapTopAndBottom/>
                  <wp:docPr id="68" name="Resim 25" descr="C:\Users\sebahhattin\Desktop\foto\DSC_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C:\Users\sebahhattin\Desktop\foto\DSC_9580.JPG"/>
                          <pic:cNvPicPr>
                            <a:picLocks noChangeAspect="1" noChangeArrowheads="1"/>
                          </pic:cNvPicPr>
                        </pic:nvPicPr>
                        <pic:blipFill>
                          <a:blip r:embed="rId21" cstate="print"/>
                          <a:srcRect/>
                          <a:stretch>
                            <a:fillRect/>
                          </a:stretch>
                        </pic:blipFill>
                        <pic:spPr bwMode="auto">
                          <a:xfrm>
                            <a:off x="0" y="0"/>
                            <a:ext cx="2825115" cy="2136775"/>
                          </a:xfrm>
                          <a:prstGeom prst="rect">
                            <a:avLst/>
                          </a:prstGeom>
                          <a:noFill/>
                          <a:ln w="9525">
                            <a:noFill/>
                            <a:miter lim="800000"/>
                            <a:headEnd/>
                            <a:tailEnd/>
                          </a:ln>
                        </pic:spPr>
                      </pic:pic>
                    </a:graphicData>
                  </a:graphic>
                </wp:anchor>
              </w:drawing>
            </w:r>
          </w:p>
          <w:p w:rsidR="00B863FC" w:rsidRDefault="00B863FC" w:rsidP="00B863FC">
            <w:pPr>
              <w:rPr>
                <w:b/>
                <w:i/>
                <w:szCs w:val="24"/>
                <w:lang w:val="tr-TR"/>
              </w:rPr>
            </w:pPr>
          </w:p>
          <w:p w:rsidR="00B863FC" w:rsidRDefault="00B863FC" w:rsidP="00B863FC">
            <w:pPr>
              <w:rPr>
                <w:b/>
                <w:i/>
                <w:szCs w:val="24"/>
                <w:lang w:val="tr-TR"/>
              </w:rPr>
            </w:pPr>
          </w:p>
          <w:p w:rsidR="00B863FC" w:rsidRDefault="00B863FC" w:rsidP="00B863FC">
            <w:pPr>
              <w:rPr>
                <w:b/>
                <w:i/>
                <w:szCs w:val="24"/>
                <w:lang w:val="tr-TR"/>
              </w:rPr>
            </w:pPr>
          </w:p>
          <w:p w:rsidR="00B863FC" w:rsidRDefault="00B863FC" w:rsidP="00B863FC">
            <w:pPr>
              <w:rPr>
                <w:b/>
                <w:i/>
                <w:szCs w:val="24"/>
                <w:lang w:val="tr-TR"/>
              </w:rPr>
            </w:pPr>
          </w:p>
          <w:p w:rsidR="00B863FC" w:rsidRDefault="00B863FC" w:rsidP="00B863FC">
            <w:pPr>
              <w:rPr>
                <w:b/>
                <w:i/>
                <w:szCs w:val="24"/>
                <w:lang w:val="tr-TR"/>
              </w:rPr>
            </w:pPr>
          </w:p>
          <w:p w:rsidR="00B863FC" w:rsidRPr="00B863FC" w:rsidRDefault="00B863FC" w:rsidP="00B863FC">
            <w:pPr>
              <w:rPr>
                <w:b/>
                <w:i/>
                <w:szCs w:val="24"/>
                <w:lang w:val="tr-TR"/>
              </w:rPr>
            </w:pPr>
          </w:p>
        </w:tc>
      </w:tr>
    </w:tbl>
    <w:p w:rsidR="00C3205A" w:rsidRPr="00231B84" w:rsidRDefault="00B863FC" w:rsidP="00B863FC">
      <w:pPr>
        <w:pStyle w:val="Balk3"/>
        <w:tabs>
          <w:tab w:val="center" w:pos="4961"/>
        </w:tabs>
        <w:jc w:val="left"/>
        <w:rPr>
          <w:lang w:val="tr-TR"/>
        </w:rPr>
      </w:pPr>
      <w:r>
        <w:rPr>
          <w:lang w:val="tr-TR"/>
        </w:rPr>
        <w:lastRenderedPageBreak/>
        <w:tab/>
      </w:r>
      <w:r w:rsidR="00C3205A" w:rsidRPr="00231B84">
        <w:rPr>
          <w:lang w:val="tr-TR"/>
        </w:rPr>
        <w:t>Sosyal Alanlar</w:t>
      </w:r>
    </w:p>
    <w:p w:rsidR="00C3205A" w:rsidRDefault="00C3205A">
      <w:pPr>
        <w:pStyle w:val="GvdeMetni21"/>
        <w:spacing w:before="120" w:after="0" w:line="240" w:lineRule="auto"/>
        <w:ind w:firstLine="284"/>
        <w:jc w:val="both"/>
        <w:rPr>
          <w:b/>
          <w:szCs w:val="24"/>
          <w:lang w:val="tr-TR"/>
        </w:rPr>
      </w:pPr>
      <w:r>
        <w:rPr>
          <w:szCs w:val="24"/>
          <w:lang w:val="tr-TR"/>
        </w:rPr>
        <w:t>Yüksekokulumuz kurulduğu günden bu yana Bağlarbaşı mahallesinde bulunan Gümüşhane Üniversitesi Kampus Alanı içerisinde hizmet vermektedir. Sosyal alan olarak Yüksekokulumuza ait 1 adet ka</w:t>
      </w:r>
      <w:r w:rsidR="00501F9A">
        <w:rPr>
          <w:szCs w:val="24"/>
          <w:lang w:val="tr-TR"/>
        </w:rPr>
        <w:t>ntinimiz</w:t>
      </w:r>
      <w:r>
        <w:rPr>
          <w:szCs w:val="24"/>
          <w:lang w:val="tr-TR"/>
        </w:rPr>
        <w:t xml:space="preserve"> ve çok amaçlı konferans salonumuz ile 1 adet toplantı salonumuz mevcuttur.</w:t>
      </w:r>
    </w:p>
    <w:p w:rsidR="00C3205A" w:rsidRPr="00231B84" w:rsidRDefault="00C3205A" w:rsidP="00231B84">
      <w:pPr>
        <w:pStyle w:val="Balk3"/>
        <w:rPr>
          <w:lang w:val="tr-TR"/>
        </w:rPr>
      </w:pPr>
      <w:r w:rsidRPr="00231B84">
        <w:rPr>
          <w:lang w:val="tr-TR"/>
        </w:rPr>
        <w:t>Kantinler ve Kafeteryalar</w:t>
      </w:r>
    </w:p>
    <w:p w:rsidR="00C3205A" w:rsidRDefault="00231B84">
      <w:pPr>
        <w:spacing w:before="120" w:after="0"/>
        <w:ind w:firstLine="284"/>
        <w:jc w:val="both"/>
        <w:rPr>
          <w:b/>
          <w:szCs w:val="24"/>
          <w:lang w:val="tr-TR"/>
        </w:rPr>
      </w:pPr>
      <w:r>
        <w:rPr>
          <w:szCs w:val="24"/>
          <w:lang w:val="tr-TR"/>
        </w:rPr>
        <w:t>1 adet kantin ve k</w:t>
      </w:r>
      <w:r w:rsidR="00C3205A">
        <w:rPr>
          <w:szCs w:val="24"/>
          <w:lang w:val="tr-TR"/>
        </w:rPr>
        <w:t>afeteryamız mevcuttur.</w:t>
      </w:r>
    </w:p>
    <w:p w:rsidR="00C3205A" w:rsidRPr="00231B84" w:rsidRDefault="00C3205A" w:rsidP="00231B84">
      <w:pPr>
        <w:pStyle w:val="Balk3"/>
        <w:rPr>
          <w:lang w:val="tr-TR"/>
        </w:rPr>
      </w:pPr>
      <w:r w:rsidRPr="00231B84">
        <w:rPr>
          <w:lang w:val="tr-TR"/>
        </w:rPr>
        <w:t>Toplantı – Konferans Salonları</w:t>
      </w:r>
    </w:p>
    <w:p w:rsidR="00C3205A" w:rsidRPr="00231B84" w:rsidRDefault="00231B84">
      <w:pPr>
        <w:spacing w:before="120" w:after="0"/>
        <w:ind w:firstLine="284"/>
        <w:jc w:val="both"/>
        <w:rPr>
          <w:szCs w:val="24"/>
          <w:lang w:val="tr-TR"/>
        </w:rPr>
      </w:pPr>
      <w:r>
        <w:rPr>
          <w:szCs w:val="24"/>
          <w:lang w:val="tr-TR"/>
        </w:rPr>
        <w:t>1 a</w:t>
      </w:r>
      <w:r w:rsidRPr="00231B84">
        <w:rPr>
          <w:szCs w:val="24"/>
          <w:lang w:val="tr-TR"/>
        </w:rPr>
        <w:t xml:space="preserve">det </w:t>
      </w:r>
      <w:r w:rsidR="00501F9A">
        <w:rPr>
          <w:szCs w:val="24"/>
          <w:lang w:val="tr-TR"/>
        </w:rPr>
        <w:t>17</w:t>
      </w:r>
      <w:r w:rsidRPr="00231B84">
        <w:rPr>
          <w:szCs w:val="24"/>
          <w:lang w:val="tr-TR"/>
        </w:rPr>
        <w:t xml:space="preserve"> kişilik </w:t>
      </w:r>
      <w:r>
        <w:rPr>
          <w:szCs w:val="24"/>
          <w:lang w:val="tr-TR"/>
        </w:rPr>
        <w:t>toplantı salonumuz ve 1 adet</w:t>
      </w:r>
      <w:r w:rsidRPr="00231B84">
        <w:rPr>
          <w:szCs w:val="24"/>
          <w:lang w:val="tr-TR"/>
        </w:rPr>
        <w:t xml:space="preserve"> </w:t>
      </w:r>
      <w:r w:rsidR="00501F9A">
        <w:rPr>
          <w:szCs w:val="24"/>
          <w:lang w:val="tr-TR"/>
        </w:rPr>
        <w:t>90</w:t>
      </w:r>
      <w:r w:rsidRPr="00231B84">
        <w:rPr>
          <w:szCs w:val="24"/>
          <w:lang w:val="tr-TR"/>
        </w:rPr>
        <w:t xml:space="preserve"> kişilik </w:t>
      </w:r>
      <w:r>
        <w:rPr>
          <w:szCs w:val="24"/>
          <w:lang w:val="tr-TR"/>
        </w:rPr>
        <w:t>konferans salonumuz mevcuttur.</w:t>
      </w:r>
    </w:p>
    <w:p w:rsidR="00595365" w:rsidRDefault="00595365" w:rsidP="00595365">
      <w:pPr>
        <w:spacing w:before="120" w:after="0"/>
        <w:jc w:val="both"/>
        <w:rPr>
          <w:b/>
          <w:szCs w:val="24"/>
          <w:lang w:val="tr-TR"/>
        </w:rPr>
      </w:pPr>
    </w:p>
    <w:p w:rsidR="00595365" w:rsidRDefault="00595365" w:rsidP="00595365">
      <w:pPr>
        <w:spacing w:before="120" w:after="0"/>
        <w:jc w:val="both"/>
        <w:rPr>
          <w:b/>
          <w:szCs w:val="24"/>
          <w:lang w:val="tr-TR"/>
        </w:rPr>
      </w:pPr>
    </w:p>
    <w:p w:rsidR="00C3205A" w:rsidRPr="00595365" w:rsidRDefault="00595365">
      <w:pPr>
        <w:spacing w:before="120" w:after="0"/>
        <w:ind w:firstLine="284"/>
        <w:jc w:val="both"/>
        <w:rPr>
          <w:i/>
        </w:rPr>
      </w:pPr>
      <w:r>
        <w:rPr>
          <w:b/>
          <w:i/>
          <w:szCs w:val="24"/>
          <w:lang w:val="tr-TR"/>
        </w:rPr>
        <w:t xml:space="preserve">90 Kişilik </w:t>
      </w:r>
      <w:r w:rsidR="00C3205A" w:rsidRPr="00595365">
        <w:rPr>
          <w:b/>
          <w:i/>
          <w:szCs w:val="24"/>
          <w:lang w:val="tr-TR"/>
        </w:rPr>
        <w:t xml:space="preserve"> Konferans Salonu</w:t>
      </w:r>
      <w:r>
        <w:rPr>
          <w:b/>
          <w:i/>
          <w:szCs w:val="24"/>
          <w:lang w:val="tr-TR"/>
        </w:rPr>
        <w:t>muz                                                              Toplantı Salonumuz</w:t>
      </w:r>
    </w:p>
    <w:tbl>
      <w:tblPr>
        <w:tblW w:w="0" w:type="auto"/>
        <w:tblLayout w:type="fixed"/>
        <w:tblLook w:val="0000"/>
      </w:tblPr>
      <w:tblGrid>
        <w:gridCol w:w="4886"/>
        <w:gridCol w:w="4932"/>
      </w:tblGrid>
      <w:tr w:rsidR="00C3205A" w:rsidRPr="00C3205A">
        <w:tc>
          <w:tcPr>
            <w:tcW w:w="4886" w:type="dxa"/>
            <w:shd w:val="clear" w:color="auto" w:fill="auto"/>
          </w:tcPr>
          <w:p w:rsidR="00C3205A" w:rsidRPr="00C3205A" w:rsidRDefault="007C7461">
            <w:pPr>
              <w:spacing w:before="120" w:after="0"/>
              <w:jc w:val="both"/>
            </w:pPr>
            <w:r>
              <w:rPr>
                <w:noProof/>
                <w:lang w:val="tr-TR" w:eastAsia="tr-TR" w:bidi="ar-SA"/>
              </w:rPr>
              <w:drawing>
                <wp:anchor distT="0" distB="0" distL="114300" distR="114300" simplePos="0" relativeHeight="251673600" behindDoc="0" locked="0" layoutInCell="1" allowOverlap="1">
                  <wp:simplePos x="0" y="0"/>
                  <wp:positionH relativeFrom="column">
                    <wp:posOffset>44450</wp:posOffset>
                  </wp:positionH>
                  <wp:positionV relativeFrom="paragraph">
                    <wp:posOffset>187325</wp:posOffset>
                  </wp:positionV>
                  <wp:extent cx="2989580" cy="2214245"/>
                  <wp:effectExtent l="19050" t="0" r="1270" b="0"/>
                  <wp:wrapTopAndBottom/>
                  <wp:docPr id="53" name="Resim 10" descr="C:\Users\sebahhattin\Desktop\foto\DSC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sebahhattin\Desktop\foto\DSC_9609.JPG"/>
                          <pic:cNvPicPr>
                            <a:picLocks noChangeAspect="1" noChangeArrowheads="1"/>
                          </pic:cNvPicPr>
                        </pic:nvPicPr>
                        <pic:blipFill>
                          <a:blip r:embed="rId22" cstate="print"/>
                          <a:srcRect/>
                          <a:stretch>
                            <a:fillRect/>
                          </a:stretch>
                        </pic:blipFill>
                        <pic:spPr bwMode="auto">
                          <a:xfrm>
                            <a:off x="0" y="0"/>
                            <a:ext cx="2989580" cy="2214245"/>
                          </a:xfrm>
                          <a:prstGeom prst="rect">
                            <a:avLst/>
                          </a:prstGeom>
                          <a:noFill/>
                          <a:ln w="9525">
                            <a:noFill/>
                            <a:miter lim="800000"/>
                            <a:headEnd/>
                            <a:tailEnd/>
                          </a:ln>
                        </pic:spPr>
                      </pic:pic>
                    </a:graphicData>
                  </a:graphic>
                </wp:anchor>
              </w:drawing>
            </w:r>
          </w:p>
        </w:tc>
        <w:tc>
          <w:tcPr>
            <w:tcW w:w="4932" w:type="dxa"/>
            <w:shd w:val="clear" w:color="auto" w:fill="auto"/>
          </w:tcPr>
          <w:p w:rsidR="00C3205A" w:rsidRPr="00C3205A" w:rsidRDefault="007C7461">
            <w:pPr>
              <w:spacing w:before="120" w:after="0"/>
              <w:jc w:val="both"/>
              <w:rPr>
                <w:i/>
                <w:szCs w:val="24"/>
                <w:lang w:val="tr-TR"/>
              </w:rPr>
            </w:pPr>
            <w:r>
              <w:rPr>
                <w:i/>
                <w:noProof/>
                <w:szCs w:val="24"/>
                <w:lang w:val="tr-TR" w:eastAsia="tr-TR" w:bidi="ar-SA"/>
              </w:rPr>
              <w:drawing>
                <wp:anchor distT="0" distB="0" distL="114300" distR="114300" simplePos="0" relativeHeight="251674624" behindDoc="0" locked="0" layoutInCell="1" allowOverlap="1">
                  <wp:simplePos x="0" y="0"/>
                  <wp:positionH relativeFrom="column">
                    <wp:posOffset>255270</wp:posOffset>
                  </wp:positionH>
                  <wp:positionV relativeFrom="paragraph">
                    <wp:posOffset>187325</wp:posOffset>
                  </wp:positionV>
                  <wp:extent cx="2806065" cy="2162175"/>
                  <wp:effectExtent l="19050" t="0" r="0" b="0"/>
                  <wp:wrapTopAndBottom/>
                  <wp:docPr id="54" name="Resim 16" descr="C:\Users\sebahhattin\Desktop\foto\DSC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sebahhattin\Desktop\foto\DSC_9619.JPG"/>
                          <pic:cNvPicPr>
                            <a:picLocks noChangeAspect="1" noChangeArrowheads="1"/>
                          </pic:cNvPicPr>
                        </pic:nvPicPr>
                        <pic:blipFill>
                          <a:blip r:embed="rId23" cstate="print"/>
                          <a:srcRect/>
                          <a:stretch>
                            <a:fillRect/>
                          </a:stretch>
                        </pic:blipFill>
                        <pic:spPr bwMode="auto">
                          <a:xfrm>
                            <a:off x="0" y="0"/>
                            <a:ext cx="2806065" cy="2162175"/>
                          </a:xfrm>
                          <a:prstGeom prst="rect">
                            <a:avLst/>
                          </a:prstGeom>
                          <a:noFill/>
                          <a:ln w="9525">
                            <a:noFill/>
                            <a:miter lim="800000"/>
                            <a:headEnd/>
                            <a:tailEnd/>
                          </a:ln>
                        </pic:spPr>
                      </pic:pic>
                    </a:graphicData>
                  </a:graphic>
                </wp:anchor>
              </w:drawing>
            </w:r>
            <w:r w:rsidR="00595365">
              <w:rPr>
                <w:i/>
                <w:szCs w:val="24"/>
                <w:lang w:val="tr-TR"/>
              </w:rPr>
              <w:t xml:space="preserve">        </w:t>
            </w:r>
          </w:p>
        </w:tc>
      </w:tr>
      <w:tr w:rsidR="00C3205A" w:rsidRPr="00C3205A">
        <w:tc>
          <w:tcPr>
            <w:tcW w:w="9818" w:type="dxa"/>
            <w:gridSpan w:val="2"/>
            <w:shd w:val="clear" w:color="auto" w:fill="auto"/>
          </w:tcPr>
          <w:p w:rsidR="00C3205A" w:rsidRDefault="00C3205A" w:rsidP="00595365">
            <w:pPr>
              <w:spacing w:before="120" w:after="0"/>
              <w:jc w:val="both"/>
            </w:pPr>
          </w:p>
          <w:p w:rsidR="00595365" w:rsidRDefault="00595365" w:rsidP="00595365">
            <w:pPr>
              <w:spacing w:before="120" w:after="0"/>
              <w:jc w:val="both"/>
            </w:pPr>
          </w:p>
          <w:p w:rsidR="00595365" w:rsidRDefault="00595365" w:rsidP="00595365">
            <w:pPr>
              <w:spacing w:before="120" w:after="0"/>
              <w:jc w:val="both"/>
            </w:pPr>
          </w:p>
          <w:p w:rsidR="00B863FC" w:rsidRDefault="00B863FC" w:rsidP="00595365">
            <w:pPr>
              <w:spacing w:before="120" w:after="0"/>
              <w:jc w:val="both"/>
            </w:pPr>
          </w:p>
          <w:p w:rsidR="00B32EDA" w:rsidRDefault="00B32EDA" w:rsidP="00595365">
            <w:pPr>
              <w:spacing w:before="120" w:after="0"/>
              <w:jc w:val="center"/>
              <w:rPr>
                <w:b/>
                <w:i/>
              </w:rPr>
            </w:pPr>
          </w:p>
          <w:p w:rsidR="00AF5AAE" w:rsidRDefault="00AF5AAE" w:rsidP="00595365">
            <w:pPr>
              <w:spacing w:before="120" w:after="0"/>
              <w:jc w:val="center"/>
              <w:rPr>
                <w:b/>
                <w:i/>
              </w:rPr>
            </w:pPr>
          </w:p>
          <w:p w:rsidR="00AF5AAE" w:rsidRDefault="00AF5AAE" w:rsidP="00595365">
            <w:pPr>
              <w:spacing w:before="120" w:after="0"/>
              <w:jc w:val="center"/>
              <w:rPr>
                <w:b/>
                <w:i/>
              </w:rPr>
            </w:pPr>
          </w:p>
          <w:p w:rsidR="00AF5AAE" w:rsidRDefault="00AF5AAE" w:rsidP="00595365">
            <w:pPr>
              <w:spacing w:before="120" w:after="0"/>
              <w:jc w:val="center"/>
              <w:rPr>
                <w:b/>
                <w:i/>
              </w:rPr>
            </w:pPr>
          </w:p>
          <w:p w:rsidR="00AF5AAE" w:rsidRDefault="00AF5AAE" w:rsidP="00595365">
            <w:pPr>
              <w:spacing w:before="120" w:after="0"/>
              <w:jc w:val="center"/>
              <w:rPr>
                <w:b/>
                <w:i/>
              </w:rPr>
            </w:pPr>
          </w:p>
          <w:p w:rsidR="00AF5AAE" w:rsidRDefault="00AF5AAE" w:rsidP="00595365">
            <w:pPr>
              <w:spacing w:before="120" w:after="0"/>
              <w:jc w:val="center"/>
              <w:rPr>
                <w:b/>
                <w:i/>
              </w:rPr>
            </w:pPr>
          </w:p>
          <w:p w:rsidR="00AF5AAE" w:rsidRDefault="00AF5AAE" w:rsidP="008056F6">
            <w:pPr>
              <w:spacing w:before="120" w:after="0"/>
              <w:rPr>
                <w:b/>
                <w:i/>
              </w:rPr>
            </w:pPr>
          </w:p>
          <w:p w:rsidR="00595365" w:rsidRDefault="00595365" w:rsidP="00595365">
            <w:pPr>
              <w:spacing w:before="120" w:after="0"/>
              <w:jc w:val="center"/>
              <w:rPr>
                <w:b/>
                <w:i/>
              </w:rPr>
            </w:pPr>
            <w:r w:rsidRPr="00595365">
              <w:rPr>
                <w:b/>
                <w:i/>
              </w:rPr>
              <w:t>Yüksekokulumuzdan Fotoğraflar</w:t>
            </w:r>
          </w:p>
          <w:p w:rsidR="00595365" w:rsidRDefault="007C7461" w:rsidP="00595365">
            <w:pPr>
              <w:spacing w:before="120" w:after="0"/>
              <w:jc w:val="center"/>
              <w:rPr>
                <w:b/>
                <w:i/>
              </w:rPr>
            </w:pPr>
            <w:r>
              <w:rPr>
                <w:b/>
                <w:i/>
                <w:noProof/>
                <w:lang w:val="tr-TR" w:eastAsia="tr-TR" w:bidi="ar-SA"/>
              </w:rPr>
              <w:lastRenderedPageBreak/>
              <w:drawing>
                <wp:anchor distT="0" distB="0" distL="114300" distR="114300" simplePos="0" relativeHeight="251678720" behindDoc="0" locked="0" layoutInCell="1" allowOverlap="1">
                  <wp:simplePos x="0" y="0"/>
                  <wp:positionH relativeFrom="column">
                    <wp:posOffset>3168650</wp:posOffset>
                  </wp:positionH>
                  <wp:positionV relativeFrom="paragraph">
                    <wp:posOffset>2362200</wp:posOffset>
                  </wp:positionV>
                  <wp:extent cx="2997200" cy="2049780"/>
                  <wp:effectExtent l="19050" t="0" r="0" b="0"/>
                  <wp:wrapTopAndBottom/>
                  <wp:docPr id="59" name="Resim 21" descr="C:\Users\sebahhattin\Desktop\foto\DSC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sebahhattin\Desktop\foto\DSC_9548.JPG"/>
                          <pic:cNvPicPr>
                            <a:picLocks noChangeAspect="1" noChangeArrowheads="1"/>
                          </pic:cNvPicPr>
                        </pic:nvPicPr>
                        <pic:blipFill>
                          <a:blip r:embed="rId24" cstate="print"/>
                          <a:srcRect/>
                          <a:stretch>
                            <a:fillRect/>
                          </a:stretch>
                        </pic:blipFill>
                        <pic:spPr bwMode="auto">
                          <a:xfrm>
                            <a:off x="0" y="0"/>
                            <a:ext cx="2997200" cy="2049780"/>
                          </a:xfrm>
                          <a:prstGeom prst="rect">
                            <a:avLst/>
                          </a:prstGeom>
                          <a:noFill/>
                          <a:ln w="9525">
                            <a:noFill/>
                            <a:miter lim="800000"/>
                            <a:headEnd/>
                            <a:tailEnd/>
                          </a:ln>
                        </pic:spPr>
                      </pic:pic>
                    </a:graphicData>
                  </a:graphic>
                </wp:anchor>
              </w:drawing>
            </w:r>
            <w:r>
              <w:rPr>
                <w:b/>
                <w:i/>
                <w:noProof/>
                <w:lang w:val="tr-TR" w:eastAsia="tr-TR" w:bidi="ar-SA"/>
              </w:rPr>
              <w:drawing>
                <wp:anchor distT="0" distB="0" distL="114300" distR="114300" simplePos="0" relativeHeight="251677696" behindDoc="0" locked="0" layoutInCell="1" allowOverlap="1">
                  <wp:simplePos x="0" y="0"/>
                  <wp:positionH relativeFrom="column">
                    <wp:posOffset>14605</wp:posOffset>
                  </wp:positionH>
                  <wp:positionV relativeFrom="paragraph">
                    <wp:posOffset>2362200</wp:posOffset>
                  </wp:positionV>
                  <wp:extent cx="3030855" cy="2049780"/>
                  <wp:effectExtent l="19050" t="0" r="0" b="0"/>
                  <wp:wrapTopAndBottom/>
                  <wp:docPr id="58" name="Resim 20" descr="C:\Users\sebahhattin\Desktop\foto\DSC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Users\sebahhattin\Desktop\foto\DSC_9549.JPG"/>
                          <pic:cNvPicPr>
                            <a:picLocks noChangeAspect="1" noChangeArrowheads="1"/>
                          </pic:cNvPicPr>
                        </pic:nvPicPr>
                        <pic:blipFill>
                          <a:blip r:embed="rId25" cstate="print"/>
                          <a:srcRect/>
                          <a:stretch>
                            <a:fillRect/>
                          </a:stretch>
                        </pic:blipFill>
                        <pic:spPr bwMode="auto">
                          <a:xfrm>
                            <a:off x="0" y="0"/>
                            <a:ext cx="3030855" cy="2049780"/>
                          </a:xfrm>
                          <a:prstGeom prst="rect">
                            <a:avLst/>
                          </a:prstGeom>
                          <a:noFill/>
                          <a:ln w="9525">
                            <a:noFill/>
                            <a:miter lim="800000"/>
                            <a:headEnd/>
                            <a:tailEnd/>
                          </a:ln>
                        </pic:spPr>
                      </pic:pic>
                    </a:graphicData>
                  </a:graphic>
                </wp:anchor>
              </w:drawing>
            </w:r>
            <w:r>
              <w:rPr>
                <w:b/>
                <w:i/>
                <w:noProof/>
                <w:lang w:val="tr-TR" w:eastAsia="tr-TR" w:bidi="ar-SA"/>
              </w:rPr>
              <w:drawing>
                <wp:anchor distT="0" distB="0" distL="114300" distR="114300" simplePos="0" relativeHeight="251679744" behindDoc="0" locked="0" layoutInCell="1" allowOverlap="1">
                  <wp:simplePos x="0" y="0"/>
                  <wp:positionH relativeFrom="column">
                    <wp:posOffset>3253740</wp:posOffset>
                  </wp:positionH>
                  <wp:positionV relativeFrom="paragraph">
                    <wp:posOffset>4708525</wp:posOffset>
                  </wp:positionV>
                  <wp:extent cx="2997200" cy="1951355"/>
                  <wp:effectExtent l="19050" t="0" r="0" b="0"/>
                  <wp:wrapTopAndBottom/>
                  <wp:docPr id="61" name="Resim 18" descr="C:\Users\sebahhattin\Desktop\foto\DSC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sebahhattin\Desktop\foto\DSC_9598.JPG"/>
                          <pic:cNvPicPr>
                            <a:picLocks noChangeAspect="1" noChangeArrowheads="1"/>
                          </pic:cNvPicPr>
                        </pic:nvPicPr>
                        <pic:blipFill>
                          <a:blip r:embed="rId26" cstate="print"/>
                          <a:srcRect/>
                          <a:stretch>
                            <a:fillRect/>
                          </a:stretch>
                        </pic:blipFill>
                        <pic:spPr bwMode="auto">
                          <a:xfrm>
                            <a:off x="0" y="0"/>
                            <a:ext cx="2997200" cy="1951355"/>
                          </a:xfrm>
                          <a:prstGeom prst="rect">
                            <a:avLst/>
                          </a:prstGeom>
                          <a:noFill/>
                          <a:ln w="9525">
                            <a:noFill/>
                            <a:miter lim="800000"/>
                            <a:headEnd/>
                            <a:tailEnd/>
                          </a:ln>
                        </pic:spPr>
                      </pic:pic>
                    </a:graphicData>
                  </a:graphic>
                </wp:anchor>
              </w:drawing>
            </w:r>
            <w:r>
              <w:rPr>
                <w:b/>
                <w:i/>
                <w:noProof/>
                <w:lang w:val="tr-TR" w:eastAsia="tr-TR" w:bidi="ar-SA"/>
              </w:rPr>
              <w:drawing>
                <wp:anchor distT="0" distB="0" distL="114300" distR="114300" simplePos="0" relativeHeight="251680768" behindDoc="0" locked="0" layoutInCell="1" allowOverlap="1">
                  <wp:simplePos x="0" y="0"/>
                  <wp:positionH relativeFrom="column">
                    <wp:posOffset>14605</wp:posOffset>
                  </wp:positionH>
                  <wp:positionV relativeFrom="paragraph">
                    <wp:posOffset>4708525</wp:posOffset>
                  </wp:positionV>
                  <wp:extent cx="3030855" cy="1951355"/>
                  <wp:effectExtent l="19050" t="0" r="0" b="0"/>
                  <wp:wrapTopAndBottom/>
                  <wp:docPr id="63" name="Resim 14" descr="C:\Users\sebahhattin\Desktop\foto\DSC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sebahhattin\Desktop\foto\DSC_9626.JPG"/>
                          <pic:cNvPicPr>
                            <a:picLocks noChangeAspect="1" noChangeArrowheads="1"/>
                          </pic:cNvPicPr>
                        </pic:nvPicPr>
                        <pic:blipFill>
                          <a:blip r:embed="rId27" cstate="print"/>
                          <a:srcRect/>
                          <a:stretch>
                            <a:fillRect/>
                          </a:stretch>
                        </pic:blipFill>
                        <pic:spPr bwMode="auto">
                          <a:xfrm>
                            <a:off x="0" y="0"/>
                            <a:ext cx="3030855" cy="1951355"/>
                          </a:xfrm>
                          <a:prstGeom prst="rect">
                            <a:avLst/>
                          </a:prstGeom>
                          <a:noFill/>
                          <a:ln w="9525">
                            <a:noFill/>
                            <a:miter lim="800000"/>
                            <a:headEnd/>
                            <a:tailEnd/>
                          </a:ln>
                        </pic:spPr>
                      </pic:pic>
                    </a:graphicData>
                  </a:graphic>
                </wp:anchor>
              </w:drawing>
            </w:r>
            <w:r>
              <w:rPr>
                <w:b/>
                <w:i/>
                <w:noProof/>
                <w:lang w:val="tr-TR" w:eastAsia="tr-TR" w:bidi="ar-SA"/>
              </w:rPr>
              <w:drawing>
                <wp:anchor distT="0" distB="0" distL="114300" distR="114300" simplePos="0" relativeHeight="251676672" behindDoc="0" locked="0" layoutInCell="1" allowOverlap="1">
                  <wp:simplePos x="0" y="0"/>
                  <wp:positionH relativeFrom="column">
                    <wp:posOffset>3311525</wp:posOffset>
                  </wp:positionH>
                  <wp:positionV relativeFrom="paragraph">
                    <wp:posOffset>243840</wp:posOffset>
                  </wp:positionV>
                  <wp:extent cx="2996565" cy="2005965"/>
                  <wp:effectExtent l="19050" t="0" r="0" b="0"/>
                  <wp:wrapTopAndBottom/>
                  <wp:docPr id="57" name="Resim 22" descr="C:\Users\sebahhattin\Desktop\foto\DSC_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C:\Users\sebahhattin\Desktop\foto\DSC_9529.JPG"/>
                          <pic:cNvPicPr>
                            <a:picLocks noChangeAspect="1" noChangeArrowheads="1"/>
                          </pic:cNvPicPr>
                        </pic:nvPicPr>
                        <pic:blipFill>
                          <a:blip r:embed="rId28" cstate="print"/>
                          <a:srcRect/>
                          <a:stretch>
                            <a:fillRect/>
                          </a:stretch>
                        </pic:blipFill>
                        <pic:spPr bwMode="auto">
                          <a:xfrm>
                            <a:off x="0" y="0"/>
                            <a:ext cx="2996565" cy="2005965"/>
                          </a:xfrm>
                          <a:prstGeom prst="rect">
                            <a:avLst/>
                          </a:prstGeom>
                          <a:noFill/>
                          <a:ln w="9525">
                            <a:noFill/>
                            <a:miter lim="800000"/>
                            <a:headEnd/>
                            <a:tailEnd/>
                          </a:ln>
                        </pic:spPr>
                      </pic:pic>
                    </a:graphicData>
                  </a:graphic>
                </wp:anchor>
              </w:drawing>
            </w:r>
            <w:r>
              <w:rPr>
                <w:b/>
                <w:i/>
                <w:noProof/>
                <w:lang w:val="tr-TR" w:eastAsia="tr-TR" w:bidi="ar-SA"/>
              </w:rPr>
              <w:drawing>
                <wp:anchor distT="0" distB="0" distL="114300" distR="114300" simplePos="0" relativeHeight="251675648" behindDoc="0" locked="0" layoutInCell="1" allowOverlap="1">
                  <wp:simplePos x="0" y="0"/>
                  <wp:positionH relativeFrom="column">
                    <wp:posOffset>14605</wp:posOffset>
                  </wp:positionH>
                  <wp:positionV relativeFrom="paragraph">
                    <wp:posOffset>243840</wp:posOffset>
                  </wp:positionV>
                  <wp:extent cx="3030855" cy="2005965"/>
                  <wp:effectExtent l="19050" t="0" r="0" b="0"/>
                  <wp:wrapTopAndBottom/>
                  <wp:docPr id="55" name="Resim 24" descr="C:\Users\sebahhattin\Desktop\foto\DSC_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C:\Users\sebahhattin\Desktop\foto\DSC_9520.JPG"/>
                          <pic:cNvPicPr>
                            <a:picLocks noChangeAspect="1" noChangeArrowheads="1"/>
                          </pic:cNvPicPr>
                        </pic:nvPicPr>
                        <pic:blipFill>
                          <a:blip r:embed="rId29" cstate="print"/>
                          <a:srcRect/>
                          <a:stretch>
                            <a:fillRect/>
                          </a:stretch>
                        </pic:blipFill>
                        <pic:spPr bwMode="auto">
                          <a:xfrm>
                            <a:off x="0" y="0"/>
                            <a:ext cx="3030855" cy="2005965"/>
                          </a:xfrm>
                          <a:prstGeom prst="rect">
                            <a:avLst/>
                          </a:prstGeom>
                          <a:noFill/>
                          <a:ln w="9525">
                            <a:noFill/>
                            <a:miter lim="800000"/>
                            <a:headEnd/>
                            <a:tailEnd/>
                          </a:ln>
                        </pic:spPr>
                      </pic:pic>
                    </a:graphicData>
                  </a:graphic>
                </wp:anchor>
              </w:drawing>
            </w:r>
            <w:r w:rsidR="00595365">
              <w:rPr>
                <w:b/>
                <w:i/>
              </w:rPr>
              <w:t xml:space="preserve">   </w:t>
            </w:r>
          </w:p>
          <w:p w:rsidR="00843A19" w:rsidRDefault="007C7461" w:rsidP="00595365">
            <w:pPr>
              <w:spacing w:before="120" w:after="0"/>
              <w:rPr>
                <w:b/>
                <w:i/>
              </w:rPr>
            </w:pPr>
            <w:r>
              <w:rPr>
                <w:noProof/>
                <w:lang w:val="tr-TR" w:eastAsia="tr-TR" w:bidi="ar-SA"/>
              </w:rPr>
              <w:drawing>
                <wp:anchor distT="0" distB="0" distL="114300" distR="114300" simplePos="0" relativeHeight="251681792" behindDoc="0" locked="0" layoutInCell="1" allowOverlap="1">
                  <wp:simplePos x="0" y="0"/>
                  <wp:positionH relativeFrom="column">
                    <wp:posOffset>741045</wp:posOffset>
                  </wp:positionH>
                  <wp:positionV relativeFrom="paragraph">
                    <wp:posOffset>2199005</wp:posOffset>
                  </wp:positionV>
                  <wp:extent cx="4776470" cy="2352675"/>
                  <wp:effectExtent l="19050" t="0" r="5080" b="0"/>
                  <wp:wrapTopAndBottom/>
                  <wp:docPr id="64" name="Resim 12" descr="C:\Users\sebahhattin\Desktop\foto\DSC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sebahhattin\Desktop\foto\DSC_9613.JPG"/>
                          <pic:cNvPicPr>
                            <a:picLocks noChangeAspect="1" noChangeArrowheads="1"/>
                          </pic:cNvPicPr>
                        </pic:nvPicPr>
                        <pic:blipFill>
                          <a:blip r:embed="rId30" cstate="print"/>
                          <a:srcRect/>
                          <a:stretch>
                            <a:fillRect/>
                          </a:stretch>
                        </pic:blipFill>
                        <pic:spPr bwMode="auto">
                          <a:xfrm>
                            <a:off x="0" y="0"/>
                            <a:ext cx="4776470" cy="2352675"/>
                          </a:xfrm>
                          <a:prstGeom prst="rect">
                            <a:avLst/>
                          </a:prstGeom>
                          <a:noFill/>
                          <a:ln w="9525">
                            <a:noFill/>
                            <a:miter lim="800000"/>
                            <a:headEnd/>
                            <a:tailEnd/>
                          </a:ln>
                        </pic:spPr>
                      </pic:pic>
                    </a:graphicData>
                  </a:graphic>
                </wp:anchor>
              </w:drawing>
            </w:r>
          </w:p>
          <w:p w:rsidR="00AF5AAE" w:rsidRDefault="00AF5AAE" w:rsidP="00595365">
            <w:pPr>
              <w:spacing w:before="120" w:after="0"/>
              <w:rPr>
                <w:b/>
                <w:i/>
              </w:rPr>
            </w:pPr>
          </w:p>
          <w:p w:rsidR="00B863FC" w:rsidRPr="00595365" w:rsidRDefault="00B863FC" w:rsidP="00595365">
            <w:pPr>
              <w:spacing w:before="120" w:after="0"/>
              <w:rPr>
                <w:b/>
                <w:i/>
              </w:rPr>
            </w:pPr>
          </w:p>
        </w:tc>
      </w:tr>
    </w:tbl>
    <w:p w:rsidR="00C3205A" w:rsidRDefault="00C3205A" w:rsidP="00231B84">
      <w:pPr>
        <w:pStyle w:val="Balk3"/>
        <w:rPr>
          <w:lang w:val="tr-TR"/>
        </w:rPr>
      </w:pPr>
      <w:r>
        <w:rPr>
          <w:lang w:val="tr-TR"/>
        </w:rPr>
        <w:lastRenderedPageBreak/>
        <w:t>Hizmet Alanları</w:t>
      </w:r>
    </w:p>
    <w:p w:rsidR="00C3205A" w:rsidRDefault="00C3205A">
      <w:pPr>
        <w:spacing w:before="120" w:after="0"/>
        <w:ind w:firstLine="284"/>
        <w:jc w:val="both"/>
        <w:rPr>
          <w:b/>
          <w:szCs w:val="24"/>
          <w:lang w:val="tr-TR"/>
        </w:rPr>
      </w:pPr>
      <w:r>
        <w:rPr>
          <w:b/>
          <w:szCs w:val="24"/>
          <w:lang w:val="tr-TR"/>
        </w:rPr>
        <w:t>Akademik Personel Hizmet Alanları</w:t>
      </w:r>
    </w:p>
    <w:p w:rsidR="00C3205A" w:rsidRDefault="00C3205A">
      <w:pPr>
        <w:spacing w:before="120" w:after="0"/>
        <w:ind w:firstLine="284"/>
        <w:jc w:val="both"/>
        <w:rPr>
          <w:b/>
          <w:szCs w:val="24"/>
          <w:lang w:val="tr-TR"/>
        </w:rPr>
      </w:pPr>
    </w:p>
    <w:tbl>
      <w:tblPr>
        <w:tblW w:w="0" w:type="auto"/>
        <w:tblInd w:w="458" w:type="dxa"/>
        <w:tblLayout w:type="fixed"/>
        <w:tblLook w:val="0000"/>
      </w:tblPr>
      <w:tblGrid>
        <w:gridCol w:w="2345"/>
        <w:gridCol w:w="1553"/>
        <w:gridCol w:w="1350"/>
        <w:gridCol w:w="2030"/>
      </w:tblGrid>
      <w:tr w:rsidR="00C3205A" w:rsidRPr="00C3205A" w:rsidTr="007B07FB">
        <w:trPr>
          <w:trHeight w:val="780"/>
        </w:trPr>
        <w:tc>
          <w:tcPr>
            <w:tcW w:w="2345" w:type="dxa"/>
            <w:tcBorders>
              <w:top w:val="single" w:sz="4" w:space="0" w:color="000000"/>
              <w:left w:val="single" w:sz="4" w:space="0" w:color="000000"/>
              <w:bottom w:val="single" w:sz="4" w:space="0" w:color="000000"/>
            </w:tcBorders>
            <w:shd w:val="clear" w:color="auto" w:fill="auto"/>
          </w:tcPr>
          <w:p w:rsidR="00C3205A" w:rsidRPr="00C3205A" w:rsidRDefault="00C3205A">
            <w:pPr>
              <w:snapToGrid w:val="0"/>
              <w:spacing w:before="120" w:after="0"/>
              <w:ind w:firstLine="284"/>
              <w:jc w:val="both"/>
              <w:rPr>
                <w:b/>
                <w:szCs w:val="24"/>
                <w:lang w:val="tr-TR"/>
              </w:rPr>
            </w:pPr>
          </w:p>
        </w:tc>
        <w:tc>
          <w:tcPr>
            <w:tcW w:w="1553" w:type="dxa"/>
            <w:tcBorders>
              <w:top w:val="single" w:sz="4" w:space="0" w:color="000000"/>
              <w:left w:val="single" w:sz="4" w:space="0" w:color="000000"/>
              <w:bottom w:val="single" w:sz="4"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Sayısı</w:t>
            </w:r>
          </w:p>
          <w:p w:rsidR="00C3205A" w:rsidRPr="00C3205A" w:rsidRDefault="00C3205A">
            <w:pPr>
              <w:spacing w:before="120" w:after="0"/>
              <w:ind w:firstLine="284"/>
              <w:jc w:val="center"/>
              <w:rPr>
                <w:b/>
                <w:szCs w:val="24"/>
                <w:lang w:val="tr-TR"/>
              </w:rPr>
            </w:pPr>
            <w:r w:rsidRPr="00C3205A">
              <w:rPr>
                <w:b/>
                <w:szCs w:val="24"/>
                <w:lang w:val="tr-TR"/>
              </w:rPr>
              <w:t>(Adet)</w:t>
            </w:r>
          </w:p>
        </w:tc>
        <w:tc>
          <w:tcPr>
            <w:tcW w:w="1350" w:type="dxa"/>
            <w:tcBorders>
              <w:top w:val="single" w:sz="4" w:space="0" w:color="000000"/>
              <w:left w:val="single" w:sz="4" w:space="0" w:color="000000"/>
              <w:bottom w:val="single" w:sz="4"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Alanı</w:t>
            </w:r>
          </w:p>
          <w:p w:rsidR="00C3205A" w:rsidRPr="00C3205A" w:rsidRDefault="00C3205A">
            <w:pPr>
              <w:spacing w:before="120" w:after="0"/>
              <w:ind w:firstLine="284"/>
              <w:jc w:val="center"/>
              <w:rPr>
                <w:b/>
                <w:szCs w:val="24"/>
                <w:lang w:val="tr-TR"/>
              </w:rPr>
            </w:pPr>
            <w:r w:rsidRPr="00C3205A">
              <w:rPr>
                <w:b/>
                <w:szCs w:val="24"/>
                <w:lang w:val="tr-TR"/>
              </w:rPr>
              <w:t>(m</w:t>
            </w:r>
            <w:r w:rsidRPr="00C3205A">
              <w:rPr>
                <w:b/>
                <w:szCs w:val="24"/>
                <w:vertAlign w:val="superscript"/>
                <w:lang w:val="tr-TR"/>
              </w:rPr>
              <w:t>2</w:t>
            </w:r>
            <w:r w:rsidRPr="00C3205A">
              <w:rPr>
                <w:b/>
                <w:szCs w:val="24"/>
                <w:lang w:val="tr-TR"/>
              </w:rPr>
              <w:t>)</w:t>
            </w:r>
          </w:p>
        </w:tc>
        <w:tc>
          <w:tcPr>
            <w:tcW w:w="2030"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Kullanan Sayısı (Kişi)</w:t>
            </w:r>
          </w:p>
        </w:tc>
      </w:tr>
      <w:tr w:rsidR="00C3205A" w:rsidRPr="00C3205A" w:rsidTr="007B07FB">
        <w:trPr>
          <w:trHeight w:val="390"/>
        </w:trPr>
        <w:tc>
          <w:tcPr>
            <w:tcW w:w="2345" w:type="dxa"/>
            <w:tcBorders>
              <w:top w:val="single" w:sz="4" w:space="0" w:color="000000"/>
              <w:left w:val="single" w:sz="4" w:space="0" w:color="000000"/>
              <w:bottom w:val="single" w:sz="4" w:space="0" w:color="000000"/>
            </w:tcBorders>
            <w:shd w:val="clear" w:color="auto" w:fill="auto"/>
          </w:tcPr>
          <w:p w:rsidR="00C3205A" w:rsidRPr="00C3205A" w:rsidRDefault="00C3205A">
            <w:pPr>
              <w:spacing w:before="120" w:after="0"/>
              <w:ind w:firstLine="284"/>
              <w:jc w:val="both"/>
              <w:rPr>
                <w:szCs w:val="24"/>
                <w:lang w:val="tr-TR"/>
              </w:rPr>
            </w:pPr>
            <w:r w:rsidRPr="00C3205A">
              <w:rPr>
                <w:b/>
                <w:szCs w:val="24"/>
                <w:lang w:val="tr-TR"/>
              </w:rPr>
              <w:t xml:space="preserve">Çalışma Odası      </w:t>
            </w:r>
          </w:p>
        </w:tc>
        <w:tc>
          <w:tcPr>
            <w:tcW w:w="1553" w:type="dxa"/>
            <w:tcBorders>
              <w:top w:val="single" w:sz="4" w:space="0" w:color="000000"/>
              <w:left w:val="single" w:sz="4" w:space="0" w:color="000000"/>
              <w:bottom w:val="single" w:sz="4" w:space="0" w:color="000000"/>
            </w:tcBorders>
            <w:shd w:val="clear" w:color="auto" w:fill="auto"/>
          </w:tcPr>
          <w:p w:rsidR="00C3205A" w:rsidRPr="00501F9A" w:rsidRDefault="00501F9A" w:rsidP="009C4AEF">
            <w:pPr>
              <w:spacing w:before="120" w:after="0"/>
              <w:ind w:firstLine="284"/>
              <w:jc w:val="center"/>
              <w:rPr>
                <w:szCs w:val="24"/>
                <w:lang w:val="tr-TR"/>
              </w:rPr>
            </w:pPr>
            <w:r w:rsidRPr="00501F9A">
              <w:rPr>
                <w:szCs w:val="24"/>
                <w:lang w:val="tr-TR"/>
              </w:rPr>
              <w:t>27</w:t>
            </w:r>
          </w:p>
        </w:tc>
        <w:tc>
          <w:tcPr>
            <w:tcW w:w="1350" w:type="dxa"/>
            <w:tcBorders>
              <w:top w:val="single" w:sz="4" w:space="0" w:color="000000"/>
              <w:left w:val="single" w:sz="4" w:space="0" w:color="000000"/>
              <w:bottom w:val="single" w:sz="4" w:space="0" w:color="000000"/>
            </w:tcBorders>
            <w:shd w:val="clear" w:color="auto" w:fill="auto"/>
          </w:tcPr>
          <w:p w:rsidR="00C3205A" w:rsidRPr="00C3205A" w:rsidRDefault="00501F9A">
            <w:pPr>
              <w:spacing w:before="120" w:after="0"/>
              <w:ind w:firstLine="284"/>
              <w:jc w:val="center"/>
              <w:rPr>
                <w:szCs w:val="24"/>
                <w:lang w:val="tr-TR"/>
              </w:rPr>
            </w:pPr>
            <w:r>
              <w:rPr>
                <w:szCs w:val="24"/>
                <w:lang w:val="tr-TR"/>
              </w:rPr>
              <w:t>854,63</w:t>
            </w:r>
          </w:p>
        </w:tc>
        <w:tc>
          <w:tcPr>
            <w:tcW w:w="2030"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501F9A">
            <w:pPr>
              <w:spacing w:before="120" w:after="0"/>
              <w:ind w:firstLine="284"/>
              <w:jc w:val="center"/>
              <w:rPr>
                <w:b/>
                <w:szCs w:val="24"/>
                <w:lang w:val="tr-TR"/>
              </w:rPr>
            </w:pPr>
            <w:r>
              <w:rPr>
                <w:szCs w:val="24"/>
                <w:lang w:val="tr-TR"/>
              </w:rPr>
              <w:t>39</w:t>
            </w:r>
          </w:p>
        </w:tc>
      </w:tr>
      <w:tr w:rsidR="00C3205A" w:rsidRPr="00C3205A" w:rsidTr="007B07FB">
        <w:trPr>
          <w:trHeight w:val="405"/>
        </w:trPr>
        <w:tc>
          <w:tcPr>
            <w:tcW w:w="2345" w:type="dxa"/>
            <w:tcBorders>
              <w:top w:val="single" w:sz="4" w:space="0" w:color="000000"/>
              <w:left w:val="single" w:sz="4" w:space="0" w:color="000000"/>
              <w:bottom w:val="single" w:sz="4" w:space="0" w:color="000000"/>
            </w:tcBorders>
            <w:shd w:val="clear" w:color="auto" w:fill="auto"/>
          </w:tcPr>
          <w:p w:rsidR="00C3205A" w:rsidRPr="00C3205A" w:rsidRDefault="00C3205A">
            <w:pPr>
              <w:spacing w:before="120" w:after="0"/>
              <w:ind w:firstLine="284"/>
              <w:jc w:val="both"/>
              <w:rPr>
                <w:szCs w:val="24"/>
                <w:lang w:val="tr-TR"/>
              </w:rPr>
            </w:pPr>
            <w:r w:rsidRPr="00C3205A">
              <w:rPr>
                <w:b/>
                <w:szCs w:val="24"/>
                <w:lang w:val="tr-TR"/>
              </w:rPr>
              <w:t>Toplam</w:t>
            </w:r>
          </w:p>
        </w:tc>
        <w:tc>
          <w:tcPr>
            <w:tcW w:w="1553" w:type="dxa"/>
            <w:tcBorders>
              <w:top w:val="single" w:sz="4" w:space="0" w:color="000000"/>
              <w:left w:val="single" w:sz="4" w:space="0" w:color="000000"/>
              <w:bottom w:val="single" w:sz="4" w:space="0" w:color="000000"/>
            </w:tcBorders>
            <w:shd w:val="clear" w:color="auto" w:fill="auto"/>
          </w:tcPr>
          <w:p w:rsidR="00C3205A" w:rsidRPr="00501F9A" w:rsidRDefault="00501F9A" w:rsidP="009C4AEF">
            <w:pPr>
              <w:spacing w:before="120" w:after="0"/>
              <w:ind w:firstLine="284"/>
              <w:jc w:val="center"/>
              <w:rPr>
                <w:szCs w:val="24"/>
                <w:lang w:val="tr-TR"/>
              </w:rPr>
            </w:pPr>
            <w:r w:rsidRPr="00501F9A">
              <w:rPr>
                <w:szCs w:val="24"/>
                <w:lang w:val="tr-TR"/>
              </w:rPr>
              <w:t>27</w:t>
            </w:r>
          </w:p>
        </w:tc>
        <w:tc>
          <w:tcPr>
            <w:tcW w:w="1350" w:type="dxa"/>
            <w:tcBorders>
              <w:top w:val="single" w:sz="4" w:space="0" w:color="000000"/>
              <w:left w:val="single" w:sz="4" w:space="0" w:color="000000"/>
              <w:bottom w:val="single" w:sz="4" w:space="0" w:color="000000"/>
            </w:tcBorders>
            <w:shd w:val="clear" w:color="auto" w:fill="auto"/>
          </w:tcPr>
          <w:p w:rsidR="00C3205A" w:rsidRPr="00C3205A" w:rsidRDefault="00501F9A">
            <w:pPr>
              <w:spacing w:before="120" w:after="0"/>
              <w:ind w:firstLine="284"/>
              <w:jc w:val="center"/>
              <w:rPr>
                <w:szCs w:val="24"/>
                <w:lang w:val="tr-TR"/>
              </w:rPr>
            </w:pPr>
            <w:r>
              <w:rPr>
                <w:szCs w:val="24"/>
                <w:lang w:val="tr-TR"/>
              </w:rPr>
              <w:t>854,63</w:t>
            </w:r>
          </w:p>
        </w:tc>
        <w:tc>
          <w:tcPr>
            <w:tcW w:w="2030"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501F9A">
            <w:pPr>
              <w:spacing w:before="120" w:after="0"/>
              <w:ind w:firstLine="284"/>
              <w:jc w:val="center"/>
            </w:pPr>
            <w:r>
              <w:rPr>
                <w:szCs w:val="24"/>
                <w:lang w:val="tr-TR"/>
              </w:rPr>
              <w:t>39</w:t>
            </w:r>
          </w:p>
        </w:tc>
      </w:tr>
    </w:tbl>
    <w:p w:rsidR="00C3205A" w:rsidRDefault="00C3205A">
      <w:pPr>
        <w:spacing w:before="120" w:after="0"/>
        <w:ind w:firstLine="284"/>
        <w:jc w:val="both"/>
      </w:pPr>
    </w:p>
    <w:p w:rsidR="00C3205A" w:rsidRDefault="00C3205A">
      <w:pPr>
        <w:spacing w:before="120" w:after="0"/>
        <w:ind w:firstLine="284"/>
        <w:jc w:val="both"/>
        <w:rPr>
          <w:b/>
          <w:szCs w:val="24"/>
          <w:lang w:val="tr-TR"/>
        </w:rPr>
      </w:pPr>
      <w:r>
        <w:rPr>
          <w:b/>
          <w:szCs w:val="24"/>
          <w:lang w:val="tr-TR"/>
        </w:rPr>
        <w:t>İdari Personel Hizmet Alanları</w:t>
      </w:r>
    </w:p>
    <w:p w:rsidR="00C3205A" w:rsidRDefault="00C3205A">
      <w:pPr>
        <w:spacing w:before="120" w:after="0"/>
        <w:ind w:firstLine="284"/>
        <w:jc w:val="both"/>
        <w:rPr>
          <w:b/>
          <w:szCs w:val="24"/>
          <w:lang w:val="tr-TR"/>
        </w:rPr>
      </w:pPr>
    </w:p>
    <w:tbl>
      <w:tblPr>
        <w:tblW w:w="0" w:type="auto"/>
        <w:tblInd w:w="448" w:type="dxa"/>
        <w:tblLayout w:type="fixed"/>
        <w:tblLook w:val="0000"/>
      </w:tblPr>
      <w:tblGrid>
        <w:gridCol w:w="2340"/>
        <w:gridCol w:w="1260"/>
        <w:gridCol w:w="1800"/>
        <w:gridCol w:w="1882"/>
      </w:tblGrid>
      <w:tr w:rsidR="00C3205A" w:rsidRPr="00C3205A">
        <w:tc>
          <w:tcPr>
            <w:tcW w:w="2340" w:type="dxa"/>
            <w:tcBorders>
              <w:top w:val="single" w:sz="8" w:space="0" w:color="000000"/>
              <w:left w:val="single" w:sz="8" w:space="0" w:color="000000"/>
              <w:bottom w:val="single" w:sz="8" w:space="0" w:color="000000"/>
            </w:tcBorders>
            <w:shd w:val="clear" w:color="auto" w:fill="auto"/>
          </w:tcPr>
          <w:p w:rsidR="00C3205A" w:rsidRPr="00C3205A" w:rsidRDefault="00C3205A">
            <w:pPr>
              <w:snapToGrid w:val="0"/>
              <w:spacing w:before="120" w:after="0"/>
              <w:ind w:firstLine="284"/>
              <w:jc w:val="both"/>
              <w:rPr>
                <w:b/>
                <w:szCs w:val="24"/>
                <w:lang w:val="tr-TR"/>
              </w:rPr>
            </w:pPr>
          </w:p>
        </w:tc>
        <w:tc>
          <w:tcPr>
            <w:tcW w:w="1260" w:type="dxa"/>
            <w:tcBorders>
              <w:top w:val="single" w:sz="8" w:space="0" w:color="000000"/>
              <w:left w:val="single" w:sz="8" w:space="0" w:color="000000"/>
              <w:bottom w:val="single" w:sz="8"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 xml:space="preserve">Sayısı </w:t>
            </w:r>
          </w:p>
        </w:tc>
        <w:tc>
          <w:tcPr>
            <w:tcW w:w="1800" w:type="dxa"/>
            <w:tcBorders>
              <w:top w:val="single" w:sz="8" w:space="0" w:color="000000"/>
              <w:left w:val="single" w:sz="8" w:space="0" w:color="000000"/>
              <w:bottom w:val="single" w:sz="8"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Alanı (m</w:t>
            </w:r>
            <w:r w:rsidRPr="00C3205A">
              <w:rPr>
                <w:b/>
                <w:szCs w:val="24"/>
                <w:vertAlign w:val="superscript"/>
                <w:lang w:val="tr-TR"/>
              </w:rPr>
              <w:t>2</w:t>
            </w:r>
            <w:r w:rsidRPr="00C3205A">
              <w:rPr>
                <w:b/>
                <w:szCs w:val="24"/>
                <w:lang w:val="tr-TR"/>
              </w:rPr>
              <w:t>)</w:t>
            </w:r>
          </w:p>
        </w:tc>
        <w:tc>
          <w:tcPr>
            <w:tcW w:w="1882"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pPr>
              <w:spacing w:before="120" w:after="0"/>
              <w:ind w:firstLine="284"/>
              <w:jc w:val="center"/>
              <w:rPr>
                <w:b/>
                <w:szCs w:val="24"/>
                <w:lang w:val="tr-TR"/>
              </w:rPr>
            </w:pPr>
            <w:r w:rsidRPr="00C3205A">
              <w:rPr>
                <w:b/>
                <w:szCs w:val="24"/>
                <w:lang w:val="tr-TR"/>
              </w:rPr>
              <w:t>Kullanan Sayısı</w:t>
            </w:r>
          </w:p>
        </w:tc>
      </w:tr>
      <w:tr w:rsidR="00C3205A" w:rsidRPr="00C3205A">
        <w:tc>
          <w:tcPr>
            <w:tcW w:w="2340" w:type="dxa"/>
            <w:tcBorders>
              <w:top w:val="single" w:sz="8" w:space="0" w:color="000000"/>
              <w:left w:val="single" w:sz="8" w:space="0" w:color="000000"/>
              <w:bottom w:val="single" w:sz="8" w:space="0" w:color="000000"/>
            </w:tcBorders>
            <w:shd w:val="clear" w:color="auto" w:fill="auto"/>
          </w:tcPr>
          <w:p w:rsidR="00C3205A" w:rsidRPr="00C3205A" w:rsidRDefault="00C3205A">
            <w:pPr>
              <w:spacing w:before="120" w:after="0"/>
              <w:ind w:firstLine="284"/>
              <w:jc w:val="both"/>
              <w:rPr>
                <w:szCs w:val="24"/>
                <w:lang w:val="tr-TR"/>
              </w:rPr>
            </w:pPr>
            <w:r w:rsidRPr="00C3205A">
              <w:rPr>
                <w:b/>
                <w:szCs w:val="24"/>
                <w:lang w:val="tr-TR"/>
              </w:rPr>
              <w:t>Servis</w:t>
            </w:r>
          </w:p>
        </w:tc>
        <w:tc>
          <w:tcPr>
            <w:tcW w:w="1260" w:type="dxa"/>
            <w:tcBorders>
              <w:top w:val="single" w:sz="8" w:space="0" w:color="000000"/>
              <w:left w:val="single" w:sz="8" w:space="0" w:color="000000"/>
              <w:bottom w:val="single" w:sz="8" w:space="0" w:color="000000"/>
            </w:tcBorders>
            <w:shd w:val="clear" w:color="auto" w:fill="auto"/>
          </w:tcPr>
          <w:p w:rsidR="00C3205A" w:rsidRPr="00501F9A" w:rsidRDefault="00501F9A">
            <w:pPr>
              <w:spacing w:before="120" w:after="0"/>
              <w:ind w:firstLine="284"/>
              <w:jc w:val="center"/>
              <w:rPr>
                <w:szCs w:val="24"/>
                <w:lang w:val="tr-TR"/>
              </w:rPr>
            </w:pPr>
            <w:r w:rsidRPr="00501F9A">
              <w:rPr>
                <w:szCs w:val="24"/>
                <w:lang w:val="tr-TR"/>
              </w:rPr>
              <w:t>3</w:t>
            </w:r>
          </w:p>
        </w:tc>
        <w:tc>
          <w:tcPr>
            <w:tcW w:w="1800" w:type="dxa"/>
            <w:tcBorders>
              <w:top w:val="single" w:sz="8" w:space="0" w:color="000000"/>
              <w:left w:val="single" w:sz="8" w:space="0" w:color="000000"/>
              <w:bottom w:val="single" w:sz="8" w:space="0" w:color="000000"/>
            </w:tcBorders>
            <w:shd w:val="clear" w:color="auto" w:fill="auto"/>
          </w:tcPr>
          <w:p w:rsidR="00C3205A" w:rsidRPr="00C3205A" w:rsidRDefault="00501F9A">
            <w:pPr>
              <w:spacing w:before="120" w:after="0"/>
              <w:ind w:firstLine="284"/>
              <w:jc w:val="center"/>
              <w:rPr>
                <w:szCs w:val="24"/>
                <w:lang w:val="tr-TR"/>
              </w:rPr>
            </w:pPr>
            <w:r>
              <w:rPr>
                <w:szCs w:val="24"/>
                <w:lang w:val="tr-TR"/>
              </w:rPr>
              <w:t>131,21</w:t>
            </w:r>
          </w:p>
        </w:tc>
        <w:tc>
          <w:tcPr>
            <w:tcW w:w="1882"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501F9A">
            <w:pPr>
              <w:spacing w:before="120" w:after="0"/>
              <w:ind w:firstLine="284"/>
              <w:jc w:val="center"/>
              <w:rPr>
                <w:b/>
                <w:szCs w:val="24"/>
                <w:lang w:val="tr-TR"/>
              </w:rPr>
            </w:pPr>
            <w:r>
              <w:rPr>
                <w:szCs w:val="24"/>
                <w:lang w:val="tr-TR"/>
              </w:rPr>
              <w:t>8</w:t>
            </w:r>
          </w:p>
        </w:tc>
      </w:tr>
      <w:tr w:rsidR="00C3205A" w:rsidRPr="00C3205A">
        <w:tc>
          <w:tcPr>
            <w:tcW w:w="2340" w:type="dxa"/>
            <w:tcBorders>
              <w:top w:val="single" w:sz="8" w:space="0" w:color="000000"/>
              <w:left w:val="single" w:sz="8" w:space="0" w:color="000000"/>
              <w:bottom w:val="single" w:sz="8" w:space="0" w:color="000000"/>
            </w:tcBorders>
            <w:shd w:val="clear" w:color="auto" w:fill="auto"/>
          </w:tcPr>
          <w:p w:rsidR="00C3205A" w:rsidRPr="00C3205A" w:rsidRDefault="00C3205A">
            <w:pPr>
              <w:spacing w:before="120" w:after="0"/>
              <w:ind w:firstLine="284"/>
              <w:jc w:val="both"/>
              <w:rPr>
                <w:szCs w:val="24"/>
                <w:lang w:val="tr-TR"/>
              </w:rPr>
            </w:pPr>
            <w:r w:rsidRPr="00C3205A">
              <w:rPr>
                <w:b/>
                <w:szCs w:val="24"/>
                <w:lang w:val="tr-TR"/>
              </w:rPr>
              <w:t xml:space="preserve">Çalışma Odası      </w:t>
            </w:r>
          </w:p>
        </w:tc>
        <w:tc>
          <w:tcPr>
            <w:tcW w:w="1260" w:type="dxa"/>
            <w:tcBorders>
              <w:top w:val="single" w:sz="8" w:space="0" w:color="000000"/>
              <w:left w:val="single" w:sz="8" w:space="0" w:color="000000"/>
              <w:bottom w:val="single" w:sz="8" w:space="0" w:color="000000"/>
            </w:tcBorders>
            <w:shd w:val="clear" w:color="auto" w:fill="auto"/>
          </w:tcPr>
          <w:p w:rsidR="00C3205A" w:rsidRPr="00501F9A" w:rsidRDefault="00501F9A">
            <w:pPr>
              <w:spacing w:before="120" w:after="0"/>
              <w:ind w:firstLine="284"/>
              <w:jc w:val="center"/>
              <w:rPr>
                <w:szCs w:val="24"/>
                <w:lang w:val="tr-TR"/>
              </w:rPr>
            </w:pPr>
            <w:r w:rsidRPr="00501F9A">
              <w:rPr>
                <w:szCs w:val="24"/>
                <w:lang w:val="tr-TR"/>
              </w:rPr>
              <w:t>4</w:t>
            </w:r>
          </w:p>
        </w:tc>
        <w:tc>
          <w:tcPr>
            <w:tcW w:w="1800" w:type="dxa"/>
            <w:tcBorders>
              <w:top w:val="single" w:sz="8" w:space="0" w:color="000000"/>
              <w:left w:val="single" w:sz="8" w:space="0" w:color="000000"/>
              <w:bottom w:val="single" w:sz="8" w:space="0" w:color="000000"/>
            </w:tcBorders>
            <w:shd w:val="clear" w:color="auto" w:fill="auto"/>
          </w:tcPr>
          <w:p w:rsidR="00C3205A" w:rsidRPr="00C3205A" w:rsidRDefault="00501F9A">
            <w:pPr>
              <w:spacing w:before="120" w:after="0"/>
              <w:ind w:firstLine="284"/>
              <w:jc w:val="center"/>
              <w:rPr>
                <w:szCs w:val="24"/>
                <w:lang w:val="tr-TR"/>
              </w:rPr>
            </w:pPr>
            <w:r>
              <w:rPr>
                <w:szCs w:val="24"/>
                <w:lang w:val="tr-TR"/>
              </w:rPr>
              <w:t>141,32</w:t>
            </w:r>
          </w:p>
        </w:tc>
        <w:tc>
          <w:tcPr>
            <w:tcW w:w="1882"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501F9A">
            <w:pPr>
              <w:spacing w:before="120" w:after="0"/>
              <w:ind w:firstLine="284"/>
              <w:jc w:val="center"/>
              <w:rPr>
                <w:b/>
                <w:szCs w:val="24"/>
                <w:lang w:val="tr-TR"/>
              </w:rPr>
            </w:pPr>
            <w:r>
              <w:rPr>
                <w:szCs w:val="24"/>
                <w:lang w:val="tr-TR"/>
              </w:rPr>
              <w:t>4</w:t>
            </w:r>
          </w:p>
        </w:tc>
      </w:tr>
      <w:tr w:rsidR="00C3205A" w:rsidRPr="00C3205A">
        <w:tc>
          <w:tcPr>
            <w:tcW w:w="2340" w:type="dxa"/>
            <w:tcBorders>
              <w:top w:val="single" w:sz="8" w:space="0" w:color="000000"/>
              <w:left w:val="single" w:sz="8" w:space="0" w:color="000000"/>
              <w:bottom w:val="single" w:sz="8" w:space="0" w:color="000000"/>
            </w:tcBorders>
            <w:shd w:val="clear" w:color="auto" w:fill="auto"/>
          </w:tcPr>
          <w:p w:rsidR="00C3205A" w:rsidRPr="00C3205A" w:rsidRDefault="00C3205A">
            <w:pPr>
              <w:spacing w:before="120" w:after="0"/>
              <w:ind w:firstLine="284"/>
              <w:jc w:val="both"/>
              <w:rPr>
                <w:szCs w:val="24"/>
                <w:lang w:val="tr-TR"/>
              </w:rPr>
            </w:pPr>
            <w:r w:rsidRPr="00C3205A">
              <w:rPr>
                <w:b/>
                <w:szCs w:val="24"/>
                <w:lang w:val="tr-TR"/>
              </w:rPr>
              <w:t>Toplam</w:t>
            </w:r>
          </w:p>
        </w:tc>
        <w:tc>
          <w:tcPr>
            <w:tcW w:w="1260" w:type="dxa"/>
            <w:tcBorders>
              <w:top w:val="single" w:sz="8" w:space="0" w:color="000000"/>
              <w:left w:val="single" w:sz="8" w:space="0" w:color="000000"/>
              <w:bottom w:val="single" w:sz="8" w:space="0" w:color="000000"/>
            </w:tcBorders>
            <w:shd w:val="clear" w:color="auto" w:fill="auto"/>
          </w:tcPr>
          <w:p w:rsidR="00C3205A" w:rsidRPr="00501F9A" w:rsidRDefault="009C4AEF">
            <w:pPr>
              <w:spacing w:before="120" w:after="0"/>
              <w:ind w:firstLine="284"/>
              <w:jc w:val="center"/>
              <w:rPr>
                <w:szCs w:val="24"/>
                <w:lang w:val="tr-TR"/>
              </w:rPr>
            </w:pPr>
            <w:r w:rsidRPr="00501F9A">
              <w:rPr>
                <w:szCs w:val="24"/>
                <w:lang w:val="tr-TR"/>
              </w:rPr>
              <w:t>7</w:t>
            </w:r>
          </w:p>
        </w:tc>
        <w:tc>
          <w:tcPr>
            <w:tcW w:w="1800" w:type="dxa"/>
            <w:tcBorders>
              <w:top w:val="single" w:sz="8" w:space="0" w:color="000000"/>
              <w:left w:val="single" w:sz="8" w:space="0" w:color="000000"/>
              <w:bottom w:val="single" w:sz="8" w:space="0" w:color="000000"/>
            </w:tcBorders>
            <w:shd w:val="clear" w:color="auto" w:fill="auto"/>
          </w:tcPr>
          <w:p w:rsidR="00C3205A" w:rsidRPr="00C3205A" w:rsidRDefault="00501F9A">
            <w:pPr>
              <w:spacing w:before="120" w:after="0"/>
              <w:ind w:firstLine="284"/>
              <w:jc w:val="center"/>
              <w:rPr>
                <w:szCs w:val="24"/>
                <w:lang w:val="tr-TR"/>
              </w:rPr>
            </w:pPr>
            <w:r>
              <w:rPr>
                <w:szCs w:val="24"/>
                <w:lang w:val="tr-TR"/>
              </w:rPr>
              <w:t>272,53</w:t>
            </w:r>
          </w:p>
        </w:tc>
        <w:tc>
          <w:tcPr>
            <w:tcW w:w="1882"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501F9A">
            <w:pPr>
              <w:spacing w:before="120" w:after="0"/>
              <w:ind w:firstLine="284"/>
              <w:jc w:val="center"/>
            </w:pPr>
            <w:r>
              <w:rPr>
                <w:szCs w:val="24"/>
                <w:lang w:val="tr-TR"/>
              </w:rPr>
              <w:t>12</w:t>
            </w:r>
          </w:p>
        </w:tc>
      </w:tr>
    </w:tbl>
    <w:p w:rsidR="00C3205A" w:rsidRDefault="00C3205A">
      <w:pPr>
        <w:spacing w:before="120" w:after="0"/>
        <w:ind w:firstLine="284"/>
      </w:pPr>
    </w:p>
    <w:p w:rsidR="00C3205A" w:rsidRDefault="00C3205A">
      <w:pPr>
        <w:spacing w:before="120" w:after="0"/>
        <w:ind w:firstLine="284"/>
        <w:rPr>
          <w:b/>
          <w:szCs w:val="24"/>
          <w:lang w:val="tr-TR"/>
        </w:rPr>
      </w:pPr>
      <w:r>
        <w:rPr>
          <w:b/>
          <w:szCs w:val="24"/>
          <w:lang w:val="tr-TR"/>
        </w:rPr>
        <w:t>1.4-Ambar Alanları</w:t>
      </w:r>
    </w:p>
    <w:p w:rsidR="00C3205A" w:rsidRDefault="00C3205A" w:rsidP="00AF5AAE">
      <w:pPr>
        <w:spacing w:before="120" w:after="0"/>
        <w:ind w:firstLine="284"/>
        <w:rPr>
          <w:b/>
          <w:szCs w:val="24"/>
          <w:lang w:val="tr-TR"/>
        </w:rPr>
      </w:pPr>
      <w:r>
        <w:rPr>
          <w:b/>
          <w:szCs w:val="24"/>
          <w:lang w:val="tr-TR"/>
        </w:rPr>
        <w:tab/>
      </w:r>
      <w:r>
        <w:rPr>
          <w:szCs w:val="24"/>
          <w:lang w:val="tr-TR"/>
        </w:rPr>
        <w:t>Ambar Sayısı</w:t>
      </w:r>
      <w:r w:rsidRPr="00501F9A">
        <w:rPr>
          <w:szCs w:val="24"/>
          <w:lang w:val="tr-TR"/>
        </w:rPr>
        <w:t>:  1</w:t>
      </w:r>
      <w:r>
        <w:rPr>
          <w:szCs w:val="24"/>
          <w:lang w:val="tr-TR"/>
        </w:rPr>
        <w:t xml:space="preserve">  Adet</w:t>
      </w:r>
      <w:r>
        <w:rPr>
          <w:szCs w:val="24"/>
          <w:lang w:val="tr-TR"/>
        </w:rPr>
        <w:tab/>
        <w:t xml:space="preserve">Ambar Alanı:  </w:t>
      </w:r>
      <w:r w:rsidR="00501F9A">
        <w:rPr>
          <w:szCs w:val="24"/>
          <w:lang w:val="tr-TR"/>
        </w:rPr>
        <w:t>67,23</w:t>
      </w:r>
      <w:r>
        <w:rPr>
          <w:szCs w:val="24"/>
          <w:lang w:val="tr-TR"/>
        </w:rPr>
        <w:t xml:space="preserve">  m</w:t>
      </w:r>
      <w:r>
        <w:rPr>
          <w:szCs w:val="24"/>
          <w:vertAlign w:val="superscript"/>
          <w:lang w:val="tr-TR"/>
        </w:rPr>
        <w:t>2</w:t>
      </w:r>
    </w:p>
    <w:p w:rsidR="00C3205A" w:rsidRDefault="00BD1381">
      <w:pPr>
        <w:pStyle w:val="Balk3"/>
        <w:pageBreakBefore/>
        <w:numPr>
          <w:ilvl w:val="2"/>
          <w:numId w:val="1"/>
        </w:numPr>
        <w:ind w:left="0" w:firstLine="284"/>
        <w:rPr>
          <w:b/>
          <w:lang w:val="tr-TR"/>
        </w:rPr>
      </w:pPr>
      <w:bookmarkStart w:id="12" w:name="__RefHeading__37_1110773817"/>
      <w:bookmarkStart w:id="13" w:name="__RefHeading__13_995997242"/>
      <w:bookmarkEnd w:id="12"/>
      <w:bookmarkEnd w:id="13"/>
      <w:r>
        <w:lastRenderedPageBreak/>
        <w:pict>
          <v:shapetype id="_x0000_t202" coordsize="21600,21600" o:spt="202" path="m,l,21600r21600,l21600,xe">
            <v:stroke joinstyle="miter"/>
            <v:path gradientshapeok="t" o:connecttype="rect"/>
          </v:shapetype>
          <v:shape id="_x0000_s1026" type="#_x0000_t202" style="position:absolute;left:0;text-align:left;margin-left:129.7pt;margin-top:42pt;width:181.9pt;height:35.7pt;z-index:251629568;mso-wrap-distance-left:9.05pt;mso-wrap-distance-right:9.05pt" strokecolor="#92cddc" strokeweight="1pt">
            <v:fill color2="#b6dde8" focusposition="1" focussize="" focus="100%" type="gradient"/>
            <v:stroke color2="#b45339"/>
            <v:shadow on="t" type="perspective" color="#205867" opacity=".5" offset="1pt" offset2="-3pt"/>
            <v:textbox style="mso-next-textbox:#_x0000_s1026" inset="7.65pt,4.05pt,7.65pt,4.05pt">
              <w:txbxContent>
                <w:p w:rsidR="00C3205A" w:rsidRPr="00D25BA9" w:rsidRDefault="00C3205A" w:rsidP="00AA092F">
                  <w:pPr>
                    <w:jc w:val="center"/>
                    <w:rPr>
                      <w:rFonts w:ascii="Monotype Corsiva" w:hAnsi="Monotype Corsiva"/>
                      <w:color w:val="081FF6"/>
                      <w:lang w:val="tr-TR"/>
                    </w:rPr>
                  </w:pPr>
                  <w:r w:rsidRPr="00D25BA9">
                    <w:rPr>
                      <w:rFonts w:ascii="Monotype Corsiva" w:hAnsi="Monotype Corsiva"/>
                      <w:color w:val="081FF6"/>
                      <w:lang w:val="tr-TR"/>
                    </w:rPr>
                    <w:t xml:space="preserve">Yrd. Doç. Dr. </w:t>
                  </w:r>
                  <w:r w:rsidR="007B07FB" w:rsidRPr="00D25BA9">
                    <w:rPr>
                      <w:rFonts w:ascii="Monotype Corsiva" w:hAnsi="Monotype Corsiva"/>
                      <w:color w:val="081FF6"/>
                      <w:lang w:val="tr-TR"/>
                    </w:rPr>
                    <w:t>Sedat BOSTAN</w:t>
                  </w:r>
                  <w:r w:rsidR="00AA092F" w:rsidRPr="00D25BA9">
                    <w:rPr>
                      <w:rFonts w:ascii="Monotype Corsiva" w:hAnsi="Monotype Corsiva"/>
                      <w:color w:val="081FF6"/>
                      <w:lang w:val="tr-TR"/>
                    </w:rPr>
                    <w:t xml:space="preserve"> </w:t>
                  </w:r>
                  <w:r w:rsidRPr="00D25BA9">
                    <w:rPr>
                      <w:rFonts w:ascii="Monotype Corsiva" w:hAnsi="Monotype Corsiva"/>
                      <w:color w:val="081FF6"/>
                      <w:lang w:val="tr-TR"/>
                    </w:rPr>
                    <w:t>Yüksekokul Müdürü</w:t>
                  </w:r>
                </w:p>
                <w:p w:rsidR="00C3205A" w:rsidRDefault="00C3205A">
                  <w:pPr>
                    <w:jc w:val="center"/>
                    <w:rPr>
                      <w:lang w:val="tr-TR"/>
                    </w:rPr>
                  </w:pPr>
                </w:p>
                <w:p w:rsidR="00C3205A" w:rsidRDefault="00C3205A">
                  <w:pPr>
                    <w:jc w:val="center"/>
                    <w:rPr>
                      <w:sz w:val="20"/>
                      <w:lang w:val="tr-TR"/>
                    </w:rPr>
                  </w:pPr>
                </w:p>
              </w:txbxContent>
            </v:textbox>
          </v:shape>
        </w:pict>
      </w:r>
      <w:r w:rsidR="00C3205A">
        <w:rPr>
          <w:lang w:val="tr-TR"/>
        </w:rPr>
        <w:t>2. Örgüt Yapısı</w:t>
      </w:r>
    </w:p>
    <w:p w:rsidR="00C3205A" w:rsidRDefault="00C3205A">
      <w:pPr>
        <w:spacing w:before="120" w:after="0"/>
        <w:ind w:firstLine="284"/>
        <w:jc w:val="both"/>
        <w:rPr>
          <w:b/>
          <w:szCs w:val="24"/>
          <w:lang w:val="tr-TR"/>
        </w:rPr>
      </w:pPr>
    </w:p>
    <w:p w:rsidR="00C3205A" w:rsidRDefault="00C3205A">
      <w:pPr>
        <w:spacing w:before="120" w:after="0"/>
        <w:ind w:firstLine="284"/>
        <w:jc w:val="both"/>
        <w:rPr>
          <w:b/>
          <w:szCs w:val="24"/>
          <w:lang w:val="tr-TR" w:eastAsia="zh-CN"/>
        </w:rPr>
      </w:pPr>
    </w:p>
    <w:p w:rsidR="00C3205A" w:rsidRDefault="004C5050">
      <w:pPr>
        <w:spacing w:before="120" w:after="0"/>
        <w:ind w:firstLine="284"/>
        <w:jc w:val="both"/>
        <w:rPr>
          <w:b/>
          <w:szCs w:val="24"/>
          <w:lang w:val="tr-TR"/>
        </w:rPr>
      </w:pPr>
      <w:r>
        <w:pict>
          <v:line id="_x0000_s1027" style="position:absolute;left:0;text-align:left;flip:x;z-index:251630592" from="219.9pt,4.55pt" to="219.9pt,501.35pt" strokecolor="#081ff6" strokeweight=".79mm">
            <v:stroke color2="#f7e009" joinstyle="miter"/>
          </v:line>
        </w:pict>
      </w:r>
      <w:r>
        <w:pict>
          <v:shape id="_x0000_s1044" type="#_x0000_t202" style="position:absolute;left:0;text-align:left;margin-left:250.5pt;margin-top:11.3pt;width:240.8pt;height:220.8pt;z-index:251644928;mso-wrap-distance-left:9.05pt;mso-wrap-distance-right:9.05pt" strokecolor="#92cddc" strokeweight="1pt">
            <v:fill color2="#b6dde8" focusposition="1" focussize="" focus="100%" type="gradient"/>
            <v:stroke color2="#b45339"/>
            <v:shadow on="t" type="perspective" color="#205867" opacity=".5" offset="1pt" offset2="-3pt"/>
            <v:textbox style="mso-next-textbox:#_x0000_s1044" inset="7.65pt,4.05pt,7.65pt,4.05pt">
              <w:txbxContent>
                <w:tbl>
                  <w:tblPr>
                    <w:tblW w:w="0" w:type="auto"/>
                    <w:tblInd w:w="-20" w:type="dxa"/>
                    <w:tblLayout w:type="fixed"/>
                    <w:tblCellMar>
                      <w:left w:w="70" w:type="dxa"/>
                      <w:right w:w="70" w:type="dxa"/>
                    </w:tblCellMar>
                    <w:tblLook w:val="0000"/>
                  </w:tblPr>
                  <w:tblGrid>
                    <w:gridCol w:w="4170"/>
                  </w:tblGrid>
                  <w:tr w:rsidR="00C3205A" w:rsidRPr="00C3205A">
                    <w:trPr>
                      <w:trHeight w:val="100"/>
                    </w:trPr>
                    <w:tc>
                      <w:tcPr>
                        <w:tcW w:w="4170" w:type="dxa"/>
                        <w:tcBorders>
                          <w:top w:val="single" w:sz="4" w:space="0" w:color="FFFFFF"/>
                        </w:tcBorders>
                        <w:shd w:val="clear" w:color="auto" w:fill="auto"/>
                      </w:tcPr>
                      <w:p w:rsidR="00C3205A" w:rsidRPr="00501F9A" w:rsidRDefault="00C3205A" w:rsidP="007B07FB">
                        <w:pPr>
                          <w:spacing w:after="0"/>
                          <w:jc w:val="center"/>
                          <w:rPr>
                            <w:rFonts w:ascii="Times New Roman" w:hAnsi="Times New Roman"/>
                            <w:b/>
                            <w:color w:val="000000"/>
                            <w:sz w:val="24"/>
                            <w:szCs w:val="24"/>
                            <w:lang w:val="tr-TR"/>
                          </w:rPr>
                        </w:pPr>
                        <w:r w:rsidRPr="00501F9A">
                          <w:rPr>
                            <w:rFonts w:ascii="Times New Roman" w:hAnsi="Times New Roman"/>
                            <w:b/>
                            <w:color w:val="000000"/>
                            <w:sz w:val="24"/>
                            <w:szCs w:val="24"/>
                            <w:lang w:val="tr-TR"/>
                          </w:rPr>
                          <w:t>Yüksekokul Kurulu</w:t>
                        </w:r>
                      </w:p>
                    </w:tc>
                  </w:tr>
                </w:tbl>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Sedat BOSTAN</w:t>
                  </w:r>
                </w:p>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Nuri GÜLEŞÇİ</w:t>
                  </w:r>
                </w:p>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Nesibe ARSLAN BURNAZ</w:t>
                  </w:r>
                </w:p>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Ayşe ÇOLAK</w:t>
                  </w:r>
                </w:p>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Huri İLYASOĞLU</w:t>
                  </w:r>
                </w:p>
                <w:p w:rsidR="00501F9A" w:rsidRPr="00D25BA9" w:rsidRDefault="00501F9A"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Turgut ŞAHİNÖZ</w:t>
                  </w:r>
                </w:p>
                <w:p w:rsidR="00501F9A" w:rsidRPr="00D25BA9" w:rsidRDefault="00BD1381" w:rsidP="00501F9A">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Doç. Dr. Saime ŞAHİNÖZ</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Sevil CENGİZ</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Muhammet Ali KÖROĞLU</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İmdat AYGÜL</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Aydın KIVANÇ</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A. Burhan ÇAKICI</w:t>
                  </w:r>
                </w:p>
                <w:p w:rsidR="00C3205A" w:rsidRPr="00D25BA9" w:rsidRDefault="00BD1381"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w:t>
                  </w:r>
                  <w:r w:rsidR="00C3205A" w:rsidRPr="00D25BA9">
                    <w:rPr>
                      <w:rFonts w:ascii="Monotype Corsiva" w:hAnsi="Monotype Corsiva"/>
                      <w:color w:val="000000"/>
                      <w:sz w:val="24"/>
                      <w:szCs w:val="24"/>
                      <w:lang w:val="tr-TR"/>
                    </w:rPr>
                    <w:t xml:space="preserve">. </w:t>
                  </w:r>
                  <w:r w:rsidRPr="00D25BA9">
                    <w:rPr>
                      <w:rFonts w:ascii="Monotype Corsiva" w:hAnsi="Monotype Corsiva"/>
                      <w:color w:val="000000"/>
                      <w:sz w:val="24"/>
                      <w:szCs w:val="24"/>
                      <w:lang w:val="tr-TR"/>
                    </w:rPr>
                    <w:t>Doç</w:t>
                  </w:r>
                  <w:r w:rsidR="00C3205A" w:rsidRPr="00D25BA9">
                    <w:rPr>
                      <w:rFonts w:ascii="Monotype Corsiva" w:hAnsi="Monotype Corsiva"/>
                      <w:color w:val="000000"/>
                      <w:sz w:val="24"/>
                      <w:szCs w:val="24"/>
                      <w:lang w:val="tr-TR"/>
                    </w:rPr>
                    <w:t>.</w:t>
                  </w:r>
                  <w:r w:rsidRPr="00D25BA9">
                    <w:rPr>
                      <w:rFonts w:ascii="Monotype Corsiva" w:hAnsi="Monotype Corsiva"/>
                      <w:color w:val="000000"/>
                      <w:sz w:val="24"/>
                      <w:szCs w:val="24"/>
                      <w:lang w:val="tr-TR"/>
                    </w:rPr>
                    <w:t xml:space="preserve"> Dr.</w:t>
                  </w:r>
                  <w:r w:rsidR="00C3205A" w:rsidRPr="00D25BA9">
                    <w:rPr>
                      <w:rFonts w:ascii="Monotype Corsiva" w:hAnsi="Monotype Corsiva"/>
                      <w:color w:val="000000"/>
                      <w:sz w:val="24"/>
                      <w:szCs w:val="24"/>
                      <w:lang w:val="tr-TR"/>
                    </w:rPr>
                    <w:t xml:space="preserve"> Taşkın KILIÇ</w:t>
                  </w:r>
                </w:p>
                <w:p w:rsidR="00BD1381" w:rsidRPr="00D25BA9" w:rsidRDefault="00C3205A" w:rsidP="00BD1381">
                  <w:pPr>
                    <w:spacing w:after="0"/>
                    <w:rPr>
                      <w:rFonts w:ascii="Monotype Corsiva" w:hAnsi="Monotype Corsiva"/>
                      <w:color w:val="000000"/>
                      <w:sz w:val="24"/>
                      <w:szCs w:val="24"/>
                      <w:lang w:val="tr-TR"/>
                    </w:rPr>
                  </w:pPr>
                  <w:r w:rsidRPr="00D25BA9">
                    <w:rPr>
                      <w:rFonts w:ascii="Monotype Corsiva" w:hAnsi="Monotype Corsiva"/>
                      <w:color w:val="000000"/>
                      <w:szCs w:val="24"/>
                      <w:lang w:val="tr-TR"/>
                    </w:rPr>
                    <w:t xml:space="preserve">Yüksekokul Sek. </w:t>
                  </w:r>
                  <w:r w:rsidR="00BD1381" w:rsidRPr="00D25BA9">
                    <w:rPr>
                      <w:rFonts w:ascii="Monotype Corsiva" w:hAnsi="Monotype Corsiva"/>
                      <w:color w:val="000000"/>
                      <w:szCs w:val="24"/>
                      <w:lang w:val="tr-TR"/>
                    </w:rPr>
                    <w:t>Bahtiyar ÇELİK</w:t>
                  </w:r>
                  <w:r w:rsidRPr="00D25BA9">
                    <w:rPr>
                      <w:rFonts w:ascii="Monotype Corsiva" w:hAnsi="Monotype Corsiva"/>
                      <w:color w:val="000000"/>
                      <w:szCs w:val="24"/>
                      <w:lang w:val="tr-TR"/>
                    </w:rPr>
                    <w:t xml:space="preserve"> </w:t>
                  </w:r>
                  <w:r w:rsidR="00BD1381" w:rsidRPr="00D25BA9">
                    <w:rPr>
                      <w:rFonts w:ascii="Monotype Corsiva" w:hAnsi="Monotype Corsiva"/>
                      <w:color w:val="000000"/>
                      <w:sz w:val="24"/>
                      <w:szCs w:val="24"/>
                      <w:lang w:val="tr-TR"/>
                    </w:rPr>
                    <w:t>( Rapotör)</w:t>
                  </w:r>
                </w:p>
                <w:p w:rsidR="0061720A" w:rsidRPr="008D3061" w:rsidRDefault="0061720A" w:rsidP="007B07FB">
                  <w:pPr>
                    <w:spacing w:after="0"/>
                    <w:rPr>
                      <w:rFonts w:ascii="Times New Roman" w:hAnsi="Times New Roman"/>
                      <w:color w:val="000000"/>
                      <w:szCs w:val="24"/>
                      <w:lang w:val="tr-TR"/>
                    </w:rPr>
                  </w:pPr>
                </w:p>
              </w:txbxContent>
            </v:textbox>
          </v:shape>
        </w:pict>
      </w:r>
    </w:p>
    <w:p w:rsidR="00C3205A" w:rsidRDefault="004C5050">
      <w:pPr>
        <w:spacing w:before="120" w:after="0"/>
        <w:ind w:firstLine="284"/>
        <w:jc w:val="both"/>
        <w:rPr>
          <w:b/>
          <w:szCs w:val="24"/>
          <w:lang w:val="tr-TR" w:eastAsia="zh-CN"/>
        </w:rPr>
      </w:pPr>
      <w:r>
        <w:pict>
          <v:shape id="_x0000_s1043" type="#_x0000_t202" style="position:absolute;left:0;text-align:left;margin-left:-36.85pt;margin-top:10.8pt;width:228.6pt;height:136.75pt;z-index:251643904;mso-wrap-distance-left:9.05pt;mso-wrap-distance-right:9.05pt" strokecolor="#fabf8f" strokeweight="1pt">
            <v:fill color2="#fbd4b4" focusposition="1" focussize="" focus="100%" type="gradient"/>
            <v:stroke color2="#b45339"/>
            <v:shadow on="t" type="perspective" color="#974706" opacity=".5" offset="1pt" offset2="-3pt"/>
            <o:extrusion v:ext="view" viewpoint="-34.72222mm" viewpointorigin="-.5" skewangle="-45" lightposition="-50000" lightposition2="50000"/>
            <v:textbox inset="7.65pt,4.05pt,7.65pt,4.05pt">
              <w:txbxContent>
                <w:tbl>
                  <w:tblPr>
                    <w:tblW w:w="0" w:type="auto"/>
                    <w:tblInd w:w="-51" w:type="dxa"/>
                    <w:tblLayout w:type="fixed"/>
                    <w:tblCellMar>
                      <w:left w:w="70" w:type="dxa"/>
                      <w:right w:w="70" w:type="dxa"/>
                    </w:tblCellMar>
                    <w:tblLook w:val="0000"/>
                  </w:tblPr>
                  <w:tblGrid>
                    <w:gridCol w:w="4040"/>
                  </w:tblGrid>
                  <w:tr w:rsidR="00C3205A" w:rsidRPr="00C3205A">
                    <w:trPr>
                      <w:trHeight w:val="70"/>
                    </w:trPr>
                    <w:tc>
                      <w:tcPr>
                        <w:tcW w:w="4040" w:type="dxa"/>
                        <w:tcBorders>
                          <w:top w:val="single" w:sz="4" w:space="0" w:color="FFFFFF"/>
                          <w:left w:val="single" w:sz="4" w:space="0" w:color="FFFFFF"/>
                          <w:right w:val="single" w:sz="4" w:space="0" w:color="FFFFFF"/>
                        </w:tcBorders>
                        <w:shd w:val="clear" w:color="auto" w:fill="auto"/>
                        <w:vAlign w:val="center"/>
                      </w:tcPr>
                      <w:p w:rsidR="00C3205A" w:rsidRPr="00501F9A" w:rsidRDefault="00C3205A" w:rsidP="007B07FB">
                        <w:pPr>
                          <w:spacing w:after="0"/>
                          <w:jc w:val="center"/>
                          <w:rPr>
                            <w:rFonts w:ascii="Times New Roman" w:hAnsi="Times New Roman"/>
                            <w:b/>
                            <w:color w:val="000000"/>
                            <w:sz w:val="24"/>
                            <w:szCs w:val="24"/>
                            <w:lang w:val="tr-TR"/>
                          </w:rPr>
                        </w:pPr>
                        <w:r w:rsidRPr="00501F9A">
                          <w:rPr>
                            <w:rFonts w:ascii="Times New Roman" w:hAnsi="Times New Roman"/>
                            <w:b/>
                            <w:color w:val="000000"/>
                            <w:sz w:val="24"/>
                            <w:szCs w:val="24"/>
                            <w:lang w:val="tr-TR"/>
                          </w:rPr>
                          <w:t>Yüksekokul Yönetim Kurulu</w:t>
                        </w:r>
                      </w:p>
                    </w:tc>
                  </w:tr>
                </w:tbl>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 xml:space="preserve">Yrd.  Doç. Dr. </w:t>
                  </w:r>
                  <w:r w:rsidR="007B07FB" w:rsidRPr="00D25BA9">
                    <w:rPr>
                      <w:rFonts w:ascii="Monotype Corsiva" w:hAnsi="Monotype Corsiva"/>
                      <w:color w:val="000000"/>
                      <w:sz w:val="24"/>
                      <w:szCs w:val="24"/>
                      <w:lang w:val="tr-TR"/>
                    </w:rPr>
                    <w:t>Sedat BOSTAN</w:t>
                  </w:r>
                </w:p>
                <w:p w:rsidR="00C3205A" w:rsidRPr="00D25BA9" w:rsidRDefault="00501F9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 xml:space="preserve">Yrd. </w:t>
                  </w:r>
                  <w:r w:rsidR="00C3205A" w:rsidRPr="00D25BA9">
                    <w:rPr>
                      <w:rFonts w:ascii="Monotype Corsiva" w:hAnsi="Monotype Corsiva"/>
                      <w:color w:val="000000"/>
                      <w:sz w:val="24"/>
                      <w:szCs w:val="24"/>
                      <w:lang w:val="tr-TR"/>
                    </w:rPr>
                    <w:t xml:space="preserve">Doç. Dr. </w:t>
                  </w:r>
                  <w:r w:rsidRPr="00D25BA9">
                    <w:rPr>
                      <w:rFonts w:ascii="Monotype Corsiva" w:hAnsi="Monotype Corsiva"/>
                      <w:color w:val="000000"/>
                      <w:sz w:val="24"/>
                      <w:szCs w:val="24"/>
                      <w:lang w:val="tr-TR"/>
                    </w:rPr>
                    <w:t>Nuri GÜLEŞÇİ</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 xml:space="preserve">Yrd.  Doç. Dr. </w:t>
                  </w:r>
                  <w:r w:rsidR="00501F9A" w:rsidRPr="00D25BA9">
                    <w:rPr>
                      <w:rFonts w:ascii="Monotype Corsiva" w:hAnsi="Monotype Corsiva"/>
                      <w:color w:val="000000"/>
                      <w:sz w:val="24"/>
                      <w:szCs w:val="24"/>
                      <w:lang w:val="tr-TR"/>
                    </w:rPr>
                    <w:t>Nesibe ARSLAN BURNAZ</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 xml:space="preserve">Yrd.  Doç. Dr. </w:t>
                  </w:r>
                  <w:r w:rsidR="00501F9A" w:rsidRPr="00D25BA9">
                    <w:rPr>
                      <w:rFonts w:ascii="Monotype Corsiva" w:hAnsi="Monotype Corsiva"/>
                      <w:color w:val="000000"/>
                      <w:sz w:val="24"/>
                      <w:szCs w:val="24"/>
                      <w:lang w:val="tr-TR"/>
                    </w:rPr>
                    <w:t>Ayşe ÇOLAK</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  A. Burhan ÇAKICI</w:t>
                  </w:r>
                </w:p>
                <w:p w:rsidR="00C3205A" w:rsidRPr="00D25BA9" w:rsidRDefault="00501F9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Yrd. Doç. Dr</w:t>
                  </w:r>
                  <w:r w:rsidR="00C3205A" w:rsidRPr="00D25BA9">
                    <w:rPr>
                      <w:rFonts w:ascii="Monotype Corsiva" w:hAnsi="Monotype Corsiva"/>
                      <w:color w:val="000000"/>
                      <w:sz w:val="24"/>
                      <w:szCs w:val="24"/>
                      <w:lang w:val="tr-TR"/>
                    </w:rPr>
                    <w:t xml:space="preserve">. </w:t>
                  </w:r>
                  <w:r w:rsidRPr="00D25BA9">
                    <w:rPr>
                      <w:rFonts w:ascii="Monotype Corsiva" w:hAnsi="Monotype Corsiva"/>
                      <w:color w:val="000000"/>
                      <w:sz w:val="24"/>
                      <w:szCs w:val="24"/>
                      <w:lang w:val="tr-TR"/>
                    </w:rPr>
                    <w:t>Nurçin KÜÇÜKKENT</w:t>
                  </w:r>
                </w:p>
                <w:p w:rsidR="008D3061" w:rsidRPr="00D25BA9" w:rsidRDefault="008D3061" w:rsidP="008D3061">
                  <w:pPr>
                    <w:spacing w:after="0"/>
                    <w:rPr>
                      <w:rFonts w:ascii="Monotype Corsiva" w:hAnsi="Monotype Corsiva"/>
                      <w:color w:val="000000"/>
                      <w:szCs w:val="24"/>
                      <w:lang w:val="tr-TR"/>
                    </w:rPr>
                  </w:pPr>
                  <w:r w:rsidRPr="00D25BA9">
                    <w:rPr>
                      <w:rFonts w:ascii="Monotype Corsiva" w:hAnsi="Monotype Corsiva"/>
                      <w:color w:val="000000"/>
                      <w:szCs w:val="24"/>
                      <w:lang w:val="tr-TR"/>
                    </w:rPr>
                    <w:t xml:space="preserve">Yüksekokul Sek. </w:t>
                  </w:r>
                  <w:r w:rsidR="00501F9A" w:rsidRPr="00D25BA9">
                    <w:rPr>
                      <w:rFonts w:ascii="Monotype Corsiva" w:hAnsi="Monotype Corsiva"/>
                      <w:color w:val="000000"/>
                      <w:szCs w:val="24"/>
                      <w:lang w:val="tr-TR"/>
                    </w:rPr>
                    <w:t>Bahtiyar ÇELİK</w:t>
                  </w:r>
                  <w:r w:rsidRPr="00D25BA9">
                    <w:rPr>
                      <w:rFonts w:ascii="Monotype Corsiva" w:hAnsi="Monotype Corsiva"/>
                      <w:color w:val="000000"/>
                      <w:szCs w:val="24"/>
                      <w:lang w:val="tr-TR"/>
                    </w:rPr>
                    <w:t xml:space="preserve"> </w:t>
                  </w:r>
                </w:p>
                <w:p w:rsidR="00C3205A" w:rsidRPr="00D25BA9" w:rsidRDefault="00C3205A" w:rsidP="007B07FB">
                  <w:pPr>
                    <w:spacing w:after="0"/>
                    <w:rPr>
                      <w:rFonts w:ascii="Monotype Corsiva" w:hAnsi="Monotype Corsiva"/>
                      <w:color w:val="000000"/>
                      <w:sz w:val="24"/>
                      <w:szCs w:val="24"/>
                      <w:lang w:val="tr-TR"/>
                    </w:rPr>
                  </w:pPr>
                  <w:r w:rsidRPr="00D25BA9">
                    <w:rPr>
                      <w:rFonts w:ascii="Monotype Corsiva" w:hAnsi="Monotype Corsiva"/>
                      <w:color w:val="000000"/>
                      <w:sz w:val="24"/>
                      <w:szCs w:val="24"/>
                      <w:lang w:val="tr-TR"/>
                    </w:rPr>
                    <w:t xml:space="preserve"> ( Raportör )</w:t>
                  </w:r>
                </w:p>
                <w:p w:rsidR="00C3205A" w:rsidRPr="00C3205A" w:rsidRDefault="00C3205A">
                  <w:pPr>
                    <w:rPr>
                      <w:rFonts w:ascii="Times New Roman" w:hAnsi="Times New Roman"/>
                      <w:color w:val="000000"/>
                      <w:sz w:val="24"/>
                      <w:szCs w:val="24"/>
                      <w:lang w:val="tr-TR"/>
                    </w:rPr>
                  </w:pPr>
                </w:p>
                <w:p w:rsidR="00C3205A" w:rsidRPr="00C3205A" w:rsidRDefault="00C3205A">
                  <w:pPr>
                    <w:rPr>
                      <w:rFonts w:ascii="Times New Roman" w:hAnsi="Times New Roman"/>
                      <w:color w:val="000000"/>
                      <w:sz w:val="24"/>
                      <w:szCs w:val="24"/>
                      <w:lang w:val="tr-TR"/>
                    </w:rPr>
                  </w:pPr>
                </w:p>
              </w:txbxContent>
            </v:textbox>
          </v:shape>
        </w:pict>
      </w:r>
    </w:p>
    <w:p w:rsidR="00C3205A" w:rsidRDefault="00C3205A">
      <w:pPr>
        <w:spacing w:before="120" w:after="0"/>
        <w:ind w:firstLine="284"/>
        <w:jc w:val="both"/>
        <w:rPr>
          <w:b/>
          <w:szCs w:val="24"/>
          <w:lang w:val="tr-TR" w:eastAsia="tr-TR"/>
        </w:rPr>
      </w:pPr>
    </w:p>
    <w:p w:rsidR="00C3205A" w:rsidRDefault="00C3205A">
      <w:pPr>
        <w:spacing w:before="120" w:after="0"/>
        <w:ind w:firstLine="284"/>
        <w:jc w:val="both"/>
        <w:rPr>
          <w:b/>
          <w:szCs w:val="24"/>
          <w:lang w:val="tr-TR" w:eastAsia="tr-TR"/>
        </w:rPr>
      </w:pPr>
    </w:p>
    <w:p w:rsidR="00C3205A" w:rsidRDefault="00C3205A">
      <w:pPr>
        <w:spacing w:before="120" w:after="0"/>
        <w:ind w:firstLine="284"/>
        <w:jc w:val="both"/>
        <w:rPr>
          <w:b/>
          <w:szCs w:val="24"/>
          <w:lang w:val="tr-TR"/>
        </w:rPr>
      </w:pPr>
    </w:p>
    <w:p w:rsidR="00C3205A" w:rsidRDefault="00E11B4C">
      <w:pPr>
        <w:spacing w:before="120" w:after="0"/>
        <w:ind w:firstLine="284"/>
        <w:jc w:val="both"/>
        <w:rPr>
          <w:b/>
          <w:szCs w:val="24"/>
          <w:lang w:val="tr-TR"/>
        </w:rPr>
      </w:pPr>
      <w:r>
        <w:pict>
          <v:line id="_x0000_s1045" style="position:absolute;left:0;text-align:left;z-index:251645952" from="190.15pt,18.5pt" to="252.15pt,18.5pt" strokecolor="#081ff6" strokeweight=".79mm">
            <v:stroke color2="#f7e009" joinstyle="miter"/>
          </v:line>
        </w:pict>
      </w:r>
    </w:p>
    <w:p w:rsidR="00C3205A" w:rsidRDefault="00C3205A">
      <w:pPr>
        <w:spacing w:before="120" w:after="0"/>
        <w:ind w:firstLine="284"/>
        <w:jc w:val="both"/>
        <w:rPr>
          <w:b/>
          <w:szCs w:val="24"/>
          <w:lang w:val="tr-TR"/>
        </w:rPr>
      </w:pPr>
    </w:p>
    <w:p w:rsidR="00C3205A" w:rsidRDefault="00C3205A">
      <w:pPr>
        <w:spacing w:before="120" w:after="0"/>
        <w:ind w:firstLine="284"/>
        <w:jc w:val="both"/>
        <w:rPr>
          <w:b/>
          <w:szCs w:val="24"/>
          <w:lang w:val="tr-TR" w:eastAsia="tr-TR"/>
        </w:rPr>
      </w:pPr>
    </w:p>
    <w:p w:rsidR="00C3205A" w:rsidRDefault="00C3205A">
      <w:pPr>
        <w:tabs>
          <w:tab w:val="left" w:pos="5620"/>
        </w:tabs>
        <w:spacing w:before="120" w:after="0"/>
        <w:ind w:firstLine="284"/>
        <w:rPr>
          <w:b/>
          <w:szCs w:val="24"/>
          <w:lang w:val="tr-TR"/>
        </w:rPr>
      </w:pPr>
    </w:p>
    <w:p w:rsidR="00C3205A" w:rsidRDefault="00C3205A">
      <w:pPr>
        <w:tabs>
          <w:tab w:val="left" w:pos="5620"/>
        </w:tabs>
        <w:spacing w:before="120" w:after="0"/>
        <w:ind w:firstLine="284"/>
        <w:rPr>
          <w:b/>
          <w:szCs w:val="24"/>
          <w:lang w:val="tr-TR"/>
        </w:rPr>
      </w:pPr>
    </w:p>
    <w:p w:rsidR="00C3205A" w:rsidRDefault="00C3205A">
      <w:pPr>
        <w:tabs>
          <w:tab w:val="left" w:pos="5620"/>
        </w:tabs>
        <w:spacing w:before="120" w:after="0"/>
        <w:ind w:firstLine="284"/>
        <w:rPr>
          <w:b/>
          <w:szCs w:val="24"/>
          <w:lang w:val="tr-TR"/>
        </w:rPr>
      </w:pPr>
    </w:p>
    <w:p w:rsidR="00C3205A" w:rsidRDefault="00C3205A">
      <w:pPr>
        <w:tabs>
          <w:tab w:val="left" w:pos="5620"/>
        </w:tabs>
        <w:spacing w:before="120" w:after="0"/>
        <w:ind w:firstLine="284"/>
        <w:jc w:val="right"/>
        <w:rPr>
          <w:b/>
          <w:szCs w:val="24"/>
          <w:lang w:val="tr-TR"/>
        </w:rPr>
      </w:pPr>
    </w:p>
    <w:p w:rsidR="00C3205A" w:rsidRDefault="004C5050">
      <w:pPr>
        <w:tabs>
          <w:tab w:val="left" w:pos="5620"/>
        </w:tabs>
        <w:spacing w:before="120" w:after="0"/>
        <w:ind w:firstLine="284"/>
        <w:jc w:val="right"/>
        <w:rPr>
          <w:b/>
          <w:szCs w:val="24"/>
          <w:lang w:val="tr-TR"/>
        </w:rPr>
      </w:pPr>
      <w:r>
        <w:pict>
          <v:shape id="_x0000_s1040" type="#_x0000_t202" style="position:absolute;left:0;text-align:left;margin-left:-15.25pt;margin-top:7.55pt;width:208.75pt;height:39.9pt;z-index:251640832;mso-wrap-distance-left:9.05pt;mso-wrap-distance-right:9.05pt" fillcolor="#92cddc" strokecolor="#92cddc" strokeweight="1pt">
            <v:fill color2="#daeef3" angle="-45" focus="-50%" type="gradient"/>
            <v:stroke color2="#b45339"/>
            <v:shadow on="t" type="perspective" color="#205867" opacity=".5" offset="1pt" offset2="-3pt"/>
            <v:textbox inset="7.65pt,4.05pt,7.65pt,4.05pt">
              <w:txbxContent>
                <w:p w:rsidR="00C3205A" w:rsidRPr="0061720A" w:rsidRDefault="000F7B58" w:rsidP="00231B84">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 xml:space="preserve">       Yrd. Doç. Dr.  Nuri GÜLEŞÇİ</w:t>
                  </w:r>
                </w:p>
                <w:p w:rsidR="00C3205A" w:rsidRPr="0061720A" w:rsidRDefault="00C3205A" w:rsidP="00231B84">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Müdür Yardımcısı</w:t>
                  </w:r>
                </w:p>
              </w:txbxContent>
            </v:textbox>
          </v:shape>
        </w:pict>
      </w:r>
      <w:r>
        <w:pict>
          <v:shape id="_x0000_s1052" type="#_x0000_t202" style="position:absolute;left:0;text-align:left;margin-left:252.3pt;margin-top:7.55pt;width:208.75pt;height:38.6pt;z-index:251653120;mso-wrap-distance-left:9.05pt;mso-wrap-distance-right:9.05pt" fillcolor="#92cddc" strokecolor="#92cddc" strokeweight="1pt">
            <v:fill color2="#daeef3" angle="-45" focus="-50%" type="gradient"/>
            <v:stroke color2="#b45339"/>
            <v:shadow on="t" type="perspective" color="#205867" opacity=".5" offset="1pt" offset2="-3pt"/>
            <v:textbox inset="7.65pt,4.05pt,7.65pt,4.05pt">
              <w:txbxContent>
                <w:p w:rsidR="00C3205A" w:rsidRPr="0061720A" w:rsidRDefault="000F7B58" w:rsidP="0061720A">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Yrd. Doç. Dr.  Nesibe ARSLAN BURNAZ</w:t>
                  </w:r>
                </w:p>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Müdür Yardımcısı</w:t>
                  </w:r>
                </w:p>
                <w:p w:rsidR="00C3205A" w:rsidRPr="0061720A" w:rsidRDefault="00C3205A" w:rsidP="0061720A">
                  <w:pPr>
                    <w:spacing w:after="0"/>
                    <w:rPr>
                      <w:rFonts w:ascii="Monotype Corsiva" w:hAnsi="Monotype Corsiva"/>
                      <w:sz w:val="24"/>
                      <w:szCs w:val="24"/>
                    </w:rPr>
                  </w:pPr>
                </w:p>
              </w:txbxContent>
            </v:textbox>
          </v:shape>
        </w:pict>
      </w:r>
    </w:p>
    <w:p w:rsidR="00C3205A" w:rsidRDefault="004C5050">
      <w:pPr>
        <w:tabs>
          <w:tab w:val="left" w:pos="5620"/>
        </w:tabs>
        <w:spacing w:before="120" w:after="0"/>
        <w:ind w:firstLine="284"/>
        <w:jc w:val="right"/>
        <w:rPr>
          <w:b/>
          <w:szCs w:val="24"/>
          <w:lang w:val="tr-TR" w:eastAsia="zh-CN"/>
        </w:rPr>
      </w:pPr>
      <w:r>
        <w:pict>
          <v:line id="_x0000_s1051" style="position:absolute;left:0;text-align:left;z-index:251652096" from="191.75pt,8.8pt" to="255.1pt,8.8pt" strokecolor="#081ff6" strokeweight=".79mm">
            <v:stroke color2="#f7e009" joinstyle="miter"/>
          </v:line>
        </w:pict>
      </w:r>
    </w:p>
    <w:p w:rsidR="00C3205A" w:rsidRDefault="004C5050">
      <w:pPr>
        <w:tabs>
          <w:tab w:val="left" w:pos="5620"/>
        </w:tabs>
        <w:spacing w:before="120" w:after="0"/>
        <w:ind w:firstLine="284"/>
        <w:rPr>
          <w:b/>
          <w:szCs w:val="24"/>
          <w:lang w:val="tr-TR"/>
        </w:rPr>
      </w:pPr>
      <w:r>
        <w:pict>
          <v:shape id="_x0000_s1050" type="#_x0000_t202" style="position:absolute;left:0;text-align:left;margin-left:-17.5pt;margin-top:13.1pt;width:208.25pt;height:39.65pt;z-index:251651072;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Yrd. Doç. Dr. Turgut ŞAHİNÖZ</w:t>
                  </w:r>
                </w:p>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Gerontoloji  Bölüm Başkanı</w:t>
                  </w:r>
                </w:p>
              </w:txbxContent>
            </v:textbox>
          </v:shape>
        </w:pict>
      </w:r>
      <w:r>
        <w:pict>
          <v:shape id="_x0000_s1041" type="#_x0000_t202" style="position:absolute;left:0;text-align:left;margin-left:253.5pt;margin-top:13.1pt;width:212.3pt;height:38.9pt;z-index:251641856;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Yrd. Doç. Dr. Muhammet Ali KÖROĞLU</w:t>
                  </w:r>
                </w:p>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Sosyal Hizmetler Bölüm Başkanı</w:t>
                  </w:r>
                </w:p>
              </w:txbxContent>
            </v:textbox>
          </v:shape>
        </w:pict>
      </w:r>
      <w:r w:rsidR="00C3205A">
        <w:rPr>
          <w:b/>
          <w:szCs w:val="24"/>
          <w:lang w:val="tr-TR"/>
        </w:rPr>
        <w:tab/>
      </w:r>
    </w:p>
    <w:p w:rsidR="00C3205A" w:rsidRDefault="004C5050">
      <w:pPr>
        <w:tabs>
          <w:tab w:val="left" w:pos="5620"/>
        </w:tabs>
        <w:spacing w:before="120" w:after="0"/>
        <w:ind w:firstLine="284"/>
        <w:rPr>
          <w:b/>
          <w:szCs w:val="24"/>
          <w:lang w:val="tr-TR"/>
        </w:rPr>
      </w:pPr>
      <w:r>
        <w:pict>
          <v:line id="_x0000_s1046" style="position:absolute;left:0;text-align:left;z-index:251646976" from="190.15pt,12.5pt" to="250.45pt,12.5pt" strokecolor="#081ff6" strokeweight=".79mm">
            <v:stroke color2="#f7e009" joinstyle="miter"/>
          </v:line>
        </w:pict>
      </w:r>
    </w:p>
    <w:p w:rsidR="00C3205A" w:rsidRDefault="004C5050">
      <w:pPr>
        <w:tabs>
          <w:tab w:val="left" w:pos="5620"/>
        </w:tabs>
        <w:spacing w:before="120" w:after="0"/>
        <w:ind w:firstLine="284"/>
        <w:rPr>
          <w:b/>
          <w:szCs w:val="24"/>
          <w:lang w:val="tr-TR" w:eastAsia="zh-CN"/>
        </w:rPr>
      </w:pPr>
      <w:r>
        <w:pict>
          <v:shape id="_x0000_s1032" type="#_x0000_t202" style="position:absolute;left:0;text-align:left;margin-left:253.9pt;margin-top:18.8pt;width:212.35pt;height:38.05pt;z-index:251634688;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 xml:space="preserve">Yrd. Doç. Dr. Huri İLYSAOĞLU </w:t>
                  </w:r>
                </w:p>
                <w:p w:rsidR="00C3205A" w:rsidRPr="0061720A" w:rsidRDefault="00C3205A" w:rsidP="0061720A">
                  <w:pPr>
                    <w:spacing w:after="0"/>
                    <w:jc w:val="center"/>
                    <w:rPr>
                      <w:rFonts w:ascii="Monotype Corsiva" w:hAnsi="Monotype Corsiva"/>
                      <w:sz w:val="24"/>
                      <w:szCs w:val="24"/>
                    </w:rPr>
                  </w:pPr>
                  <w:r w:rsidRPr="0061720A">
                    <w:rPr>
                      <w:rFonts w:ascii="Monotype Corsiva" w:hAnsi="Monotype Corsiva"/>
                      <w:color w:val="081FF6"/>
                      <w:sz w:val="24"/>
                      <w:szCs w:val="24"/>
                      <w:lang w:val="tr-TR"/>
                    </w:rPr>
                    <w:t>Beslenme ve Diyetetik Bölüm Başkanı</w:t>
                  </w:r>
                </w:p>
              </w:txbxContent>
            </v:textbox>
          </v:shape>
        </w:pict>
      </w:r>
    </w:p>
    <w:p w:rsidR="00C3205A" w:rsidRDefault="004C5050">
      <w:pPr>
        <w:tabs>
          <w:tab w:val="left" w:pos="5620"/>
        </w:tabs>
        <w:spacing w:before="120" w:after="0"/>
        <w:ind w:firstLine="284"/>
        <w:rPr>
          <w:b/>
          <w:szCs w:val="24"/>
          <w:lang w:val="tr-TR"/>
        </w:rPr>
      </w:pPr>
      <w:r>
        <w:pict>
          <v:line id="_x0000_s1036" style="position:absolute;left:0;text-align:left;z-index:251638784" from="193.75pt,18.4pt" to="252.3pt,18.4pt" strokecolor="#081ff6" strokeweight=".79mm">
            <v:stroke color2="#f7e009" joinstyle="miter"/>
          </v:line>
        </w:pict>
      </w:r>
      <w:r>
        <w:pict>
          <v:shape id="_x0000_s1028" type="#_x0000_t202" style="position:absolute;left:0;text-align:left;margin-left:-16.3pt;margin-top:.4pt;width:208.05pt;height:36.9pt;z-index:251631616;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 xml:space="preserve">Doç. Dr. </w:t>
                  </w:r>
                  <w:r w:rsidR="007D6012">
                    <w:rPr>
                      <w:rFonts w:ascii="Monotype Corsiva" w:hAnsi="Monotype Corsiva"/>
                      <w:color w:val="081FF6"/>
                      <w:sz w:val="24"/>
                      <w:szCs w:val="24"/>
                      <w:lang w:val="tr-TR"/>
                    </w:rPr>
                    <w:t>Saime ŞAHİNÖZ</w:t>
                  </w:r>
                </w:p>
                <w:p w:rsidR="00C3205A" w:rsidRPr="0061720A" w:rsidRDefault="00C3205A" w:rsidP="0061720A">
                  <w:pPr>
                    <w:spacing w:after="0"/>
                    <w:jc w:val="center"/>
                    <w:rPr>
                      <w:rFonts w:ascii="Monotype Corsiva" w:hAnsi="Monotype Corsiva"/>
                      <w:sz w:val="24"/>
                      <w:szCs w:val="24"/>
                    </w:rPr>
                  </w:pPr>
                  <w:r w:rsidRPr="0061720A">
                    <w:rPr>
                      <w:rFonts w:ascii="Monotype Corsiva" w:hAnsi="Monotype Corsiva"/>
                      <w:color w:val="081FF6"/>
                      <w:sz w:val="24"/>
                      <w:szCs w:val="24"/>
                      <w:lang w:val="tr-TR"/>
                    </w:rPr>
                    <w:t>Acil Yardım ve Afet Yön</w:t>
                  </w:r>
                  <w:r w:rsidR="0061720A">
                    <w:rPr>
                      <w:rFonts w:ascii="Monotype Corsiva" w:hAnsi="Monotype Corsiva"/>
                      <w:color w:val="081FF6"/>
                      <w:sz w:val="24"/>
                      <w:szCs w:val="24"/>
                      <w:lang w:val="tr-TR"/>
                    </w:rPr>
                    <w:t xml:space="preserve"> .</w:t>
                  </w:r>
                  <w:r w:rsidRPr="0061720A">
                    <w:rPr>
                      <w:rFonts w:ascii="Monotype Corsiva" w:hAnsi="Monotype Corsiva"/>
                      <w:color w:val="081FF6"/>
                      <w:sz w:val="24"/>
                      <w:szCs w:val="24"/>
                      <w:lang w:val="tr-TR"/>
                    </w:rPr>
                    <w:t>Bölüm Başkanı</w:t>
                  </w:r>
                </w:p>
              </w:txbxContent>
            </v:textbox>
          </v:shape>
        </w:pict>
      </w:r>
    </w:p>
    <w:p w:rsidR="00C3205A" w:rsidRDefault="00C3205A">
      <w:pPr>
        <w:tabs>
          <w:tab w:val="left" w:pos="5620"/>
        </w:tabs>
        <w:spacing w:before="120" w:after="0"/>
        <w:ind w:firstLine="284"/>
        <w:rPr>
          <w:b/>
          <w:szCs w:val="24"/>
          <w:lang w:val="tr-TR"/>
        </w:rPr>
      </w:pPr>
    </w:p>
    <w:p w:rsidR="00C3205A" w:rsidRDefault="004C5050">
      <w:pPr>
        <w:tabs>
          <w:tab w:val="left" w:pos="5620"/>
        </w:tabs>
        <w:spacing w:before="120" w:after="0"/>
        <w:ind w:firstLine="284"/>
        <w:rPr>
          <w:b/>
          <w:szCs w:val="24"/>
          <w:lang w:val="tr-TR" w:eastAsia="zh-CN"/>
        </w:rPr>
      </w:pPr>
      <w:r>
        <w:pict>
          <v:shape id="_x0000_s1029" type="#_x0000_t202" style="position:absolute;left:0;text-align:left;margin-left:-17.5pt;margin-top:2.9pt;width:209.25pt;height:37.6pt;z-index:251632640;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Yrd. Doç. Dr. Aydın KIVANÇ</w:t>
                  </w:r>
                </w:p>
                <w:p w:rsidR="00C3205A" w:rsidRPr="0061720A" w:rsidRDefault="00C3205A" w:rsidP="0061720A">
                  <w:pPr>
                    <w:spacing w:after="0"/>
                    <w:jc w:val="center"/>
                    <w:rPr>
                      <w:rFonts w:ascii="Monotype Corsiva" w:hAnsi="Monotype Corsiva"/>
                      <w:sz w:val="24"/>
                      <w:szCs w:val="24"/>
                    </w:rPr>
                  </w:pPr>
                  <w:r w:rsidRPr="0061720A">
                    <w:rPr>
                      <w:rFonts w:ascii="Monotype Corsiva" w:hAnsi="Monotype Corsiva"/>
                      <w:color w:val="081FF6"/>
                      <w:sz w:val="24"/>
                      <w:szCs w:val="24"/>
                      <w:lang w:val="tr-TR"/>
                    </w:rPr>
                    <w:t>İş Sağlığı ve Güvenliği Bölüm Başkanı</w:t>
                  </w:r>
                </w:p>
              </w:txbxContent>
            </v:textbox>
          </v:shape>
        </w:pict>
      </w:r>
      <w:r>
        <w:pict>
          <v:shape id="_x0000_s1048" type="#_x0000_t202" style="position:absolute;left:0;text-align:left;margin-left:253.9pt;margin-top:2.9pt;width:212.35pt;height:39.9pt;z-index:251649024;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 xml:space="preserve">       Yrd. Doç. Dr. Ayşe ÇOLAK </w:t>
                  </w:r>
                </w:p>
                <w:p w:rsidR="00C3205A" w:rsidRPr="0061720A" w:rsidRDefault="00C3205A" w:rsidP="0061720A">
                  <w:pPr>
                    <w:spacing w:after="0"/>
                    <w:rPr>
                      <w:rFonts w:ascii="Monotype Corsiva" w:hAnsi="Monotype Corsiva"/>
                      <w:sz w:val="24"/>
                      <w:szCs w:val="24"/>
                    </w:rPr>
                  </w:pPr>
                  <w:r w:rsidRPr="0061720A">
                    <w:rPr>
                      <w:rFonts w:ascii="Monotype Corsiva" w:hAnsi="Monotype Corsiva"/>
                      <w:color w:val="081FF6"/>
                      <w:sz w:val="24"/>
                      <w:szCs w:val="24"/>
                      <w:lang w:val="tr-TR"/>
                    </w:rPr>
                    <w:t xml:space="preserve">                      Hemşirelik Bölüm Başkanı</w:t>
                  </w:r>
                </w:p>
              </w:txbxContent>
            </v:textbox>
          </v:shape>
        </w:pict>
      </w:r>
    </w:p>
    <w:p w:rsidR="00C3205A" w:rsidRDefault="004C5050">
      <w:pPr>
        <w:tabs>
          <w:tab w:val="left" w:pos="5620"/>
        </w:tabs>
        <w:spacing w:before="120" w:after="0"/>
        <w:ind w:firstLine="284"/>
        <w:rPr>
          <w:b/>
          <w:szCs w:val="24"/>
          <w:lang w:val="tr-TR" w:eastAsia="zh-CN"/>
        </w:rPr>
      </w:pPr>
      <w:r>
        <w:pict>
          <v:line id="_x0000_s1037" style="position:absolute;left:0;text-align:left;z-index:251639808" from="191.75pt,2.55pt" to="255.75pt,2.55pt" strokecolor="#081ff6" strokeweight=".79mm">
            <v:stroke color2="#f7e009" joinstyle="miter"/>
          </v:line>
        </w:pict>
      </w:r>
    </w:p>
    <w:p w:rsidR="00C3205A" w:rsidRDefault="004C5050">
      <w:pPr>
        <w:tabs>
          <w:tab w:val="left" w:pos="5620"/>
        </w:tabs>
        <w:spacing w:before="120" w:after="0"/>
        <w:ind w:firstLine="284"/>
        <w:rPr>
          <w:b/>
          <w:szCs w:val="24"/>
          <w:lang w:val="tr-TR"/>
        </w:rPr>
      </w:pPr>
      <w:r>
        <w:pict>
          <v:shape id="_x0000_s1030" type="#_x0000_t202" style="position:absolute;left:0;text-align:left;margin-left:-18.5pt;margin-top:8.85pt;width:209.25pt;height:36.15pt;z-index:251633664;mso-wrap-distance-left:9.05pt;mso-wrap-distance-right:9.05pt" fillcolor="#fabf8f" strokecolor="#fabf8f" strokeweight="1pt">
            <v:fill color2="#fde9d9" angle="-45" focus="-50%" type="gradient"/>
            <v:stroke color2="#b45339"/>
            <v:shadow on="t" type="perspective" color="#974706" opacity=".5" offset="1pt" offset2="-3pt"/>
            <v:textbox style="mso-next-textbox:#_x0000_s1030"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Yrd. Doç. Dr. İmdat AYGÜL</w:t>
                  </w:r>
                </w:p>
                <w:p w:rsidR="00C3205A" w:rsidRPr="0061720A" w:rsidRDefault="00AA092F" w:rsidP="0061720A">
                  <w:pPr>
                    <w:spacing w:after="0"/>
                    <w:jc w:val="center"/>
                    <w:rPr>
                      <w:rFonts w:ascii="Monotype Corsiva" w:hAnsi="Monotype Corsiva"/>
                      <w:sz w:val="24"/>
                      <w:szCs w:val="24"/>
                    </w:rPr>
                  </w:pPr>
                  <w:r w:rsidRPr="0061720A">
                    <w:rPr>
                      <w:rFonts w:ascii="Monotype Corsiva" w:hAnsi="Monotype Corsiva"/>
                      <w:color w:val="081FF6"/>
                      <w:sz w:val="24"/>
                      <w:szCs w:val="24"/>
                      <w:lang w:val="tr-TR"/>
                    </w:rPr>
                    <w:t xml:space="preserve">Fizyoterapi </w:t>
                  </w:r>
                  <w:r>
                    <w:rPr>
                      <w:rFonts w:ascii="Monotype Corsiva" w:hAnsi="Monotype Corsiva"/>
                      <w:color w:val="081FF6"/>
                      <w:sz w:val="24"/>
                      <w:szCs w:val="24"/>
                      <w:lang w:val="tr-TR"/>
                    </w:rPr>
                    <w:t xml:space="preserve">ve Reh. </w:t>
                  </w:r>
                  <w:r w:rsidR="00C3205A" w:rsidRPr="0061720A">
                    <w:rPr>
                      <w:rFonts w:ascii="Monotype Corsiva" w:hAnsi="Monotype Corsiva"/>
                      <w:color w:val="081FF6"/>
                      <w:sz w:val="24"/>
                      <w:szCs w:val="24"/>
                      <w:lang w:val="tr-TR"/>
                    </w:rPr>
                    <w:t>Bölüm Başkanı</w:t>
                  </w:r>
                </w:p>
              </w:txbxContent>
            </v:textbox>
          </v:shape>
        </w:pict>
      </w:r>
      <w:r>
        <w:pict>
          <v:shape id="_x0000_s1033" type="#_x0000_t202" style="position:absolute;left:0;text-align:left;margin-left:253.9pt;margin-top:8.85pt;width:212.7pt;height:36.85pt;z-index:251635712;mso-wrap-distance-left:9.05pt;mso-wrap-distance-right:9.05pt" fillcolor="#fabf8f" strokecolor="#fabf8f" strokeweight="1pt">
            <v:fill color2="#fde9d9" angle="-45" focus="-50%" type="gradient"/>
            <v:stroke color2="#b45339"/>
            <v:shadow on="t" type="perspective" color="#974706" opacity=".5" offset="1pt" offset2="-3pt"/>
            <v:textbox inset="7.65pt,4.05pt,7.65pt,4.05pt">
              <w:txbxContent>
                <w:p w:rsidR="00C3205A" w:rsidRPr="0061720A" w:rsidRDefault="00C3205A" w:rsidP="0061720A">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 xml:space="preserve">Yrd. Doç. Dr. </w:t>
                  </w:r>
                  <w:r w:rsidR="007D6012">
                    <w:rPr>
                      <w:rFonts w:ascii="Monotype Corsiva" w:hAnsi="Monotype Corsiva"/>
                      <w:color w:val="081FF6"/>
                      <w:sz w:val="24"/>
                      <w:szCs w:val="24"/>
                      <w:lang w:val="tr-TR"/>
                    </w:rPr>
                    <w:t>Taşkın KILIÇ</w:t>
                  </w:r>
                </w:p>
                <w:p w:rsidR="00C3205A" w:rsidRPr="0061720A" w:rsidRDefault="00C3205A" w:rsidP="0061720A">
                  <w:pPr>
                    <w:spacing w:after="0"/>
                    <w:jc w:val="center"/>
                    <w:rPr>
                      <w:rFonts w:ascii="Monotype Corsiva" w:hAnsi="Monotype Corsiva"/>
                      <w:sz w:val="24"/>
                      <w:szCs w:val="24"/>
                    </w:rPr>
                  </w:pPr>
                  <w:r w:rsidRPr="0061720A">
                    <w:rPr>
                      <w:rFonts w:ascii="Monotype Corsiva" w:hAnsi="Monotype Corsiva"/>
                      <w:color w:val="081FF6"/>
                      <w:sz w:val="24"/>
                      <w:szCs w:val="24"/>
                      <w:lang w:val="tr-TR"/>
                    </w:rPr>
                    <w:t>Sağlık Yönetimi Bölüm Başkanı</w:t>
                  </w:r>
                </w:p>
              </w:txbxContent>
            </v:textbox>
          </v:shape>
        </w:pict>
      </w:r>
    </w:p>
    <w:p w:rsidR="00C3205A" w:rsidRDefault="004C5050">
      <w:pPr>
        <w:tabs>
          <w:tab w:val="left" w:pos="5620"/>
        </w:tabs>
        <w:spacing w:before="120" w:after="0"/>
        <w:ind w:firstLine="284"/>
        <w:rPr>
          <w:b/>
          <w:szCs w:val="24"/>
          <w:lang w:val="tr-TR" w:eastAsia="zh-CN"/>
        </w:rPr>
      </w:pPr>
      <w:r>
        <w:rPr>
          <w:noProof/>
          <w:lang w:val="tr-TR" w:eastAsia="tr-TR" w:bidi="ar-SA"/>
        </w:rPr>
        <w:pict>
          <v:line id="_x0000_s1053" style="position:absolute;left:0;text-align:left;z-index:251654144" from="193.75pt,7.7pt" to="252.5pt,7.7pt" strokecolor="#081ff6" strokeweight=".79mm">
            <v:stroke color2="#f7e009" joinstyle="miter"/>
          </v:line>
        </w:pict>
      </w:r>
    </w:p>
    <w:p w:rsidR="00C3205A" w:rsidRDefault="004C5050">
      <w:pPr>
        <w:tabs>
          <w:tab w:val="left" w:pos="5620"/>
        </w:tabs>
        <w:spacing w:before="120" w:after="0"/>
        <w:ind w:firstLine="284"/>
        <w:rPr>
          <w:b/>
          <w:szCs w:val="24"/>
          <w:lang w:val="tr-TR" w:eastAsia="zh-CN"/>
        </w:rPr>
      </w:pPr>
      <w:r>
        <w:rPr>
          <w:rFonts w:ascii="Monotype Corsiva" w:hAnsi="Monotype Corsiva"/>
          <w:noProof/>
          <w:color w:val="081FF6"/>
          <w:sz w:val="24"/>
          <w:szCs w:val="24"/>
          <w:lang w:val="tr-TR" w:eastAsia="tr-TR" w:bidi="ar-SA"/>
        </w:rPr>
        <w:pict>
          <v:shape id="_x0000_s1057" type="#_x0000_t202" style="position:absolute;left:0;text-align:left;margin-left:253.45pt;margin-top:11pt;width:212.35pt;height:36.85pt;z-index:251657216;mso-wrap-distance-left:9.05pt;mso-wrap-distance-right:9.05pt" fillcolor="#fabf8f" strokecolor="#fabf8f" strokeweight="1pt">
            <v:fill color2="#fde9d9" angle="-45" focus="-50%" type="gradient"/>
            <v:stroke color2="#b45339"/>
            <v:shadow on="t" type="perspective" color="#974706" opacity=".5" offset="1pt" offset2="-3pt"/>
            <v:textbox style="mso-next-textbox:#_x0000_s1057" inset="7.65pt,4.05pt,7.65pt,4.05pt">
              <w:txbxContent>
                <w:p w:rsidR="00AA092F" w:rsidRPr="0061720A" w:rsidRDefault="00AA092F" w:rsidP="00AA092F">
                  <w:pPr>
                    <w:spacing w:after="0"/>
                    <w:jc w:val="center"/>
                    <w:rPr>
                      <w:rFonts w:ascii="Monotype Corsiva" w:hAnsi="Monotype Corsiva"/>
                      <w:color w:val="081FF6"/>
                      <w:sz w:val="24"/>
                      <w:szCs w:val="24"/>
                      <w:lang w:val="tr-TR"/>
                    </w:rPr>
                  </w:pPr>
                  <w:r w:rsidRPr="0061720A">
                    <w:rPr>
                      <w:rFonts w:ascii="Monotype Corsiva" w:hAnsi="Monotype Corsiva"/>
                      <w:color w:val="081FF6"/>
                      <w:sz w:val="24"/>
                      <w:szCs w:val="24"/>
                      <w:lang w:val="tr-TR"/>
                    </w:rPr>
                    <w:t xml:space="preserve">Yrd. Doç. Dr. </w:t>
                  </w:r>
                  <w:r>
                    <w:rPr>
                      <w:rFonts w:ascii="Monotype Corsiva" w:hAnsi="Monotype Corsiva"/>
                      <w:color w:val="081FF6"/>
                      <w:sz w:val="24"/>
                      <w:szCs w:val="24"/>
                      <w:lang w:val="tr-TR"/>
                    </w:rPr>
                    <w:t>Sevil CENGİZ</w:t>
                  </w:r>
                </w:p>
                <w:p w:rsidR="00AA092F" w:rsidRPr="0061720A" w:rsidRDefault="00AA092F" w:rsidP="00AA092F">
                  <w:pPr>
                    <w:spacing w:after="0"/>
                    <w:jc w:val="center"/>
                    <w:rPr>
                      <w:rFonts w:ascii="Monotype Corsiva" w:hAnsi="Monotype Corsiva"/>
                      <w:sz w:val="24"/>
                      <w:szCs w:val="24"/>
                    </w:rPr>
                  </w:pPr>
                  <w:r>
                    <w:rPr>
                      <w:rFonts w:ascii="Monotype Corsiva" w:hAnsi="Monotype Corsiva"/>
                      <w:color w:val="081FF6"/>
                      <w:sz w:val="24"/>
                      <w:szCs w:val="24"/>
                      <w:lang w:val="tr-TR"/>
                    </w:rPr>
                    <w:t xml:space="preserve">Ergoterapi </w:t>
                  </w:r>
                  <w:r w:rsidRPr="0061720A">
                    <w:rPr>
                      <w:rFonts w:ascii="Monotype Corsiva" w:hAnsi="Monotype Corsiva"/>
                      <w:color w:val="081FF6"/>
                      <w:sz w:val="24"/>
                      <w:szCs w:val="24"/>
                      <w:lang w:val="tr-TR"/>
                    </w:rPr>
                    <w:t>Bölüm Başkanı</w:t>
                  </w:r>
                </w:p>
              </w:txbxContent>
            </v:textbox>
          </v:shape>
        </w:pict>
      </w:r>
    </w:p>
    <w:p w:rsidR="00C3205A" w:rsidRDefault="004C5050">
      <w:pPr>
        <w:tabs>
          <w:tab w:val="left" w:pos="5620"/>
        </w:tabs>
        <w:spacing w:before="120" w:after="0"/>
        <w:ind w:firstLine="284"/>
        <w:rPr>
          <w:b/>
          <w:szCs w:val="24"/>
          <w:lang w:val="tr-TR"/>
        </w:rPr>
      </w:pPr>
      <w:r>
        <w:rPr>
          <w:noProof/>
          <w:lang w:val="tr-TR" w:eastAsia="tr-TR" w:bidi="ar-SA"/>
        </w:rPr>
        <w:pict>
          <v:line id="_x0000_s1058" style="position:absolute;left:0;text-align:left;z-index:251658240" from="218.65pt,10.6pt" to="252.5pt,10.6pt" strokecolor="#081ff6" strokeweight=".79mm">
            <v:stroke color2="#f7e009" joinstyle="miter"/>
          </v:line>
        </w:pict>
      </w:r>
    </w:p>
    <w:p w:rsidR="00C3205A" w:rsidRDefault="004C5050">
      <w:pPr>
        <w:tabs>
          <w:tab w:val="left" w:pos="5620"/>
        </w:tabs>
        <w:spacing w:before="120" w:after="0"/>
        <w:ind w:firstLine="284"/>
        <w:rPr>
          <w:b/>
          <w:szCs w:val="24"/>
          <w:lang w:val="tr-TR" w:eastAsia="zh-CN"/>
        </w:rPr>
      </w:pPr>
      <w:r>
        <w:pict>
          <v:shape id="_x0000_s1034" type="#_x0000_t202" style="position:absolute;left:0;text-align:left;margin-left:113.95pt;margin-top:12.85pt;width:217.9pt;height:34.5pt;z-index:251636736;mso-wrap-distance-left:9.05pt;mso-wrap-distance-right:9.05pt" strokecolor="#c2d69b" strokeweight="1pt">
            <v:fill color2="#d6e3bc" focusposition="1" focussize="" focus="100%" type="gradient"/>
            <v:stroke color2="#b45339"/>
            <v:shadow on="t" type="perspective" color="#4e6128" opacity=".5" offset="1pt" offset2="-3pt"/>
            <v:textbox inset="7.65pt,4.05pt,7.65pt,4.05pt">
              <w:txbxContent>
                <w:p w:rsidR="006F2F03" w:rsidRPr="006F2F03" w:rsidRDefault="000F7B58" w:rsidP="00F07344">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Bahtiyar ÇELİK</w:t>
                  </w:r>
                </w:p>
                <w:p w:rsidR="00C3205A" w:rsidRPr="00F07344" w:rsidRDefault="00C3205A" w:rsidP="00F07344">
                  <w:pPr>
                    <w:spacing w:after="0"/>
                    <w:jc w:val="center"/>
                    <w:rPr>
                      <w:rFonts w:ascii="Monotype Corsiva" w:hAnsi="Monotype Corsiva"/>
                      <w:color w:val="081FF6"/>
                      <w:sz w:val="24"/>
                      <w:szCs w:val="24"/>
                      <w:lang w:val="tr-TR"/>
                    </w:rPr>
                  </w:pPr>
                  <w:r w:rsidRPr="00F07344">
                    <w:rPr>
                      <w:rFonts w:ascii="Monotype Corsiva" w:hAnsi="Monotype Corsiva"/>
                      <w:color w:val="081FF6"/>
                      <w:sz w:val="24"/>
                      <w:szCs w:val="24"/>
                      <w:lang w:val="tr-TR"/>
                    </w:rPr>
                    <w:t>Yüksekokul Sekreteri</w:t>
                  </w:r>
                </w:p>
              </w:txbxContent>
            </v:textbox>
          </v:shape>
        </w:pict>
      </w:r>
    </w:p>
    <w:p w:rsidR="00C3205A" w:rsidRDefault="00C3205A">
      <w:pPr>
        <w:tabs>
          <w:tab w:val="left" w:pos="5620"/>
        </w:tabs>
        <w:spacing w:before="120" w:after="0"/>
        <w:ind w:firstLine="284"/>
        <w:rPr>
          <w:b/>
          <w:szCs w:val="24"/>
          <w:lang w:val="tr-TR" w:eastAsia="zh-CN"/>
        </w:rPr>
      </w:pPr>
    </w:p>
    <w:p w:rsidR="00C3205A" w:rsidRDefault="004C5050" w:rsidP="00AA092F">
      <w:pPr>
        <w:tabs>
          <w:tab w:val="left" w:pos="5620"/>
        </w:tabs>
        <w:spacing w:before="120" w:after="0"/>
        <w:rPr>
          <w:b/>
          <w:szCs w:val="24"/>
          <w:lang w:val="tr-TR"/>
        </w:rPr>
      </w:pPr>
      <w:r>
        <w:pict>
          <v:shape id="_x0000_s1042" type="#_x0000_t202" style="position:absolute;margin-left:260.8pt;margin-top:11.65pt;width:203.45pt;height:32.95pt;z-index:251642880;mso-wrap-distance-left:9.05pt;mso-wrap-distance-right:9.05pt" fillcolor="#c2d69b" strokecolor="#c2d69b" strokeweight="1pt">
            <v:fill color2="#eaf1dd" angle="-45" focus="-50%" type="gradient"/>
            <v:stroke color2="#b45339"/>
            <v:shadow on="t" type="perspective" color="#4e6128" opacity=".5" offset="1pt" offset2="-3pt"/>
            <v:textbox style="mso-next-textbox:#_x0000_s1042" inset="7.65pt,4.05pt,7.65pt,4.05pt">
              <w:txbxContent>
                <w:p w:rsidR="00C3205A" w:rsidRPr="00F07344" w:rsidRDefault="00C3205A" w:rsidP="00F07344">
                  <w:pPr>
                    <w:spacing w:after="0"/>
                    <w:jc w:val="center"/>
                    <w:rPr>
                      <w:rFonts w:ascii="Monotype Corsiva" w:hAnsi="Monotype Corsiva"/>
                      <w:color w:val="081FF6"/>
                      <w:sz w:val="24"/>
                      <w:szCs w:val="24"/>
                      <w:lang w:val="tr-TR"/>
                    </w:rPr>
                  </w:pPr>
                  <w:r w:rsidRPr="00F07344">
                    <w:rPr>
                      <w:rFonts w:ascii="Monotype Corsiva" w:hAnsi="Monotype Corsiva"/>
                      <w:color w:val="081FF6"/>
                      <w:sz w:val="24"/>
                      <w:szCs w:val="24"/>
                      <w:lang w:val="tr-TR"/>
                    </w:rPr>
                    <w:t>Kubilay YILDIZ</w:t>
                  </w:r>
                </w:p>
                <w:p w:rsidR="00C3205A" w:rsidRPr="00F07344" w:rsidRDefault="00E11B4C" w:rsidP="00F07344">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Bölüm Sekreteri</w:t>
                  </w:r>
                </w:p>
                <w:p w:rsidR="00C3205A" w:rsidRDefault="00C3205A">
                  <w:pPr>
                    <w:jc w:val="center"/>
                  </w:pPr>
                  <w:r>
                    <w:rPr>
                      <w:color w:val="081FF6"/>
                      <w:sz w:val="20"/>
                      <w:lang w:val="tr-TR"/>
                    </w:rPr>
                    <w:t>Taşınır Kayıt Kontrol Yetkilisi</w:t>
                  </w:r>
                </w:p>
              </w:txbxContent>
            </v:textbox>
          </v:shape>
        </w:pict>
      </w:r>
      <w:r>
        <w:rPr>
          <w:noProof/>
          <w:lang w:val="tr-TR" w:eastAsia="tr-TR" w:bidi="ar-SA"/>
        </w:rPr>
        <w:pict>
          <v:line id="_x0000_s1070" style="position:absolute;flip:x;z-index:251668480" from="219.9pt,11.65pt" to="219.9pt,140.25pt" strokecolor="#081ff6" strokeweight=".79mm">
            <v:stroke color2="#f7e009" joinstyle="miter"/>
          </v:line>
        </w:pict>
      </w:r>
      <w:r>
        <w:pict>
          <v:shape id="_x0000_s1035" type="#_x0000_t202" style="position:absolute;margin-left:-30.1pt;margin-top:11.65pt;width:207.55pt;height:32.95pt;z-index:251637760;mso-wrap-distance-left:9.05pt;mso-wrap-distance-right:9.05pt" fillcolor="#c2d69b" strokecolor="#c2d69b" strokeweight="1pt">
            <v:fill color2="#eaf1dd" angle="-45" focus="-50%" type="gradient"/>
            <v:stroke color2="#b45339"/>
            <v:shadow on="t" type="perspective" color="#4e6128" opacity=".5" offset="1pt" offset2="-3pt"/>
            <v:textbox style="mso-next-textbox:#_x0000_s1035" inset="7.65pt,4.05pt,7.65pt,4.05pt">
              <w:txbxContent>
                <w:p w:rsidR="00C3205A" w:rsidRPr="00F07344" w:rsidRDefault="00E11B4C" w:rsidP="00F07344">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Mehmet Hacı SEVİNDİK</w:t>
                  </w:r>
                </w:p>
                <w:p w:rsidR="00C3205A" w:rsidRPr="00F07344" w:rsidRDefault="00E11B4C" w:rsidP="00F07344">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Bölüm sekreteri</w:t>
                  </w:r>
                </w:p>
              </w:txbxContent>
            </v:textbox>
          </v:shape>
        </w:pict>
      </w:r>
    </w:p>
    <w:p w:rsidR="00C3205A" w:rsidRDefault="004C5050">
      <w:pPr>
        <w:tabs>
          <w:tab w:val="left" w:pos="5620"/>
        </w:tabs>
        <w:spacing w:before="120" w:after="0"/>
        <w:ind w:firstLine="284"/>
        <w:rPr>
          <w:b/>
          <w:szCs w:val="24"/>
          <w:lang w:val="tr-TR" w:eastAsia="zh-CN"/>
        </w:rPr>
      </w:pPr>
      <w:r>
        <w:rPr>
          <w:noProof/>
          <w:lang w:val="tr-TR" w:eastAsia="tr-TR" w:bidi="ar-SA"/>
        </w:rPr>
        <w:pict>
          <v:line id="_x0000_s1069" style="position:absolute;left:0;text-align:left;flip:x;z-index:251667456" from="177.85pt,11.2pt" to="261.8pt,11.45pt" strokecolor="#081ff6" strokeweight=".79mm">
            <v:stroke color2="#f7e009" joinstyle="miter"/>
          </v:line>
        </w:pict>
      </w:r>
    </w:p>
    <w:p w:rsidR="00C3205A" w:rsidRDefault="004C5050">
      <w:pPr>
        <w:tabs>
          <w:tab w:val="left" w:pos="5620"/>
        </w:tabs>
        <w:spacing w:before="120" w:after="0"/>
        <w:ind w:firstLine="284"/>
        <w:rPr>
          <w:b/>
          <w:szCs w:val="24"/>
          <w:lang w:val="tr-TR"/>
        </w:rPr>
      </w:pPr>
      <w:r>
        <w:rPr>
          <w:noProof/>
          <w:lang w:val="tr-TR" w:eastAsia="tr-TR" w:bidi="ar-SA"/>
        </w:rPr>
        <w:pict>
          <v:shape id="_x0000_s1060" type="#_x0000_t202" style="position:absolute;left:0;text-align:left;margin-left:260.8pt;margin-top:11.1pt;width:203.45pt;height:33.35pt;z-index:251660288;mso-wrap-distance-left:9.05pt;mso-wrap-distance-right:9.05pt" fillcolor="#c2d69b" strokecolor="#c2d69b" strokeweight="1pt">
            <v:fill color2="#eaf1dd" angle="-45" focus="-50%" type="gradient"/>
            <v:stroke color2="#b45339"/>
            <v:shadow on="t" type="perspective" color="#4e6128" opacity=".5" offset="1pt" offset2="-3pt"/>
            <v:textbox style="mso-next-textbox:#_x0000_s1060" inset="7.65pt,4.05pt,7.65pt,4.05pt">
              <w:txbxContent>
                <w:p w:rsidR="00AA092F" w:rsidRPr="00F07344" w:rsidRDefault="00E11B4C" w:rsidP="00AA092F">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Meryem KEYİK KARAPINAR</w:t>
                  </w:r>
                </w:p>
                <w:p w:rsidR="00AA092F" w:rsidRPr="00F07344" w:rsidRDefault="00E11B4C" w:rsidP="00AA092F">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Bölüm Sekreteri</w:t>
                  </w:r>
                </w:p>
                <w:p w:rsidR="00AA092F" w:rsidRDefault="00AA092F" w:rsidP="00AA092F">
                  <w:pPr>
                    <w:jc w:val="center"/>
                  </w:pPr>
                  <w:r>
                    <w:rPr>
                      <w:color w:val="081FF6"/>
                      <w:sz w:val="20"/>
                      <w:lang w:val="tr-TR"/>
                    </w:rPr>
                    <w:t>Taşınır Kayıt Kontrol Yetkilisi</w:t>
                  </w:r>
                </w:p>
              </w:txbxContent>
            </v:textbox>
          </v:shape>
        </w:pict>
      </w:r>
      <w:r>
        <w:rPr>
          <w:noProof/>
          <w:lang w:val="tr-TR" w:eastAsia="tr-TR" w:bidi="ar-SA"/>
        </w:rPr>
        <w:pict>
          <v:shape id="_x0000_s1059" type="#_x0000_t202" style="position:absolute;left:0;text-align:left;margin-left:-30.1pt;margin-top:11.1pt;width:207.55pt;height:33.35pt;z-index:251659264;mso-wrap-distance-left:9.05pt;mso-wrap-distance-right:9.05pt" fillcolor="#c2d69b" strokecolor="#c2d69b" strokeweight="1pt">
            <v:fill color2="#eaf1dd" angle="-45" focus="-50%" type="gradient"/>
            <v:stroke color2="#b45339"/>
            <v:shadow on="t" type="perspective" color="#4e6128" opacity=".5" offset="1pt" offset2="-3pt"/>
            <v:textbox style="mso-next-textbox:#_x0000_s1059" inset="7.65pt,4.05pt,7.65pt,4.05pt">
              <w:txbxContent>
                <w:p w:rsidR="00AA092F" w:rsidRPr="00F07344" w:rsidRDefault="00E11B4C" w:rsidP="00AA092F">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Emine Betül TEK</w:t>
                  </w:r>
                </w:p>
                <w:p w:rsidR="00AA092F" w:rsidRPr="00F07344" w:rsidRDefault="00E11B4C" w:rsidP="00AA092F">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Yazı İşleri Memuru</w:t>
                  </w:r>
                </w:p>
              </w:txbxContent>
            </v:textbox>
          </v:shape>
        </w:pict>
      </w:r>
    </w:p>
    <w:p w:rsidR="00C3205A" w:rsidRDefault="004C5050">
      <w:pPr>
        <w:tabs>
          <w:tab w:val="left" w:pos="5620"/>
        </w:tabs>
        <w:spacing w:before="120" w:after="0"/>
        <w:ind w:firstLine="284"/>
        <w:rPr>
          <w:b/>
          <w:szCs w:val="24"/>
          <w:lang w:val="tr-TR"/>
        </w:rPr>
      </w:pPr>
      <w:r>
        <w:rPr>
          <w:noProof/>
          <w:lang w:val="tr-TR" w:eastAsia="tr-TR" w:bidi="ar-SA"/>
        </w:rPr>
        <w:pict>
          <v:line id="_x0000_s1068" style="position:absolute;left:0;text-align:left;flip:x;z-index:251666432" from="176.85pt,11.85pt" to="260.8pt,12.1pt" strokecolor="#081ff6" strokeweight=".79mm">
            <v:stroke color2="#f7e009" joinstyle="miter"/>
          </v:line>
        </w:pict>
      </w:r>
    </w:p>
    <w:p w:rsidR="00C3205A" w:rsidRDefault="004C5050">
      <w:pPr>
        <w:tabs>
          <w:tab w:val="left" w:pos="5620"/>
        </w:tabs>
        <w:spacing w:before="120" w:after="0"/>
        <w:ind w:firstLine="284"/>
        <w:rPr>
          <w:b/>
          <w:szCs w:val="24"/>
          <w:lang w:val="tr-TR" w:eastAsia="zh-CN"/>
        </w:rPr>
      </w:pPr>
      <w:r>
        <w:rPr>
          <w:noProof/>
          <w:lang w:val="tr-TR" w:eastAsia="tr-TR" w:bidi="ar-SA"/>
        </w:rPr>
        <w:pict>
          <v:shape id="_x0000_s1063" type="#_x0000_t202" style="position:absolute;left:0;text-align:left;margin-left:-30.7pt;margin-top:10.65pt;width:207.55pt;height:31.95pt;z-index:251661312;mso-wrap-distance-left:9.05pt;mso-wrap-distance-right:9.05pt" fillcolor="#c2d69b" strokecolor="#c2d69b" strokeweight="1pt">
            <v:fill color2="#eaf1dd" angle="-45" focus="-50%" type="gradient"/>
            <v:stroke color2="#b45339"/>
            <v:shadow on="t" type="perspective" color="#4e6128" opacity=".5" offset="1pt" offset2="-3pt"/>
            <v:textbox style="mso-next-textbox:#_x0000_s1063" inset="7.65pt,4.05pt,7.65pt,4.05pt">
              <w:txbxContent>
                <w:p w:rsidR="00B0471B" w:rsidRPr="00B0471B" w:rsidRDefault="00B0471B" w:rsidP="00B0471B">
                  <w:pPr>
                    <w:spacing w:after="0"/>
                    <w:jc w:val="center"/>
                    <w:rPr>
                      <w:rFonts w:ascii="Monotype Corsiva" w:hAnsi="Monotype Corsiva"/>
                      <w:color w:val="081FF6"/>
                      <w:lang w:val="tr-TR"/>
                    </w:rPr>
                  </w:pPr>
                  <w:r>
                    <w:rPr>
                      <w:rFonts w:ascii="Monotype Corsiva" w:hAnsi="Monotype Corsiva"/>
                      <w:color w:val="081FF6"/>
                      <w:sz w:val="24"/>
                      <w:szCs w:val="24"/>
                      <w:lang w:val="tr-TR"/>
                    </w:rPr>
                    <w:t>G</w:t>
                  </w:r>
                  <w:r w:rsidRPr="00B0471B">
                    <w:rPr>
                      <w:rFonts w:ascii="Monotype Corsiva" w:hAnsi="Monotype Corsiva"/>
                      <w:color w:val="081FF6"/>
                      <w:lang w:val="tr-TR"/>
                    </w:rPr>
                    <w:t>özde KESENCİ</w:t>
                  </w:r>
                </w:p>
                <w:p w:rsidR="00B0471B" w:rsidRPr="00B0471B" w:rsidRDefault="00B0471B" w:rsidP="00B0471B">
                  <w:pPr>
                    <w:spacing w:after="0"/>
                    <w:jc w:val="center"/>
                    <w:rPr>
                      <w:rFonts w:ascii="Monotype Corsiva" w:hAnsi="Monotype Corsiva"/>
                      <w:color w:val="081FF6"/>
                      <w:lang w:val="tr-TR"/>
                    </w:rPr>
                  </w:pPr>
                  <w:r w:rsidRPr="00B0471B">
                    <w:rPr>
                      <w:rFonts w:ascii="Monotype Corsiva" w:hAnsi="Monotype Corsiva"/>
                      <w:color w:val="081FF6"/>
                      <w:lang w:val="tr-TR"/>
                    </w:rPr>
                    <w:t>Tahakkuk İşleri Memuru</w:t>
                  </w:r>
                </w:p>
                <w:p w:rsidR="00B0471B" w:rsidRDefault="00B0471B" w:rsidP="00B0471B">
                  <w:pPr>
                    <w:jc w:val="center"/>
                  </w:pPr>
                </w:p>
              </w:txbxContent>
            </v:textbox>
          </v:shape>
        </w:pict>
      </w:r>
      <w:r>
        <w:rPr>
          <w:noProof/>
          <w:lang w:val="tr-TR" w:eastAsia="tr-TR" w:bidi="ar-SA"/>
        </w:rPr>
        <w:pict>
          <v:shape id="_x0000_s1064" type="#_x0000_t202" style="position:absolute;left:0;text-align:left;margin-left:261.4pt;margin-top:10.65pt;width:202.85pt;height:34.15pt;z-index:251662336;mso-wrap-distance-left:9.05pt;mso-wrap-distance-right:9.05pt" fillcolor="#c2d69b" strokecolor="#c2d69b" strokeweight="1pt">
            <v:fill color2="#eaf1dd" angle="-45" focus="-50%" type="gradient"/>
            <v:stroke color2="#b45339"/>
            <v:shadow on="t" type="perspective" color="#4e6128" opacity=".5" offset="1pt" offset2="-3pt"/>
            <v:textbox style="mso-next-textbox:#_x0000_s1064" inset="7.65pt,4.05pt,7.65pt,4.05pt">
              <w:txbxContent>
                <w:p w:rsidR="00B0471B" w:rsidRPr="00F07344" w:rsidRDefault="00B0471B" w:rsidP="00B0471B">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Armağan Çınar YOLCU</w:t>
                  </w:r>
                </w:p>
                <w:p w:rsidR="00B0471B" w:rsidRPr="00F07344" w:rsidRDefault="00B0471B" w:rsidP="00B0471B">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Personel İşleri Memuru</w:t>
                  </w:r>
                </w:p>
                <w:p w:rsidR="00B0471B" w:rsidRDefault="00B0471B" w:rsidP="00B0471B">
                  <w:pPr>
                    <w:jc w:val="center"/>
                  </w:pPr>
                  <w:r>
                    <w:rPr>
                      <w:color w:val="081FF6"/>
                      <w:sz w:val="20"/>
                      <w:lang w:val="tr-TR"/>
                    </w:rPr>
                    <w:t>Taşınır Kayıt Kontrol Yetkilisi</w:t>
                  </w:r>
                </w:p>
              </w:txbxContent>
            </v:textbox>
          </v:shape>
        </w:pict>
      </w:r>
    </w:p>
    <w:p w:rsidR="00C3205A" w:rsidRDefault="004C5050">
      <w:pPr>
        <w:tabs>
          <w:tab w:val="left" w:pos="5620"/>
        </w:tabs>
        <w:spacing w:before="120" w:after="0"/>
        <w:ind w:firstLine="284"/>
        <w:rPr>
          <w:b/>
          <w:szCs w:val="24"/>
          <w:lang w:val="tr-TR"/>
        </w:rPr>
      </w:pPr>
      <w:r>
        <w:rPr>
          <w:b/>
          <w:noProof/>
          <w:szCs w:val="24"/>
          <w:lang w:val="tr-TR" w:eastAsia="tr-TR" w:bidi="ar-SA"/>
        </w:rPr>
        <w:pict>
          <v:line id="_x0000_s1067" style="position:absolute;left:0;text-align:left;flip:x;z-index:251665408" from="177.85pt,8.8pt" to="261.8pt,9.05pt" strokecolor="#081ff6" strokeweight=".79mm">
            <v:stroke color2="#f7e009" joinstyle="miter"/>
          </v:line>
        </w:pict>
      </w:r>
    </w:p>
    <w:p w:rsidR="007D6012" w:rsidRDefault="004C5050">
      <w:pPr>
        <w:tabs>
          <w:tab w:val="left" w:pos="5620"/>
        </w:tabs>
        <w:spacing w:before="120" w:after="0"/>
        <w:ind w:firstLine="284"/>
        <w:rPr>
          <w:b/>
          <w:szCs w:val="24"/>
          <w:lang w:val="tr-TR"/>
        </w:rPr>
      </w:pPr>
      <w:r>
        <w:rPr>
          <w:b/>
          <w:noProof/>
          <w:szCs w:val="24"/>
          <w:lang w:val="tr-TR" w:eastAsia="tr-TR" w:bidi="ar-SA"/>
        </w:rPr>
        <w:pict>
          <v:shape id="_x0000_s1065" type="#_x0000_t202" style="position:absolute;left:0;text-align:left;margin-left:259.45pt;margin-top:11.75pt;width:204.8pt;height:30.75pt;z-index:251663360;mso-wrap-distance-left:9.05pt;mso-wrap-distance-right:9.05pt" fillcolor="#c2d69b" strokecolor="#c2d69b" strokeweight="1pt">
            <v:fill color2="#eaf1dd" angle="-45" focus="-50%" type="gradient"/>
            <v:stroke color2="#b45339"/>
            <v:shadow on="t" type="perspective" color="#4e6128" opacity=".5" offset="1pt" offset2="-3pt"/>
            <v:textbox inset="7.65pt,4.05pt,7.65pt,4.05pt">
              <w:txbxContent>
                <w:p w:rsidR="00B0471B" w:rsidRPr="004C5050" w:rsidRDefault="00B0471B" w:rsidP="00B0471B">
                  <w:pPr>
                    <w:spacing w:after="0"/>
                    <w:jc w:val="center"/>
                    <w:rPr>
                      <w:rFonts w:ascii="Monotype Corsiva" w:hAnsi="Monotype Corsiva"/>
                      <w:color w:val="081FF6"/>
                      <w:lang w:val="tr-TR"/>
                    </w:rPr>
                  </w:pPr>
                  <w:r w:rsidRPr="004C5050">
                    <w:rPr>
                      <w:rFonts w:ascii="Monotype Corsiva" w:hAnsi="Monotype Corsiva"/>
                      <w:color w:val="081FF6"/>
                      <w:lang w:val="tr-TR"/>
                    </w:rPr>
                    <w:t>Özel KÜÇÜK</w:t>
                  </w:r>
                </w:p>
                <w:p w:rsidR="00B0471B" w:rsidRPr="004C5050" w:rsidRDefault="00B0471B" w:rsidP="00B0471B">
                  <w:pPr>
                    <w:spacing w:after="0"/>
                    <w:jc w:val="center"/>
                    <w:rPr>
                      <w:rFonts w:ascii="Monotype Corsiva" w:hAnsi="Monotype Corsiva"/>
                      <w:color w:val="081FF6"/>
                      <w:lang w:val="tr-TR"/>
                    </w:rPr>
                  </w:pPr>
                  <w:r w:rsidRPr="004C5050">
                    <w:rPr>
                      <w:rFonts w:ascii="Monotype Corsiva" w:hAnsi="Monotype Corsiva"/>
                      <w:color w:val="081FF6"/>
                      <w:lang w:val="tr-TR"/>
                    </w:rPr>
                    <w:t>Tekniker</w:t>
                  </w:r>
                </w:p>
                <w:p w:rsidR="00B0471B" w:rsidRDefault="00B0471B" w:rsidP="00B0471B">
                  <w:pPr>
                    <w:jc w:val="center"/>
                  </w:pPr>
                  <w:r>
                    <w:rPr>
                      <w:color w:val="081FF6"/>
                      <w:sz w:val="20"/>
                      <w:lang w:val="tr-TR"/>
                    </w:rPr>
                    <w:t>Taşınır Kayıt Kontrol Yetkilisi</w:t>
                  </w:r>
                </w:p>
              </w:txbxContent>
            </v:textbox>
          </v:shape>
        </w:pict>
      </w:r>
      <w:r>
        <w:rPr>
          <w:b/>
          <w:noProof/>
          <w:szCs w:val="24"/>
          <w:lang w:val="tr-TR" w:eastAsia="tr-TR" w:bidi="ar-SA"/>
        </w:rPr>
        <w:pict>
          <v:shape id="_x0000_s1066" type="#_x0000_t202" style="position:absolute;left:0;text-align:left;margin-left:-30.7pt;margin-top:8pt;width:207.55pt;height:34.5pt;z-index:251664384;mso-wrap-distance-left:9.05pt;mso-wrap-distance-right:9.05pt" fillcolor="#c2d69b" strokecolor="#c2d69b" strokeweight="1pt">
            <v:fill color2="#eaf1dd" angle="-45" focus="-50%" type="gradient"/>
            <v:stroke color2="#b45339"/>
            <v:shadow on="t" type="perspective" color="#4e6128" opacity=".5" offset="1pt" offset2="-3pt"/>
            <v:textbox inset="7.65pt,4.05pt,7.65pt,4.05pt">
              <w:txbxContent>
                <w:p w:rsidR="00B0471B" w:rsidRPr="00F07344" w:rsidRDefault="00B0471B" w:rsidP="00B0471B">
                  <w:pPr>
                    <w:spacing w:after="0"/>
                    <w:jc w:val="center"/>
                    <w:rPr>
                      <w:rFonts w:ascii="Monotype Corsiva" w:hAnsi="Monotype Corsiva"/>
                      <w:color w:val="081FF6"/>
                      <w:sz w:val="24"/>
                      <w:szCs w:val="24"/>
                      <w:lang w:val="tr-TR"/>
                    </w:rPr>
                  </w:pPr>
                  <w:r>
                    <w:rPr>
                      <w:rFonts w:ascii="Monotype Corsiva" w:hAnsi="Monotype Corsiva"/>
                      <w:color w:val="081FF6"/>
                      <w:sz w:val="24"/>
                      <w:szCs w:val="24"/>
                      <w:lang w:val="tr-TR"/>
                    </w:rPr>
                    <w:t>Bahattin DEMİRLİOL</w:t>
                  </w:r>
                </w:p>
                <w:p w:rsidR="00B0471B" w:rsidRPr="00B0471B" w:rsidRDefault="00B0471B" w:rsidP="00B0471B">
                  <w:pPr>
                    <w:jc w:val="center"/>
                    <w:rPr>
                      <w:rFonts w:ascii="Monotype Corsiva" w:hAnsi="Monotype Corsiva"/>
                    </w:rPr>
                  </w:pPr>
                  <w:r w:rsidRPr="00B0471B">
                    <w:rPr>
                      <w:rFonts w:ascii="Monotype Corsiva" w:hAnsi="Monotype Corsiva"/>
                      <w:color w:val="081FF6"/>
                      <w:lang w:val="tr-TR"/>
                    </w:rPr>
                    <w:t>Taşınır Kayıt Kontrol Yetkilisi</w:t>
                  </w:r>
                </w:p>
              </w:txbxContent>
            </v:textbox>
          </v:shape>
        </w:pict>
      </w:r>
    </w:p>
    <w:p w:rsidR="007D6012" w:rsidRDefault="004C5050" w:rsidP="00B0471B">
      <w:pPr>
        <w:tabs>
          <w:tab w:val="left" w:pos="5620"/>
        </w:tabs>
        <w:spacing w:before="120" w:after="0"/>
        <w:ind w:firstLine="284"/>
        <w:rPr>
          <w:b/>
          <w:szCs w:val="24"/>
          <w:lang w:val="tr-TR"/>
        </w:rPr>
      </w:pPr>
      <w:r>
        <w:pict>
          <v:line id="_x0000_s1049" style="position:absolute;left:0;text-align:left;flip:x;z-index:251650048" from="177.85pt,3.45pt" to="261.8pt,3.7pt" strokecolor="#081ff6" strokeweight=".79mm">
            <v:stroke color2="#f7e009" joinstyle="miter"/>
          </v:line>
        </w:pict>
      </w:r>
      <w:r w:rsidR="00B0471B">
        <w:rPr>
          <w:b/>
          <w:szCs w:val="24"/>
          <w:lang w:val="tr-TR"/>
        </w:rPr>
        <w:tab/>
      </w:r>
    </w:p>
    <w:p w:rsidR="00B0471B" w:rsidRDefault="00B0471B" w:rsidP="004C5050">
      <w:pPr>
        <w:tabs>
          <w:tab w:val="left" w:pos="5620"/>
        </w:tabs>
        <w:spacing w:before="120" w:after="0"/>
        <w:rPr>
          <w:b/>
          <w:szCs w:val="24"/>
          <w:lang w:val="tr-TR"/>
        </w:rPr>
      </w:pPr>
    </w:p>
    <w:p w:rsidR="00B0471B" w:rsidRDefault="00B0471B">
      <w:pPr>
        <w:tabs>
          <w:tab w:val="left" w:pos="5620"/>
        </w:tabs>
        <w:spacing w:before="120" w:after="0"/>
        <w:ind w:firstLine="284"/>
        <w:rPr>
          <w:b/>
          <w:szCs w:val="24"/>
          <w:lang w:val="tr-TR"/>
        </w:rPr>
      </w:pPr>
    </w:p>
    <w:p w:rsidR="00C3205A" w:rsidRDefault="00C3205A">
      <w:pPr>
        <w:pStyle w:val="Balk3"/>
        <w:numPr>
          <w:ilvl w:val="2"/>
          <w:numId w:val="1"/>
        </w:numPr>
        <w:ind w:left="0" w:firstLine="284"/>
        <w:rPr>
          <w:lang w:val="tr-TR"/>
        </w:rPr>
      </w:pPr>
      <w:bookmarkStart w:id="14" w:name="__RefHeading__39_1110773817"/>
      <w:bookmarkStart w:id="15" w:name="__RefHeading__15_995997242"/>
      <w:bookmarkEnd w:id="14"/>
      <w:bookmarkEnd w:id="15"/>
      <w:r>
        <w:rPr>
          <w:lang w:val="tr-TR"/>
        </w:rPr>
        <w:t xml:space="preserve">3. Bilgi ve Teknolojik Kaynaklar </w:t>
      </w:r>
    </w:p>
    <w:p w:rsidR="00C3205A" w:rsidRDefault="00C3205A">
      <w:pPr>
        <w:pStyle w:val="GvdeMetni21"/>
        <w:spacing w:before="120" w:after="0" w:line="240" w:lineRule="auto"/>
        <w:ind w:firstLine="284"/>
        <w:jc w:val="both"/>
        <w:rPr>
          <w:szCs w:val="24"/>
          <w:lang w:val="tr-TR"/>
        </w:rPr>
      </w:pPr>
      <w:r>
        <w:rPr>
          <w:szCs w:val="24"/>
          <w:lang w:val="tr-TR"/>
        </w:rPr>
        <w:t>Her odada bir Internet bağlantılı bilgisayar bulunmaktadır. Bu durum her öğretim elemanının internet bağlantısından yararlanmasına olanak sağlamaktadır. Derse hazırlık aşamasında, okul ağ sisteminin öğrenci erişimine açık olması, üniversitemizin diğer bölümleri ile haberleşme ve bilimsel çalışmalarda bilimsel kaynaklara ulaşmada internet bağlantısı aktif olarak kullanılmaktadır.</w:t>
      </w:r>
    </w:p>
    <w:p w:rsidR="00C3205A" w:rsidRDefault="00C3205A">
      <w:pPr>
        <w:pStyle w:val="GvdeMetni21"/>
        <w:spacing w:before="120" w:after="0" w:line="240" w:lineRule="auto"/>
        <w:ind w:firstLine="284"/>
        <w:jc w:val="both"/>
        <w:rPr>
          <w:szCs w:val="24"/>
          <w:lang w:val="tr-TR"/>
        </w:rPr>
      </w:pPr>
      <w:r>
        <w:rPr>
          <w:szCs w:val="24"/>
          <w:lang w:val="tr-TR"/>
        </w:rPr>
        <w:t>Okulumuzun web sayfası sürekli güncellenmekte olup, güncelleme çalışmaları her ay düzenli olarak devam etmektedir. Üniversitemizin diğer birimleri ile ortak bilgi ağı kullanılmaktadır. Okulumuz web sayfasında öğrenci bilgi sistemine ait bilgiler sürekli güncellenmektedir. Öğrencilerin dersleri ile ilgili bilimsel kaynaklara internet üzerinden ulaşması için çeşitli linklerin web sayfalarımıza konulması ve güncellemesi yapılmaktadır.</w:t>
      </w:r>
    </w:p>
    <w:p w:rsidR="00C3205A" w:rsidRPr="00D25BA9" w:rsidRDefault="00C3205A">
      <w:pPr>
        <w:spacing w:before="120" w:after="0"/>
        <w:ind w:firstLine="284"/>
        <w:rPr>
          <w:b/>
          <w:color w:val="FF0000"/>
          <w:szCs w:val="24"/>
          <w:lang w:val="tr-TR"/>
        </w:rPr>
      </w:pPr>
      <w:r w:rsidRPr="00D25BA9">
        <w:rPr>
          <w:b/>
          <w:color w:val="FF0000"/>
          <w:szCs w:val="24"/>
          <w:lang w:val="tr-TR"/>
        </w:rPr>
        <w:t>Bilgisayarlar sayısı; masa</w:t>
      </w:r>
      <w:r w:rsidR="00114409" w:rsidRPr="00D25BA9">
        <w:rPr>
          <w:b/>
          <w:color w:val="FF0000"/>
          <w:szCs w:val="24"/>
          <w:lang w:val="tr-TR"/>
        </w:rPr>
        <w:t xml:space="preserve"> üstü bilgisayar sayısı 3 adet, </w:t>
      </w:r>
      <w:r w:rsidRPr="00D25BA9">
        <w:rPr>
          <w:b/>
          <w:color w:val="FF0000"/>
          <w:szCs w:val="24"/>
          <w:lang w:val="tr-TR"/>
        </w:rPr>
        <w:t>dizüstü bilgisayar sayısı 26 adettir.</w:t>
      </w:r>
    </w:p>
    <w:p w:rsidR="00C3205A" w:rsidRDefault="00C3205A" w:rsidP="00114409">
      <w:pPr>
        <w:pStyle w:val="Balk3"/>
        <w:rPr>
          <w:lang w:val="tr-TR"/>
        </w:rPr>
      </w:pPr>
      <w:r>
        <w:rPr>
          <w:lang w:val="tr-TR"/>
        </w:rPr>
        <w:t>Kütüphane Kaynakları</w:t>
      </w:r>
    </w:p>
    <w:p w:rsidR="00C3205A" w:rsidRDefault="00C3205A">
      <w:pPr>
        <w:spacing w:before="120" w:after="0"/>
        <w:ind w:firstLine="284"/>
        <w:rPr>
          <w:b/>
          <w:szCs w:val="24"/>
          <w:lang w:val="tr-TR"/>
        </w:rPr>
      </w:pPr>
    </w:p>
    <w:tbl>
      <w:tblPr>
        <w:tblW w:w="0" w:type="auto"/>
        <w:tblInd w:w="194" w:type="dxa"/>
        <w:tblLayout w:type="fixed"/>
        <w:tblLook w:val="0000"/>
      </w:tblPr>
      <w:tblGrid>
        <w:gridCol w:w="1554"/>
        <w:gridCol w:w="1286"/>
        <w:gridCol w:w="1286"/>
        <w:gridCol w:w="1458"/>
        <w:gridCol w:w="1418"/>
        <w:gridCol w:w="1134"/>
        <w:gridCol w:w="1144"/>
      </w:tblGrid>
      <w:tr w:rsidR="00C3205A" w:rsidRPr="00C3205A" w:rsidTr="00114409">
        <w:trPr>
          <w:trHeight w:val="811"/>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rPr>
                <w:b/>
                <w:szCs w:val="24"/>
                <w:lang w:val="tr-TR"/>
              </w:rPr>
            </w:pPr>
            <w:r w:rsidRPr="00C3205A">
              <w:rPr>
                <w:b/>
                <w:szCs w:val="24"/>
                <w:lang w:val="tr-TR"/>
              </w:rPr>
              <w:t>BÖLÜMÜ</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jc w:val="center"/>
              <w:rPr>
                <w:b/>
                <w:szCs w:val="24"/>
                <w:lang w:val="tr-TR"/>
              </w:rPr>
            </w:pPr>
            <w:r w:rsidRPr="00C3205A">
              <w:rPr>
                <w:b/>
                <w:szCs w:val="24"/>
                <w:lang w:val="tr-TR"/>
              </w:rPr>
              <w:t>Kitap Sayısı</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jc w:val="center"/>
              <w:rPr>
                <w:b/>
                <w:szCs w:val="24"/>
                <w:lang w:val="tr-TR"/>
              </w:rPr>
            </w:pPr>
            <w:r w:rsidRPr="00C3205A">
              <w:rPr>
                <w:b/>
                <w:szCs w:val="24"/>
                <w:lang w:val="tr-TR"/>
              </w:rPr>
              <w:t>Dergi Sayısı</w:t>
            </w: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rPr>
                <w:b/>
                <w:szCs w:val="24"/>
                <w:lang w:val="tr-TR"/>
              </w:rPr>
            </w:pPr>
            <w:r w:rsidRPr="00C3205A">
              <w:rPr>
                <w:b/>
                <w:szCs w:val="24"/>
                <w:lang w:val="tr-TR"/>
              </w:rPr>
              <w:t>Elektronik Yayın Sayısı</w:t>
            </w: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jc w:val="center"/>
              <w:rPr>
                <w:b/>
                <w:szCs w:val="24"/>
                <w:lang w:val="tr-TR"/>
              </w:rPr>
            </w:pPr>
            <w:r w:rsidRPr="00C3205A">
              <w:rPr>
                <w:b/>
                <w:szCs w:val="24"/>
                <w:lang w:val="tr-TR"/>
              </w:rPr>
              <w:t>Optik Yayın Sayısı</w:t>
            </w: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after="0"/>
              <w:jc w:val="center"/>
              <w:rPr>
                <w:b/>
                <w:szCs w:val="24"/>
                <w:lang w:val="tr-TR"/>
              </w:rPr>
            </w:pPr>
            <w:r w:rsidRPr="00C3205A">
              <w:rPr>
                <w:b/>
                <w:szCs w:val="24"/>
                <w:lang w:val="tr-TR"/>
              </w:rPr>
              <w:t>Diğerleri</w:t>
            </w: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after="0"/>
              <w:jc w:val="center"/>
              <w:rPr>
                <w:b/>
                <w:szCs w:val="24"/>
                <w:lang w:val="tr-TR"/>
              </w:rPr>
            </w:pPr>
            <w:r w:rsidRPr="00C3205A">
              <w:rPr>
                <w:b/>
                <w:szCs w:val="24"/>
                <w:lang w:val="tr-TR"/>
              </w:rPr>
              <w:t>Toplam</w:t>
            </w:r>
          </w:p>
        </w:tc>
      </w:tr>
      <w:tr w:rsidR="00C3205A" w:rsidRPr="00C3205A" w:rsidTr="00114409">
        <w:trPr>
          <w:trHeight w:val="382"/>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rPr>
                <w:szCs w:val="24"/>
                <w:lang w:val="tr-TR"/>
              </w:rPr>
            </w:pPr>
            <w:r w:rsidRPr="00C3205A">
              <w:rPr>
                <w:b/>
                <w:szCs w:val="24"/>
                <w:lang w:val="tr-TR"/>
              </w:rPr>
              <w:t>Tıp</w:t>
            </w:r>
          </w:p>
        </w:tc>
        <w:tc>
          <w:tcPr>
            <w:tcW w:w="1286" w:type="dxa"/>
            <w:tcBorders>
              <w:top w:val="single" w:sz="4" w:space="0" w:color="000000"/>
              <w:left w:val="single" w:sz="4" w:space="0" w:color="000000"/>
              <w:bottom w:val="single" w:sz="4" w:space="0" w:color="000000"/>
            </w:tcBorders>
            <w:shd w:val="clear" w:color="auto" w:fill="FFFFFF"/>
          </w:tcPr>
          <w:p w:rsidR="00C3205A" w:rsidRPr="00C3205A" w:rsidRDefault="00C3205A" w:rsidP="00114409">
            <w:pPr>
              <w:spacing w:before="120" w:after="0"/>
              <w:ind w:right="124"/>
              <w:jc w:val="right"/>
              <w:rPr>
                <w:szCs w:val="24"/>
                <w:lang w:val="tr-TR"/>
              </w:rPr>
            </w:pPr>
            <w:r w:rsidRPr="00C3205A">
              <w:rPr>
                <w:szCs w:val="24"/>
                <w:lang w:val="tr-TR"/>
              </w:rPr>
              <w:t>63</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before="120" w:after="0"/>
              <w:ind w:right="124"/>
              <w:jc w:val="right"/>
              <w:rPr>
                <w:b/>
                <w:szCs w:val="24"/>
                <w:lang w:val="tr-TR"/>
              </w:rPr>
            </w:pPr>
            <w:r w:rsidRPr="00C3205A">
              <w:rPr>
                <w:szCs w:val="24"/>
                <w:lang w:val="tr-TR"/>
              </w:rPr>
              <w:t>63</w:t>
            </w:r>
          </w:p>
        </w:tc>
      </w:tr>
      <w:tr w:rsidR="00C3205A" w:rsidRPr="00C3205A" w:rsidTr="00114409">
        <w:trPr>
          <w:trHeight w:val="351"/>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rPr>
                <w:szCs w:val="24"/>
                <w:lang w:val="tr-TR"/>
              </w:rPr>
            </w:pPr>
            <w:r w:rsidRPr="00C3205A">
              <w:rPr>
                <w:b/>
                <w:szCs w:val="24"/>
                <w:lang w:val="tr-TR"/>
              </w:rPr>
              <w:t>Fen</w:t>
            </w:r>
          </w:p>
        </w:tc>
        <w:tc>
          <w:tcPr>
            <w:tcW w:w="1286" w:type="dxa"/>
            <w:tcBorders>
              <w:top w:val="single" w:sz="4" w:space="0" w:color="000000"/>
              <w:left w:val="single" w:sz="4" w:space="0" w:color="000000"/>
              <w:bottom w:val="single" w:sz="4" w:space="0" w:color="000000"/>
            </w:tcBorders>
            <w:shd w:val="clear" w:color="auto" w:fill="FFFFFF"/>
          </w:tcPr>
          <w:p w:rsidR="00C3205A" w:rsidRPr="00C3205A" w:rsidRDefault="00C3205A" w:rsidP="00114409">
            <w:pPr>
              <w:spacing w:before="120" w:after="0"/>
              <w:ind w:right="124"/>
              <w:jc w:val="right"/>
              <w:rPr>
                <w:szCs w:val="24"/>
                <w:lang w:val="tr-TR"/>
              </w:rPr>
            </w:pPr>
            <w:r w:rsidRPr="00C3205A">
              <w:rPr>
                <w:szCs w:val="24"/>
                <w:lang w:val="tr-TR"/>
              </w:rPr>
              <w:t>567</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before="120" w:after="0"/>
              <w:ind w:right="124"/>
              <w:jc w:val="right"/>
              <w:rPr>
                <w:b/>
                <w:szCs w:val="24"/>
                <w:lang w:val="tr-TR"/>
              </w:rPr>
            </w:pPr>
            <w:r w:rsidRPr="00C3205A">
              <w:rPr>
                <w:szCs w:val="24"/>
                <w:lang w:val="tr-TR"/>
              </w:rPr>
              <w:t>567</w:t>
            </w:r>
          </w:p>
        </w:tc>
      </w:tr>
      <w:tr w:rsidR="00C3205A" w:rsidRPr="00C3205A" w:rsidTr="00114409">
        <w:trPr>
          <w:trHeight w:val="347"/>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rPr>
                <w:szCs w:val="24"/>
                <w:lang w:val="tr-TR"/>
              </w:rPr>
            </w:pPr>
            <w:r w:rsidRPr="00C3205A">
              <w:rPr>
                <w:b/>
                <w:szCs w:val="24"/>
                <w:lang w:val="tr-TR"/>
              </w:rPr>
              <w:t>Sosyal</w:t>
            </w:r>
          </w:p>
        </w:tc>
        <w:tc>
          <w:tcPr>
            <w:tcW w:w="1286" w:type="dxa"/>
            <w:tcBorders>
              <w:top w:val="single" w:sz="4" w:space="0" w:color="000000"/>
              <w:left w:val="single" w:sz="4" w:space="0" w:color="000000"/>
              <w:bottom w:val="single" w:sz="4" w:space="0" w:color="000000"/>
            </w:tcBorders>
            <w:shd w:val="clear" w:color="auto" w:fill="FFFFFF"/>
          </w:tcPr>
          <w:p w:rsidR="00C3205A" w:rsidRPr="00C3205A" w:rsidRDefault="00C3205A" w:rsidP="00114409">
            <w:pPr>
              <w:spacing w:before="120" w:after="0"/>
              <w:ind w:right="124"/>
              <w:jc w:val="right"/>
              <w:rPr>
                <w:szCs w:val="24"/>
                <w:lang w:val="tr-TR"/>
              </w:rPr>
            </w:pPr>
            <w:r w:rsidRPr="00C3205A">
              <w:rPr>
                <w:szCs w:val="24"/>
                <w:lang w:val="tr-TR"/>
              </w:rPr>
              <w:t>1633</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before="120" w:after="0"/>
              <w:ind w:right="124"/>
              <w:jc w:val="right"/>
              <w:rPr>
                <w:b/>
                <w:szCs w:val="24"/>
                <w:lang w:val="tr-TR"/>
              </w:rPr>
            </w:pPr>
            <w:r w:rsidRPr="00C3205A">
              <w:rPr>
                <w:szCs w:val="24"/>
                <w:lang w:val="tr-TR"/>
              </w:rPr>
              <w:t>1633</w:t>
            </w:r>
          </w:p>
        </w:tc>
      </w:tr>
      <w:tr w:rsidR="00C3205A" w:rsidRPr="00C3205A" w:rsidTr="00114409">
        <w:trPr>
          <w:trHeight w:val="343"/>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rPr>
                <w:szCs w:val="24"/>
                <w:lang w:val="tr-TR"/>
              </w:rPr>
            </w:pPr>
            <w:r w:rsidRPr="00C3205A">
              <w:rPr>
                <w:b/>
                <w:szCs w:val="24"/>
                <w:lang w:val="tr-TR"/>
              </w:rPr>
              <w:t>Diğerleri</w:t>
            </w:r>
          </w:p>
        </w:tc>
        <w:tc>
          <w:tcPr>
            <w:tcW w:w="1286" w:type="dxa"/>
            <w:tcBorders>
              <w:top w:val="single" w:sz="4" w:space="0" w:color="000000"/>
              <w:left w:val="single" w:sz="4" w:space="0" w:color="000000"/>
              <w:bottom w:val="single" w:sz="4" w:space="0" w:color="000000"/>
            </w:tcBorders>
            <w:shd w:val="clear" w:color="auto" w:fill="FFFFFF"/>
          </w:tcPr>
          <w:p w:rsidR="00C3205A" w:rsidRPr="00C3205A" w:rsidRDefault="00C3205A" w:rsidP="00114409">
            <w:pPr>
              <w:spacing w:before="120" w:after="0"/>
              <w:ind w:right="124"/>
              <w:jc w:val="right"/>
              <w:rPr>
                <w:szCs w:val="24"/>
                <w:lang w:val="tr-TR"/>
              </w:rPr>
            </w:pPr>
            <w:r w:rsidRPr="00C3205A">
              <w:rPr>
                <w:szCs w:val="24"/>
                <w:lang w:val="tr-TR"/>
              </w:rPr>
              <w:t>1917</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ind w:right="124"/>
              <w:jc w:val="right"/>
              <w:rPr>
                <w:szCs w:val="24"/>
                <w:lang w:val="tr-TR"/>
              </w:rPr>
            </w:pPr>
            <w:r w:rsidRPr="00C3205A">
              <w:rPr>
                <w:szCs w:val="24"/>
                <w:lang w:val="tr-TR"/>
              </w:rPr>
              <w:t>13</w:t>
            </w: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before="120" w:after="0"/>
              <w:ind w:right="124"/>
              <w:jc w:val="right"/>
              <w:rPr>
                <w:b/>
                <w:szCs w:val="24"/>
                <w:lang w:val="tr-TR"/>
              </w:rPr>
            </w:pPr>
            <w:r w:rsidRPr="00C3205A">
              <w:rPr>
                <w:szCs w:val="24"/>
                <w:lang w:val="tr-TR"/>
              </w:rPr>
              <w:t>1930</w:t>
            </w:r>
          </w:p>
        </w:tc>
      </w:tr>
      <w:tr w:rsidR="00C3205A" w:rsidRPr="00C3205A" w:rsidTr="00114409">
        <w:trPr>
          <w:trHeight w:val="353"/>
        </w:trPr>
        <w:tc>
          <w:tcPr>
            <w:tcW w:w="155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rPr>
                <w:szCs w:val="24"/>
                <w:lang w:val="tr-TR"/>
              </w:rPr>
            </w:pPr>
            <w:r w:rsidRPr="00C3205A">
              <w:rPr>
                <w:b/>
                <w:szCs w:val="24"/>
                <w:lang w:val="tr-TR"/>
              </w:rPr>
              <w:t>Toplam</w:t>
            </w:r>
          </w:p>
        </w:tc>
        <w:tc>
          <w:tcPr>
            <w:tcW w:w="1286" w:type="dxa"/>
            <w:tcBorders>
              <w:top w:val="single" w:sz="4" w:space="0" w:color="000000"/>
              <w:left w:val="single" w:sz="4" w:space="0" w:color="000000"/>
              <w:bottom w:val="single" w:sz="4" w:space="0" w:color="000000"/>
            </w:tcBorders>
            <w:shd w:val="clear" w:color="auto" w:fill="FFFFFF"/>
          </w:tcPr>
          <w:p w:rsidR="00C3205A" w:rsidRPr="00C3205A" w:rsidRDefault="00C3205A" w:rsidP="00114409">
            <w:pPr>
              <w:spacing w:before="120" w:after="0"/>
              <w:ind w:right="124"/>
              <w:jc w:val="right"/>
              <w:rPr>
                <w:szCs w:val="24"/>
                <w:lang w:val="tr-TR"/>
              </w:rPr>
            </w:pPr>
            <w:r w:rsidRPr="00C3205A">
              <w:rPr>
                <w:szCs w:val="24"/>
                <w:lang w:val="tr-TR"/>
              </w:rPr>
              <w:t>4180</w:t>
            </w:r>
          </w:p>
        </w:tc>
        <w:tc>
          <w:tcPr>
            <w:tcW w:w="1286"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45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pacing w:before="120" w:after="0"/>
              <w:ind w:right="124"/>
              <w:jc w:val="right"/>
              <w:rPr>
                <w:szCs w:val="24"/>
                <w:lang w:val="tr-TR"/>
              </w:rPr>
            </w:pPr>
            <w:r w:rsidRPr="00C3205A">
              <w:rPr>
                <w:szCs w:val="24"/>
                <w:lang w:val="tr-TR"/>
              </w:rPr>
              <w:t>13</w:t>
            </w:r>
          </w:p>
        </w:tc>
        <w:tc>
          <w:tcPr>
            <w:tcW w:w="1418"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34" w:type="dxa"/>
            <w:tcBorders>
              <w:top w:val="single" w:sz="4" w:space="0" w:color="000000"/>
              <w:left w:val="single" w:sz="4" w:space="0" w:color="000000"/>
              <w:bottom w:val="single" w:sz="4" w:space="0" w:color="000000"/>
            </w:tcBorders>
            <w:shd w:val="clear" w:color="auto" w:fill="FFFFFF"/>
            <w:vAlign w:val="center"/>
          </w:tcPr>
          <w:p w:rsidR="00C3205A" w:rsidRPr="00C3205A" w:rsidRDefault="00C3205A" w:rsidP="00114409">
            <w:pPr>
              <w:snapToGrid w:val="0"/>
              <w:spacing w:before="120" w:after="0"/>
              <w:ind w:right="124"/>
              <w:jc w:val="right"/>
              <w:rPr>
                <w:szCs w:val="24"/>
                <w:lang w:val="tr-TR"/>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205A" w:rsidRPr="00C3205A" w:rsidRDefault="00C3205A" w:rsidP="00114409">
            <w:pPr>
              <w:spacing w:before="120" w:after="0"/>
              <w:ind w:right="124"/>
              <w:jc w:val="right"/>
            </w:pPr>
            <w:r w:rsidRPr="00C3205A">
              <w:rPr>
                <w:szCs w:val="24"/>
                <w:lang w:val="tr-TR"/>
              </w:rPr>
              <w:t>4193</w:t>
            </w:r>
          </w:p>
        </w:tc>
      </w:tr>
    </w:tbl>
    <w:p w:rsidR="00C3205A" w:rsidRDefault="00C3205A" w:rsidP="00114409">
      <w:pPr>
        <w:pStyle w:val="Balk3"/>
        <w:rPr>
          <w:lang w:val="tr-TR"/>
        </w:rPr>
      </w:pPr>
      <w:r>
        <w:rPr>
          <w:lang w:val="tr-TR"/>
        </w:rPr>
        <w:t>Diğer Bilgi ve Teknolojik Kaynaklar</w:t>
      </w:r>
    </w:p>
    <w:p w:rsidR="00C3205A" w:rsidRDefault="00C3205A">
      <w:pPr>
        <w:spacing w:before="120" w:after="0"/>
        <w:ind w:firstLine="284"/>
        <w:rPr>
          <w:b/>
          <w:szCs w:val="24"/>
          <w:lang w:val="tr-TR"/>
        </w:rPr>
      </w:pPr>
    </w:p>
    <w:tbl>
      <w:tblPr>
        <w:tblW w:w="0" w:type="auto"/>
        <w:tblInd w:w="278" w:type="dxa"/>
        <w:tblLayout w:type="fixed"/>
        <w:tblLook w:val="0000"/>
      </w:tblPr>
      <w:tblGrid>
        <w:gridCol w:w="2520"/>
        <w:gridCol w:w="2156"/>
        <w:gridCol w:w="2303"/>
        <w:gridCol w:w="2041"/>
      </w:tblGrid>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b/>
                <w:szCs w:val="24"/>
                <w:lang w:val="tr-TR"/>
              </w:rPr>
            </w:pPr>
            <w:r w:rsidRPr="00C3205A">
              <w:rPr>
                <w:b/>
                <w:szCs w:val="24"/>
                <w:lang w:val="tr-TR"/>
              </w:rPr>
              <w:t>Cinsi</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b/>
                <w:szCs w:val="24"/>
                <w:lang w:val="tr-TR"/>
              </w:rPr>
            </w:pPr>
            <w:r w:rsidRPr="00C3205A">
              <w:rPr>
                <w:b/>
                <w:szCs w:val="24"/>
                <w:lang w:val="tr-TR"/>
              </w:rPr>
              <w:t>İdari Amaçlı</w:t>
            </w:r>
          </w:p>
          <w:p w:rsidR="00C3205A" w:rsidRPr="00C3205A" w:rsidRDefault="00C3205A" w:rsidP="00114409">
            <w:pPr>
              <w:spacing w:after="0"/>
              <w:jc w:val="center"/>
              <w:rPr>
                <w:b/>
                <w:szCs w:val="24"/>
                <w:lang w:val="tr-TR"/>
              </w:rPr>
            </w:pPr>
            <w:r w:rsidRPr="00C3205A">
              <w:rPr>
                <w:b/>
                <w:szCs w:val="24"/>
                <w:lang w:val="tr-TR"/>
              </w:rPr>
              <w:t>(Adet)</w:t>
            </w: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b/>
                <w:szCs w:val="24"/>
                <w:lang w:val="tr-TR"/>
              </w:rPr>
            </w:pPr>
            <w:r w:rsidRPr="00C3205A">
              <w:rPr>
                <w:b/>
                <w:szCs w:val="24"/>
                <w:lang w:val="tr-TR"/>
              </w:rPr>
              <w:t>Eğitim Amaçlı</w:t>
            </w:r>
          </w:p>
          <w:p w:rsidR="00C3205A" w:rsidRPr="00C3205A" w:rsidRDefault="00C3205A" w:rsidP="00114409">
            <w:pPr>
              <w:spacing w:after="0"/>
              <w:jc w:val="center"/>
              <w:rPr>
                <w:b/>
                <w:szCs w:val="24"/>
                <w:lang w:val="tr-TR"/>
              </w:rPr>
            </w:pPr>
            <w:r w:rsidRPr="00C3205A">
              <w:rPr>
                <w:b/>
                <w:szCs w:val="24"/>
                <w:lang w:val="tr-TR"/>
              </w:rPr>
              <w:t>(Adet)</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pacing w:after="0"/>
              <w:jc w:val="center"/>
              <w:rPr>
                <w:b/>
                <w:szCs w:val="24"/>
                <w:lang w:val="tr-TR"/>
              </w:rPr>
            </w:pPr>
            <w:r w:rsidRPr="00C3205A">
              <w:rPr>
                <w:b/>
                <w:szCs w:val="24"/>
                <w:lang w:val="tr-TR"/>
              </w:rPr>
              <w:t>Araştırma Amaçlı (Adet)</w:t>
            </w: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Projeksiyon</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BE1BB3" w:rsidP="00114409">
            <w:pPr>
              <w:snapToGrid w:val="0"/>
              <w:spacing w:after="0"/>
              <w:jc w:val="center"/>
              <w:rPr>
                <w:szCs w:val="24"/>
                <w:lang w:val="tr-TR"/>
              </w:rPr>
            </w:pPr>
            <w:r>
              <w:rPr>
                <w:szCs w:val="24"/>
                <w:lang w:val="tr-TR"/>
              </w:rPr>
              <w:t>5</w:t>
            </w: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D03F70" w:rsidP="00114409">
            <w:pPr>
              <w:spacing w:after="0"/>
              <w:jc w:val="center"/>
              <w:rPr>
                <w:szCs w:val="24"/>
                <w:lang w:val="tr-TR"/>
              </w:rPr>
            </w:pPr>
            <w:r>
              <w:rPr>
                <w:szCs w:val="24"/>
                <w:lang w:val="tr-TR"/>
              </w:rPr>
              <w:t>2</w:t>
            </w:r>
            <w:r w:rsidR="00BE1BB3">
              <w:rPr>
                <w:szCs w:val="24"/>
                <w:lang w:val="tr-TR"/>
              </w:rPr>
              <w:t>4</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Baskı makinesi</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Fotokopi Makinesi</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szCs w:val="24"/>
                <w:lang w:val="tr-TR"/>
              </w:rPr>
            </w:pPr>
            <w:r w:rsidRPr="00C3205A">
              <w:rPr>
                <w:szCs w:val="24"/>
                <w:lang w:val="tr-TR"/>
              </w:rPr>
              <w:t>1</w:t>
            </w: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Faks</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szCs w:val="24"/>
                <w:lang w:val="tr-TR"/>
              </w:rPr>
            </w:pPr>
            <w:r w:rsidRPr="00C3205A">
              <w:rPr>
                <w:szCs w:val="24"/>
                <w:lang w:val="tr-TR"/>
              </w:rPr>
              <w:t>1</w:t>
            </w: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Fotoğraf makinesi</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Kameralar</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Televizyonlar</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r w:rsidR="00C3205A" w:rsidRPr="00C3205A">
        <w:tc>
          <w:tcPr>
            <w:tcW w:w="2520"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both"/>
              <w:rPr>
                <w:szCs w:val="24"/>
                <w:lang w:val="tr-TR"/>
              </w:rPr>
            </w:pPr>
            <w:r w:rsidRPr="00C3205A">
              <w:rPr>
                <w:b/>
                <w:szCs w:val="24"/>
                <w:lang w:val="tr-TR"/>
              </w:rPr>
              <w:t>Tarayıcılar</w:t>
            </w:r>
          </w:p>
        </w:tc>
        <w:tc>
          <w:tcPr>
            <w:tcW w:w="2156"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pacing w:after="0"/>
              <w:jc w:val="center"/>
              <w:rPr>
                <w:szCs w:val="24"/>
                <w:lang w:val="tr-TR"/>
              </w:rPr>
            </w:pPr>
            <w:r w:rsidRPr="00C3205A">
              <w:rPr>
                <w:szCs w:val="24"/>
                <w:lang w:val="tr-TR"/>
              </w:rPr>
              <w:t>1</w:t>
            </w:r>
          </w:p>
        </w:tc>
        <w:tc>
          <w:tcPr>
            <w:tcW w:w="2303" w:type="dxa"/>
            <w:tcBorders>
              <w:top w:val="single" w:sz="4" w:space="0" w:color="000000"/>
              <w:left w:val="single" w:sz="4" w:space="0" w:color="000000"/>
              <w:bottom w:val="single" w:sz="4" w:space="0" w:color="000000"/>
            </w:tcBorders>
            <w:shd w:val="clear" w:color="auto" w:fill="auto"/>
          </w:tcPr>
          <w:p w:rsidR="00C3205A" w:rsidRPr="00C3205A" w:rsidRDefault="00C3205A" w:rsidP="00114409">
            <w:pPr>
              <w:snapToGrid w:val="0"/>
              <w:spacing w:after="0"/>
              <w:jc w:val="center"/>
              <w:rPr>
                <w:szCs w:val="24"/>
                <w:lang w:val="tr-TR"/>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rsidP="00114409">
            <w:pPr>
              <w:snapToGrid w:val="0"/>
              <w:spacing w:after="0"/>
              <w:jc w:val="both"/>
              <w:rPr>
                <w:szCs w:val="24"/>
                <w:lang w:val="tr-TR"/>
              </w:rPr>
            </w:pPr>
          </w:p>
        </w:tc>
      </w:tr>
    </w:tbl>
    <w:p w:rsidR="00C3205A" w:rsidRPr="00114409" w:rsidRDefault="00C3205A" w:rsidP="00114409">
      <w:pPr>
        <w:pStyle w:val="GvdeMetni21"/>
        <w:spacing w:before="120" w:after="0" w:line="240" w:lineRule="auto"/>
        <w:ind w:firstLine="284"/>
        <w:jc w:val="both"/>
        <w:rPr>
          <w:szCs w:val="24"/>
          <w:lang w:val="tr-TR"/>
        </w:rPr>
      </w:pPr>
      <w:r w:rsidRPr="00114409">
        <w:rPr>
          <w:szCs w:val="24"/>
          <w:lang w:val="tr-TR"/>
        </w:rPr>
        <w:t xml:space="preserve">            </w:t>
      </w:r>
    </w:p>
    <w:p w:rsidR="00C3205A" w:rsidRPr="00114409" w:rsidRDefault="00C3205A" w:rsidP="00114409">
      <w:pPr>
        <w:pStyle w:val="GvdeMetni21"/>
        <w:spacing w:before="120" w:after="0" w:line="240" w:lineRule="auto"/>
        <w:ind w:firstLine="284"/>
        <w:jc w:val="both"/>
        <w:rPr>
          <w:szCs w:val="24"/>
          <w:lang w:val="tr-TR"/>
        </w:rPr>
      </w:pPr>
    </w:p>
    <w:p w:rsidR="00C3205A" w:rsidRDefault="00C3205A">
      <w:pPr>
        <w:pStyle w:val="Balk3"/>
        <w:pageBreakBefore/>
        <w:numPr>
          <w:ilvl w:val="2"/>
          <w:numId w:val="1"/>
        </w:numPr>
        <w:ind w:left="0" w:firstLine="284"/>
        <w:rPr>
          <w:b/>
          <w:lang w:val="tr-TR"/>
        </w:rPr>
      </w:pPr>
      <w:bookmarkStart w:id="16" w:name="__RefHeading__41_1110773817"/>
      <w:bookmarkStart w:id="17" w:name="__RefHeading__17_995997242"/>
      <w:bookmarkEnd w:id="16"/>
      <w:bookmarkEnd w:id="17"/>
      <w:r>
        <w:lastRenderedPageBreak/>
        <w:t>4. İnsan Kaynakları</w:t>
      </w:r>
    </w:p>
    <w:p w:rsidR="00C3205A" w:rsidRDefault="00C3205A">
      <w:pPr>
        <w:spacing w:before="120" w:after="0"/>
        <w:ind w:firstLine="284"/>
        <w:rPr>
          <w:b/>
          <w:szCs w:val="24"/>
          <w:lang w:val="tr-TR"/>
        </w:rPr>
      </w:pPr>
      <w:r>
        <w:rPr>
          <w:b/>
          <w:szCs w:val="24"/>
          <w:lang w:val="tr-TR"/>
        </w:rPr>
        <w:t>4. 1. Akademik Personel</w:t>
      </w:r>
    </w:p>
    <w:p w:rsidR="00C3205A" w:rsidRDefault="00C3205A">
      <w:pPr>
        <w:spacing w:before="120" w:after="0"/>
        <w:ind w:firstLine="284"/>
        <w:rPr>
          <w:b/>
          <w:szCs w:val="24"/>
          <w:lang w:val="tr-TR"/>
        </w:rPr>
      </w:pPr>
    </w:p>
    <w:tbl>
      <w:tblPr>
        <w:tblW w:w="0" w:type="auto"/>
        <w:tblLayout w:type="fixed"/>
        <w:tblLook w:val="0000"/>
      </w:tblPr>
      <w:tblGrid>
        <w:gridCol w:w="2205"/>
        <w:gridCol w:w="1732"/>
        <w:gridCol w:w="1732"/>
        <w:gridCol w:w="1732"/>
        <w:gridCol w:w="1742"/>
      </w:tblGrid>
      <w:tr w:rsidR="00C3205A" w:rsidRPr="00C3205A" w:rsidTr="00C3205A">
        <w:trPr>
          <w:trHeight w:val="255"/>
        </w:trPr>
        <w:tc>
          <w:tcPr>
            <w:tcW w:w="2205" w:type="dxa"/>
            <w:tcBorders>
              <w:top w:val="single" w:sz="6" w:space="0" w:color="808080"/>
              <w:bottom w:val="single" w:sz="6" w:space="0" w:color="FFFFFF"/>
            </w:tcBorders>
            <w:shd w:val="solid" w:color="C0C0C0" w:fill="FFFFFF"/>
          </w:tcPr>
          <w:p w:rsidR="00C3205A" w:rsidRPr="00C3205A" w:rsidRDefault="00C3205A" w:rsidP="00C3205A">
            <w:pPr>
              <w:spacing w:before="120" w:after="0" w:line="240" w:lineRule="auto"/>
              <w:rPr>
                <w:rFonts w:eastAsia="Arial Unicode MS"/>
                <w:b/>
                <w:bCs/>
                <w:szCs w:val="24"/>
                <w:lang w:val="tr-TR" w:eastAsia="tr-TR"/>
              </w:rPr>
            </w:pPr>
            <w:r w:rsidRPr="00C3205A">
              <w:rPr>
                <w:rFonts w:eastAsia="Arial Unicode MS"/>
                <w:b/>
                <w:bCs/>
                <w:szCs w:val="24"/>
                <w:lang w:val="tr-TR" w:eastAsia="tr-TR"/>
              </w:rPr>
              <w:t>Ünvan</w:t>
            </w:r>
          </w:p>
        </w:tc>
        <w:tc>
          <w:tcPr>
            <w:tcW w:w="1732" w:type="dxa"/>
            <w:tcBorders>
              <w:top w:val="single" w:sz="6" w:space="0" w:color="808080"/>
              <w:bottom w:val="single" w:sz="6" w:space="0" w:color="FFFFFF"/>
            </w:tcBorders>
            <w:shd w:val="pct50" w:color="C0C0C0" w:fill="FFFFFF"/>
          </w:tcPr>
          <w:p w:rsidR="00C3205A" w:rsidRPr="00C3205A" w:rsidRDefault="00BE1BB3" w:rsidP="00C3205A">
            <w:pPr>
              <w:spacing w:before="120" w:after="0" w:line="240" w:lineRule="auto"/>
              <w:ind w:left="-10" w:right="5" w:hanging="60"/>
              <w:jc w:val="center"/>
              <w:rPr>
                <w:rFonts w:eastAsia="Arial Unicode MS"/>
                <w:b/>
                <w:bCs/>
                <w:szCs w:val="24"/>
                <w:lang w:val="tr-TR" w:eastAsia="tr-TR"/>
              </w:rPr>
            </w:pPr>
            <w:r>
              <w:rPr>
                <w:rFonts w:eastAsia="Arial Unicode MS"/>
                <w:b/>
                <w:bCs/>
                <w:szCs w:val="24"/>
                <w:lang w:val="tr-TR" w:eastAsia="tr-TR"/>
              </w:rPr>
              <w:t>2011</w:t>
            </w:r>
          </w:p>
        </w:tc>
        <w:tc>
          <w:tcPr>
            <w:tcW w:w="1732" w:type="dxa"/>
            <w:tcBorders>
              <w:top w:val="single" w:sz="6" w:space="0" w:color="808080"/>
              <w:bottom w:val="single" w:sz="6" w:space="0" w:color="FFFFFF"/>
            </w:tcBorders>
            <w:shd w:val="solid" w:color="C0C0C0" w:fill="FFFFFF"/>
          </w:tcPr>
          <w:p w:rsidR="00C3205A" w:rsidRPr="00C3205A" w:rsidRDefault="00BE1BB3" w:rsidP="00C3205A">
            <w:pPr>
              <w:spacing w:before="120" w:after="0" w:line="240" w:lineRule="auto"/>
              <w:ind w:left="-10" w:right="5" w:hanging="60"/>
              <w:jc w:val="center"/>
              <w:rPr>
                <w:rFonts w:eastAsia="Arial Unicode MS"/>
                <w:b/>
                <w:bCs/>
                <w:szCs w:val="24"/>
                <w:lang w:val="tr-TR" w:eastAsia="tr-TR"/>
              </w:rPr>
            </w:pPr>
            <w:r>
              <w:rPr>
                <w:rFonts w:eastAsia="Arial Unicode MS"/>
                <w:b/>
                <w:bCs/>
                <w:szCs w:val="24"/>
                <w:lang w:val="tr-TR" w:eastAsia="tr-TR"/>
              </w:rPr>
              <w:t>2012</w:t>
            </w:r>
          </w:p>
        </w:tc>
        <w:tc>
          <w:tcPr>
            <w:tcW w:w="1732" w:type="dxa"/>
            <w:tcBorders>
              <w:top w:val="single" w:sz="6" w:space="0" w:color="808080"/>
              <w:bottom w:val="single" w:sz="6" w:space="0" w:color="FFFFFF"/>
            </w:tcBorders>
            <w:shd w:val="pct50" w:color="C0C0C0" w:fill="FFFFFF"/>
          </w:tcPr>
          <w:p w:rsidR="00C3205A" w:rsidRPr="00C3205A" w:rsidRDefault="00C3205A" w:rsidP="00C3205A">
            <w:pPr>
              <w:spacing w:before="120" w:after="0" w:line="240" w:lineRule="auto"/>
              <w:ind w:left="-10" w:right="5" w:hanging="60"/>
              <w:jc w:val="center"/>
              <w:rPr>
                <w:rFonts w:eastAsia="Arial Unicode MS"/>
                <w:b/>
                <w:bCs/>
                <w:szCs w:val="24"/>
                <w:lang w:val="tr-TR" w:eastAsia="tr-TR"/>
              </w:rPr>
            </w:pPr>
            <w:r w:rsidRPr="00C3205A">
              <w:rPr>
                <w:rFonts w:eastAsia="Arial Unicode MS"/>
                <w:b/>
                <w:bCs/>
                <w:szCs w:val="24"/>
                <w:lang w:val="tr-TR" w:eastAsia="tr-TR"/>
              </w:rPr>
              <w:t>201</w:t>
            </w:r>
            <w:r w:rsidR="00BE1BB3">
              <w:rPr>
                <w:rFonts w:eastAsia="Arial Unicode MS"/>
                <w:b/>
                <w:bCs/>
                <w:szCs w:val="24"/>
                <w:lang w:val="tr-TR" w:eastAsia="tr-TR"/>
              </w:rPr>
              <w:t>3</w:t>
            </w:r>
          </w:p>
        </w:tc>
        <w:tc>
          <w:tcPr>
            <w:tcW w:w="1742" w:type="dxa"/>
            <w:tcBorders>
              <w:top w:val="single" w:sz="6" w:space="0" w:color="808080"/>
              <w:bottom w:val="single" w:sz="6" w:space="0" w:color="FFFFFF"/>
            </w:tcBorders>
            <w:shd w:val="solid" w:color="C0C0C0" w:fill="FFFFFF"/>
          </w:tcPr>
          <w:p w:rsidR="00C3205A" w:rsidRPr="00C3205A" w:rsidRDefault="00C3205A" w:rsidP="00BE1BB3">
            <w:pPr>
              <w:spacing w:before="120" w:after="0" w:line="240" w:lineRule="auto"/>
              <w:ind w:left="-10" w:right="5" w:hanging="60"/>
              <w:jc w:val="center"/>
              <w:rPr>
                <w:rFonts w:eastAsia="Arial Unicode MS"/>
                <w:b/>
                <w:szCs w:val="24"/>
                <w:lang w:val="tr-TR" w:eastAsia="tr-TR"/>
              </w:rPr>
            </w:pPr>
            <w:r w:rsidRPr="00C3205A">
              <w:rPr>
                <w:rFonts w:eastAsia="Arial Unicode MS"/>
                <w:b/>
                <w:bCs/>
                <w:szCs w:val="24"/>
                <w:lang w:val="tr-TR" w:eastAsia="tr-TR"/>
              </w:rPr>
              <w:t>201</w:t>
            </w:r>
            <w:r w:rsidR="00BE1BB3">
              <w:rPr>
                <w:rFonts w:eastAsia="Arial Unicode MS"/>
                <w:b/>
                <w:bCs/>
                <w:szCs w:val="24"/>
                <w:lang w:val="tr-TR" w:eastAsia="tr-TR"/>
              </w:rPr>
              <w:t>4</w:t>
            </w:r>
            <w:r w:rsidRPr="00C3205A">
              <w:rPr>
                <w:rFonts w:eastAsia="Arial Unicode MS"/>
                <w:b/>
                <w:bCs/>
                <w:szCs w:val="24"/>
                <w:lang w:val="tr-TR" w:eastAsia="tr-TR"/>
              </w:rPr>
              <w:t xml:space="preserve"> </w:t>
            </w:r>
          </w:p>
        </w:tc>
      </w:tr>
      <w:tr w:rsidR="00C3205A" w:rsidRPr="00C3205A" w:rsidTr="00C3205A">
        <w:trPr>
          <w:trHeight w:val="419"/>
        </w:trPr>
        <w:tc>
          <w:tcPr>
            <w:tcW w:w="2205" w:type="dxa"/>
            <w:shd w:val="solid" w:color="C0C0C0" w:fill="FFFFFF"/>
          </w:tcPr>
          <w:p w:rsidR="00C3205A" w:rsidRPr="00C3205A" w:rsidRDefault="00C3205A" w:rsidP="00C3205A">
            <w:pPr>
              <w:spacing w:before="120" w:after="0" w:line="240" w:lineRule="auto"/>
              <w:rPr>
                <w:rFonts w:eastAsia="Arial Unicode MS"/>
                <w:szCs w:val="24"/>
                <w:lang w:val="tr-TR" w:eastAsia="tr-TR"/>
              </w:rPr>
            </w:pPr>
            <w:r w:rsidRPr="00C3205A">
              <w:rPr>
                <w:rFonts w:eastAsia="Arial Unicode MS"/>
                <w:b/>
                <w:szCs w:val="24"/>
                <w:lang w:val="tr-TR" w:eastAsia="tr-TR"/>
              </w:rPr>
              <w:t>Profesör</w:t>
            </w:r>
          </w:p>
        </w:tc>
        <w:tc>
          <w:tcPr>
            <w:tcW w:w="1732" w:type="dxa"/>
            <w:shd w:val="pct50"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1</w:t>
            </w:r>
          </w:p>
        </w:tc>
        <w:tc>
          <w:tcPr>
            <w:tcW w:w="1732" w:type="dxa"/>
            <w:shd w:val="solid"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w:t>
            </w:r>
          </w:p>
        </w:tc>
        <w:tc>
          <w:tcPr>
            <w:tcW w:w="1732" w:type="dxa"/>
            <w:shd w:val="pct50" w:color="C0C0C0" w:fill="FFFFFF"/>
          </w:tcPr>
          <w:p w:rsidR="00C3205A" w:rsidRPr="00C3205A" w:rsidRDefault="00BE1BB3" w:rsidP="00C3205A">
            <w:pPr>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w:t>
            </w:r>
          </w:p>
        </w:tc>
        <w:tc>
          <w:tcPr>
            <w:tcW w:w="1742" w:type="dxa"/>
            <w:shd w:val="solid" w:color="C0C0C0" w:fill="FFFFFF"/>
          </w:tcPr>
          <w:p w:rsidR="00C3205A" w:rsidRPr="00C3205A" w:rsidRDefault="00C3205A" w:rsidP="00C3205A">
            <w:pPr>
              <w:spacing w:before="120" w:after="0" w:line="240" w:lineRule="auto"/>
              <w:ind w:left="-10" w:right="5" w:hanging="60"/>
              <w:jc w:val="center"/>
              <w:rPr>
                <w:rFonts w:eastAsia="Arial Unicode MS"/>
                <w:b/>
                <w:szCs w:val="24"/>
                <w:lang w:val="tr-TR" w:eastAsia="tr-TR"/>
              </w:rPr>
            </w:pPr>
            <w:r w:rsidRPr="00C3205A">
              <w:rPr>
                <w:rFonts w:eastAsia="Arial Unicode MS"/>
                <w:szCs w:val="24"/>
                <w:lang w:val="tr-TR" w:eastAsia="tr-TR"/>
              </w:rPr>
              <w:t>-</w:t>
            </w:r>
          </w:p>
        </w:tc>
      </w:tr>
      <w:tr w:rsidR="00C3205A" w:rsidRPr="00C3205A" w:rsidTr="00C3205A">
        <w:trPr>
          <w:trHeight w:val="255"/>
        </w:trPr>
        <w:tc>
          <w:tcPr>
            <w:tcW w:w="2205" w:type="dxa"/>
            <w:tcBorders>
              <w:top w:val="single" w:sz="6" w:space="0" w:color="808080"/>
              <w:bottom w:val="single" w:sz="6" w:space="0" w:color="FFFFFF"/>
            </w:tcBorders>
            <w:shd w:val="solid" w:color="C0C0C0" w:fill="FFFFFF"/>
          </w:tcPr>
          <w:p w:rsidR="00C3205A" w:rsidRPr="00C3205A" w:rsidRDefault="00C3205A" w:rsidP="00C3205A">
            <w:pPr>
              <w:spacing w:before="120" w:after="0" w:line="240" w:lineRule="auto"/>
              <w:rPr>
                <w:rFonts w:eastAsia="Arial Unicode MS"/>
                <w:szCs w:val="24"/>
                <w:lang w:val="tr-TR" w:eastAsia="tr-TR"/>
              </w:rPr>
            </w:pPr>
            <w:r w:rsidRPr="00C3205A">
              <w:rPr>
                <w:rFonts w:eastAsia="Arial Unicode MS"/>
                <w:b/>
                <w:szCs w:val="24"/>
                <w:lang w:val="tr-TR" w:eastAsia="tr-TR"/>
              </w:rPr>
              <w:t>Doçent</w:t>
            </w:r>
          </w:p>
        </w:tc>
        <w:tc>
          <w:tcPr>
            <w:tcW w:w="1732" w:type="dxa"/>
            <w:tcBorders>
              <w:top w:val="single" w:sz="6" w:space="0" w:color="808080"/>
              <w:bottom w:val="single" w:sz="6" w:space="0" w:color="FFFFFF"/>
            </w:tcBorders>
            <w:shd w:val="pct50" w:color="C0C0C0" w:fill="FFFFFF"/>
          </w:tcPr>
          <w:p w:rsidR="00C3205A" w:rsidRPr="00C3205A" w:rsidRDefault="00C3205A" w:rsidP="00C3205A">
            <w:pPr>
              <w:snapToGrid w:val="0"/>
              <w:spacing w:before="120" w:after="0" w:line="240" w:lineRule="auto"/>
              <w:ind w:left="-10" w:right="5" w:hanging="60"/>
              <w:jc w:val="center"/>
              <w:rPr>
                <w:rFonts w:eastAsia="Arial Unicode MS"/>
                <w:szCs w:val="24"/>
                <w:lang w:val="tr-TR" w:eastAsia="tr-TR"/>
              </w:rPr>
            </w:pPr>
            <w:r w:rsidRPr="00C3205A">
              <w:rPr>
                <w:rFonts w:eastAsia="Arial Unicode MS"/>
                <w:szCs w:val="24"/>
                <w:lang w:val="tr-TR" w:eastAsia="tr-TR"/>
              </w:rPr>
              <w:t>-</w:t>
            </w:r>
          </w:p>
        </w:tc>
        <w:tc>
          <w:tcPr>
            <w:tcW w:w="1732" w:type="dxa"/>
            <w:tcBorders>
              <w:top w:val="single" w:sz="6" w:space="0" w:color="808080"/>
              <w:bottom w:val="single" w:sz="6" w:space="0" w:color="FFFFFF"/>
            </w:tcBorders>
            <w:shd w:val="solid"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2</w:t>
            </w:r>
          </w:p>
        </w:tc>
        <w:tc>
          <w:tcPr>
            <w:tcW w:w="1732" w:type="dxa"/>
            <w:tcBorders>
              <w:top w:val="single" w:sz="6" w:space="0" w:color="808080"/>
              <w:bottom w:val="single" w:sz="6" w:space="0" w:color="FFFFFF"/>
            </w:tcBorders>
            <w:shd w:val="pct50" w:color="C0C0C0" w:fill="FFFFFF"/>
          </w:tcPr>
          <w:p w:rsidR="00C3205A" w:rsidRPr="00C3205A" w:rsidRDefault="00BE1BB3" w:rsidP="00C3205A">
            <w:pPr>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2</w:t>
            </w:r>
          </w:p>
        </w:tc>
        <w:tc>
          <w:tcPr>
            <w:tcW w:w="1742" w:type="dxa"/>
            <w:tcBorders>
              <w:top w:val="single" w:sz="6" w:space="0" w:color="808080"/>
              <w:bottom w:val="single" w:sz="6" w:space="0" w:color="FFFFFF"/>
            </w:tcBorders>
            <w:shd w:val="solid" w:color="C0C0C0" w:fill="FFFFFF"/>
          </w:tcPr>
          <w:p w:rsidR="00C3205A" w:rsidRPr="00C3205A" w:rsidRDefault="00BE1BB3" w:rsidP="00C3205A">
            <w:pPr>
              <w:spacing w:before="120" w:after="0" w:line="240" w:lineRule="auto"/>
              <w:ind w:left="-10" w:right="5" w:hanging="60"/>
              <w:jc w:val="center"/>
              <w:rPr>
                <w:rFonts w:eastAsia="Arial Unicode MS"/>
                <w:b/>
                <w:szCs w:val="24"/>
                <w:lang w:val="tr-TR" w:eastAsia="tr-TR"/>
              </w:rPr>
            </w:pPr>
            <w:r>
              <w:rPr>
                <w:rFonts w:eastAsia="Arial Unicode MS"/>
                <w:szCs w:val="24"/>
                <w:lang w:val="tr-TR" w:eastAsia="tr-TR"/>
              </w:rPr>
              <w:t>1</w:t>
            </w:r>
          </w:p>
        </w:tc>
      </w:tr>
      <w:tr w:rsidR="00C3205A" w:rsidRPr="00C3205A" w:rsidTr="00C3205A">
        <w:trPr>
          <w:trHeight w:val="255"/>
        </w:trPr>
        <w:tc>
          <w:tcPr>
            <w:tcW w:w="2205" w:type="dxa"/>
            <w:shd w:val="solid" w:color="C0C0C0" w:fill="FFFFFF"/>
          </w:tcPr>
          <w:p w:rsidR="00C3205A" w:rsidRPr="00C3205A" w:rsidRDefault="00C3205A" w:rsidP="00C3205A">
            <w:pPr>
              <w:spacing w:before="120" w:after="0" w:line="240" w:lineRule="auto"/>
              <w:rPr>
                <w:rFonts w:eastAsia="Arial Unicode MS"/>
                <w:szCs w:val="24"/>
                <w:lang w:val="tr-TR" w:eastAsia="tr-TR"/>
              </w:rPr>
            </w:pPr>
            <w:r w:rsidRPr="00C3205A">
              <w:rPr>
                <w:rFonts w:eastAsia="Arial Unicode MS"/>
                <w:b/>
                <w:szCs w:val="24"/>
                <w:lang w:val="tr-TR" w:eastAsia="tr-TR"/>
              </w:rPr>
              <w:t>Yardımcı Doçent</w:t>
            </w:r>
          </w:p>
        </w:tc>
        <w:tc>
          <w:tcPr>
            <w:tcW w:w="1732" w:type="dxa"/>
            <w:shd w:val="pct50"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12</w:t>
            </w:r>
          </w:p>
        </w:tc>
        <w:tc>
          <w:tcPr>
            <w:tcW w:w="1732" w:type="dxa"/>
            <w:shd w:val="solid" w:color="C0C0C0" w:fill="FFFFFF"/>
          </w:tcPr>
          <w:p w:rsidR="00C3205A" w:rsidRPr="00C3205A" w:rsidRDefault="00C3205A" w:rsidP="00C3205A">
            <w:pPr>
              <w:snapToGrid w:val="0"/>
              <w:spacing w:before="120" w:after="0" w:line="240" w:lineRule="auto"/>
              <w:ind w:left="-10" w:right="5" w:hanging="60"/>
              <w:jc w:val="center"/>
              <w:rPr>
                <w:rFonts w:eastAsia="Arial Unicode MS"/>
                <w:szCs w:val="24"/>
                <w:lang w:val="tr-TR" w:eastAsia="tr-TR"/>
              </w:rPr>
            </w:pPr>
            <w:r w:rsidRPr="00C3205A">
              <w:rPr>
                <w:rFonts w:eastAsia="Arial Unicode MS"/>
                <w:szCs w:val="24"/>
                <w:lang w:val="tr-TR" w:eastAsia="tr-TR"/>
              </w:rPr>
              <w:t>1</w:t>
            </w:r>
            <w:r w:rsidR="00BE1BB3">
              <w:rPr>
                <w:rFonts w:eastAsia="Arial Unicode MS"/>
                <w:szCs w:val="24"/>
                <w:lang w:val="tr-TR" w:eastAsia="tr-TR"/>
              </w:rPr>
              <w:t>3</w:t>
            </w:r>
          </w:p>
        </w:tc>
        <w:tc>
          <w:tcPr>
            <w:tcW w:w="1732" w:type="dxa"/>
            <w:shd w:val="pct50" w:color="C0C0C0" w:fill="FFFFFF"/>
          </w:tcPr>
          <w:p w:rsidR="00C3205A" w:rsidRPr="00C3205A" w:rsidRDefault="00BE1BB3" w:rsidP="00C3205A">
            <w:pPr>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15</w:t>
            </w:r>
          </w:p>
        </w:tc>
        <w:tc>
          <w:tcPr>
            <w:tcW w:w="1742" w:type="dxa"/>
            <w:shd w:val="solid" w:color="C0C0C0" w:fill="FFFFFF"/>
          </w:tcPr>
          <w:p w:rsidR="00C3205A" w:rsidRPr="00C3205A" w:rsidRDefault="00BE1BB3" w:rsidP="00C3205A">
            <w:pPr>
              <w:spacing w:before="120" w:after="0" w:line="240" w:lineRule="auto"/>
              <w:ind w:left="-10" w:right="5" w:hanging="60"/>
              <w:jc w:val="center"/>
              <w:rPr>
                <w:rFonts w:eastAsia="Arial Unicode MS"/>
                <w:b/>
                <w:szCs w:val="24"/>
                <w:lang w:val="tr-TR" w:eastAsia="tr-TR"/>
              </w:rPr>
            </w:pPr>
            <w:r>
              <w:rPr>
                <w:rFonts w:eastAsia="Arial Unicode MS"/>
                <w:szCs w:val="24"/>
                <w:lang w:val="tr-TR" w:eastAsia="tr-TR"/>
              </w:rPr>
              <w:t>20</w:t>
            </w:r>
          </w:p>
        </w:tc>
      </w:tr>
      <w:tr w:rsidR="00C3205A" w:rsidRPr="00C3205A" w:rsidTr="00C3205A">
        <w:trPr>
          <w:trHeight w:val="255"/>
        </w:trPr>
        <w:tc>
          <w:tcPr>
            <w:tcW w:w="2205" w:type="dxa"/>
            <w:tcBorders>
              <w:top w:val="single" w:sz="6" w:space="0" w:color="808080"/>
              <w:bottom w:val="single" w:sz="6" w:space="0" w:color="FFFFFF"/>
            </w:tcBorders>
            <w:shd w:val="solid" w:color="C0C0C0" w:fill="FFFFFF"/>
          </w:tcPr>
          <w:p w:rsidR="00C3205A" w:rsidRPr="00C3205A" w:rsidRDefault="00C3205A" w:rsidP="00C3205A">
            <w:pPr>
              <w:spacing w:before="120" w:after="0" w:line="240" w:lineRule="auto"/>
              <w:rPr>
                <w:rFonts w:eastAsia="Arial Unicode MS"/>
                <w:szCs w:val="24"/>
                <w:lang w:val="tr-TR" w:eastAsia="tr-TR"/>
              </w:rPr>
            </w:pPr>
            <w:r w:rsidRPr="00C3205A">
              <w:rPr>
                <w:rFonts w:eastAsia="Arial Unicode MS"/>
                <w:b/>
                <w:szCs w:val="24"/>
                <w:lang w:val="tr-TR" w:eastAsia="tr-TR"/>
              </w:rPr>
              <w:t>Öğretim Görevlisi</w:t>
            </w:r>
          </w:p>
        </w:tc>
        <w:tc>
          <w:tcPr>
            <w:tcW w:w="1732" w:type="dxa"/>
            <w:tcBorders>
              <w:top w:val="single" w:sz="6" w:space="0" w:color="808080"/>
              <w:bottom w:val="single" w:sz="6" w:space="0" w:color="FFFFFF"/>
            </w:tcBorders>
            <w:shd w:val="pct50"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6</w:t>
            </w:r>
          </w:p>
        </w:tc>
        <w:tc>
          <w:tcPr>
            <w:tcW w:w="1732" w:type="dxa"/>
            <w:tcBorders>
              <w:top w:val="single" w:sz="6" w:space="0" w:color="808080"/>
              <w:bottom w:val="single" w:sz="6" w:space="0" w:color="FFFFFF"/>
            </w:tcBorders>
            <w:shd w:val="solid" w:color="C0C0C0" w:fill="FFFFFF"/>
          </w:tcPr>
          <w:p w:rsidR="00C3205A" w:rsidRPr="00C3205A" w:rsidRDefault="007B21B5" w:rsidP="00C3205A">
            <w:pPr>
              <w:snapToGrid w:val="0"/>
              <w:spacing w:before="120" w:after="0" w:line="240" w:lineRule="auto"/>
              <w:ind w:left="-10" w:right="5" w:hanging="60"/>
              <w:jc w:val="center"/>
              <w:rPr>
                <w:rFonts w:eastAsia="Arial Unicode MS"/>
                <w:szCs w:val="24"/>
                <w:lang w:val="tr-TR" w:eastAsia="tr-TR"/>
              </w:rPr>
            </w:pPr>
            <w:r w:rsidRPr="00C3205A">
              <w:rPr>
                <w:rFonts w:eastAsia="Arial Unicode MS"/>
                <w:szCs w:val="24"/>
                <w:lang w:val="tr-TR" w:eastAsia="tr-TR"/>
              </w:rPr>
              <w:t>5</w:t>
            </w:r>
          </w:p>
        </w:tc>
        <w:tc>
          <w:tcPr>
            <w:tcW w:w="1732" w:type="dxa"/>
            <w:tcBorders>
              <w:top w:val="single" w:sz="6" w:space="0" w:color="808080"/>
              <w:bottom w:val="single" w:sz="6" w:space="0" w:color="FFFFFF"/>
            </w:tcBorders>
            <w:shd w:val="pct50" w:color="C0C0C0" w:fill="FFFFFF"/>
          </w:tcPr>
          <w:p w:rsidR="00C3205A" w:rsidRPr="00C3205A" w:rsidRDefault="00BE1BB3" w:rsidP="00C3205A">
            <w:pPr>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2</w:t>
            </w:r>
          </w:p>
        </w:tc>
        <w:tc>
          <w:tcPr>
            <w:tcW w:w="1742" w:type="dxa"/>
            <w:tcBorders>
              <w:top w:val="single" w:sz="6" w:space="0" w:color="808080"/>
              <w:bottom w:val="single" w:sz="6" w:space="0" w:color="FFFFFF"/>
            </w:tcBorders>
            <w:shd w:val="solid" w:color="C0C0C0" w:fill="FFFFFF"/>
          </w:tcPr>
          <w:p w:rsidR="00C3205A" w:rsidRPr="00C3205A" w:rsidRDefault="00BE1BB3" w:rsidP="00C3205A">
            <w:pPr>
              <w:spacing w:before="120" w:after="0" w:line="240" w:lineRule="auto"/>
              <w:ind w:left="-10" w:right="5" w:hanging="60"/>
              <w:jc w:val="center"/>
              <w:rPr>
                <w:rFonts w:eastAsia="Arial Unicode MS"/>
                <w:b/>
                <w:szCs w:val="24"/>
                <w:lang w:val="tr-TR" w:eastAsia="tr-TR"/>
              </w:rPr>
            </w:pPr>
            <w:r>
              <w:rPr>
                <w:rFonts w:eastAsia="Arial Unicode MS"/>
                <w:szCs w:val="24"/>
                <w:lang w:val="tr-TR" w:eastAsia="tr-TR"/>
              </w:rPr>
              <w:t>3</w:t>
            </w:r>
          </w:p>
        </w:tc>
      </w:tr>
      <w:tr w:rsidR="00C3205A" w:rsidRPr="00C3205A" w:rsidTr="00C3205A">
        <w:trPr>
          <w:trHeight w:val="255"/>
        </w:trPr>
        <w:tc>
          <w:tcPr>
            <w:tcW w:w="2205" w:type="dxa"/>
            <w:shd w:val="solid" w:color="C0C0C0" w:fill="FFFFFF"/>
          </w:tcPr>
          <w:p w:rsidR="00C3205A" w:rsidRPr="00C3205A" w:rsidRDefault="00C3205A" w:rsidP="00C3205A">
            <w:pPr>
              <w:spacing w:before="120" w:after="0" w:line="240" w:lineRule="auto"/>
              <w:rPr>
                <w:rFonts w:eastAsia="Arial Unicode MS"/>
                <w:szCs w:val="24"/>
                <w:lang w:val="tr-TR" w:eastAsia="tr-TR"/>
              </w:rPr>
            </w:pPr>
            <w:r w:rsidRPr="00C3205A">
              <w:rPr>
                <w:rFonts w:eastAsia="Arial Unicode MS"/>
                <w:b/>
                <w:szCs w:val="24"/>
                <w:lang w:val="tr-TR" w:eastAsia="tr-TR"/>
              </w:rPr>
              <w:t>Araştırma Görevlisi</w:t>
            </w:r>
          </w:p>
        </w:tc>
        <w:tc>
          <w:tcPr>
            <w:tcW w:w="1732" w:type="dxa"/>
            <w:shd w:val="pct50"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4</w:t>
            </w:r>
          </w:p>
        </w:tc>
        <w:tc>
          <w:tcPr>
            <w:tcW w:w="1732" w:type="dxa"/>
            <w:shd w:val="solid" w:color="C0C0C0" w:fill="FFFFFF"/>
          </w:tcPr>
          <w:p w:rsidR="00C3205A" w:rsidRPr="00C3205A" w:rsidRDefault="00BE1BB3" w:rsidP="00C3205A">
            <w:pPr>
              <w:snapToGrid w:val="0"/>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5</w:t>
            </w:r>
          </w:p>
        </w:tc>
        <w:tc>
          <w:tcPr>
            <w:tcW w:w="1732" w:type="dxa"/>
            <w:shd w:val="pct50" w:color="C0C0C0" w:fill="FFFFFF"/>
          </w:tcPr>
          <w:p w:rsidR="00C3205A" w:rsidRPr="00C3205A" w:rsidRDefault="00BE1BB3" w:rsidP="00C3205A">
            <w:pPr>
              <w:spacing w:before="120" w:after="0" w:line="240" w:lineRule="auto"/>
              <w:ind w:left="-10" w:right="5" w:hanging="60"/>
              <w:jc w:val="center"/>
              <w:rPr>
                <w:rFonts w:eastAsia="Arial Unicode MS"/>
                <w:szCs w:val="24"/>
                <w:lang w:val="tr-TR" w:eastAsia="tr-TR"/>
              </w:rPr>
            </w:pPr>
            <w:r>
              <w:rPr>
                <w:rFonts w:eastAsia="Arial Unicode MS"/>
                <w:szCs w:val="24"/>
                <w:lang w:val="tr-TR" w:eastAsia="tr-TR"/>
              </w:rPr>
              <w:t>8</w:t>
            </w:r>
          </w:p>
        </w:tc>
        <w:tc>
          <w:tcPr>
            <w:tcW w:w="1742" w:type="dxa"/>
            <w:shd w:val="solid" w:color="C0C0C0" w:fill="FFFFFF"/>
          </w:tcPr>
          <w:p w:rsidR="00C3205A" w:rsidRPr="00C3205A" w:rsidRDefault="00BE1BB3" w:rsidP="00C3205A">
            <w:pPr>
              <w:spacing w:before="120" w:after="0" w:line="240" w:lineRule="auto"/>
              <w:ind w:left="-10" w:right="5" w:hanging="60"/>
              <w:jc w:val="center"/>
              <w:rPr>
                <w:rFonts w:eastAsia="Arial Unicode MS"/>
                <w:b/>
                <w:bCs/>
                <w:szCs w:val="24"/>
                <w:lang w:val="tr-TR" w:eastAsia="tr-TR"/>
              </w:rPr>
            </w:pPr>
            <w:r>
              <w:rPr>
                <w:rFonts w:eastAsia="Arial Unicode MS"/>
                <w:szCs w:val="24"/>
                <w:lang w:val="tr-TR" w:eastAsia="tr-TR"/>
              </w:rPr>
              <w:t>14</w:t>
            </w:r>
          </w:p>
        </w:tc>
      </w:tr>
      <w:tr w:rsidR="00C3205A" w:rsidRPr="00C3205A" w:rsidTr="00C3205A">
        <w:trPr>
          <w:trHeight w:val="255"/>
        </w:trPr>
        <w:tc>
          <w:tcPr>
            <w:tcW w:w="2205" w:type="dxa"/>
            <w:tcBorders>
              <w:top w:val="single" w:sz="6" w:space="0" w:color="808080"/>
              <w:bottom w:val="single" w:sz="6" w:space="0" w:color="FFFFFF"/>
            </w:tcBorders>
            <w:shd w:val="solid" w:color="C0C0C0" w:fill="FFFFFF"/>
          </w:tcPr>
          <w:p w:rsidR="00C3205A" w:rsidRPr="00C3205A" w:rsidRDefault="00C3205A" w:rsidP="00C3205A">
            <w:pPr>
              <w:spacing w:before="120" w:after="0" w:line="240" w:lineRule="auto"/>
              <w:rPr>
                <w:rFonts w:eastAsia="Arial Unicode MS"/>
                <w:b/>
                <w:bCs/>
                <w:szCs w:val="24"/>
                <w:lang w:val="tr-TR" w:eastAsia="tr-TR"/>
              </w:rPr>
            </w:pPr>
            <w:r w:rsidRPr="00C3205A">
              <w:rPr>
                <w:rFonts w:eastAsia="Arial Unicode MS"/>
                <w:b/>
                <w:bCs/>
                <w:szCs w:val="24"/>
                <w:lang w:val="tr-TR" w:eastAsia="tr-TR"/>
              </w:rPr>
              <w:t>TOPLAM</w:t>
            </w:r>
          </w:p>
        </w:tc>
        <w:tc>
          <w:tcPr>
            <w:tcW w:w="1732" w:type="dxa"/>
            <w:tcBorders>
              <w:top w:val="single" w:sz="6" w:space="0" w:color="808080"/>
              <w:bottom w:val="single" w:sz="6" w:space="0" w:color="FFFFFF"/>
            </w:tcBorders>
            <w:shd w:val="pct50" w:color="C0C0C0" w:fill="FFFFFF"/>
          </w:tcPr>
          <w:p w:rsidR="00C3205A" w:rsidRPr="00C3205A" w:rsidRDefault="00C3205A" w:rsidP="00C3205A">
            <w:pPr>
              <w:snapToGrid w:val="0"/>
              <w:spacing w:before="120" w:after="0" w:line="240" w:lineRule="auto"/>
              <w:ind w:left="-10" w:right="5" w:hanging="60"/>
              <w:jc w:val="center"/>
              <w:rPr>
                <w:rFonts w:eastAsia="Arial Unicode MS"/>
                <w:b/>
                <w:bCs/>
                <w:szCs w:val="24"/>
                <w:lang w:val="tr-TR" w:eastAsia="tr-TR"/>
              </w:rPr>
            </w:pPr>
            <w:r w:rsidRPr="00C3205A">
              <w:rPr>
                <w:rFonts w:eastAsia="Arial Unicode MS"/>
                <w:b/>
                <w:bCs/>
                <w:szCs w:val="24"/>
                <w:lang w:val="tr-TR" w:eastAsia="tr-TR"/>
              </w:rPr>
              <w:t>2</w:t>
            </w:r>
            <w:r w:rsidR="00BE1BB3">
              <w:rPr>
                <w:rFonts w:eastAsia="Arial Unicode MS"/>
                <w:b/>
                <w:bCs/>
                <w:szCs w:val="24"/>
                <w:lang w:val="tr-TR" w:eastAsia="tr-TR"/>
              </w:rPr>
              <w:t>3</w:t>
            </w:r>
          </w:p>
        </w:tc>
        <w:tc>
          <w:tcPr>
            <w:tcW w:w="1732" w:type="dxa"/>
            <w:tcBorders>
              <w:top w:val="single" w:sz="6" w:space="0" w:color="808080"/>
              <w:bottom w:val="single" w:sz="6" w:space="0" w:color="FFFFFF"/>
            </w:tcBorders>
            <w:shd w:val="solid" w:color="C0C0C0" w:fill="FFFFFF"/>
          </w:tcPr>
          <w:p w:rsidR="00C3205A" w:rsidRPr="00C3205A" w:rsidRDefault="00C3205A" w:rsidP="00BE1BB3">
            <w:pPr>
              <w:snapToGrid w:val="0"/>
              <w:spacing w:before="120" w:after="0" w:line="240" w:lineRule="auto"/>
              <w:ind w:left="-10" w:right="5" w:hanging="60"/>
              <w:jc w:val="center"/>
              <w:rPr>
                <w:rFonts w:eastAsia="Arial Unicode MS"/>
                <w:b/>
                <w:bCs/>
                <w:szCs w:val="24"/>
                <w:lang w:val="tr-TR" w:eastAsia="tr-TR"/>
              </w:rPr>
            </w:pPr>
            <w:r w:rsidRPr="00C3205A">
              <w:rPr>
                <w:rFonts w:eastAsia="Arial Unicode MS"/>
                <w:b/>
                <w:bCs/>
                <w:szCs w:val="24"/>
                <w:lang w:val="tr-TR" w:eastAsia="tr-TR"/>
              </w:rPr>
              <w:t>2</w:t>
            </w:r>
            <w:r w:rsidR="00BE1BB3">
              <w:rPr>
                <w:rFonts w:eastAsia="Arial Unicode MS"/>
                <w:b/>
                <w:bCs/>
                <w:szCs w:val="24"/>
                <w:lang w:val="tr-TR" w:eastAsia="tr-TR"/>
              </w:rPr>
              <w:t>5</w:t>
            </w:r>
          </w:p>
        </w:tc>
        <w:tc>
          <w:tcPr>
            <w:tcW w:w="1732" w:type="dxa"/>
            <w:tcBorders>
              <w:top w:val="single" w:sz="6" w:space="0" w:color="808080"/>
              <w:bottom w:val="single" w:sz="6" w:space="0" w:color="FFFFFF"/>
            </w:tcBorders>
            <w:shd w:val="pct50" w:color="C0C0C0" w:fill="FFFFFF"/>
          </w:tcPr>
          <w:p w:rsidR="00C3205A" w:rsidRPr="00C3205A" w:rsidRDefault="00C3205A" w:rsidP="00BE1BB3">
            <w:pPr>
              <w:spacing w:before="120" w:after="0" w:line="240" w:lineRule="auto"/>
              <w:ind w:left="-10" w:right="5" w:hanging="60"/>
              <w:jc w:val="center"/>
              <w:rPr>
                <w:rFonts w:eastAsia="Arial Unicode MS"/>
                <w:b/>
                <w:bCs/>
                <w:szCs w:val="24"/>
                <w:lang w:val="tr-TR" w:eastAsia="tr-TR"/>
              </w:rPr>
            </w:pPr>
            <w:r w:rsidRPr="00C3205A">
              <w:rPr>
                <w:rFonts w:eastAsia="Arial Unicode MS"/>
                <w:b/>
                <w:bCs/>
                <w:szCs w:val="24"/>
                <w:lang w:val="tr-TR" w:eastAsia="tr-TR"/>
              </w:rPr>
              <w:t>2</w:t>
            </w:r>
            <w:r w:rsidR="00BE1BB3">
              <w:rPr>
                <w:rFonts w:eastAsia="Arial Unicode MS"/>
                <w:b/>
                <w:bCs/>
                <w:szCs w:val="24"/>
                <w:lang w:val="tr-TR" w:eastAsia="tr-TR"/>
              </w:rPr>
              <w:t>7</w:t>
            </w:r>
          </w:p>
        </w:tc>
        <w:tc>
          <w:tcPr>
            <w:tcW w:w="1742" w:type="dxa"/>
            <w:tcBorders>
              <w:top w:val="single" w:sz="6" w:space="0" w:color="808080"/>
              <w:bottom w:val="single" w:sz="6" w:space="0" w:color="FFFFFF"/>
            </w:tcBorders>
            <w:shd w:val="solid" w:color="C0C0C0" w:fill="FFFFFF"/>
          </w:tcPr>
          <w:p w:rsidR="00C3205A" w:rsidRPr="00BE1BB3" w:rsidRDefault="00BE1BB3" w:rsidP="00C3205A">
            <w:pPr>
              <w:spacing w:before="120" w:after="0" w:line="240" w:lineRule="auto"/>
              <w:ind w:left="-10" w:right="5" w:hanging="60"/>
              <w:jc w:val="center"/>
              <w:rPr>
                <w:b/>
              </w:rPr>
            </w:pPr>
            <w:r>
              <w:rPr>
                <w:b/>
              </w:rPr>
              <w:t>38</w:t>
            </w:r>
          </w:p>
        </w:tc>
      </w:tr>
    </w:tbl>
    <w:p w:rsidR="00C3205A" w:rsidRDefault="00C3205A">
      <w:pPr>
        <w:spacing w:before="120" w:after="0"/>
        <w:ind w:firstLine="284"/>
      </w:pPr>
    </w:p>
    <w:p w:rsidR="00C3205A" w:rsidRDefault="00C3205A">
      <w:pPr>
        <w:spacing w:before="120" w:after="0"/>
        <w:ind w:firstLine="270"/>
        <w:rPr>
          <w:b/>
        </w:rPr>
      </w:pPr>
      <w:r>
        <w:rPr>
          <w:b/>
        </w:rPr>
        <w:t xml:space="preserve">4. 2. Akademik </w:t>
      </w:r>
      <w:r w:rsidR="00DA41EA">
        <w:rPr>
          <w:b/>
        </w:rPr>
        <w:t xml:space="preserve"> </w:t>
      </w:r>
      <w:r>
        <w:rPr>
          <w:b/>
        </w:rPr>
        <w:t>Personelin Yaş İtibariyle Dağılımı</w:t>
      </w:r>
    </w:p>
    <w:p w:rsidR="00C3205A" w:rsidRDefault="00C3205A">
      <w:pPr>
        <w:spacing w:before="120" w:after="0"/>
        <w:ind w:firstLine="284"/>
        <w:rPr>
          <w:b/>
        </w:rPr>
      </w:pPr>
    </w:p>
    <w:tbl>
      <w:tblPr>
        <w:tblW w:w="0" w:type="auto"/>
        <w:jc w:val="center"/>
        <w:tblInd w:w="458" w:type="dxa"/>
        <w:tblLayout w:type="fixed"/>
        <w:tblLook w:val="0000"/>
      </w:tblPr>
      <w:tblGrid>
        <w:gridCol w:w="1482"/>
        <w:gridCol w:w="1260"/>
        <w:gridCol w:w="1333"/>
      </w:tblGrid>
      <w:tr w:rsidR="00C3205A" w:rsidRPr="00C3205A" w:rsidTr="009D5416">
        <w:trPr>
          <w:trHeight w:val="306"/>
          <w:jc w:val="center"/>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napToGrid w:val="0"/>
              <w:spacing w:before="120" w:after="0"/>
              <w:jc w:val="center"/>
              <w:rPr>
                <w:b/>
                <w:szCs w:val="24"/>
                <w:lang w:val="tr-TR"/>
              </w:rPr>
            </w:pPr>
            <w:r w:rsidRPr="00C3205A">
              <w:rPr>
                <w:b/>
                <w:szCs w:val="24"/>
                <w:lang w:val="tr-TR"/>
              </w:rPr>
              <w:t>Yaş</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Sayı</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w:t>
            </w:r>
          </w:p>
        </w:tc>
      </w:tr>
      <w:tr w:rsidR="00C3205A" w:rsidRPr="00C3205A" w:rsidTr="009D5416">
        <w:trPr>
          <w:trHeight w:val="306"/>
          <w:jc w:val="center"/>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 xml:space="preserve">21-25 </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7</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18,42</w:t>
            </w:r>
          </w:p>
        </w:tc>
      </w:tr>
      <w:tr w:rsidR="00C3205A" w:rsidRPr="00C3205A" w:rsidTr="009D5416">
        <w:trPr>
          <w:trHeight w:val="306"/>
          <w:jc w:val="center"/>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26-30</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7</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18,42</w:t>
            </w:r>
          </w:p>
        </w:tc>
      </w:tr>
      <w:tr w:rsidR="00C3205A" w:rsidRPr="00C3205A" w:rsidTr="009D5416">
        <w:trPr>
          <w:trHeight w:val="306"/>
          <w:jc w:val="center"/>
        </w:trPr>
        <w:tc>
          <w:tcPr>
            <w:tcW w:w="1482" w:type="dxa"/>
            <w:tcBorders>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31-35</w:t>
            </w:r>
          </w:p>
        </w:tc>
        <w:tc>
          <w:tcPr>
            <w:tcW w:w="1260" w:type="dxa"/>
            <w:tcBorders>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10</w:t>
            </w:r>
          </w:p>
        </w:tc>
        <w:tc>
          <w:tcPr>
            <w:tcW w:w="1333" w:type="dxa"/>
            <w:tcBorders>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26,31</w:t>
            </w:r>
          </w:p>
        </w:tc>
      </w:tr>
      <w:tr w:rsidR="00C3205A" w:rsidRPr="00C3205A" w:rsidTr="009D5416">
        <w:trPr>
          <w:trHeight w:val="306"/>
          <w:jc w:val="center"/>
        </w:trPr>
        <w:tc>
          <w:tcPr>
            <w:tcW w:w="1482" w:type="dxa"/>
            <w:tcBorders>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36-40</w:t>
            </w:r>
          </w:p>
        </w:tc>
        <w:tc>
          <w:tcPr>
            <w:tcW w:w="1260" w:type="dxa"/>
            <w:tcBorders>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5</w:t>
            </w:r>
          </w:p>
        </w:tc>
        <w:tc>
          <w:tcPr>
            <w:tcW w:w="1333" w:type="dxa"/>
            <w:tcBorders>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13,15</w:t>
            </w:r>
          </w:p>
        </w:tc>
      </w:tr>
      <w:tr w:rsidR="00C3205A" w:rsidRPr="00C3205A" w:rsidTr="009D5416">
        <w:trPr>
          <w:trHeight w:val="306"/>
          <w:jc w:val="center"/>
        </w:trPr>
        <w:tc>
          <w:tcPr>
            <w:tcW w:w="1482" w:type="dxa"/>
            <w:tcBorders>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41-50</w:t>
            </w:r>
          </w:p>
        </w:tc>
        <w:tc>
          <w:tcPr>
            <w:tcW w:w="1260" w:type="dxa"/>
            <w:tcBorders>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9</w:t>
            </w:r>
          </w:p>
        </w:tc>
        <w:tc>
          <w:tcPr>
            <w:tcW w:w="1333" w:type="dxa"/>
            <w:tcBorders>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23,68</w:t>
            </w:r>
          </w:p>
        </w:tc>
      </w:tr>
      <w:tr w:rsidR="00C3205A" w:rsidRPr="00C3205A" w:rsidTr="009D5416">
        <w:trPr>
          <w:trHeight w:val="306"/>
          <w:jc w:val="center"/>
        </w:trPr>
        <w:tc>
          <w:tcPr>
            <w:tcW w:w="1482" w:type="dxa"/>
            <w:tcBorders>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51 ve Üzeri</w:t>
            </w:r>
          </w:p>
        </w:tc>
        <w:tc>
          <w:tcPr>
            <w:tcW w:w="1260" w:type="dxa"/>
            <w:tcBorders>
              <w:left w:val="single" w:sz="4" w:space="0" w:color="000000"/>
              <w:bottom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0</w:t>
            </w:r>
          </w:p>
        </w:tc>
        <w:tc>
          <w:tcPr>
            <w:tcW w:w="1333" w:type="dxa"/>
            <w:tcBorders>
              <w:left w:val="single" w:sz="4" w:space="0" w:color="000000"/>
              <w:bottom w:val="single" w:sz="4" w:space="0" w:color="000000"/>
              <w:right w:val="single" w:sz="4" w:space="0" w:color="000000"/>
            </w:tcBorders>
            <w:shd w:val="clear" w:color="auto" w:fill="auto"/>
            <w:vAlign w:val="center"/>
          </w:tcPr>
          <w:p w:rsidR="00C3205A" w:rsidRPr="00C3205A" w:rsidRDefault="00BE1BB3">
            <w:pPr>
              <w:snapToGrid w:val="0"/>
              <w:spacing w:before="120" w:after="0"/>
              <w:jc w:val="center"/>
              <w:rPr>
                <w:szCs w:val="24"/>
                <w:lang w:val="tr-TR"/>
              </w:rPr>
            </w:pPr>
            <w:r>
              <w:rPr>
                <w:szCs w:val="24"/>
                <w:lang w:val="tr-TR"/>
              </w:rPr>
              <w:t>0</w:t>
            </w:r>
          </w:p>
        </w:tc>
      </w:tr>
      <w:tr w:rsidR="00C3205A" w:rsidRPr="00C3205A" w:rsidTr="009D5416">
        <w:trPr>
          <w:trHeight w:val="306"/>
          <w:jc w:val="center"/>
        </w:trPr>
        <w:tc>
          <w:tcPr>
            <w:tcW w:w="1482" w:type="dxa"/>
            <w:tcBorders>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szCs w:val="24"/>
                <w:lang w:val="tr-TR"/>
              </w:rPr>
              <w:t>Toplam</w:t>
            </w:r>
          </w:p>
        </w:tc>
        <w:tc>
          <w:tcPr>
            <w:tcW w:w="1260" w:type="dxa"/>
            <w:tcBorders>
              <w:left w:val="single" w:sz="4" w:space="0" w:color="000000"/>
              <w:bottom w:val="single" w:sz="4" w:space="0" w:color="000000"/>
            </w:tcBorders>
            <w:shd w:val="clear" w:color="auto" w:fill="auto"/>
            <w:vAlign w:val="center"/>
          </w:tcPr>
          <w:p w:rsidR="00C3205A" w:rsidRPr="00C3205A" w:rsidRDefault="00BE1BB3" w:rsidP="00BE1BB3">
            <w:pPr>
              <w:snapToGrid w:val="0"/>
              <w:spacing w:before="120" w:after="0"/>
              <w:jc w:val="center"/>
              <w:rPr>
                <w:szCs w:val="24"/>
                <w:lang w:val="tr-TR"/>
              </w:rPr>
            </w:pPr>
            <w:r>
              <w:rPr>
                <w:szCs w:val="24"/>
                <w:lang w:val="tr-TR"/>
              </w:rPr>
              <w:t>38</w:t>
            </w:r>
          </w:p>
        </w:tc>
        <w:tc>
          <w:tcPr>
            <w:tcW w:w="1333" w:type="dxa"/>
            <w:tcBorders>
              <w:left w:val="single" w:sz="4" w:space="0" w:color="000000"/>
              <w:bottom w:val="single" w:sz="4" w:space="0" w:color="000000"/>
              <w:right w:val="single" w:sz="4" w:space="0" w:color="000000"/>
            </w:tcBorders>
            <w:shd w:val="clear" w:color="auto" w:fill="auto"/>
            <w:vAlign w:val="center"/>
          </w:tcPr>
          <w:p w:rsidR="00C3205A" w:rsidRPr="00C3205A" w:rsidRDefault="007B21B5">
            <w:pPr>
              <w:snapToGrid w:val="0"/>
              <w:spacing w:before="120" w:after="0"/>
              <w:jc w:val="center"/>
              <w:rPr>
                <w:szCs w:val="24"/>
                <w:lang w:val="tr-TR"/>
              </w:rPr>
            </w:pPr>
            <w:r w:rsidRPr="00C3205A">
              <w:rPr>
                <w:szCs w:val="24"/>
                <w:lang w:val="tr-TR"/>
              </w:rPr>
              <w:t>100</w:t>
            </w:r>
          </w:p>
        </w:tc>
      </w:tr>
    </w:tbl>
    <w:p w:rsidR="00C3205A" w:rsidRDefault="00C3205A">
      <w:pPr>
        <w:spacing w:before="120" w:after="0"/>
        <w:ind w:firstLine="284"/>
      </w:pPr>
    </w:p>
    <w:p w:rsidR="00C3205A" w:rsidRDefault="00C3205A">
      <w:pPr>
        <w:spacing w:before="120" w:after="0"/>
        <w:ind w:firstLine="284"/>
        <w:rPr>
          <w:b/>
          <w:szCs w:val="24"/>
          <w:lang w:val="tr-TR"/>
        </w:rPr>
      </w:pPr>
      <w:r>
        <w:rPr>
          <w:b/>
          <w:szCs w:val="24"/>
          <w:lang w:val="tr-TR"/>
        </w:rPr>
        <w:t>4.3. İdari Personel</w:t>
      </w:r>
    </w:p>
    <w:p w:rsidR="00C3205A" w:rsidRDefault="00C3205A">
      <w:pPr>
        <w:spacing w:before="120" w:after="0"/>
        <w:ind w:firstLine="284"/>
        <w:rPr>
          <w:b/>
          <w:szCs w:val="24"/>
          <w:lang w:val="tr-TR"/>
        </w:rPr>
      </w:pPr>
    </w:p>
    <w:tbl>
      <w:tblPr>
        <w:tblW w:w="0" w:type="auto"/>
        <w:tblInd w:w="420" w:type="dxa"/>
        <w:tblLayout w:type="fixed"/>
        <w:tblCellMar>
          <w:left w:w="70" w:type="dxa"/>
          <w:right w:w="70" w:type="dxa"/>
        </w:tblCellMar>
        <w:tblLook w:val="0000"/>
      </w:tblPr>
      <w:tblGrid>
        <w:gridCol w:w="2205"/>
        <w:gridCol w:w="1732"/>
        <w:gridCol w:w="1732"/>
        <w:gridCol w:w="1732"/>
        <w:gridCol w:w="1742"/>
      </w:tblGrid>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b/>
                <w:bCs/>
                <w:szCs w:val="24"/>
                <w:lang w:val="tr-TR" w:eastAsia="tr-TR"/>
              </w:rPr>
            </w:pPr>
            <w:r w:rsidRPr="00C3205A">
              <w:rPr>
                <w:rFonts w:eastAsia="Arial Unicode MS"/>
                <w:b/>
                <w:bCs/>
                <w:szCs w:val="24"/>
                <w:lang w:val="tr-TR" w:eastAsia="tr-TR"/>
              </w:rPr>
              <w:t>Sınıfı</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BE1BB3">
            <w:pPr>
              <w:spacing w:before="120" w:after="0"/>
              <w:ind w:left="-10" w:right="5" w:hanging="60"/>
              <w:jc w:val="center"/>
              <w:rPr>
                <w:rFonts w:eastAsia="Arial Unicode MS"/>
                <w:b/>
                <w:bCs/>
                <w:szCs w:val="24"/>
                <w:lang w:val="tr-TR" w:eastAsia="tr-TR"/>
              </w:rPr>
            </w:pPr>
            <w:r>
              <w:rPr>
                <w:rFonts w:eastAsia="Arial Unicode MS"/>
                <w:b/>
                <w:bCs/>
                <w:szCs w:val="24"/>
                <w:lang w:val="tr-TR" w:eastAsia="tr-TR"/>
              </w:rPr>
              <w:t>2011</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rsidP="00BE1BB3">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201</w:t>
            </w:r>
            <w:r w:rsidR="00BE1BB3">
              <w:rPr>
                <w:rFonts w:eastAsia="Arial Unicode MS"/>
                <w:b/>
                <w:bCs/>
                <w:szCs w:val="24"/>
                <w:lang w:val="tr-TR" w:eastAsia="tr-TR"/>
              </w:rPr>
              <w:t>2</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rsidP="00BE1BB3">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201</w:t>
            </w:r>
            <w:r w:rsidR="00BE1BB3">
              <w:rPr>
                <w:rFonts w:eastAsia="Arial Unicode MS"/>
                <w:b/>
                <w:bCs/>
                <w:szCs w:val="24"/>
                <w:lang w:val="tr-TR" w:eastAsia="tr-TR"/>
              </w:rPr>
              <w:t>3</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C3205A">
            <w:pPr>
              <w:spacing w:before="120" w:after="0"/>
              <w:ind w:left="-10" w:right="5" w:hanging="60"/>
              <w:jc w:val="center"/>
              <w:rPr>
                <w:rFonts w:eastAsia="Arial Unicode MS"/>
                <w:b/>
                <w:szCs w:val="24"/>
                <w:lang w:val="tr-TR" w:eastAsia="tr-TR"/>
              </w:rPr>
            </w:pPr>
            <w:r w:rsidRPr="00C3205A">
              <w:rPr>
                <w:rFonts w:eastAsia="Arial Unicode MS"/>
                <w:b/>
                <w:bCs/>
                <w:szCs w:val="24"/>
                <w:lang w:val="tr-TR" w:eastAsia="tr-TR"/>
              </w:rPr>
              <w:t>201</w:t>
            </w:r>
            <w:r w:rsidR="00BE1BB3">
              <w:rPr>
                <w:rFonts w:eastAsia="Arial Unicode MS"/>
                <w:b/>
                <w:bCs/>
                <w:szCs w:val="24"/>
                <w:lang w:val="tr-TR" w:eastAsia="tr-TR"/>
              </w:rPr>
              <w:t>4</w:t>
            </w:r>
          </w:p>
        </w:tc>
      </w:tr>
      <w:tr w:rsidR="00C3205A" w:rsidRPr="00C3205A">
        <w:trPr>
          <w:trHeight w:val="419"/>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szCs w:val="24"/>
                <w:lang w:val="tr-TR" w:eastAsia="tr-TR"/>
              </w:rPr>
              <w:t>GİH</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BE1BB3">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3</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BE1BB3">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3</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BE1BB3">
            <w:pPr>
              <w:spacing w:before="120" w:after="0"/>
              <w:ind w:left="-10" w:right="5" w:hanging="60"/>
              <w:jc w:val="center"/>
              <w:rPr>
                <w:rFonts w:eastAsia="Arial Unicode MS"/>
                <w:szCs w:val="24"/>
                <w:lang w:val="tr-TR" w:eastAsia="tr-TR"/>
              </w:rPr>
            </w:pPr>
            <w:r>
              <w:rPr>
                <w:rFonts w:eastAsia="Arial Unicode MS"/>
                <w:szCs w:val="24"/>
                <w:lang w:val="tr-TR" w:eastAsia="tr-TR"/>
              </w:rPr>
              <w:t>7</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DA41EA">
            <w:pPr>
              <w:spacing w:before="120" w:after="0"/>
              <w:ind w:left="-10" w:right="5" w:hanging="60"/>
              <w:jc w:val="center"/>
              <w:rPr>
                <w:rFonts w:eastAsia="Arial Unicode MS"/>
                <w:b/>
                <w:bCs/>
                <w:szCs w:val="24"/>
                <w:lang w:val="tr-TR" w:eastAsia="tr-TR"/>
              </w:rPr>
            </w:pPr>
            <w:r>
              <w:rPr>
                <w:rFonts w:eastAsia="Arial Unicode MS"/>
                <w:b/>
                <w:bCs/>
                <w:szCs w:val="24"/>
                <w:lang w:val="tr-TR" w:eastAsia="tr-TR"/>
              </w:rPr>
              <w:t>7</w:t>
            </w:r>
          </w:p>
        </w:tc>
      </w:tr>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bCs/>
                <w:szCs w:val="24"/>
                <w:lang w:val="tr-TR" w:eastAsia="tr-TR"/>
              </w:rPr>
              <w:t>SHS</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r>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bCs/>
                <w:szCs w:val="24"/>
                <w:lang w:val="tr-TR" w:eastAsia="tr-TR"/>
              </w:rPr>
              <w:t>THS</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BE1BB3">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1</w:t>
            </w:r>
          </w:p>
        </w:tc>
      </w:tr>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bCs/>
                <w:szCs w:val="24"/>
                <w:lang w:val="tr-TR" w:eastAsia="tr-TR"/>
              </w:rPr>
              <w:t>AHS</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r>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bCs/>
                <w:szCs w:val="24"/>
                <w:lang w:val="tr-TR" w:eastAsia="tr-TR"/>
              </w:rPr>
              <w:t>DHS</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r>
      <w:tr w:rsidR="00C3205A" w:rsidRPr="00C3205A">
        <w:trPr>
          <w:trHeight w:val="255"/>
        </w:trPr>
        <w:tc>
          <w:tcPr>
            <w:tcW w:w="2205" w:type="dxa"/>
            <w:tcBorders>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szCs w:val="24"/>
                <w:lang w:val="tr-TR" w:eastAsia="tr-TR"/>
              </w:rPr>
            </w:pPr>
            <w:r w:rsidRPr="00C3205A">
              <w:rPr>
                <w:rFonts w:eastAsia="Arial Unicode MS"/>
                <w:b/>
                <w:bCs/>
                <w:szCs w:val="24"/>
                <w:lang w:val="tr-TR" w:eastAsia="tr-TR"/>
              </w:rPr>
              <w:t>YHS</w:t>
            </w:r>
          </w:p>
        </w:tc>
        <w:tc>
          <w:tcPr>
            <w:tcW w:w="1732" w:type="dxa"/>
            <w:tcBorders>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32" w:type="dxa"/>
            <w:tcBorders>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742" w:type="dxa"/>
            <w:tcBorders>
              <w:left w:val="single" w:sz="4" w:space="0" w:color="000000"/>
              <w:bottom w:val="single" w:sz="4" w:space="0" w:color="000000"/>
              <w:right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0</w:t>
            </w:r>
          </w:p>
        </w:tc>
      </w:tr>
      <w:tr w:rsidR="00C3205A" w:rsidRPr="00C3205A">
        <w:trPr>
          <w:trHeight w:val="255"/>
        </w:trPr>
        <w:tc>
          <w:tcPr>
            <w:tcW w:w="2205" w:type="dxa"/>
            <w:tcBorders>
              <w:top w:val="single" w:sz="4" w:space="0" w:color="000000"/>
              <w:left w:val="single" w:sz="4" w:space="0" w:color="000000"/>
              <w:bottom w:val="single" w:sz="4" w:space="0" w:color="000000"/>
            </w:tcBorders>
            <w:shd w:val="clear" w:color="auto" w:fill="auto"/>
            <w:vAlign w:val="bottom"/>
          </w:tcPr>
          <w:p w:rsidR="00C3205A" w:rsidRPr="00C3205A" w:rsidRDefault="00C3205A">
            <w:pPr>
              <w:spacing w:before="120" w:after="0"/>
              <w:rPr>
                <w:rFonts w:eastAsia="Arial Unicode MS"/>
                <w:b/>
                <w:bCs/>
                <w:szCs w:val="24"/>
                <w:lang w:val="tr-TR" w:eastAsia="tr-TR"/>
              </w:rPr>
            </w:pPr>
            <w:r w:rsidRPr="00C3205A">
              <w:rPr>
                <w:rFonts w:eastAsia="Arial Unicode MS"/>
                <w:b/>
                <w:bCs/>
                <w:szCs w:val="24"/>
                <w:lang w:val="tr-TR" w:eastAsia="tr-TR"/>
              </w:rPr>
              <w:t>TOPLAM</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b/>
                <w:bCs/>
                <w:szCs w:val="24"/>
                <w:lang w:val="tr-TR" w:eastAsia="tr-TR"/>
              </w:rPr>
            </w:pPr>
            <w:r>
              <w:rPr>
                <w:rFonts w:eastAsia="Arial Unicode MS"/>
                <w:b/>
                <w:bCs/>
                <w:szCs w:val="24"/>
                <w:lang w:val="tr-TR" w:eastAsia="tr-TR"/>
              </w:rPr>
              <w:t>3</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napToGrid w:val="0"/>
              <w:spacing w:before="120" w:after="0"/>
              <w:ind w:left="-10" w:right="5" w:hanging="60"/>
              <w:jc w:val="center"/>
              <w:rPr>
                <w:rFonts w:eastAsia="Arial Unicode MS"/>
                <w:b/>
                <w:bCs/>
                <w:szCs w:val="24"/>
                <w:lang w:val="tr-TR" w:eastAsia="tr-TR"/>
              </w:rPr>
            </w:pPr>
            <w:r>
              <w:rPr>
                <w:rFonts w:eastAsia="Arial Unicode MS"/>
                <w:b/>
                <w:bCs/>
                <w:szCs w:val="24"/>
                <w:lang w:val="tr-TR" w:eastAsia="tr-TR"/>
              </w:rPr>
              <w:t>3</w:t>
            </w:r>
          </w:p>
        </w:tc>
        <w:tc>
          <w:tcPr>
            <w:tcW w:w="1732" w:type="dxa"/>
            <w:tcBorders>
              <w:top w:val="single" w:sz="4" w:space="0" w:color="000000"/>
              <w:left w:val="single" w:sz="4" w:space="0" w:color="000000"/>
              <w:bottom w:val="single" w:sz="4" w:space="0" w:color="000000"/>
            </w:tcBorders>
            <w:shd w:val="clear" w:color="auto" w:fill="auto"/>
            <w:vAlign w:val="bottom"/>
          </w:tcPr>
          <w:p w:rsidR="00C3205A" w:rsidRPr="00C3205A" w:rsidRDefault="00DA41EA">
            <w:pPr>
              <w:spacing w:before="120" w:after="0"/>
              <w:ind w:left="-10" w:right="5" w:hanging="60"/>
              <w:jc w:val="center"/>
              <w:rPr>
                <w:rFonts w:eastAsia="Arial Unicode MS"/>
                <w:b/>
                <w:bCs/>
                <w:szCs w:val="24"/>
                <w:lang w:val="tr-TR" w:eastAsia="tr-TR"/>
              </w:rPr>
            </w:pPr>
            <w:r>
              <w:rPr>
                <w:rFonts w:eastAsia="Arial Unicode MS"/>
                <w:b/>
                <w:bCs/>
                <w:szCs w:val="24"/>
                <w:lang w:val="tr-TR" w:eastAsia="tr-TR"/>
              </w:rPr>
              <w:t>7</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3205A" w:rsidRPr="00C3205A" w:rsidRDefault="00DA41EA">
            <w:pPr>
              <w:spacing w:before="120" w:after="0"/>
              <w:ind w:left="-10" w:right="5" w:hanging="60"/>
              <w:jc w:val="center"/>
            </w:pPr>
            <w:r>
              <w:t>8</w:t>
            </w:r>
          </w:p>
        </w:tc>
      </w:tr>
    </w:tbl>
    <w:p w:rsidR="00C3205A" w:rsidRDefault="00C3205A">
      <w:pPr>
        <w:spacing w:before="120" w:after="0"/>
        <w:ind w:firstLine="284"/>
      </w:pPr>
    </w:p>
    <w:p w:rsidR="00C3205A" w:rsidRDefault="00C3205A">
      <w:pPr>
        <w:spacing w:before="120" w:after="0"/>
        <w:ind w:firstLine="284"/>
        <w:rPr>
          <w:b/>
          <w:szCs w:val="24"/>
          <w:lang w:val="tr-TR"/>
        </w:rPr>
      </w:pPr>
    </w:p>
    <w:p w:rsidR="00C3205A" w:rsidRDefault="00C3205A">
      <w:pPr>
        <w:pageBreakBefore/>
        <w:spacing w:before="120" w:after="0"/>
        <w:ind w:firstLine="284"/>
        <w:jc w:val="both"/>
        <w:rPr>
          <w:b/>
        </w:rPr>
      </w:pPr>
      <w:r>
        <w:rPr>
          <w:b/>
        </w:rPr>
        <w:lastRenderedPageBreak/>
        <w:t>4. 4. İdari Personelin Eğitim Durumu</w:t>
      </w:r>
    </w:p>
    <w:p w:rsidR="00C3205A" w:rsidRDefault="00C3205A">
      <w:pPr>
        <w:spacing w:before="120" w:after="0"/>
        <w:ind w:firstLine="284"/>
        <w:jc w:val="both"/>
        <w:rPr>
          <w:b/>
        </w:rPr>
      </w:pPr>
    </w:p>
    <w:tbl>
      <w:tblPr>
        <w:tblW w:w="0" w:type="auto"/>
        <w:tblInd w:w="458" w:type="dxa"/>
        <w:tblLayout w:type="fixed"/>
        <w:tblLook w:val="0000"/>
      </w:tblPr>
      <w:tblGrid>
        <w:gridCol w:w="1979"/>
        <w:gridCol w:w="1441"/>
        <w:gridCol w:w="1260"/>
        <w:gridCol w:w="1334"/>
        <w:gridCol w:w="1355"/>
        <w:gridCol w:w="1703"/>
      </w:tblGrid>
      <w:tr w:rsidR="00C3205A" w:rsidRPr="00C3205A">
        <w:trPr>
          <w:trHeight w:val="306"/>
        </w:trPr>
        <w:tc>
          <w:tcPr>
            <w:tcW w:w="197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napToGrid w:val="0"/>
              <w:spacing w:before="120" w:after="0"/>
              <w:ind w:firstLine="284"/>
              <w:jc w:val="center"/>
            </w:pPr>
          </w:p>
        </w:tc>
        <w:tc>
          <w:tcPr>
            <w:tcW w:w="144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İlköğretim</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Lise</w:t>
            </w:r>
          </w:p>
        </w:tc>
        <w:tc>
          <w:tcPr>
            <w:tcW w:w="133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Ön Lisans</w:t>
            </w:r>
          </w:p>
        </w:tc>
        <w:tc>
          <w:tcPr>
            <w:tcW w:w="135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Lisans</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Y.L. ve Dokt.</w:t>
            </w:r>
          </w:p>
        </w:tc>
      </w:tr>
      <w:tr w:rsidR="00C3205A" w:rsidRPr="00C3205A">
        <w:trPr>
          <w:trHeight w:val="306"/>
        </w:trPr>
        <w:tc>
          <w:tcPr>
            <w:tcW w:w="197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ind w:firstLine="284"/>
              <w:rPr>
                <w:szCs w:val="24"/>
                <w:lang w:val="tr-TR"/>
              </w:rPr>
            </w:pPr>
            <w:r w:rsidRPr="00C3205A">
              <w:rPr>
                <w:b/>
                <w:szCs w:val="24"/>
                <w:lang w:val="tr-TR"/>
              </w:rPr>
              <w:t>Kişi Sayısı</w:t>
            </w:r>
          </w:p>
        </w:tc>
        <w:tc>
          <w:tcPr>
            <w:tcW w:w="144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napToGrid w:val="0"/>
              <w:spacing w:before="120" w:after="0"/>
              <w:ind w:firstLine="284"/>
              <w:jc w:val="center"/>
              <w:rPr>
                <w:szCs w:val="24"/>
                <w:lang w:val="tr-TR"/>
              </w:rPr>
            </w:pP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ind w:firstLine="284"/>
              <w:jc w:val="center"/>
              <w:rPr>
                <w:szCs w:val="24"/>
                <w:lang w:val="tr-TR"/>
              </w:rPr>
            </w:pPr>
            <w:r w:rsidRPr="00C3205A">
              <w:rPr>
                <w:szCs w:val="24"/>
                <w:lang w:val="tr-TR"/>
              </w:rPr>
              <w:t>1</w:t>
            </w:r>
          </w:p>
        </w:tc>
        <w:tc>
          <w:tcPr>
            <w:tcW w:w="1334"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w:t>
            </w:r>
          </w:p>
        </w:tc>
        <w:tc>
          <w:tcPr>
            <w:tcW w:w="1355"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pacing w:before="120" w:after="0"/>
              <w:ind w:firstLine="284"/>
              <w:jc w:val="center"/>
              <w:rPr>
                <w:szCs w:val="24"/>
                <w:lang w:val="tr-TR"/>
              </w:rPr>
            </w:pPr>
            <w:r>
              <w:rPr>
                <w:szCs w:val="24"/>
                <w:lang w:val="tr-TR"/>
              </w:rPr>
              <w:t>5</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w:t>
            </w:r>
          </w:p>
        </w:tc>
      </w:tr>
      <w:tr w:rsidR="00C3205A" w:rsidRPr="00C3205A">
        <w:trPr>
          <w:trHeight w:val="306"/>
        </w:trPr>
        <w:tc>
          <w:tcPr>
            <w:tcW w:w="197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ind w:firstLine="284"/>
              <w:rPr>
                <w:szCs w:val="24"/>
                <w:lang w:val="tr-TR"/>
              </w:rPr>
            </w:pPr>
            <w:r w:rsidRPr="00C3205A">
              <w:rPr>
                <w:b/>
                <w:szCs w:val="24"/>
                <w:lang w:val="tr-TR"/>
              </w:rPr>
              <w:t>Yüzde</w:t>
            </w:r>
          </w:p>
        </w:tc>
        <w:tc>
          <w:tcPr>
            <w:tcW w:w="144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napToGrid w:val="0"/>
              <w:spacing w:before="120" w:after="0"/>
              <w:ind w:firstLine="284"/>
              <w:jc w:val="center"/>
              <w:rPr>
                <w:szCs w:val="24"/>
                <w:lang w:val="tr-TR"/>
              </w:rPr>
            </w:pP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rsidP="00DA41EA">
            <w:pPr>
              <w:snapToGrid w:val="0"/>
              <w:spacing w:before="120" w:after="0"/>
              <w:ind w:firstLine="284"/>
              <w:jc w:val="center"/>
              <w:rPr>
                <w:szCs w:val="24"/>
                <w:lang w:val="tr-TR"/>
              </w:rPr>
            </w:pPr>
            <w:r>
              <w:rPr>
                <w:szCs w:val="24"/>
                <w:lang w:val="tr-TR"/>
              </w:rPr>
              <w:t>12,50</w:t>
            </w:r>
          </w:p>
        </w:tc>
        <w:tc>
          <w:tcPr>
            <w:tcW w:w="1334"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rsidP="00DA41EA">
            <w:pPr>
              <w:snapToGrid w:val="0"/>
              <w:spacing w:before="120" w:after="0"/>
              <w:ind w:firstLine="284"/>
              <w:jc w:val="center"/>
              <w:rPr>
                <w:szCs w:val="24"/>
                <w:lang w:val="tr-TR"/>
              </w:rPr>
            </w:pPr>
            <w:r>
              <w:rPr>
                <w:szCs w:val="24"/>
                <w:lang w:val="tr-TR"/>
              </w:rPr>
              <w:t>12,50</w:t>
            </w:r>
          </w:p>
        </w:tc>
        <w:tc>
          <w:tcPr>
            <w:tcW w:w="1355"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rsidP="00DA41EA">
            <w:pPr>
              <w:snapToGrid w:val="0"/>
              <w:spacing w:before="120" w:after="0"/>
              <w:ind w:firstLine="284"/>
              <w:jc w:val="center"/>
              <w:rPr>
                <w:szCs w:val="24"/>
                <w:lang w:val="tr-TR"/>
              </w:rPr>
            </w:pPr>
            <w:r>
              <w:rPr>
                <w:szCs w:val="24"/>
                <w:lang w:val="tr-TR"/>
              </w:rPr>
              <w:t>62,50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DA41EA" w:rsidP="00DA41EA">
            <w:pPr>
              <w:snapToGrid w:val="0"/>
              <w:spacing w:before="120" w:after="0"/>
              <w:ind w:firstLine="284"/>
              <w:jc w:val="center"/>
              <w:rPr>
                <w:szCs w:val="24"/>
                <w:lang w:val="tr-TR"/>
              </w:rPr>
            </w:pPr>
            <w:r>
              <w:rPr>
                <w:szCs w:val="24"/>
                <w:lang w:val="tr-TR"/>
              </w:rPr>
              <w:t>12,50</w:t>
            </w:r>
          </w:p>
        </w:tc>
      </w:tr>
    </w:tbl>
    <w:p w:rsidR="00C3205A" w:rsidRDefault="00C3205A">
      <w:pPr>
        <w:spacing w:before="120" w:after="0"/>
        <w:ind w:firstLine="284"/>
      </w:pPr>
    </w:p>
    <w:p w:rsidR="00C3205A" w:rsidRDefault="00C3205A">
      <w:pPr>
        <w:spacing w:before="120" w:after="0"/>
        <w:ind w:firstLine="284"/>
        <w:rPr>
          <w:b/>
        </w:rPr>
      </w:pPr>
      <w:r>
        <w:rPr>
          <w:b/>
        </w:rPr>
        <w:t>4. 5. İdari Personelin Hizmet Süreleri</w:t>
      </w:r>
    </w:p>
    <w:p w:rsidR="00C3205A" w:rsidRDefault="00C3205A">
      <w:pPr>
        <w:spacing w:before="120" w:after="0"/>
        <w:ind w:firstLine="284"/>
        <w:rPr>
          <w:b/>
        </w:rPr>
      </w:pPr>
    </w:p>
    <w:tbl>
      <w:tblPr>
        <w:tblW w:w="0" w:type="auto"/>
        <w:tblInd w:w="458" w:type="dxa"/>
        <w:tblLayout w:type="fixed"/>
        <w:tblLook w:val="0000"/>
      </w:tblPr>
      <w:tblGrid>
        <w:gridCol w:w="1482"/>
        <w:gridCol w:w="1260"/>
        <w:gridCol w:w="1260"/>
        <w:gridCol w:w="1080"/>
        <w:gridCol w:w="1620"/>
        <w:gridCol w:w="1260"/>
        <w:gridCol w:w="1058"/>
      </w:tblGrid>
      <w:tr w:rsidR="00C3205A" w:rsidRPr="00C3205A">
        <w:trPr>
          <w:trHeight w:val="306"/>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napToGrid w:val="0"/>
              <w:spacing w:before="120" w:after="0"/>
              <w:ind w:firstLine="284"/>
              <w:jc w:val="center"/>
            </w:pP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1 – 3 Yıl</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4 – 6 Yıl</w:t>
            </w:r>
          </w:p>
        </w:tc>
        <w:tc>
          <w:tcPr>
            <w:tcW w:w="10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7 – 10 Yıl</w:t>
            </w:r>
          </w:p>
        </w:tc>
        <w:tc>
          <w:tcPr>
            <w:tcW w:w="162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11 – 15 Yıl</w:t>
            </w:r>
          </w:p>
        </w:tc>
        <w:tc>
          <w:tcPr>
            <w:tcW w:w="1260" w:type="dxa"/>
            <w:tcBorders>
              <w:top w:val="single" w:sz="4" w:space="0" w:color="000000"/>
              <w:left w:val="single" w:sz="4" w:space="0" w:color="000000"/>
              <w:bottom w:val="single" w:sz="4" w:space="0" w:color="000000"/>
            </w:tcBorders>
            <w:shd w:val="clear" w:color="auto" w:fill="auto"/>
          </w:tcPr>
          <w:p w:rsidR="00C3205A" w:rsidRPr="00C3205A" w:rsidRDefault="00C3205A">
            <w:pPr>
              <w:autoSpaceDE w:val="0"/>
              <w:spacing w:before="120" w:after="0"/>
              <w:jc w:val="center"/>
              <w:rPr>
                <w:b/>
                <w:szCs w:val="24"/>
                <w:lang w:val="tr-TR"/>
              </w:rPr>
            </w:pPr>
            <w:r w:rsidRPr="00C3205A">
              <w:rPr>
                <w:b/>
                <w:szCs w:val="24"/>
                <w:lang w:val="tr-TR"/>
              </w:rPr>
              <w:t>16 – 20 Yıl</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autoSpaceDE w:val="0"/>
              <w:spacing w:before="120" w:after="0"/>
              <w:jc w:val="center"/>
              <w:rPr>
                <w:b/>
                <w:szCs w:val="24"/>
                <w:lang w:val="tr-TR"/>
              </w:rPr>
            </w:pPr>
            <w:r w:rsidRPr="00C3205A">
              <w:rPr>
                <w:b/>
                <w:szCs w:val="24"/>
                <w:lang w:val="tr-TR"/>
              </w:rPr>
              <w:t>21 - Üzeri</w:t>
            </w:r>
          </w:p>
        </w:tc>
      </w:tr>
      <w:tr w:rsidR="00C3205A" w:rsidRPr="00C3205A">
        <w:trPr>
          <w:trHeight w:val="306"/>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b/>
                <w:szCs w:val="24"/>
                <w:lang w:val="tr-TR"/>
              </w:rPr>
              <w:t>Kişi Sayısı</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pacing w:before="120" w:after="0"/>
              <w:ind w:firstLine="284"/>
              <w:jc w:val="center"/>
              <w:rPr>
                <w:szCs w:val="24"/>
                <w:lang w:val="tr-TR"/>
              </w:rPr>
            </w:pPr>
            <w:r>
              <w:rPr>
                <w:szCs w:val="24"/>
                <w:lang w:val="tr-TR"/>
              </w:rPr>
              <w:t>5</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w:t>
            </w:r>
          </w:p>
        </w:tc>
        <w:tc>
          <w:tcPr>
            <w:tcW w:w="10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napToGrid w:val="0"/>
              <w:spacing w:before="120" w:after="0"/>
              <w:ind w:firstLine="284"/>
              <w:jc w:val="center"/>
              <w:rPr>
                <w:szCs w:val="24"/>
                <w:lang w:val="tr-TR"/>
              </w:rPr>
            </w:pPr>
          </w:p>
        </w:tc>
        <w:tc>
          <w:tcPr>
            <w:tcW w:w="162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ind w:firstLine="284"/>
              <w:jc w:val="center"/>
              <w:rPr>
                <w:szCs w:val="24"/>
                <w:lang w:val="tr-TR"/>
              </w:rPr>
            </w:pPr>
            <w:r w:rsidRPr="00C3205A">
              <w:rPr>
                <w:szCs w:val="24"/>
                <w:lang w:val="tr-TR"/>
              </w:rPr>
              <w:t>1</w:t>
            </w:r>
          </w:p>
        </w:tc>
        <w:tc>
          <w:tcPr>
            <w:tcW w:w="1260" w:type="dxa"/>
            <w:tcBorders>
              <w:top w:val="single" w:sz="4" w:space="0" w:color="000000"/>
              <w:left w:val="single" w:sz="4" w:space="0" w:color="000000"/>
              <w:bottom w:val="single" w:sz="4" w:space="0" w:color="000000"/>
            </w:tcBorders>
            <w:shd w:val="clear" w:color="auto" w:fill="auto"/>
          </w:tcPr>
          <w:p w:rsidR="00C3205A" w:rsidRPr="00C3205A" w:rsidRDefault="00C3205A">
            <w:pPr>
              <w:snapToGrid w:val="0"/>
              <w:spacing w:before="120" w:after="0"/>
              <w:ind w:firstLine="284"/>
              <w:jc w:val="center"/>
              <w:rPr>
                <w:szCs w:val="24"/>
                <w:lang w:val="tr-TR"/>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w:t>
            </w:r>
          </w:p>
        </w:tc>
      </w:tr>
      <w:tr w:rsidR="00C3205A" w:rsidRPr="00C3205A">
        <w:trPr>
          <w:trHeight w:val="306"/>
        </w:trPr>
        <w:tc>
          <w:tcPr>
            <w:tcW w:w="148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b/>
                <w:szCs w:val="24"/>
                <w:lang w:val="tr-TR"/>
              </w:rPr>
              <w:t>Yüzde</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DA41EA">
            <w:pPr>
              <w:spacing w:before="120" w:after="0"/>
              <w:ind w:firstLine="284"/>
              <w:jc w:val="center"/>
              <w:rPr>
                <w:szCs w:val="24"/>
                <w:lang w:val="tr-TR"/>
              </w:rPr>
            </w:pPr>
            <w:r w:rsidRPr="00C3205A">
              <w:rPr>
                <w:szCs w:val="24"/>
                <w:lang w:val="tr-TR"/>
              </w:rPr>
              <w:t>6</w:t>
            </w:r>
            <w:r w:rsidR="00DA41EA">
              <w:rPr>
                <w:szCs w:val="24"/>
                <w:lang w:val="tr-TR"/>
              </w:rPr>
              <w:t>2,50</w:t>
            </w:r>
          </w:p>
        </w:tc>
        <w:tc>
          <w:tcPr>
            <w:tcW w:w="1260"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12</w:t>
            </w:r>
            <w:r w:rsidRPr="00C3205A">
              <w:rPr>
                <w:szCs w:val="24"/>
                <w:lang w:val="tr-TR"/>
              </w:rPr>
              <w:t>,</w:t>
            </w:r>
            <w:r>
              <w:rPr>
                <w:szCs w:val="24"/>
                <w:lang w:val="tr-TR"/>
              </w:rPr>
              <w:t>50</w:t>
            </w:r>
          </w:p>
        </w:tc>
        <w:tc>
          <w:tcPr>
            <w:tcW w:w="10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napToGrid w:val="0"/>
              <w:spacing w:before="120" w:after="0"/>
              <w:ind w:firstLine="284"/>
              <w:jc w:val="center"/>
              <w:rPr>
                <w:szCs w:val="24"/>
                <w:lang w:val="tr-TR"/>
              </w:rPr>
            </w:pPr>
          </w:p>
        </w:tc>
        <w:tc>
          <w:tcPr>
            <w:tcW w:w="1620"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rsidP="00DA41EA">
            <w:pPr>
              <w:spacing w:before="120" w:after="0"/>
              <w:ind w:firstLine="284"/>
              <w:jc w:val="center"/>
              <w:rPr>
                <w:szCs w:val="24"/>
                <w:lang w:val="tr-TR"/>
              </w:rPr>
            </w:pPr>
            <w:r>
              <w:rPr>
                <w:szCs w:val="24"/>
                <w:lang w:val="tr-TR"/>
              </w:rPr>
              <w:t>12</w:t>
            </w:r>
            <w:r w:rsidR="00C3205A" w:rsidRPr="00C3205A">
              <w:rPr>
                <w:szCs w:val="24"/>
                <w:lang w:val="tr-TR"/>
              </w:rPr>
              <w:t>,</w:t>
            </w:r>
            <w:r>
              <w:rPr>
                <w:szCs w:val="24"/>
                <w:lang w:val="tr-TR"/>
              </w:rPr>
              <w:t>50</w:t>
            </w:r>
          </w:p>
        </w:tc>
        <w:tc>
          <w:tcPr>
            <w:tcW w:w="1260" w:type="dxa"/>
            <w:tcBorders>
              <w:top w:val="single" w:sz="4" w:space="0" w:color="000000"/>
              <w:left w:val="single" w:sz="4" w:space="0" w:color="000000"/>
              <w:bottom w:val="single" w:sz="4" w:space="0" w:color="000000"/>
            </w:tcBorders>
            <w:shd w:val="clear" w:color="auto" w:fill="auto"/>
          </w:tcPr>
          <w:p w:rsidR="00C3205A" w:rsidRPr="00C3205A" w:rsidRDefault="00C3205A">
            <w:pPr>
              <w:snapToGrid w:val="0"/>
              <w:spacing w:before="120" w:after="0"/>
              <w:ind w:firstLine="284"/>
              <w:jc w:val="center"/>
              <w:rPr>
                <w:szCs w:val="24"/>
                <w:lang w:val="tr-TR"/>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DA41EA">
            <w:pPr>
              <w:snapToGrid w:val="0"/>
              <w:spacing w:before="120" w:after="0"/>
              <w:ind w:firstLine="284"/>
              <w:jc w:val="center"/>
              <w:rPr>
                <w:szCs w:val="24"/>
                <w:lang w:val="tr-TR"/>
              </w:rPr>
            </w:pPr>
            <w:r>
              <w:rPr>
                <w:szCs w:val="24"/>
                <w:lang w:val="tr-TR"/>
              </w:rPr>
              <w:t>12</w:t>
            </w:r>
            <w:r w:rsidRPr="00C3205A">
              <w:rPr>
                <w:szCs w:val="24"/>
                <w:lang w:val="tr-TR"/>
              </w:rPr>
              <w:t>,</w:t>
            </w:r>
            <w:r>
              <w:rPr>
                <w:szCs w:val="24"/>
                <w:lang w:val="tr-TR"/>
              </w:rPr>
              <w:t>50</w:t>
            </w:r>
          </w:p>
        </w:tc>
      </w:tr>
    </w:tbl>
    <w:p w:rsidR="00C3205A" w:rsidRDefault="00C3205A">
      <w:pPr>
        <w:spacing w:before="120" w:after="0"/>
        <w:ind w:firstLine="284"/>
      </w:pPr>
    </w:p>
    <w:p w:rsidR="00C3205A" w:rsidRDefault="00C3205A">
      <w:pPr>
        <w:spacing w:before="120" w:after="0"/>
        <w:ind w:firstLine="284"/>
        <w:rPr>
          <w:b/>
        </w:rPr>
      </w:pPr>
      <w:r>
        <w:rPr>
          <w:b/>
        </w:rPr>
        <w:t>4. 6. İdari Personelin Yaş İtibariyle Dağılımı</w:t>
      </w:r>
    </w:p>
    <w:p w:rsidR="00C3205A" w:rsidRDefault="00C3205A">
      <w:pPr>
        <w:spacing w:before="120" w:after="0"/>
        <w:ind w:firstLine="284"/>
        <w:rPr>
          <w:b/>
        </w:rPr>
      </w:pPr>
    </w:p>
    <w:tbl>
      <w:tblPr>
        <w:tblW w:w="0" w:type="auto"/>
        <w:tblInd w:w="458" w:type="dxa"/>
        <w:tblLayout w:type="fixed"/>
        <w:tblLook w:val="0000"/>
      </w:tblPr>
      <w:tblGrid>
        <w:gridCol w:w="1278"/>
        <w:gridCol w:w="1248"/>
        <w:gridCol w:w="1239"/>
        <w:gridCol w:w="1234"/>
        <w:gridCol w:w="1234"/>
        <w:gridCol w:w="1506"/>
        <w:gridCol w:w="1281"/>
      </w:tblGrid>
      <w:tr w:rsidR="00C3205A" w:rsidRPr="00C3205A">
        <w:trPr>
          <w:trHeight w:val="306"/>
        </w:trPr>
        <w:tc>
          <w:tcPr>
            <w:tcW w:w="127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napToGrid w:val="0"/>
              <w:spacing w:before="120" w:after="0"/>
              <w:jc w:val="center"/>
            </w:pPr>
          </w:p>
        </w:tc>
        <w:tc>
          <w:tcPr>
            <w:tcW w:w="124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bCs/>
                <w:szCs w:val="24"/>
                <w:lang w:val="tr-TR"/>
              </w:rPr>
            </w:pPr>
            <w:r w:rsidRPr="00C3205A">
              <w:rPr>
                <w:b/>
                <w:bCs/>
                <w:szCs w:val="24"/>
                <w:lang w:val="tr-TR"/>
              </w:rPr>
              <w:t>21-25 Yaş</w:t>
            </w:r>
          </w:p>
        </w:tc>
        <w:tc>
          <w:tcPr>
            <w:tcW w:w="123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bCs/>
                <w:szCs w:val="24"/>
                <w:lang w:val="tr-TR"/>
              </w:rPr>
            </w:pPr>
            <w:r w:rsidRPr="00C3205A">
              <w:rPr>
                <w:b/>
                <w:bCs/>
                <w:szCs w:val="24"/>
                <w:lang w:val="tr-TR"/>
              </w:rPr>
              <w:t>26-30 Yaş</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bCs/>
                <w:szCs w:val="24"/>
                <w:lang w:val="tr-TR"/>
              </w:rPr>
            </w:pPr>
            <w:r w:rsidRPr="00C3205A">
              <w:rPr>
                <w:b/>
                <w:bCs/>
                <w:szCs w:val="24"/>
                <w:lang w:val="tr-TR"/>
              </w:rPr>
              <w:t>31-35 Yaş</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autoSpaceDE w:val="0"/>
              <w:spacing w:before="120" w:after="0"/>
              <w:jc w:val="center"/>
              <w:rPr>
                <w:b/>
                <w:bCs/>
                <w:szCs w:val="24"/>
                <w:lang w:val="tr-TR"/>
              </w:rPr>
            </w:pPr>
            <w:r w:rsidRPr="00C3205A">
              <w:rPr>
                <w:b/>
                <w:bCs/>
                <w:szCs w:val="24"/>
                <w:lang w:val="tr-TR"/>
              </w:rPr>
              <w:t>36-40 Yaş</w:t>
            </w:r>
          </w:p>
        </w:tc>
        <w:tc>
          <w:tcPr>
            <w:tcW w:w="1506" w:type="dxa"/>
            <w:tcBorders>
              <w:top w:val="single" w:sz="4" w:space="0" w:color="000000"/>
              <w:left w:val="single" w:sz="4" w:space="0" w:color="000000"/>
              <w:bottom w:val="single" w:sz="4" w:space="0" w:color="000000"/>
            </w:tcBorders>
            <w:shd w:val="clear" w:color="auto" w:fill="auto"/>
          </w:tcPr>
          <w:p w:rsidR="00C3205A" w:rsidRPr="00C3205A" w:rsidRDefault="00C3205A">
            <w:pPr>
              <w:autoSpaceDE w:val="0"/>
              <w:spacing w:before="120" w:after="0"/>
              <w:jc w:val="center"/>
              <w:rPr>
                <w:b/>
                <w:bCs/>
                <w:szCs w:val="24"/>
                <w:lang w:val="tr-TR"/>
              </w:rPr>
            </w:pPr>
            <w:r w:rsidRPr="00C3205A">
              <w:rPr>
                <w:b/>
                <w:bCs/>
                <w:szCs w:val="24"/>
                <w:lang w:val="tr-TR"/>
              </w:rPr>
              <w:t>41-50 Yaş</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autoSpaceDE w:val="0"/>
              <w:spacing w:before="120" w:after="0"/>
              <w:jc w:val="center"/>
              <w:rPr>
                <w:szCs w:val="24"/>
                <w:lang w:val="tr-TR"/>
              </w:rPr>
            </w:pPr>
            <w:r w:rsidRPr="00C3205A">
              <w:rPr>
                <w:b/>
                <w:bCs/>
                <w:szCs w:val="24"/>
                <w:lang w:val="tr-TR"/>
              </w:rPr>
              <w:t>51- Üzeri</w:t>
            </w:r>
          </w:p>
        </w:tc>
      </w:tr>
      <w:tr w:rsidR="00C3205A" w:rsidRPr="00C3205A">
        <w:trPr>
          <w:trHeight w:val="306"/>
        </w:trPr>
        <w:tc>
          <w:tcPr>
            <w:tcW w:w="127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Kişi Sayısı</w:t>
            </w:r>
          </w:p>
        </w:tc>
        <w:tc>
          <w:tcPr>
            <w:tcW w:w="1248"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jc w:val="center"/>
              <w:rPr>
                <w:szCs w:val="24"/>
                <w:lang w:val="tr-TR"/>
              </w:rPr>
            </w:pPr>
            <w:r>
              <w:rPr>
                <w:szCs w:val="24"/>
                <w:lang w:val="tr-TR"/>
              </w:rPr>
              <w:t>-</w:t>
            </w:r>
          </w:p>
        </w:tc>
        <w:tc>
          <w:tcPr>
            <w:tcW w:w="1239"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pacing w:before="120" w:after="0"/>
              <w:jc w:val="center"/>
              <w:rPr>
                <w:szCs w:val="24"/>
                <w:lang w:val="tr-TR"/>
              </w:rPr>
            </w:pPr>
            <w:r>
              <w:rPr>
                <w:szCs w:val="24"/>
                <w:lang w:val="tr-TR"/>
              </w:rPr>
              <w:t>5</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jc w:val="center"/>
              <w:rPr>
                <w:szCs w:val="24"/>
                <w:lang w:val="tr-TR"/>
              </w:rPr>
            </w:pPr>
            <w:r>
              <w:rPr>
                <w:szCs w:val="24"/>
                <w:lang w:val="tr-TR"/>
              </w:rPr>
              <w:t>2</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pacing w:before="120" w:after="0"/>
              <w:jc w:val="center"/>
              <w:rPr>
                <w:szCs w:val="24"/>
                <w:lang w:val="tr-TR"/>
              </w:rPr>
            </w:pPr>
            <w:r>
              <w:rPr>
                <w:szCs w:val="24"/>
                <w:lang w:val="tr-TR"/>
              </w:rPr>
              <w:t>-</w:t>
            </w:r>
          </w:p>
        </w:tc>
        <w:tc>
          <w:tcPr>
            <w:tcW w:w="1506" w:type="dxa"/>
            <w:tcBorders>
              <w:top w:val="single" w:sz="4" w:space="0" w:color="000000"/>
              <w:left w:val="single" w:sz="4" w:space="0" w:color="000000"/>
              <w:bottom w:val="single" w:sz="4" w:space="0" w:color="000000"/>
            </w:tcBorders>
            <w:shd w:val="clear" w:color="auto" w:fill="auto"/>
          </w:tcPr>
          <w:p w:rsidR="00C3205A" w:rsidRPr="00C3205A" w:rsidRDefault="00DA41EA">
            <w:pPr>
              <w:snapToGrid w:val="0"/>
              <w:spacing w:before="120" w:after="0"/>
              <w:jc w:val="center"/>
              <w:rPr>
                <w:szCs w:val="24"/>
                <w:lang w:val="tr-TR"/>
              </w:rPr>
            </w:pPr>
            <w:r>
              <w:rPr>
                <w:szCs w:val="24"/>
                <w:lang w:val="tr-TR"/>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DA41EA">
            <w:pPr>
              <w:snapToGrid w:val="0"/>
              <w:spacing w:before="120" w:after="0"/>
              <w:jc w:val="center"/>
              <w:rPr>
                <w:szCs w:val="24"/>
                <w:lang w:val="tr-TR"/>
              </w:rPr>
            </w:pPr>
            <w:r>
              <w:rPr>
                <w:szCs w:val="24"/>
                <w:lang w:val="tr-TR"/>
              </w:rPr>
              <w:t>-</w:t>
            </w:r>
          </w:p>
        </w:tc>
      </w:tr>
      <w:tr w:rsidR="00C3205A" w:rsidRPr="00C3205A">
        <w:trPr>
          <w:trHeight w:val="306"/>
        </w:trPr>
        <w:tc>
          <w:tcPr>
            <w:tcW w:w="127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Yüzde</w:t>
            </w:r>
          </w:p>
        </w:tc>
        <w:tc>
          <w:tcPr>
            <w:tcW w:w="1248"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jc w:val="center"/>
              <w:rPr>
                <w:szCs w:val="24"/>
                <w:lang w:val="tr-TR"/>
              </w:rPr>
            </w:pPr>
            <w:r>
              <w:rPr>
                <w:szCs w:val="24"/>
                <w:lang w:val="tr-TR"/>
              </w:rPr>
              <w:t>0</w:t>
            </w:r>
          </w:p>
        </w:tc>
        <w:tc>
          <w:tcPr>
            <w:tcW w:w="1239"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pacing w:before="120" w:after="0"/>
              <w:jc w:val="center"/>
              <w:rPr>
                <w:szCs w:val="24"/>
                <w:lang w:val="tr-TR"/>
              </w:rPr>
            </w:pPr>
            <w:r>
              <w:rPr>
                <w:szCs w:val="24"/>
                <w:lang w:val="tr-TR"/>
              </w:rPr>
              <w:t>62,00</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DA41EA">
            <w:pPr>
              <w:snapToGrid w:val="0"/>
              <w:spacing w:before="120" w:after="0"/>
              <w:jc w:val="center"/>
              <w:rPr>
                <w:szCs w:val="24"/>
                <w:lang w:val="tr-TR"/>
              </w:rPr>
            </w:pPr>
            <w:r>
              <w:rPr>
                <w:szCs w:val="24"/>
                <w:lang w:val="tr-TR"/>
              </w:rPr>
              <w:t>25,00</w:t>
            </w:r>
          </w:p>
        </w:tc>
        <w:tc>
          <w:tcPr>
            <w:tcW w:w="123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rPr>
            </w:pPr>
          </w:p>
        </w:tc>
        <w:tc>
          <w:tcPr>
            <w:tcW w:w="1506" w:type="dxa"/>
            <w:tcBorders>
              <w:top w:val="single" w:sz="4" w:space="0" w:color="000000"/>
              <w:left w:val="single" w:sz="4" w:space="0" w:color="000000"/>
              <w:bottom w:val="single" w:sz="4" w:space="0" w:color="000000"/>
            </w:tcBorders>
            <w:shd w:val="clear" w:color="auto" w:fill="auto"/>
          </w:tcPr>
          <w:p w:rsidR="00C3205A" w:rsidRPr="00C3205A" w:rsidRDefault="00DA41EA">
            <w:pPr>
              <w:snapToGrid w:val="0"/>
              <w:spacing w:before="120" w:after="0"/>
              <w:jc w:val="center"/>
              <w:rPr>
                <w:szCs w:val="24"/>
                <w:lang w:val="tr-TR"/>
              </w:rPr>
            </w:pPr>
            <w:r>
              <w:rPr>
                <w:szCs w:val="24"/>
                <w:lang w:val="tr-TR"/>
              </w:rPr>
              <w:t>13,00</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snapToGrid w:val="0"/>
              <w:spacing w:before="120" w:after="0"/>
              <w:jc w:val="center"/>
              <w:rPr>
                <w:szCs w:val="24"/>
                <w:lang w:val="tr-TR"/>
              </w:rPr>
            </w:pPr>
          </w:p>
        </w:tc>
      </w:tr>
    </w:tbl>
    <w:p w:rsidR="00C3205A" w:rsidRDefault="00C3205A">
      <w:pPr>
        <w:spacing w:before="120" w:after="0"/>
        <w:ind w:firstLine="284"/>
      </w:pPr>
    </w:p>
    <w:p w:rsidR="00C3205A" w:rsidRDefault="00C3205A">
      <w:pPr>
        <w:spacing w:before="120" w:after="0"/>
        <w:ind w:firstLine="284"/>
        <w:rPr>
          <w:bCs/>
          <w:szCs w:val="24"/>
          <w:lang w:val="tr-TR"/>
        </w:rPr>
      </w:pPr>
      <w:r>
        <w:rPr>
          <w:b/>
          <w:szCs w:val="24"/>
          <w:lang w:val="tr-TR"/>
        </w:rPr>
        <w:t>4. 7. İşçiler</w:t>
      </w:r>
    </w:p>
    <w:p w:rsidR="009D5416" w:rsidRDefault="00D25BA9">
      <w:pPr>
        <w:spacing w:before="120" w:after="0"/>
        <w:ind w:firstLine="284"/>
        <w:rPr>
          <w:bCs/>
          <w:szCs w:val="24"/>
          <w:lang w:val="tr-TR"/>
        </w:rPr>
      </w:pPr>
      <w:r>
        <w:rPr>
          <w:bCs/>
          <w:szCs w:val="24"/>
          <w:lang w:val="tr-TR"/>
        </w:rPr>
        <w:t>Rektörlük İdari Mali İşler Daire Başkanlığınca ya</w:t>
      </w:r>
      <w:r w:rsidR="00C3205A">
        <w:rPr>
          <w:bCs/>
          <w:szCs w:val="24"/>
          <w:lang w:val="tr-TR"/>
        </w:rPr>
        <w:t>pılan temizlik işleri ihalesi sonucu</w:t>
      </w:r>
      <w:r w:rsidR="00C3205A" w:rsidRPr="00D25BA9">
        <w:rPr>
          <w:bCs/>
          <w:sz w:val="24"/>
          <w:szCs w:val="24"/>
          <w:lang w:val="tr-TR"/>
        </w:rPr>
        <w:t xml:space="preserve">, </w:t>
      </w:r>
      <w:r w:rsidR="00DA41EA" w:rsidRPr="00D25BA9">
        <w:rPr>
          <w:b/>
          <w:bCs/>
          <w:sz w:val="24"/>
          <w:szCs w:val="24"/>
          <w:lang w:val="tr-TR"/>
        </w:rPr>
        <w:t>4</w:t>
      </w:r>
      <w:r w:rsidR="00C3205A">
        <w:rPr>
          <w:bCs/>
          <w:szCs w:val="24"/>
          <w:lang w:val="tr-TR"/>
        </w:rPr>
        <w:t xml:space="preserve"> adet temizlik şirketi elemanı temizlik işçisi bulunmaktadır.</w:t>
      </w:r>
    </w:p>
    <w:p w:rsidR="00D25BA9" w:rsidRDefault="009D5416" w:rsidP="00D25BA9">
      <w:pPr>
        <w:pStyle w:val="Balk3"/>
        <w:rPr>
          <w:lang w:val="tr-TR"/>
        </w:rPr>
      </w:pPr>
      <w:r>
        <w:rPr>
          <w:bCs/>
          <w:lang w:val="tr-TR"/>
        </w:rPr>
        <w:br w:type="page"/>
      </w:r>
      <w:bookmarkStart w:id="18" w:name="__RefHeading__43_1110773817"/>
      <w:bookmarkStart w:id="19" w:name="__RefHeading__19_995997242"/>
      <w:bookmarkEnd w:id="18"/>
      <w:bookmarkEnd w:id="19"/>
      <w:r w:rsidR="00C3205A">
        <w:rPr>
          <w:lang w:val="tr-TR"/>
        </w:rPr>
        <w:lastRenderedPageBreak/>
        <w:t>5. Sunulan Hizmetler</w:t>
      </w:r>
      <w:r w:rsidR="00C3205A">
        <w:rPr>
          <w:lang w:val="tr-TR"/>
        </w:rPr>
        <w:tab/>
      </w:r>
    </w:p>
    <w:p w:rsidR="00D25BA9" w:rsidRDefault="00D25BA9">
      <w:pPr>
        <w:spacing w:before="120" w:after="0"/>
        <w:ind w:firstLine="284"/>
        <w:jc w:val="both"/>
        <w:rPr>
          <w:szCs w:val="24"/>
          <w:lang w:val="tr-TR"/>
        </w:rPr>
      </w:pPr>
    </w:p>
    <w:p w:rsidR="00C3205A" w:rsidRDefault="00C3205A">
      <w:pPr>
        <w:spacing w:before="120" w:after="0"/>
        <w:ind w:firstLine="284"/>
        <w:jc w:val="both"/>
        <w:rPr>
          <w:b/>
          <w:szCs w:val="24"/>
          <w:lang w:val="tr-TR"/>
        </w:rPr>
      </w:pPr>
      <w:r>
        <w:rPr>
          <w:szCs w:val="24"/>
          <w:lang w:val="tr-TR"/>
        </w:rPr>
        <w:t>1992 yılında Hemşirelik ve Ebelik bölümleri ile kurulan yüksekokulumuza 2009 yılında Beslenme ve Diyetetik, Sağlık Yönetimi, Sosyal Hizmetler, Acil Yardım ve Afet Yönetimi, Fizyoterapi ve Rehabilitasy</w:t>
      </w:r>
      <w:r w:rsidR="00D25BA9">
        <w:rPr>
          <w:szCs w:val="24"/>
          <w:lang w:val="tr-TR"/>
        </w:rPr>
        <w:t>on bölümleri, 2012 yılında ise E</w:t>
      </w:r>
      <w:r>
        <w:rPr>
          <w:szCs w:val="24"/>
          <w:lang w:val="tr-TR"/>
        </w:rPr>
        <w:t>belik bölümü kapatılarak İş Sağlığı ve Güvenliği, Çocuk Gelişimi ve Gerontoloji bölümleri açılmıştır. Sağlık Yüksekokulumuz 2009-2010 eğitim-öğretim yılında Hemşirelik bölümünde 41 öğrenci alarak eğitime başlamış olup, 201</w:t>
      </w:r>
      <w:r w:rsidR="00D25BA9">
        <w:rPr>
          <w:szCs w:val="24"/>
          <w:lang w:val="tr-TR"/>
        </w:rPr>
        <w:t>3</w:t>
      </w:r>
      <w:r>
        <w:rPr>
          <w:szCs w:val="24"/>
          <w:lang w:val="tr-TR"/>
        </w:rPr>
        <w:t>-201</w:t>
      </w:r>
      <w:r w:rsidR="00D25BA9">
        <w:rPr>
          <w:szCs w:val="24"/>
          <w:lang w:val="tr-TR"/>
        </w:rPr>
        <w:t>4</w:t>
      </w:r>
      <w:r>
        <w:rPr>
          <w:szCs w:val="24"/>
          <w:lang w:val="tr-TR"/>
        </w:rPr>
        <w:t xml:space="preserve"> eğitim öğretim yılında </w:t>
      </w:r>
      <w:r w:rsidR="00D25BA9">
        <w:rPr>
          <w:szCs w:val="24"/>
          <w:lang w:val="tr-TR"/>
        </w:rPr>
        <w:t>1340 lisans öğrencisi ve 59</w:t>
      </w:r>
      <w:r>
        <w:rPr>
          <w:szCs w:val="24"/>
          <w:lang w:val="tr-TR"/>
        </w:rPr>
        <w:t xml:space="preserve"> yüksek lisans öğrencisi</w:t>
      </w:r>
      <w:r w:rsidR="00D25BA9">
        <w:rPr>
          <w:szCs w:val="24"/>
          <w:lang w:val="tr-TR"/>
        </w:rPr>
        <w:t xml:space="preserve"> olmak üzere 1399 öğrenci</w:t>
      </w:r>
      <w:r>
        <w:rPr>
          <w:szCs w:val="24"/>
          <w:lang w:val="tr-TR"/>
        </w:rPr>
        <w:t xml:space="preserve"> ile eğitim-öğretim faaliyetine devam etmektedir.</w:t>
      </w:r>
    </w:p>
    <w:p w:rsidR="00C3205A" w:rsidRDefault="00C3205A" w:rsidP="009D5416">
      <w:pPr>
        <w:pStyle w:val="Balk3"/>
        <w:rPr>
          <w:lang w:val="tr-TR"/>
        </w:rPr>
      </w:pPr>
      <w:r>
        <w:rPr>
          <w:lang w:val="tr-TR"/>
        </w:rPr>
        <w:t>Acil Yardım ve Afet Yönetimi Bölümü</w:t>
      </w:r>
    </w:p>
    <w:p w:rsidR="00C3205A" w:rsidRDefault="00C3205A">
      <w:pPr>
        <w:tabs>
          <w:tab w:val="left" w:pos="0"/>
        </w:tabs>
        <w:spacing w:before="120" w:after="0"/>
        <w:ind w:firstLine="284"/>
        <w:jc w:val="both"/>
        <w:rPr>
          <w:b/>
          <w:szCs w:val="24"/>
          <w:lang w:val="tr-TR"/>
        </w:rPr>
      </w:pPr>
      <w:r>
        <w:rPr>
          <w:b/>
          <w:szCs w:val="24"/>
          <w:lang w:val="tr-TR"/>
        </w:rPr>
        <w:t>Amacı:</w:t>
      </w:r>
      <w:r>
        <w:rPr>
          <w:szCs w:val="24"/>
          <w:lang w:val="tr-TR"/>
        </w:rPr>
        <w:t xml:space="preserve"> Dört yıllık lisans öğrenimi kapsamında ve 2547 sayılı Yükseköğretim Kanunu’nun 4. maddesi ile 5. maddesinin a ve b bendlerinde belirtilen ana ilkeler doğrultusunda, her türlü sağlık kuruluşu ile itfaiye teşkilatı bünyesinde “uzman” ve “yönetici” pozisyonlarında görev alabilecek, bu alanda uygulanan temel yöntemleri bilen ve uygulayabilen, aynı zamanda görev aldığı birim bünyesinde görevli mevcut elemanlara konunun gerektirdiği eğitimi verebilen, görev alacağı birimi sevk ve idare edebilme yetisine sahip uzman eleman yetiştirmektir. </w:t>
      </w:r>
    </w:p>
    <w:p w:rsidR="00C3205A" w:rsidRDefault="00C3205A">
      <w:pPr>
        <w:tabs>
          <w:tab w:val="left" w:pos="0"/>
        </w:tabs>
        <w:spacing w:before="120" w:after="0"/>
        <w:ind w:firstLine="284"/>
        <w:jc w:val="both"/>
        <w:rPr>
          <w:b/>
          <w:szCs w:val="24"/>
          <w:lang w:val="tr-TR"/>
        </w:rPr>
      </w:pPr>
      <w:r>
        <w:rPr>
          <w:b/>
          <w:szCs w:val="24"/>
          <w:lang w:val="tr-TR"/>
        </w:rPr>
        <w:t>Bölüm Hakkında:</w:t>
      </w:r>
      <w:r>
        <w:rPr>
          <w:szCs w:val="24"/>
          <w:lang w:val="tr-TR"/>
        </w:rPr>
        <w:t xml:space="preserve"> Bu bölümden mezun olan öğrenciler “Acil Yardım Uzmanı ve Afet Yöneticisi” olacaklardır. Her türlü uluslararası itfaiye teşkilatında “Şef” olarak göreve başlayabileceklerdir. Bu bölümden mezun olan öğrencilerin görev alacakları illerde en az beş yıl kalmaları sağlanırsa, eldeki mevcut elemanları ve yeni alınacak elemanları eğiterek ülkemiz standartlarının gelişmesine hizmet edebileceklerdir. Öğrencilerimizin Yüksekokulumuzla olan bağlantılarının mezuniyet sonrasında da devam ettirilmesi ve gelişen dünya standartlarına uygun güncelleme eğitimlerinin düzenlenmesi planlanmaktadır. </w:t>
      </w:r>
    </w:p>
    <w:p w:rsidR="00C3205A" w:rsidRDefault="00C3205A" w:rsidP="009D5416">
      <w:pPr>
        <w:pStyle w:val="Balk3"/>
        <w:rPr>
          <w:lang w:val="tr-TR"/>
        </w:rPr>
      </w:pPr>
      <w:r>
        <w:rPr>
          <w:lang w:val="tr-TR"/>
        </w:rPr>
        <w:t>Beslenme ve Diyetetik Bölümü</w:t>
      </w:r>
    </w:p>
    <w:p w:rsidR="00C3205A" w:rsidRDefault="00C3205A">
      <w:pPr>
        <w:spacing w:before="120" w:after="0"/>
        <w:ind w:firstLine="284"/>
        <w:jc w:val="both"/>
        <w:rPr>
          <w:b/>
          <w:szCs w:val="24"/>
          <w:lang w:val="tr-TR"/>
        </w:rPr>
      </w:pPr>
      <w:r>
        <w:rPr>
          <w:b/>
          <w:szCs w:val="24"/>
          <w:lang w:val="tr-TR"/>
        </w:rPr>
        <w:t>Amacı:</w:t>
      </w:r>
      <w:r>
        <w:rPr>
          <w:szCs w:val="24"/>
          <w:lang w:val="tr-TR"/>
        </w:rPr>
        <w:t xml:space="preserve"> Beslenme ve diyetetik programının amacı, beslenme ve besinlerle ilgili bilimsel ilkelerin, sağlığın korunması ve hastalıkların iyileştirilmesi çalışmalarının uygulanması alanında çalışacak insan gücünü yetiştirmek ve bu alanda araştırma yapmaktır. </w:t>
      </w:r>
    </w:p>
    <w:p w:rsidR="00C3205A" w:rsidRDefault="00C3205A">
      <w:pPr>
        <w:spacing w:before="120" w:after="0"/>
        <w:ind w:firstLine="284"/>
        <w:jc w:val="both"/>
      </w:pPr>
      <w:r>
        <w:rPr>
          <w:b/>
          <w:szCs w:val="24"/>
          <w:lang w:val="tr-TR"/>
        </w:rPr>
        <w:t xml:space="preserve">Bölüm Hakkında: </w:t>
      </w:r>
      <w:r>
        <w:rPr>
          <w:szCs w:val="24"/>
          <w:lang w:val="tr-TR"/>
        </w:rPr>
        <w:t xml:space="preserve">Dört yıllık eğitimi başarı ile tamamlayanlara "Diyetisyen" unvanı verilir. Diyetisyen sağlık hizmetleri sınıfı içerisinde yer alır. </w:t>
      </w:r>
    </w:p>
    <w:p w:rsidR="00C3205A" w:rsidRDefault="00C3205A">
      <w:pPr>
        <w:pStyle w:val="NormalWeb"/>
        <w:spacing w:before="120" w:after="0"/>
        <w:ind w:firstLine="284"/>
        <w:jc w:val="both"/>
        <w:rPr>
          <w:rFonts w:ascii="Times New Roman" w:hAnsi="Times New Roman"/>
        </w:rPr>
      </w:pPr>
      <w:r>
        <w:t xml:space="preserve">Aldığı eğitim kapsamında diyetisyenin beslenme hizmeti veren her kuruluşta çalışma olanağı bulunmakla beraber, başlıca yataklı tedavi kurumlarında, çocuk ve yaşlı bakımevlerinde, ana-çocuk sağlığı merkezlerinde, fabrika, otel ve yemek fabrikaları gibi toplu beslenme sistemlerinde, sporcu sağlığı merkezlerinde ve özel beslenme-diyet merkezlerinde çalışabilmektedir. </w:t>
      </w:r>
    </w:p>
    <w:p w:rsidR="00C3205A" w:rsidRDefault="00C3205A" w:rsidP="009D5416">
      <w:pPr>
        <w:pStyle w:val="Balk3"/>
      </w:pPr>
      <w:r>
        <w:t>Fizyoterapi ve Rehabilitasyon Bölümü</w:t>
      </w:r>
    </w:p>
    <w:p w:rsidR="00C3205A" w:rsidRDefault="00C3205A">
      <w:pPr>
        <w:pStyle w:val="GvdeMetniGirintisi"/>
        <w:spacing w:before="120" w:after="0"/>
        <w:ind w:left="0" w:firstLine="284"/>
        <w:jc w:val="both"/>
        <w:rPr>
          <w:rFonts w:ascii="Times New Roman" w:hAnsi="Times New Roman" w:cs="Times New Roman"/>
        </w:rPr>
      </w:pPr>
      <w:r>
        <w:rPr>
          <w:rFonts w:ascii="Times New Roman" w:hAnsi="Times New Roman" w:cs="Times New Roman"/>
        </w:rPr>
        <w:t xml:space="preserve">Amacı: </w:t>
      </w:r>
      <w:r>
        <w:rPr>
          <w:rFonts w:ascii="Times New Roman" w:hAnsi="Times New Roman" w:cs="Times New Roman"/>
          <w:b w:val="0"/>
        </w:rPr>
        <w:t>Dört yıllık lisans öğrenimi kapsamında Fizyoterapist yetiştirmektir.</w:t>
      </w:r>
      <w:r>
        <w:rPr>
          <w:rFonts w:ascii="Times New Roman" w:hAnsi="Times New Roman" w:cs="Times New Roman"/>
        </w:rPr>
        <w:t xml:space="preserve"> </w:t>
      </w:r>
    </w:p>
    <w:p w:rsidR="00C3205A" w:rsidRDefault="00C3205A">
      <w:pPr>
        <w:pStyle w:val="GvdeMetniGirintisi"/>
        <w:spacing w:before="120" w:after="0"/>
        <w:ind w:left="0" w:firstLine="284"/>
        <w:jc w:val="both"/>
        <w:rPr>
          <w:rFonts w:ascii="Times New Roman" w:hAnsi="Times New Roman" w:cs="Times New Roman"/>
          <w:b w:val="0"/>
        </w:rPr>
      </w:pPr>
      <w:r>
        <w:rPr>
          <w:rFonts w:ascii="Times New Roman" w:hAnsi="Times New Roman" w:cs="Times New Roman"/>
        </w:rPr>
        <w:t>Bölüm Hakkında:</w:t>
      </w:r>
      <w:r>
        <w:rPr>
          <w:rFonts w:ascii="Times New Roman" w:hAnsi="Times New Roman" w:cs="Times New Roman"/>
          <w:b w:val="0"/>
        </w:rPr>
        <w:t xml:space="preserve"> Bu programdan mezun olan öğrenciler “Fizyoterapist” olacaklardır. Fizyoterapi tıbbın pek çok disiplinine uygulanabilen bir bilim dalıdır. Tüm hastanelerde, özel kliniklerde, rehabilitasyon merkezlerinde, yaşlılar için açılmış özel merkezlerde, işitme ve görme özürlüler için kurulmuş okullarda, mesleki rehabilitasyon merkezlerinde çalışabilen fizyoterapistler, halk sağlığı uygulama alanında da görev alabilmektedirler.</w:t>
      </w:r>
    </w:p>
    <w:p w:rsidR="00B74A33" w:rsidRDefault="00B74A33">
      <w:pPr>
        <w:pStyle w:val="GvdeMetniGirintisi"/>
        <w:spacing w:before="120" w:after="0"/>
        <w:ind w:left="0" w:firstLine="284"/>
        <w:jc w:val="both"/>
        <w:rPr>
          <w:rFonts w:ascii="Times New Roman" w:hAnsi="Times New Roman" w:cs="Times New Roman"/>
          <w:b w:val="0"/>
        </w:rPr>
      </w:pPr>
    </w:p>
    <w:p w:rsidR="00B74A33" w:rsidRDefault="00B74A33">
      <w:pPr>
        <w:pStyle w:val="GvdeMetniGirintisi"/>
        <w:spacing w:before="120" w:after="0"/>
        <w:ind w:left="0" w:firstLine="284"/>
        <w:jc w:val="both"/>
      </w:pPr>
    </w:p>
    <w:p w:rsidR="00633441" w:rsidRDefault="00633441">
      <w:pPr>
        <w:pStyle w:val="GvdeMetniGirintisi"/>
        <w:spacing w:before="120" w:after="0"/>
        <w:ind w:left="0" w:firstLine="284"/>
        <w:jc w:val="both"/>
      </w:pPr>
    </w:p>
    <w:p w:rsidR="00633441" w:rsidRDefault="00633441">
      <w:pPr>
        <w:pStyle w:val="GvdeMetniGirintisi"/>
        <w:spacing w:before="120" w:after="0"/>
        <w:ind w:left="0" w:firstLine="284"/>
        <w:jc w:val="both"/>
      </w:pPr>
    </w:p>
    <w:p w:rsidR="00633441" w:rsidRDefault="00633441">
      <w:pPr>
        <w:pStyle w:val="GvdeMetniGirintisi"/>
        <w:spacing w:before="120" w:after="0"/>
        <w:ind w:left="0" w:firstLine="284"/>
        <w:jc w:val="both"/>
      </w:pPr>
    </w:p>
    <w:p w:rsidR="00633441" w:rsidRDefault="00633441">
      <w:pPr>
        <w:pStyle w:val="GvdeMetniGirintisi"/>
        <w:spacing w:before="120" w:after="0"/>
        <w:ind w:left="0" w:firstLine="284"/>
        <w:jc w:val="both"/>
      </w:pPr>
    </w:p>
    <w:p w:rsidR="00B74A33" w:rsidRDefault="00B74A33" w:rsidP="00B74A33">
      <w:pPr>
        <w:pStyle w:val="Balk3"/>
        <w:rPr>
          <w:lang w:val="tr-TR"/>
        </w:rPr>
      </w:pPr>
      <w:r>
        <w:rPr>
          <w:lang w:val="tr-TR"/>
        </w:rPr>
        <w:t>Hemşirelik Bölümü</w:t>
      </w:r>
    </w:p>
    <w:p w:rsidR="00B74A33" w:rsidRDefault="00B74A33" w:rsidP="00B74A33">
      <w:pPr>
        <w:tabs>
          <w:tab w:val="left" w:pos="0"/>
        </w:tabs>
        <w:spacing w:before="120" w:after="0"/>
        <w:ind w:firstLine="284"/>
        <w:jc w:val="both"/>
        <w:rPr>
          <w:b/>
          <w:szCs w:val="24"/>
          <w:lang w:val="tr-TR"/>
        </w:rPr>
      </w:pPr>
      <w:r>
        <w:rPr>
          <w:b/>
          <w:szCs w:val="24"/>
          <w:lang w:val="tr-TR"/>
        </w:rPr>
        <w:t>Amacı:</w:t>
      </w:r>
      <w:r>
        <w:rPr>
          <w:szCs w:val="24"/>
          <w:lang w:val="tr-TR"/>
        </w:rPr>
        <w:t xml:space="preserve"> Türkiye’de veya yurtdışındaki kamu ya da özel sağlık kurum ve kuruluşlarında  çalışabilecek,  bireyin, ailenin ve dolayısıyla toplumun sağlığını yükseltmeye odaklanmış, hemşirelik mesleği ile ilgili bilgi ve beceri ile donanımlı, yaşam boyu öğrenme becerisi gelişmiş, yenilikçi, araştırmacı ve girişimci hemşireler yetiştirmektir. </w:t>
      </w:r>
    </w:p>
    <w:p w:rsidR="00B74A33" w:rsidRDefault="00B74A33" w:rsidP="00B74A33">
      <w:pPr>
        <w:tabs>
          <w:tab w:val="left" w:pos="0"/>
        </w:tabs>
        <w:spacing w:before="120" w:after="0"/>
        <w:ind w:firstLine="284"/>
        <w:jc w:val="both"/>
        <w:rPr>
          <w:szCs w:val="24"/>
          <w:lang w:val="tr-TR"/>
        </w:rPr>
      </w:pPr>
      <w:r>
        <w:rPr>
          <w:b/>
          <w:szCs w:val="24"/>
          <w:lang w:val="tr-TR"/>
        </w:rPr>
        <w:t>Bölüm Hakkında:</w:t>
      </w:r>
      <w:r>
        <w:rPr>
          <w:szCs w:val="24"/>
          <w:lang w:val="tr-TR"/>
        </w:rPr>
        <w:t xml:space="preserve"> Hemşirelikte eğitim, araştırma ve bakım alanlarında uluslararası kaliteye ulaşmaktır. Ulusal çıkarlar doğrultusunda ülkesine karşı görev ve sorumluluklarının bilincinde ve bunlara sahip çıkan, çağdaş bilgilere sahip, yaşam boyu öğrenmeye hazır kaliteli yardımcı sağlık personeli yetiştirmektir. </w:t>
      </w:r>
    </w:p>
    <w:p w:rsidR="00B74A33" w:rsidRDefault="00B74A33" w:rsidP="00B74A33">
      <w:pPr>
        <w:tabs>
          <w:tab w:val="left" w:pos="0"/>
        </w:tabs>
        <w:spacing w:before="120" w:after="0"/>
        <w:ind w:firstLine="284"/>
        <w:jc w:val="both"/>
        <w:rPr>
          <w:b/>
          <w:szCs w:val="24"/>
          <w:lang w:val="tr-TR"/>
        </w:rPr>
      </w:pPr>
      <w:r>
        <w:rPr>
          <w:szCs w:val="24"/>
          <w:lang w:val="tr-TR"/>
        </w:rPr>
        <w:t xml:space="preserve">Hemşireler, özel veya resmi tüm sağlık kuruluşlarında servis hemşiresi, servis başhemşiresi, klinik hemşiresi ve hastane başhemşiresi olarak görev alırlar. Sağlık meslek liselerinde ve hemşirelik yüksekokullarında çalışabilir, eğitim, öğretim ve araştırma faaliyetlerine katkıda bulunurlar. Ülkemizde halen hemşirelerin çok az bir kısmı yüksekokul mezunu olup bunların ülke genelinde dağılımları dengeli olmadığından hemşireye olan ihtiyaç, oldukça fazladır. </w:t>
      </w:r>
    </w:p>
    <w:p w:rsidR="00C3205A" w:rsidRDefault="00C3205A" w:rsidP="00B74A33">
      <w:pPr>
        <w:pStyle w:val="Balk3"/>
      </w:pPr>
      <w:r>
        <w:t>Sosyal Hizmetler Bölümü</w:t>
      </w:r>
    </w:p>
    <w:p w:rsidR="00C3205A" w:rsidRDefault="00C3205A">
      <w:pPr>
        <w:pStyle w:val="NormalWeb"/>
        <w:spacing w:before="120" w:after="0"/>
        <w:ind w:firstLine="284"/>
        <w:jc w:val="both"/>
        <w:rPr>
          <w:b/>
        </w:rPr>
      </w:pPr>
      <w:r>
        <w:rPr>
          <w:b/>
        </w:rPr>
        <w:t>Amacı:</w:t>
      </w:r>
      <w:r>
        <w:t xml:space="preserve"> Dört yıllık lisans öğrenimi kapsamında sosyal çalışmacı yetiştirmektir. </w:t>
      </w:r>
    </w:p>
    <w:p w:rsidR="00C3205A" w:rsidRDefault="00C3205A">
      <w:pPr>
        <w:pStyle w:val="normalmetinchar"/>
        <w:spacing w:before="120" w:after="0"/>
        <w:ind w:firstLine="284"/>
        <w:jc w:val="both"/>
        <w:rPr>
          <w:b/>
        </w:rPr>
      </w:pPr>
      <w:r>
        <w:rPr>
          <w:b/>
        </w:rPr>
        <w:t xml:space="preserve">Bölüm Hakkında: </w:t>
      </w:r>
      <w:r>
        <w:t>Sosyal çalışmacılar, Sağlık Bakanlığına bağlı hastanelerde, Milli Eğitim Bakanlığına bağlı rehberlik ve araştırma merkezlerinde, Çalışma ve Sosyal Güvenlik Bakanlığında, Belediyelerde, Sosyal Hizmetler ve Çocuk Esirgeme Kurumunda, İş ve İşçi Bulma Kurumunda, DPT'de, sosyal hizmet il müdürlüklerinde, rehabilitasyon merkezlerinde, körler ve sağırlar okullarında, çocuk yuvalarında, yetiştirme yurtlarında, kreş ve gündüz bakımevlerinde, huzurevlerinde, ıslahevlerinde, cezaevlerinde, nüfus planlaması ile ilgili kuruluşlarda çalışabilirler.</w:t>
      </w:r>
    </w:p>
    <w:p w:rsidR="00C3205A" w:rsidRDefault="00C3205A" w:rsidP="00B74A33">
      <w:pPr>
        <w:pStyle w:val="Balk3"/>
      </w:pPr>
      <w:r>
        <w:t>Sağlık Yönetimi Bölümü</w:t>
      </w:r>
    </w:p>
    <w:p w:rsidR="00C3205A" w:rsidRDefault="00C3205A">
      <w:pPr>
        <w:pStyle w:val="normalmetinchar"/>
        <w:spacing w:before="120" w:after="0"/>
        <w:ind w:firstLine="284"/>
        <w:jc w:val="both"/>
        <w:rPr>
          <w:b/>
        </w:rPr>
      </w:pPr>
      <w:r>
        <w:rPr>
          <w:b/>
        </w:rPr>
        <w:t xml:space="preserve">Amacı: </w:t>
      </w:r>
      <w:r>
        <w:t>Sağlık yöneticilerinin; işletme ve kamu kurumlarının genel yapısı, işletilmesi, yönetilmesi konularını öğrenmelerinin yanında, sağlık kurumlarını kendine ait özellikleriyle tanıyan ve aynı zamanda yönetme uygulamalarını bilen; toplumun sağlık ihtiyaçlarını, beklentilerini, haklarını, memnuniyet kriterlerini ve dinamik olan bu süreçte ortaya çıkacak olan değişimleri öngörebilen, analiz edebilen; sağlık politikalarının oluşum ve uygulama süreçlerini takip edebilen, katkı sağlayabilen; sağlık sektörünü ve sağlık sektörüyle ilişkili olan diğer sektörler ve faktörleri çok iyi tanıyan, sağlık sektörünün kamu veya özel sektör kurumlarının değişik birimlerinde sorumluluk alacak, kaynakları verimli kullanacak, yönetsel bilgi birikimine, yorumlama, planlama, karar verme örgütleme, uygulama ve kontrol etme kabiliyetlerine sahip, etkili iletişim becerilerini geliştirmiş, liderlik özellikleri olan, sosyal sorumluluk bilincini kazanmış ve sürekli gelişme hedefi olan, mesleki misyon ve vizyonun sahiplenmiş profesyonel sağlık yöneticileri olarak  yetiştirilmesi amaçlamaktadır.  </w:t>
      </w:r>
    </w:p>
    <w:p w:rsidR="00C3205A" w:rsidRDefault="00C3205A">
      <w:pPr>
        <w:pStyle w:val="normalmetinchar"/>
        <w:spacing w:before="120" w:after="0"/>
        <w:ind w:firstLine="284"/>
        <w:jc w:val="both"/>
        <w:rPr>
          <w:b/>
        </w:rPr>
      </w:pPr>
      <w:r>
        <w:rPr>
          <w:b/>
        </w:rPr>
        <w:t xml:space="preserve">Bölüm Hakkında: </w:t>
      </w:r>
      <w:r>
        <w:t xml:space="preserve">Ülkemizde bugün Sağlık Bakanlığının merkezdeki ihtiyaçlarına ek olarak, 81 ilimizde var olan sağlık müdürlüklerinde  şube müdürlüğü, sağlık müdür yardımcılığı, hastane müdürlüğü ve hastane müdür yardımcılıkları için profesyonel hekim dışı sağlık yöneticisine ihtiyaç vardır. Ayrıca yataksız tedavi kurumları olan poliklinikler, aile planlaması klinikleri, zayıflama merkezleri vb. birçok ayaktan hizmet sunan kurumda da yine profesyonel yönetici ihtiyacı halen mevcuttur. </w:t>
      </w:r>
    </w:p>
    <w:p w:rsidR="00C3205A" w:rsidRDefault="00B74A33" w:rsidP="00B74A33">
      <w:pPr>
        <w:pStyle w:val="Balk3"/>
        <w:rPr>
          <w:lang w:val="tr-TR"/>
        </w:rPr>
      </w:pPr>
      <w:r>
        <w:br w:type="page"/>
      </w:r>
      <w:r w:rsidR="00C3205A">
        <w:lastRenderedPageBreak/>
        <w:t>Eğitim Hizmetleri</w:t>
      </w:r>
    </w:p>
    <w:p w:rsidR="00C3205A" w:rsidRDefault="00C3205A">
      <w:pPr>
        <w:spacing w:before="120" w:after="0"/>
        <w:ind w:firstLine="284"/>
        <w:jc w:val="both"/>
        <w:rPr>
          <w:szCs w:val="24"/>
          <w:lang w:val="tr-TR"/>
        </w:rPr>
      </w:pPr>
      <w:r>
        <w:rPr>
          <w:b/>
          <w:szCs w:val="24"/>
          <w:lang w:val="tr-TR"/>
        </w:rPr>
        <w:t>Öğrenci Sayıları</w:t>
      </w:r>
    </w:p>
    <w:p w:rsidR="00C3205A" w:rsidRDefault="00C3205A">
      <w:pPr>
        <w:pStyle w:val="GvdeMetni21"/>
        <w:spacing w:before="120" w:after="0" w:line="240" w:lineRule="auto"/>
        <w:ind w:firstLine="284"/>
        <w:jc w:val="both"/>
        <w:rPr>
          <w:szCs w:val="24"/>
          <w:lang w:val="tr-TR"/>
        </w:rPr>
      </w:pPr>
      <w:r>
        <w:rPr>
          <w:szCs w:val="24"/>
          <w:lang w:val="tr-TR"/>
        </w:rPr>
        <w:t>Yüksekokulumuz 2009-2010 eğitim-öğretim yılında Hemşirelik Bölümünde 41 öğrenci ile eğitim-öğretime başlamış, 2010-2011 eğitim öğretim döneminde Beslenme ve Diyetetik bölümü ile Sağlık Yönetimi bölümleri açılmış, 2011-2012 eğitim öğretim döneminde Acil Yardım ve Afet Yönetimi bölümünün açılması ile</w:t>
      </w:r>
      <w:r w:rsidR="00B74A33">
        <w:rPr>
          <w:szCs w:val="24"/>
          <w:lang w:val="tr-TR"/>
        </w:rPr>
        <w:t xml:space="preserve"> lisans düzeyinde eğitim gören</w:t>
      </w:r>
      <w:r>
        <w:rPr>
          <w:szCs w:val="24"/>
          <w:lang w:val="tr-TR"/>
        </w:rPr>
        <w:t xml:space="preserve"> öğrenci sayımız 858 olmuştur.</w:t>
      </w:r>
      <w:r w:rsidR="00B74A33">
        <w:rPr>
          <w:szCs w:val="24"/>
          <w:lang w:val="tr-TR"/>
        </w:rPr>
        <w:t xml:space="preserve"> </w:t>
      </w:r>
      <w:r w:rsidR="003A2A80">
        <w:rPr>
          <w:szCs w:val="24"/>
          <w:lang w:val="tr-TR"/>
        </w:rPr>
        <w:t>2013 – 2014 Eğitim ve Öğretim yılında İş sağlığı ve Güvenliği Bölümüne 88, Sosyal Hizmetler Bölümüne 97 öğrenci</w:t>
      </w:r>
      <w:r w:rsidR="000A5664">
        <w:rPr>
          <w:szCs w:val="24"/>
          <w:lang w:val="tr-TR"/>
        </w:rPr>
        <w:t xml:space="preserve"> alınmıştır, ayrıca </w:t>
      </w:r>
      <w:r w:rsidR="00B74A33">
        <w:rPr>
          <w:szCs w:val="24"/>
          <w:lang w:val="tr-TR"/>
        </w:rPr>
        <w:t>Afet Y</w:t>
      </w:r>
      <w:r w:rsidR="000A5664">
        <w:rPr>
          <w:szCs w:val="24"/>
          <w:lang w:val="tr-TR"/>
        </w:rPr>
        <w:t>önetimi B</w:t>
      </w:r>
      <w:r w:rsidR="00B74A33">
        <w:rPr>
          <w:szCs w:val="24"/>
          <w:lang w:val="tr-TR"/>
        </w:rPr>
        <w:t>ölümü yüksek lisans eğitimi</w:t>
      </w:r>
      <w:r w:rsidR="000A5664">
        <w:rPr>
          <w:szCs w:val="24"/>
          <w:lang w:val="tr-TR"/>
        </w:rPr>
        <w:t xml:space="preserve"> için de 59 öğrenci alınmış ve 2013-2014 yılında Öğrenci Sayımız 1399 olmuştur.</w:t>
      </w:r>
    </w:p>
    <w:p w:rsidR="00C3205A" w:rsidRDefault="00C3205A">
      <w:pPr>
        <w:pStyle w:val="GvdeMetni21"/>
        <w:spacing w:before="120" w:after="0" w:line="240" w:lineRule="auto"/>
        <w:ind w:firstLine="284"/>
        <w:jc w:val="both"/>
        <w:rPr>
          <w:szCs w:val="24"/>
          <w:lang w:val="tr-TR"/>
        </w:rPr>
      </w:pPr>
    </w:p>
    <w:tbl>
      <w:tblPr>
        <w:tblW w:w="9446" w:type="dxa"/>
        <w:tblInd w:w="70" w:type="dxa"/>
        <w:tblLayout w:type="fixed"/>
        <w:tblCellMar>
          <w:left w:w="70" w:type="dxa"/>
          <w:right w:w="70" w:type="dxa"/>
        </w:tblCellMar>
        <w:tblLook w:val="0000"/>
      </w:tblPr>
      <w:tblGrid>
        <w:gridCol w:w="3544"/>
        <w:gridCol w:w="1473"/>
        <w:gridCol w:w="1473"/>
        <w:gridCol w:w="1473"/>
        <w:gridCol w:w="1483"/>
      </w:tblGrid>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rFonts w:eastAsia="Arial Unicode MS"/>
                <w:b/>
                <w:bCs/>
                <w:szCs w:val="24"/>
                <w:lang w:val="tr-TR" w:eastAsia="tr-TR"/>
              </w:rPr>
            </w:pPr>
          </w:p>
        </w:tc>
        <w:tc>
          <w:tcPr>
            <w:tcW w:w="59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E94AB2">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Eğitim – Öğretim Dönemi</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rFonts w:eastAsia="Arial Unicode MS"/>
                <w:b/>
                <w:bCs/>
                <w:szCs w:val="24"/>
                <w:lang w:val="tr-TR" w:eastAsia="tr-TR"/>
              </w:rPr>
            </w:pPr>
            <w:r w:rsidRPr="00C3205A">
              <w:rPr>
                <w:rFonts w:eastAsia="Arial Unicode MS"/>
                <w:b/>
                <w:bCs/>
                <w:szCs w:val="24"/>
                <w:lang w:val="tr-TR" w:eastAsia="tr-TR"/>
              </w:rPr>
              <w:t>Bölümler</w:t>
            </w:r>
          </w:p>
        </w:tc>
        <w:tc>
          <w:tcPr>
            <w:tcW w:w="1473"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20</w:t>
            </w:r>
            <w:r w:rsidR="00603CE1">
              <w:rPr>
                <w:rFonts w:eastAsia="Arial Unicode MS"/>
                <w:b/>
                <w:bCs/>
                <w:szCs w:val="24"/>
                <w:lang w:val="tr-TR" w:eastAsia="tr-TR"/>
              </w:rPr>
              <w:t>10</w:t>
            </w:r>
            <w:r w:rsidRPr="00C3205A">
              <w:rPr>
                <w:rFonts w:eastAsia="Arial Unicode MS"/>
                <w:b/>
                <w:bCs/>
                <w:szCs w:val="24"/>
                <w:lang w:val="tr-TR" w:eastAsia="tr-TR"/>
              </w:rPr>
              <w:t xml:space="preserve"> -201</w:t>
            </w:r>
            <w:r w:rsidR="00603CE1">
              <w:rPr>
                <w:rFonts w:eastAsia="Arial Unicode MS"/>
                <w:b/>
                <w:bCs/>
                <w:szCs w:val="24"/>
                <w:lang w:val="tr-TR" w:eastAsia="tr-TR"/>
              </w:rPr>
              <w:t>1</w:t>
            </w:r>
          </w:p>
        </w:tc>
        <w:tc>
          <w:tcPr>
            <w:tcW w:w="1473"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201</w:t>
            </w:r>
            <w:r w:rsidR="00603CE1">
              <w:rPr>
                <w:rFonts w:eastAsia="Arial Unicode MS"/>
                <w:b/>
                <w:bCs/>
                <w:szCs w:val="24"/>
                <w:lang w:val="tr-TR" w:eastAsia="tr-TR"/>
              </w:rPr>
              <w:t>1</w:t>
            </w:r>
            <w:r w:rsidRPr="00C3205A">
              <w:rPr>
                <w:rFonts w:eastAsia="Arial Unicode MS"/>
                <w:b/>
                <w:bCs/>
                <w:szCs w:val="24"/>
                <w:lang w:val="tr-TR" w:eastAsia="tr-TR"/>
              </w:rPr>
              <w:t xml:space="preserve"> -201</w:t>
            </w:r>
            <w:r w:rsidR="00603CE1">
              <w:rPr>
                <w:rFonts w:eastAsia="Arial Unicode MS"/>
                <w:b/>
                <w:bCs/>
                <w:szCs w:val="24"/>
                <w:lang w:val="tr-TR" w:eastAsia="tr-TR"/>
              </w:rPr>
              <w:t>2</w:t>
            </w:r>
          </w:p>
        </w:tc>
        <w:tc>
          <w:tcPr>
            <w:tcW w:w="1473"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ind w:left="-10" w:right="5" w:hanging="60"/>
              <w:jc w:val="center"/>
              <w:rPr>
                <w:rFonts w:eastAsia="Arial Unicode MS"/>
                <w:b/>
                <w:bCs/>
                <w:szCs w:val="24"/>
                <w:lang w:val="tr-TR" w:eastAsia="tr-TR"/>
              </w:rPr>
            </w:pPr>
            <w:r w:rsidRPr="00C3205A">
              <w:rPr>
                <w:rFonts w:eastAsia="Arial Unicode MS"/>
                <w:b/>
                <w:bCs/>
                <w:szCs w:val="24"/>
                <w:lang w:val="tr-TR" w:eastAsia="tr-TR"/>
              </w:rPr>
              <w:t>201</w:t>
            </w:r>
            <w:r w:rsidR="00603CE1">
              <w:rPr>
                <w:rFonts w:eastAsia="Arial Unicode MS"/>
                <w:b/>
                <w:bCs/>
                <w:szCs w:val="24"/>
                <w:lang w:val="tr-TR" w:eastAsia="tr-TR"/>
              </w:rPr>
              <w:t>2</w:t>
            </w:r>
            <w:r w:rsidRPr="00C3205A">
              <w:rPr>
                <w:rFonts w:eastAsia="Arial Unicode MS"/>
                <w:b/>
                <w:bCs/>
                <w:szCs w:val="24"/>
                <w:lang w:val="tr-TR" w:eastAsia="tr-TR"/>
              </w:rPr>
              <w:t xml:space="preserve"> - 201</w:t>
            </w:r>
            <w:r w:rsidR="00603CE1">
              <w:rPr>
                <w:rFonts w:eastAsia="Arial Unicode MS"/>
                <w:b/>
                <w:bCs/>
                <w:szCs w:val="24"/>
                <w:lang w:val="tr-TR" w:eastAsia="tr-TR"/>
              </w:rPr>
              <w:t>3</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szCs w:val="24"/>
                <w:lang w:val="tr-TR" w:eastAsia="tr-TR"/>
              </w:rPr>
            </w:pPr>
            <w:r>
              <w:rPr>
                <w:rFonts w:eastAsia="Arial Unicode MS"/>
                <w:b/>
                <w:bCs/>
                <w:szCs w:val="24"/>
                <w:lang w:val="tr-TR" w:eastAsia="tr-TR"/>
              </w:rPr>
              <w:t>2013</w:t>
            </w:r>
            <w:r w:rsidR="00C3205A" w:rsidRPr="00C3205A">
              <w:rPr>
                <w:rFonts w:eastAsia="Arial Unicode MS"/>
                <w:b/>
                <w:bCs/>
                <w:szCs w:val="24"/>
                <w:lang w:val="tr-TR" w:eastAsia="tr-TR"/>
              </w:rPr>
              <w:t xml:space="preserve"> - 201</w:t>
            </w:r>
            <w:r>
              <w:rPr>
                <w:rFonts w:eastAsia="Arial Unicode MS"/>
                <w:b/>
                <w:bCs/>
                <w:szCs w:val="24"/>
                <w:lang w:val="tr-TR" w:eastAsia="tr-TR"/>
              </w:rPr>
              <w:t>4</w:t>
            </w:r>
          </w:p>
        </w:tc>
      </w:tr>
      <w:tr w:rsidR="00C3205A" w:rsidRPr="00C3205A" w:rsidTr="00E94AB2">
        <w:trPr>
          <w:trHeight w:val="419"/>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szCs w:val="24"/>
                <w:lang w:val="tr-TR" w:eastAsia="tr-TR"/>
              </w:rPr>
              <w:t>Hemşirelik</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50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141</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231</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szCs w:val="24"/>
                <w:lang w:val="tr-TR" w:eastAsia="tr-TR"/>
              </w:rPr>
            </w:pPr>
            <w:r>
              <w:rPr>
                <w:szCs w:val="24"/>
                <w:lang w:val="tr-TR" w:eastAsia="tr-TR"/>
              </w:rPr>
              <w:t>327</w:t>
            </w:r>
          </w:p>
        </w:tc>
      </w:tr>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szCs w:val="24"/>
                <w:lang w:val="tr-TR" w:eastAsia="tr-TR"/>
              </w:rPr>
              <w:t>Beslenme ve Diyetetik</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55</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98</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154</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237</w:t>
            </w:r>
          </w:p>
        </w:tc>
      </w:tr>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szCs w:val="24"/>
                <w:lang w:val="tr-TR" w:eastAsia="tr-TR"/>
              </w:rPr>
              <w:t>Sağlık Yönetimi</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115</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252</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395</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szCs w:val="24"/>
                <w:lang w:val="tr-TR" w:eastAsia="tr-TR"/>
              </w:rPr>
            </w:pPr>
            <w:r>
              <w:rPr>
                <w:rFonts w:eastAsia="Arial Unicode MS"/>
                <w:szCs w:val="24"/>
                <w:lang w:val="tr-TR" w:eastAsia="tr-TR"/>
              </w:rPr>
              <w:t>535</w:t>
            </w:r>
          </w:p>
        </w:tc>
      </w:tr>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Acil Yardım ve Afet Yönetimi</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38</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56</w:t>
            </w:r>
          </w:p>
        </w:tc>
      </w:tr>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Sosyal Hizmetler</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97</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İş Sağlığı ve Güvenliği</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88</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Gerontoloji</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Çocuk Gelişimi</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Fizik Tedavi ve Rehabilitasyon</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w:t>
            </w:r>
          </w:p>
        </w:tc>
      </w:tr>
      <w:tr w:rsidR="00C3205A" w:rsidRPr="00C3205A" w:rsidTr="00E94AB2">
        <w:trPr>
          <w:trHeight w:val="255"/>
        </w:trPr>
        <w:tc>
          <w:tcPr>
            <w:tcW w:w="3544"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rPr>
                <w:rFonts w:eastAsia="Arial Unicode MS"/>
                <w:szCs w:val="24"/>
                <w:lang w:val="tr-TR" w:eastAsia="tr-TR"/>
              </w:rPr>
            </w:pPr>
            <w:r w:rsidRPr="00C3205A">
              <w:rPr>
                <w:rFonts w:eastAsia="Arial Unicode MS"/>
                <w:szCs w:val="24"/>
                <w:lang w:val="tr-TR" w:eastAsia="tr-TR"/>
              </w:rPr>
              <w:t>Afet Yönetimi (Yükseklisans)</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0</w:t>
            </w:r>
          </w:p>
        </w:tc>
        <w:tc>
          <w:tcPr>
            <w:tcW w:w="1473"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szCs w:val="24"/>
                <w:lang w:val="tr-TR" w:eastAsia="tr-TR"/>
              </w:rPr>
            </w:pPr>
            <w:r>
              <w:rPr>
                <w:rFonts w:eastAsia="Arial Unicode MS"/>
                <w:szCs w:val="24"/>
                <w:lang w:val="tr-TR" w:eastAsia="tr-TR"/>
              </w:rPr>
              <w:t>17</w:t>
            </w:r>
          </w:p>
        </w:tc>
        <w:tc>
          <w:tcPr>
            <w:tcW w:w="1483" w:type="dxa"/>
            <w:tcBorders>
              <w:left w:val="single" w:sz="4" w:space="0" w:color="000000"/>
              <w:bottom w:val="single" w:sz="4" w:space="0" w:color="000000"/>
              <w:right w:val="single" w:sz="4" w:space="0" w:color="000000"/>
            </w:tcBorders>
            <w:shd w:val="clear" w:color="auto" w:fill="auto"/>
            <w:vAlign w:val="center"/>
          </w:tcPr>
          <w:p w:rsidR="00C3205A" w:rsidRPr="00603CE1" w:rsidRDefault="00603CE1" w:rsidP="00E94AB2">
            <w:pPr>
              <w:spacing w:before="120" w:after="0"/>
              <w:ind w:left="-10" w:right="5" w:hanging="60"/>
              <w:jc w:val="center"/>
              <w:rPr>
                <w:rFonts w:eastAsia="Arial Unicode MS"/>
                <w:bCs/>
                <w:szCs w:val="24"/>
                <w:lang w:val="tr-TR" w:eastAsia="tr-TR"/>
              </w:rPr>
            </w:pPr>
            <w:r w:rsidRPr="00603CE1">
              <w:rPr>
                <w:rFonts w:eastAsia="Arial Unicode MS"/>
                <w:bCs/>
                <w:szCs w:val="24"/>
                <w:lang w:val="tr-TR" w:eastAsia="tr-TR"/>
              </w:rPr>
              <w:t>59</w:t>
            </w:r>
          </w:p>
        </w:tc>
      </w:tr>
      <w:tr w:rsidR="00C3205A" w:rsidRPr="00C3205A" w:rsidTr="00E94AB2">
        <w:trPr>
          <w:trHeight w:val="255"/>
        </w:trPr>
        <w:tc>
          <w:tcPr>
            <w:tcW w:w="354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rFonts w:eastAsia="Arial Unicode MS"/>
                <w:b/>
                <w:bCs/>
                <w:szCs w:val="24"/>
                <w:lang w:val="tr-TR" w:eastAsia="tr-TR"/>
              </w:rPr>
            </w:pPr>
            <w:r w:rsidRPr="00C3205A">
              <w:rPr>
                <w:rFonts w:eastAsia="Arial Unicode MS"/>
                <w:b/>
                <w:bCs/>
                <w:szCs w:val="24"/>
                <w:lang w:val="tr-TR" w:eastAsia="tr-TR"/>
              </w:rPr>
              <w:t>TOPLAM</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ind w:left="-10" w:right="5" w:hanging="60"/>
              <w:jc w:val="center"/>
              <w:rPr>
                <w:rFonts w:eastAsia="Arial Unicode MS"/>
                <w:b/>
                <w:bCs/>
                <w:szCs w:val="24"/>
                <w:lang w:val="tr-TR" w:eastAsia="tr-TR"/>
              </w:rPr>
            </w:pPr>
            <w:r>
              <w:rPr>
                <w:rFonts w:eastAsia="Arial Unicode MS"/>
                <w:b/>
                <w:bCs/>
                <w:szCs w:val="24"/>
                <w:lang w:val="tr-TR" w:eastAsia="tr-TR"/>
              </w:rPr>
              <w:t>220</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b/>
                <w:bCs/>
                <w:szCs w:val="24"/>
                <w:lang w:val="tr-TR" w:eastAsia="tr-TR"/>
              </w:rPr>
            </w:pPr>
            <w:r>
              <w:rPr>
                <w:rFonts w:eastAsia="Arial Unicode MS"/>
                <w:b/>
                <w:bCs/>
                <w:szCs w:val="24"/>
                <w:lang w:val="tr-TR" w:eastAsia="tr-TR"/>
              </w:rPr>
              <w:t>491</w:t>
            </w:r>
          </w:p>
        </w:tc>
        <w:tc>
          <w:tcPr>
            <w:tcW w:w="1473"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b/>
                <w:bCs/>
                <w:szCs w:val="24"/>
                <w:lang w:val="tr-TR" w:eastAsia="tr-TR"/>
              </w:rPr>
            </w:pPr>
            <w:r>
              <w:rPr>
                <w:rFonts w:eastAsia="Arial Unicode MS"/>
                <w:b/>
                <w:bCs/>
                <w:szCs w:val="24"/>
                <w:lang w:val="tr-TR" w:eastAsia="tr-TR"/>
              </w:rPr>
              <w:t>835</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603CE1" w:rsidP="00E94AB2">
            <w:pPr>
              <w:snapToGrid w:val="0"/>
              <w:spacing w:before="120" w:after="0"/>
              <w:ind w:left="-10" w:right="5" w:hanging="60"/>
              <w:jc w:val="center"/>
              <w:rPr>
                <w:rFonts w:eastAsia="Arial Unicode MS"/>
                <w:b/>
                <w:bCs/>
                <w:szCs w:val="24"/>
                <w:lang w:val="tr-TR" w:eastAsia="tr-TR"/>
              </w:rPr>
            </w:pPr>
            <w:r>
              <w:rPr>
                <w:rFonts w:eastAsia="Arial Unicode MS"/>
                <w:b/>
                <w:bCs/>
                <w:szCs w:val="24"/>
                <w:lang w:val="tr-TR" w:eastAsia="tr-TR"/>
              </w:rPr>
              <w:t>1399</w:t>
            </w:r>
          </w:p>
        </w:tc>
      </w:tr>
    </w:tbl>
    <w:p w:rsidR="002C3829" w:rsidRDefault="002C3829" w:rsidP="002C3829">
      <w:pPr>
        <w:spacing w:before="120" w:after="0" w:line="240" w:lineRule="auto"/>
        <w:ind w:firstLine="284"/>
        <w:jc w:val="center"/>
        <w:rPr>
          <w:szCs w:val="24"/>
          <w:lang w:val="tr-TR"/>
        </w:rPr>
      </w:pPr>
    </w:p>
    <w:p w:rsidR="00C3205A" w:rsidRDefault="002C3829" w:rsidP="002C3829">
      <w:pPr>
        <w:spacing w:before="120" w:after="0" w:line="240" w:lineRule="auto"/>
        <w:ind w:firstLine="284"/>
        <w:jc w:val="center"/>
        <w:rPr>
          <w:szCs w:val="24"/>
          <w:lang w:val="tr-TR"/>
        </w:rPr>
      </w:pPr>
      <w:r>
        <w:rPr>
          <w:szCs w:val="24"/>
          <w:lang w:val="tr-TR"/>
        </w:rPr>
        <w:t>2014 – 2015 AKADEMİK YILI ÖĞRENCİ SAYILARI</w:t>
      </w:r>
    </w:p>
    <w:p w:rsidR="002C3829" w:rsidRDefault="002C3829" w:rsidP="002C3829">
      <w:pPr>
        <w:spacing w:before="120" w:after="0" w:line="240" w:lineRule="auto"/>
        <w:ind w:firstLine="284"/>
        <w:jc w:val="center"/>
        <w:rPr>
          <w:szCs w:val="24"/>
          <w:lang w:val="tr-TR"/>
        </w:rPr>
      </w:pPr>
    </w:p>
    <w:tbl>
      <w:tblPr>
        <w:tblW w:w="9474" w:type="dxa"/>
        <w:tblInd w:w="45" w:type="dxa"/>
        <w:tblLayout w:type="fixed"/>
        <w:tblCellMar>
          <w:left w:w="70" w:type="dxa"/>
          <w:right w:w="70" w:type="dxa"/>
        </w:tblCellMar>
        <w:tblLook w:val="0000"/>
      </w:tblPr>
      <w:tblGrid>
        <w:gridCol w:w="459"/>
        <w:gridCol w:w="3096"/>
        <w:gridCol w:w="760"/>
        <w:gridCol w:w="760"/>
        <w:gridCol w:w="760"/>
        <w:gridCol w:w="760"/>
        <w:gridCol w:w="760"/>
        <w:gridCol w:w="760"/>
        <w:gridCol w:w="1359"/>
      </w:tblGrid>
      <w:tr w:rsidR="00C3205A" w:rsidRPr="00C3205A" w:rsidTr="00E94AB2">
        <w:trPr>
          <w:trHeight w:val="23"/>
        </w:trPr>
        <w:tc>
          <w:tcPr>
            <w:tcW w:w="459" w:type="dxa"/>
            <w:vMerge w:val="restart"/>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b/>
                <w:bCs/>
                <w:sz w:val="20"/>
                <w:lang w:val="tr-TR" w:eastAsia="tr-TR"/>
              </w:rPr>
            </w:pPr>
          </w:p>
        </w:tc>
        <w:tc>
          <w:tcPr>
            <w:tcW w:w="3096" w:type="dxa"/>
            <w:vMerge w:val="restart"/>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Cs w:val="24"/>
                <w:lang w:val="tr-TR" w:eastAsia="tr-TR"/>
              </w:rPr>
            </w:pPr>
            <w:r w:rsidRPr="00C3205A">
              <w:rPr>
                <w:b/>
                <w:bCs/>
                <w:sz w:val="20"/>
                <w:lang w:val="tr-TR" w:eastAsia="tr-TR"/>
              </w:rPr>
              <w:t>BÖLÜM ADI</w:t>
            </w:r>
          </w:p>
        </w:tc>
        <w:tc>
          <w:tcPr>
            <w:tcW w:w="4560" w:type="dxa"/>
            <w:gridSpan w:val="6"/>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Cs w:val="24"/>
                <w:lang w:val="tr-TR" w:eastAsia="tr-TR"/>
              </w:rPr>
            </w:pPr>
            <w:r w:rsidRPr="00C3205A">
              <w:rPr>
                <w:b/>
                <w:bCs/>
                <w:szCs w:val="24"/>
                <w:lang w:val="tr-TR" w:eastAsia="tr-TR"/>
              </w:rPr>
              <w:t>Öğrenci Sayıları</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Cs w:val="24"/>
                <w:lang w:val="tr-TR" w:eastAsia="tr-TR"/>
              </w:rPr>
              <w:t>TOPLAM</w:t>
            </w:r>
          </w:p>
        </w:tc>
      </w:tr>
      <w:tr w:rsidR="00C3205A" w:rsidRPr="00C3205A" w:rsidTr="00E94AB2">
        <w:trPr>
          <w:trHeight w:val="23"/>
        </w:trPr>
        <w:tc>
          <w:tcPr>
            <w:tcW w:w="459" w:type="dxa"/>
            <w:vMerge/>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b/>
                <w:bCs/>
                <w:sz w:val="20"/>
                <w:lang w:val="tr-TR" w:eastAsia="tr-TR"/>
              </w:rPr>
            </w:pPr>
          </w:p>
        </w:tc>
        <w:tc>
          <w:tcPr>
            <w:tcW w:w="3096" w:type="dxa"/>
            <w:vMerge/>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b/>
                <w:bCs/>
                <w:sz w:val="20"/>
                <w:lang w:val="tr-TR" w:eastAsia="tr-TR"/>
              </w:rPr>
            </w:pPr>
          </w:p>
        </w:tc>
        <w:tc>
          <w:tcPr>
            <w:tcW w:w="2280" w:type="dxa"/>
            <w:gridSpan w:val="3"/>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lang w:val="tr-TR" w:eastAsia="tr-TR"/>
              </w:rPr>
            </w:pPr>
            <w:r w:rsidRPr="00C3205A">
              <w:rPr>
                <w:b/>
                <w:bCs/>
                <w:lang w:val="tr-TR" w:eastAsia="tr-TR"/>
              </w:rPr>
              <w:t>I. Öğretim</w:t>
            </w:r>
          </w:p>
        </w:tc>
        <w:tc>
          <w:tcPr>
            <w:tcW w:w="2280" w:type="dxa"/>
            <w:gridSpan w:val="3"/>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Cs w:val="24"/>
                <w:lang w:val="tr-TR" w:eastAsia="tr-TR"/>
              </w:rPr>
            </w:pPr>
            <w:r w:rsidRPr="00C3205A">
              <w:rPr>
                <w:b/>
                <w:bCs/>
                <w:lang w:val="tr-TR" w:eastAsia="tr-TR"/>
              </w:rPr>
              <w:t>II. Öğretim</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E94AB2">
            <w:pPr>
              <w:snapToGrid w:val="0"/>
              <w:spacing w:before="120" w:after="0"/>
              <w:jc w:val="center"/>
              <w:rPr>
                <w:b/>
                <w:bCs/>
                <w:szCs w:val="24"/>
                <w:lang w:val="tr-TR" w:eastAsia="tr-TR"/>
              </w:rPr>
            </w:pPr>
          </w:p>
        </w:tc>
      </w:tr>
      <w:tr w:rsidR="00C3205A" w:rsidRPr="00C3205A" w:rsidTr="00E94AB2">
        <w:trPr>
          <w:trHeight w:val="23"/>
        </w:trPr>
        <w:tc>
          <w:tcPr>
            <w:tcW w:w="459" w:type="dxa"/>
            <w:vMerge/>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b/>
                <w:bCs/>
                <w:sz w:val="20"/>
                <w:lang w:val="tr-TR" w:eastAsia="tr-TR"/>
              </w:rPr>
            </w:pPr>
          </w:p>
        </w:tc>
        <w:tc>
          <w:tcPr>
            <w:tcW w:w="3096" w:type="dxa"/>
            <w:vMerge/>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napToGrid w:val="0"/>
              <w:spacing w:before="120" w:after="0"/>
              <w:jc w:val="center"/>
              <w:rPr>
                <w:b/>
                <w:bCs/>
                <w:sz w:val="20"/>
                <w:lang w:val="tr-TR" w:eastAsia="tr-TR"/>
              </w:rPr>
            </w:pP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 w:val="20"/>
                <w:lang w:val="tr-TR" w:eastAsia="tr-TR"/>
              </w:rPr>
              <w:t>K</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 w:val="20"/>
                <w:lang w:val="tr-TR" w:eastAsia="tr-TR"/>
              </w:rPr>
              <w:t>E</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 w:val="20"/>
                <w:lang w:val="tr-TR" w:eastAsia="tr-TR"/>
              </w:rPr>
              <w:t>T</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 w:val="20"/>
                <w:lang w:val="tr-TR" w:eastAsia="tr-TR"/>
              </w:rPr>
              <w:t>K</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 w:val="20"/>
                <w:lang w:val="tr-TR" w:eastAsia="tr-TR"/>
              </w:rPr>
            </w:pPr>
            <w:r w:rsidRPr="00C3205A">
              <w:rPr>
                <w:b/>
                <w:bCs/>
                <w:sz w:val="20"/>
                <w:lang w:val="tr-TR" w:eastAsia="tr-TR"/>
              </w:rPr>
              <w:t>E</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Cs w:val="24"/>
                <w:lang w:val="tr-TR" w:eastAsia="tr-TR"/>
              </w:rPr>
            </w:pPr>
            <w:r w:rsidRPr="00C3205A">
              <w:rPr>
                <w:b/>
                <w:bCs/>
                <w:sz w:val="20"/>
                <w:lang w:val="tr-TR" w:eastAsia="tr-TR"/>
              </w:rPr>
              <w:t>T</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E94AB2">
            <w:pPr>
              <w:snapToGrid w:val="0"/>
              <w:spacing w:before="120" w:after="0"/>
              <w:jc w:val="center"/>
              <w:rPr>
                <w:b/>
                <w:bCs/>
                <w:szCs w:val="24"/>
                <w:lang w:val="tr-TR" w:eastAsia="tr-TR"/>
              </w:rPr>
            </w:pPr>
          </w:p>
        </w:tc>
      </w:tr>
      <w:tr w:rsidR="00C3205A" w:rsidRPr="00C3205A" w:rsidTr="00E94AB2">
        <w:trPr>
          <w:trHeight w:val="23"/>
        </w:trPr>
        <w:tc>
          <w:tcPr>
            <w:tcW w:w="45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szCs w:val="24"/>
                <w:lang w:val="tr-TR" w:eastAsia="tr-TR"/>
              </w:rPr>
            </w:pPr>
            <w:r w:rsidRPr="00C3205A">
              <w:rPr>
                <w:szCs w:val="24"/>
                <w:lang w:val="tr-TR" w:eastAsia="tr-TR"/>
              </w:rPr>
              <w:t>1</w:t>
            </w:r>
          </w:p>
        </w:tc>
        <w:tc>
          <w:tcPr>
            <w:tcW w:w="30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szCs w:val="24"/>
                <w:lang w:val="tr-TR" w:eastAsia="tr-TR"/>
              </w:rPr>
            </w:pPr>
            <w:r w:rsidRPr="00C3205A">
              <w:rPr>
                <w:szCs w:val="24"/>
                <w:lang w:val="tr-TR" w:eastAsia="tr-TR"/>
              </w:rPr>
              <w:t>Acil Yardım ve Afet Yönetimi</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44</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Cs/>
                <w:szCs w:val="24"/>
                <w:lang w:val="tr-TR" w:eastAsia="tr-TR"/>
              </w:rPr>
            </w:pPr>
            <w:r w:rsidRPr="00E94AB2">
              <w:rPr>
                <w:bCs/>
                <w:szCs w:val="24"/>
                <w:lang w:val="tr-TR" w:eastAsia="tr-TR"/>
              </w:rPr>
              <w:t>49</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93</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37</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szCs w:val="24"/>
                <w:lang w:val="tr-TR" w:eastAsia="tr-TR"/>
              </w:rPr>
            </w:pPr>
            <w:r w:rsidRPr="00E94AB2">
              <w:rPr>
                <w:szCs w:val="24"/>
                <w:lang w:val="tr-TR" w:eastAsia="tr-TR"/>
              </w:rPr>
              <w:t>45</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bCs/>
                <w:szCs w:val="24"/>
                <w:lang w:val="tr-TR" w:eastAsia="tr-TR"/>
              </w:rPr>
            </w:pPr>
            <w:r w:rsidRPr="00E94AB2">
              <w:rPr>
                <w:b/>
                <w:bCs/>
                <w:szCs w:val="24"/>
                <w:lang w:val="tr-TR" w:eastAsia="tr-TR"/>
              </w:rPr>
              <w:t>82</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175</w:t>
            </w:r>
          </w:p>
        </w:tc>
      </w:tr>
      <w:tr w:rsidR="00C3205A" w:rsidRPr="00C3205A" w:rsidTr="00E94AB2">
        <w:trPr>
          <w:trHeight w:val="23"/>
        </w:trPr>
        <w:tc>
          <w:tcPr>
            <w:tcW w:w="45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szCs w:val="24"/>
                <w:lang w:val="tr-TR" w:eastAsia="tr-TR"/>
              </w:rPr>
            </w:pPr>
            <w:r w:rsidRPr="00C3205A">
              <w:rPr>
                <w:szCs w:val="24"/>
                <w:lang w:val="tr-TR" w:eastAsia="tr-TR"/>
              </w:rPr>
              <w:t>2</w:t>
            </w:r>
          </w:p>
        </w:tc>
        <w:tc>
          <w:tcPr>
            <w:tcW w:w="30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szCs w:val="24"/>
                <w:lang w:val="tr-TR" w:eastAsia="tr-TR"/>
              </w:rPr>
            </w:pPr>
            <w:r w:rsidRPr="00C3205A">
              <w:rPr>
                <w:szCs w:val="24"/>
                <w:lang w:val="tr-TR" w:eastAsia="tr-TR"/>
              </w:rPr>
              <w:t>Beslenme ve Diyetetik</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168</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Cs/>
                <w:szCs w:val="24"/>
                <w:lang w:val="tr-TR" w:eastAsia="tr-TR"/>
              </w:rPr>
            </w:pPr>
            <w:r w:rsidRPr="00E94AB2">
              <w:rPr>
                <w:bCs/>
                <w:szCs w:val="24"/>
                <w:lang w:val="tr-TR" w:eastAsia="tr-TR"/>
              </w:rPr>
              <w:t>88</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256</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jc w:val="center"/>
              <w:rPr>
                <w:szCs w:val="24"/>
                <w:lang w:val="tr-TR" w:eastAsia="tr-TR"/>
              </w:rPr>
            </w:pPr>
            <w:r>
              <w:rPr>
                <w:szCs w:val="24"/>
                <w:lang w:val="tr-TR" w:eastAsia="tr-TR"/>
              </w:rPr>
              <w:t>0</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szCs w:val="24"/>
                <w:lang w:val="tr-TR" w:eastAsia="tr-TR"/>
              </w:rPr>
            </w:pPr>
            <w:r w:rsidRPr="00E94AB2">
              <w:rPr>
                <w:szCs w:val="24"/>
                <w:lang w:val="tr-TR" w:eastAsia="tr-TR"/>
              </w:rPr>
              <w:t>0</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Cs w:val="24"/>
                <w:lang w:val="tr-TR" w:eastAsia="tr-TR"/>
              </w:rPr>
            </w:pPr>
            <w:r w:rsidRPr="00E94AB2">
              <w:rPr>
                <w:b/>
                <w:bCs/>
                <w:szCs w:val="24"/>
                <w:lang w:val="tr-TR" w:eastAsia="tr-TR"/>
              </w:rPr>
              <w:t>0</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256</w:t>
            </w:r>
          </w:p>
        </w:tc>
      </w:tr>
      <w:tr w:rsidR="00C3205A" w:rsidRPr="00C3205A" w:rsidTr="00E94AB2">
        <w:trPr>
          <w:trHeight w:val="23"/>
        </w:trPr>
        <w:tc>
          <w:tcPr>
            <w:tcW w:w="45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szCs w:val="24"/>
                <w:lang w:val="tr-TR" w:eastAsia="tr-TR"/>
              </w:rPr>
            </w:pPr>
            <w:r w:rsidRPr="00C3205A">
              <w:rPr>
                <w:szCs w:val="24"/>
                <w:lang w:val="tr-TR" w:eastAsia="tr-TR"/>
              </w:rPr>
              <w:t>3</w:t>
            </w:r>
          </w:p>
        </w:tc>
        <w:tc>
          <w:tcPr>
            <w:tcW w:w="30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szCs w:val="24"/>
                <w:lang w:val="tr-TR" w:eastAsia="tr-TR"/>
              </w:rPr>
            </w:pPr>
            <w:r w:rsidRPr="00C3205A">
              <w:rPr>
                <w:szCs w:val="24"/>
                <w:lang w:val="tr-TR" w:eastAsia="tr-TR"/>
              </w:rPr>
              <w:t>Hemşirelik</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241</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Cs/>
                <w:szCs w:val="24"/>
                <w:lang w:val="tr-TR" w:eastAsia="tr-TR"/>
              </w:rPr>
            </w:pPr>
            <w:r w:rsidRPr="00E94AB2">
              <w:rPr>
                <w:bCs/>
                <w:szCs w:val="24"/>
                <w:lang w:val="tr-TR" w:eastAsia="tr-TR"/>
              </w:rPr>
              <w:t>148</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389</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napToGrid w:val="0"/>
              <w:spacing w:before="120" w:after="0"/>
              <w:jc w:val="center"/>
              <w:rPr>
                <w:szCs w:val="24"/>
                <w:lang w:val="tr-TR" w:eastAsia="tr-TR"/>
              </w:rPr>
            </w:pPr>
            <w:r>
              <w:rPr>
                <w:szCs w:val="24"/>
                <w:lang w:val="tr-TR" w:eastAsia="tr-TR"/>
              </w:rPr>
              <w:t>0</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szCs w:val="24"/>
                <w:lang w:val="tr-TR" w:eastAsia="tr-TR"/>
              </w:rPr>
            </w:pPr>
            <w:r w:rsidRPr="00E94AB2">
              <w:rPr>
                <w:szCs w:val="24"/>
                <w:lang w:val="tr-TR" w:eastAsia="tr-TR"/>
              </w:rPr>
              <w:t>0</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Cs w:val="24"/>
                <w:lang w:val="tr-TR" w:eastAsia="tr-TR"/>
              </w:rPr>
            </w:pPr>
            <w:r w:rsidRPr="00E94AB2">
              <w:rPr>
                <w:b/>
                <w:bCs/>
                <w:szCs w:val="24"/>
                <w:lang w:val="tr-TR" w:eastAsia="tr-TR"/>
              </w:rPr>
              <w:t>0</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389</w:t>
            </w:r>
          </w:p>
        </w:tc>
      </w:tr>
      <w:tr w:rsidR="00C3205A" w:rsidRPr="00C3205A" w:rsidTr="00E94AB2">
        <w:trPr>
          <w:trHeight w:val="23"/>
        </w:trPr>
        <w:tc>
          <w:tcPr>
            <w:tcW w:w="459"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szCs w:val="24"/>
                <w:lang w:val="tr-TR" w:eastAsia="tr-TR"/>
              </w:rPr>
            </w:pPr>
            <w:r w:rsidRPr="00C3205A">
              <w:rPr>
                <w:szCs w:val="24"/>
                <w:lang w:val="tr-TR" w:eastAsia="tr-TR"/>
              </w:rPr>
              <w:t>4</w:t>
            </w:r>
          </w:p>
        </w:tc>
        <w:tc>
          <w:tcPr>
            <w:tcW w:w="30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rPr>
                <w:szCs w:val="24"/>
                <w:lang w:val="tr-TR" w:eastAsia="tr-TR"/>
              </w:rPr>
            </w:pPr>
            <w:r w:rsidRPr="00C3205A">
              <w:rPr>
                <w:szCs w:val="24"/>
                <w:lang w:val="tr-TR" w:eastAsia="tr-TR"/>
              </w:rPr>
              <w:t>Sağlık Yönetimi</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187</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Cs/>
                <w:szCs w:val="24"/>
                <w:lang w:val="tr-TR" w:eastAsia="tr-TR"/>
              </w:rPr>
            </w:pPr>
            <w:r w:rsidRPr="00E94AB2">
              <w:rPr>
                <w:bCs/>
                <w:szCs w:val="24"/>
                <w:lang w:val="tr-TR" w:eastAsia="tr-TR"/>
              </w:rPr>
              <w:t>111</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298</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170</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szCs w:val="24"/>
                <w:lang w:val="tr-TR" w:eastAsia="tr-TR"/>
              </w:rPr>
            </w:pPr>
            <w:r w:rsidRPr="00E94AB2">
              <w:rPr>
                <w:szCs w:val="24"/>
                <w:lang w:val="tr-TR" w:eastAsia="tr-TR"/>
              </w:rPr>
              <w:t>115</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bCs/>
                <w:szCs w:val="24"/>
                <w:lang w:val="tr-TR" w:eastAsia="tr-TR"/>
              </w:rPr>
            </w:pPr>
            <w:r w:rsidRPr="00E94AB2">
              <w:rPr>
                <w:b/>
                <w:bCs/>
                <w:szCs w:val="24"/>
                <w:lang w:val="tr-TR" w:eastAsia="tr-TR"/>
              </w:rPr>
              <w:t>285</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583</w:t>
            </w:r>
          </w:p>
        </w:tc>
      </w:tr>
      <w:tr w:rsidR="00C3205A" w:rsidRPr="00C3205A" w:rsidTr="00E94AB2">
        <w:trPr>
          <w:trHeight w:val="23"/>
        </w:trPr>
        <w:tc>
          <w:tcPr>
            <w:tcW w:w="459" w:type="dxa"/>
            <w:tcBorders>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rFonts w:eastAsia="Arial Unicode MS"/>
                <w:szCs w:val="24"/>
                <w:lang w:val="tr-TR" w:eastAsia="tr-TR"/>
              </w:rPr>
            </w:pPr>
            <w:r w:rsidRPr="00C3205A">
              <w:rPr>
                <w:szCs w:val="24"/>
                <w:lang w:val="tr-TR" w:eastAsia="tr-TR"/>
              </w:rPr>
              <w:t>5</w:t>
            </w:r>
          </w:p>
        </w:tc>
        <w:tc>
          <w:tcPr>
            <w:tcW w:w="3096"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rPr>
                <w:szCs w:val="24"/>
                <w:lang w:val="tr-TR" w:eastAsia="tr-TR"/>
              </w:rPr>
            </w:pPr>
            <w:r>
              <w:rPr>
                <w:rFonts w:eastAsia="Arial Unicode MS"/>
                <w:szCs w:val="24"/>
                <w:lang w:val="tr-TR" w:eastAsia="tr-TR"/>
              </w:rPr>
              <w:t xml:space="preserve">Acil Yardım ve </w:t>
            </w:r>
            <w:r w:rsidR="00C3205A" w:rsidRPr="00C3205A">
              <w:rPr>
                <w:rFonts w:eastAsia="Arial Unicode MS"/>
                <w:szCs w:val="24"/>
                <w:lang w:val="tr-TR" w:eastAsia="tr-TR"/>
              </w:rPr>
              <w:t>Afet Yönetimi (Yükseklisans)</w:t>
            </w:r>
          </w:p>
        </w:tc>
        <w:tc>
          <w:tcPr>
            <w:tcW w:w="760"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17</w:t>
            </w:r>
          </w:p>
        </w:tc>
        <w:tc>
          <w:tcPr>
            <w:tcW w:w="760"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35</w:t>
            </w:r>
          </w:p>
        </w:tc>
        <w:tc>
          <w:tcPr>
            <w:tcW w:w="760" w:type="dxa"/>
            <w:tcBorders>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bCs/>
                <w:szCs w:val="24"/>
                <w:lang w:val="tr-TR" w:eastAsia="tr-TR"/>
              </w:rPr>
            </w:pPr>
            <w:r w:rsidRPr="00E94AB2">
              <w:rPr>
                <w:b/>
                <w:bCs/>
                <w:szCs w:val="24"/>
                <w:lang w:val="tr-TR" w:eastAsia="tr-TR"/>
              </w:rPr>
              <w:t>52</w:t>
            </w:r>
          </w:p>
        </w:tc>
        <w:tc>
          <w:tcPr>
            <w:tcW w:w="760" w:type="dxa"/>
            <w:tcBorders>
              <w:left w:val="single" w:sz="4" w:space="0" w:color="000000"/>
              <w:bottom w:val="single" w:sz="4" w:space="0" w:color="000000"/>
            </w:tcBorders>
            <w:shd w:val="clear" w:color="auto" w:fill="auto"/>
            <w:vAlign w:val="center"/>
          </w:tcPr>
          <w:p w:rsidR="00C3205A" w:rsidRPr="00C3205A" w:rsidRDefault="00603CE1" w:rsidP="00E94AB2">
            <w:pPr>
              <w:spacing w:before="120" w:after="0"/>
              <w:jc w:val="center"/>
              <w:rPr>
                <w:szCs w:val="24"/>
                <w:lang w:val="tr-TR" w:eastAsia="tr-TR"/>
              </w:rPr>
            </w:pPr>
            <w:r>
              <w:rPr>
                <w:szCs w:val="24"/>
                <w:lang w:val="tr-TR" w:eastAsia="tr-TR"/>
              </w:rPr>
              <w:t>0</w:t>
            </w:r>
          </w:p>
        </w:tc>
        <w:tc>
          <w:tcPr>
            <w:tcW w:w="760" w:type="dxa"/>
            <w:tcBorders>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szCs w:val="24"/>
                <w:lang w:val="tr-TR" w:eastAsia="tr-TR"/>
              </w:rPr>
            </w:pPr>
            <w:r w:rsidRPr="00E94AB2">
              <w:rPr>
                <w:szCs w:val="24"/>
                <w:lang w:val="tr-TR" w:eastAsia="tr-TR"/>
              </w:rPr>
              <w:t>0</w:t>
            </w:r>
          </w:p>
        </w:tc>
        <w:tc>
          <w:tcPr>
            <w:tcW w:w="760" w:type="dxa"/>
            <w:tcBorders>
              <w:left w:val="single" w:sz="4" w:space="0" w:color="000000"/>
              <w:bottom w:val="single" w:sz="4" w:space="0" w:color="000000"/>
            </w:tcBorders>
            <w:shd w:val="clear" w:color="auto" w:fill="auto"/>
            <w:vAlign w:val="center"/>
          </w:tcPr>
          <w:p w:rsidR="00C3205A" w:rsidRPr="00E94AB2" w:rsidRDefault="00603CE1" w:rsidP="00E94AB2">
            <w:pPr>
              <w:spacing w:before="120" w:after="0"/>
              <w:jc w:val="center"/>
              <w:rPr>
                <w:b/>
                <w:szCs w:val="24"/>
                <w:lang w:val="tr-TR" w:eastAsia="tr-TR"/>
              </w:rPr>
            </w:pPr>
            <w:r w:rsidRPr="00E94AB2">
              <w:rPr>
                <w:b/>
                <w:szCs w:val="24"/>
                <w:lang w:val="tr-TR" w:eastAsia="tr-TR"/>
              </w:rPr>
              <w:t>0</w:t>
            </w:r>
          </w:p>
        </w:tc>
        <w:tc>
          <w:tcPr>
            <w:tcW w:w="1359" w:type="dxa"/>
            <w:tcBorders>
              <w:left w:val="single" w:sz="4" w:space="0" w:color="000000"/>
              <w:bottom w:val="single" w:sz="4" w:space="0" w:color="000000"/>
              <w:right w:val="single" w:sz="4" w:space="0" w:color="000000"/>
            </w:tcBorders>
            <w:shd w:val="clear" w:color="auto" w:fill="auto"/>
            <w:vAlign w:val="center"/>
          </w:tcPr>
          <w:p w:rsidR="00C3205A" w:rsidRPr="00E94AB2" w:rsidRDefault="00603CE1" w:rsidP="00E94AB2">
            <w:pPr>
              <w:spacing w:before="120" w:after="0"/>
              <w:jc w:val="center"/>
              <w:rPr>
                <w:b/>
                <w:bCs/>
                <w:szCs w:val="24"/>
                <w:lang w:val="tr-TR" w:eastAsia="tr-TR"/>
              </w:rPr>
            </w:pPr>
            <w:r w:rsidRPr="00E94AB2">
              <w:rPr>
                <w:b/>
                <w:bCs/>
                <w:szCs w:val="24"/>
                <w:lang w:val="tr-TR" w:eastAsia="tr-TR"/>
              </w:rPr>
              <w:t>52</w:t>
            </w:r>
          </w:p>
        </w:tc>
      </w:tr>
      <w:tr w:rsidR="00603CE1" w:rsidRPr="00C3205A" w:rsidTr="00E94AB2">
        <w:trPr>
          <w:trHeight w:val="23"/>
        </w:trPr>
        <w:tc>
          <w:tcPr>
            <w:tcW w:w="459"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6</w:t>
            </w:r>
          </w:p>
        </w:tc>
        <w:tc>
          <w:tcPr>
            <w:tcW w:w="3096"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rPr>
                <w:rFonts w:eastAsia="Arial Unicode MS"/>
                <w:szCs w:val="24"/>
                <w:lang w:val="tr-TR" w:eastAsia="tr-TR"/>
              </w:rPr>
            </w:pPr>
            <w:r>
              <w:rPr>
                <w:rFonts w:eastAsia="Arial Unicode MS"/>
                <w:szCs w:val="24"/>
                <w:lang w:val="tr-TR" w:eastAsia="tr-TR"/>
              </w:rPr>
              <w:t>Sosyal Hizmetler</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53</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47</w:t>
            </w:r>
          </w:p>
        </w:tc>
        <w:tc>
          <w:tcPr>
            <w:tcW w:w="760" w:type="dxa"/>
            <w:tcBorders>
              <w:left w:val="single" w:sz="4" w:space="0" w:color="000000"/>
              <w:bottom w:val="single" w:sz="4" w:space="0" w:color="000000"/>
            </w:tcBorders>
            <w:shd w:val="clear" w:color="auto" w:fill="auto"/>
            <w:vAlign w:val="center"/>
          </w:tcPr>
          <w:p w:rsidR="00603CE1" w:rsidRPr="00E94AB2" w:rsidRDefault="00603CE1" w:rsidP="00E94AB2">
            <w:pPr>
              <w:spacing w:before="120" w:after="0"/>
              <w:jc w:val="center"/>
              <w:rPr>
                <w:b/>
                <w:bCs/>
                <w:szCs w:val="24"/>
                <w:lang w:val="tr-TR" w:eastAsia="tr-TR"/>
              </w:rPr>
            </w:pPr>
            <w:r w:rsidRPr="00E94AB2">
              <w:rPr>
                <w:b/>
                <w:bCs/>
                <w:szCs w:val="24"/>
                <w:lang w:val="tr-TR" w:eastAsia="tr-TR"/>
              </w:rPr>
              <w:t>100</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52</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42</w:t>
            </w:r>
          </w:p>
        </w:tc>
        <w:tc>
          <w:tcPr>
            <w:tcW w:w="760" w:type="dxa"/>
            <w:tcBorders>
              <w:left w:val="single" w:sz="4" w:space="0" w:color="000000"/>
              <w:bottom w:val="single" w:sz="4" w:space="0" w:color="000000"/>
            </w:tcBorders>
            <w:shd w:val="clear" w:color="auto" w:fill="auto"/>
            <w:vAlign w:val="center"/>
          </w:tcPr>
          <w:p w:rsidR="00603CE1" w:rsidRPr="00E94AB2" w:rsidRDefault="00603CE1" w:rsidP="00E94AB2">
            <w:pPr>
              <w:spacing w:before="120" w:after="0"/>
              <w:jc w:val="center"/>
              <w:rPr>
                <w:b/>
                <w:szCs w:val="24"/>
                <w:lang w:val="tr-TR" w:eastAsia="tr-TR"/>
              </w:rPr>
            </w:pPr>
            <w:r w:rsidRPr="00E94AB2">
              <w:rPr>
                <w:b/>
                <w:szCs w:val="24"/>
                <w:lang w:val="tr-TR" w:eastAsia="tr-TR"/>
              </w:rPr>
              <w:t>94</w:t>
            </w:r>
          </w:p>
        </w:tc>
        <w:tc>
          <w:tcPr>
            <w:tcW w:w="1359" w:type="dxa"/>
            <w:tcBorders>
              <w:left w:val="single" w:sz="4" w:space="0" w:color="000000"/>
              <w:bottom w:val="single" w:sz="4" w:space="0" w:color="000000"/>
              <w:right w:val="single" w:sz="4" w:space="0" w:color="000000"/>
            </w:tcBorders>
            <w:shd w:val="clear" w:color="auto" w:fill="auto"/>
            <w:vAlign w:val="center"/>
          </w:tcPr>
          <w:p w:rsidR="00603CE1" w:rsidRPr="00E94AB2" w:rsidRDefault="00603CE1" w:rsidP="00E94AB2">
            <w:pPr>
              <w:spacing w:before="120" w:after="0"/>
              <w:jc w:val="center"/>
              <w:rPr>
                <w:b/>
                <w:bCs/>
                <w:szCs w:val="24"/>
                <w:lang w:val="tr-TR" w:eastAsia="tr-TR"/>
              </w:rPr>
            </w:pPr>
            <w:r w:rsidRPr="00E94AB2">
              <w:rPr>
                <w:b/>
                <w:bCs/>
                <w:szCs w:val="24"/>
                <w:lang w:val="tr-TR" w:eastAsia="tr-TR"/>
              </w:rPr>
              <w:t>194</w:t>
            </w:r>
          </w:p>
        </w:tc>
      </w:tr>
      <w:tr w:rsidR="00603CE1" w:rsidRPr="00C3205A" w:rsidTr="00E94AB2">
        <w:trPr>
          <w:trHeight w:val="23"/>
        </w:trPr>
        <w:tc>
          <w:tcPr>
            <w:tcW w:w="459"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7</w:t>
            </w:r>
          </w:p>
        </w:tc>
        <w:tc>
          <w:tcPr>
            <w:tcW w:w="3096"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rPr>
                <w:rFonts w:eastAsia="Arial Unicode MS"/>
                <w:szCs w:val="24"/>
                <w:lang w:val="tr-TR" w:eastAsia="tr-TR"/>
              </w:rPr>
            </w:pPr>
            <w:r>
              <w:rPr>
                <w:rFonts w:eastAsia="Arial Unicode MS"/>
                <w:szCs w:val="24"/>
                <w:lang w:val="tr-TR" w:eastAsia="tr-TR"/>
              </w:rPr>
              <w:t>Sosyal Hizmetler Yönetimi (Yüksek Lisans)</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5</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4</w:t>
            </w:r>
          </w:p>
        </w:tc>
        <w:tc>
          <w:tcPr>
            <w:tcW w:w="760" w:type="dxa"/>
            <w:tcBorders>
              <w:left w:val="single" w:sz="4" w:space="0" w:color="000000"/>
              <w:bottom w:val="single" w:sz="4" w:space="0" w:color="000000"/>
            </w:tcBorders>
            <w:shd w:val="clear" w:color="auto" w:fill="auto"/>
            <w:vAlign w:val="center"/>
          </w:tcPr>
          <w:p w:rsidR="00603CE1" w:rsidRPr="00E94AB2" w:rsidRDefault="00603CE1" w:rsidP="00E94AB2">
            <w:pPr>
              <w:spacing w:before="120" w:after="0"/>
              <w:jc w:val="center"/>
              <w:rPr>
                <w:b/>
                <w:bCs/>
                <w:szCs w:val="24"/>
                <w:lang w:val="tr-TR" w:eastAsia="tr-TR"/>
              </w:rPr>
            </w:pPr>
            <w:r w:rsidRPr="00E94AB2">
              <w:rPr>
                <w:b/>
                <w:bCs/>
                <w:szCs w:val="24"/>
                <w:lang w:val="tr-TR" w:eastAsia="tr-TR"/>
              </w:rPr>
              <w:t>9</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0</w:t>
            </w:r>
          </w:p>
        </w:tc>
        <w:tc>
          <w:tcPr>
            <w:tcW w:w="760" w:type="dxa"/>
            <w:tcBorders>
              <w:left w:val="single" w:sz="4" w:space="0" w:color="000000"/>
              <w:bottom w:val="single" w:sz="4" w:space="0" w:color="000000"/>
            </w:tcBorders>
            <w:shd w:val="clear" w:color="auto" w:fill="auto"/>
            <w:vAlign w:val="center"/>
          </w:tcPr>
          <w:p w:rsidR="00603CE1" w:rsidRPr="00C3205A" w:rsidRDefault="00603CE1" w:rsidP="00E94AB2">
            <w:pPr>
              <w:spacing w:before="120" w:after="0"/>
              <w:jc w:val="center"/>
              <w:rPr>
                <w:szCs w:val="24"/>
                <w:lang w:val="tr-TR" w:eastAsia="tr-TR"/>
              </w:rPr>
            </w:pPr>
            <w:r>
              <w:rPr>
                <w:szCs w:val="24"/>
                <w:lang w:val="tr-TR" w:eastAsia="tr-TR"/>
              </w:rPr>
              <w:t>0</w:t>
            </w:r>
          </w:p>
        </w:tc>
        <w:tc>
          <w:tcPr>
            <w:tcW w:w="760" w:type="dxa"/>
            <w:tcBorders>
              <w:left w:val="single" w:sz="4" w:space="0" w:color="000000"/>
              <w:bottom w:val="single" w:sz="4" w:space="0" w:color="000000"/>
            </w:tcBorders>
            <w:shd w:val="clear" w:color="auto" w:fill="auto"/>
            <w:vAlign w:val="center"/>
          </w:tcPr>
          <w:p w:rsidR="00603CE1" w:rsidRPr="00E94AB2" w:rsidRDefault="00603CE1" w:rsidP="00E94AB2">
            <w:pPr>
              <w:spacing w:before="120" w:after="0"/>
              <w:jc w:val="center"/>
              <w:rPr>
                <w:b/>
                <w:szCs w:val="24"/>
                <w:lang w:val="tr-TR" w:eastAsia="tr-TR"/>
              </w:rPr>
            </w:pPr>
            <w:r w:rsidRPr="00E94AB2">
              <w:rPr>
                <w:b/>
                <w:szCs w:val="24"/>
                <w:lang w:val="tr-TR" w:eastAsia="tr-TR"/>
              </w:rPr>
              <w:t>0</w:t>
            </w:r>
          </w:p>
        </w:tc>
        <w:tc>
          <w:tcPr>
            <w:tcW w:w="1359" w:type="dxa"/>
            <w:tcBorders>
              <w:left w:val="single" w:sz="4" w:space="0" w:color="000000"/>
              <w:bottom w:val="single" w:sz="4" w:space="0" w:color="000000"/>
              <w:right w:val="single" w:sz="4" w:space="0" w:color="000000"/>
            </w:tcBorders>
            <w:shd w:val="clear" w:color="auto" w:fill="auto"/>
            <w:vAlign w:val="center"/>
          </w:tcPr>
          <w:p w:rsidR="00603CE1" w:rsidRPr="00E94AB2" w:rsidRDefault="00603CE1" w:rsidP="00E94AB2">
            <w:pPr>
              <w:spacing w:before="120" w:after="0"/>
              <w:jc w:val="center"/>
              <w:rPr>
                <w:b/>
                <w:bCs/>
                <w:szCs w:val="24"/>
                <w:lang w:val="tr-TR" w:eastAsia="tr-TR"/>
              </w:rPr>
            </w:pPr>
            <w:r w:rsidRPr="00E94AB2">
              <w:rPr>
                <w:b/>
                <w:bCs/>
                <w:szCs w:val="24"/>
                <w:lang w:val="tr-TR" w:eastAsia="tr-TR"/>
              </w:rPr>
              <w:t>9</w:t>
            </w:r>
          </w:p>
        </w:tc>
      </w:tr>
      <w:tr w:rsidR="00C3205A" w:rsidRPr="00C3205A" w:rsidTr="00E94AB2">
        <w:trPr>
          <w:trHeight w:val="316"/>
        </w:trPr>
        <w:tc>
          <w:tcPr>
            <w:tcW w:w="3555" w:type="dxa"/>
            <w:gridSpan w:val="2"/>
            <w:tcBorders>
              <w:top w:val="single" w:sz="4" w:space="0" w:color="000000"/>
              <w:left w:val="single" w:sz="4" w:space="0" w:color="000000"/>
              <w:bottom w:val="single" w:sz="4" w:space="0" w:color="000000"/>
            </w:tcBorders>
            <w:shd w:val="clear" w:color="auto" w:fill="auto"/>
            <w:vAlign w:val="center"/>
          </w:tcPr>
          <w:p w:rsidR="00C3205A" w:rsidRPr="00C3205A" w:rsidRDefault="00C3205A" w:rsidP="00E94AB2">
            <w:pPr>
              <w:spacing w:before="120" w:after="0"/>
              <w:jc w:val="center"/>
              <w:rPr>
                <w:b/>
                <w:bCs/>
                <w:szCs w:val="24"/>
                <w:lang w:val="tr-TR" w:eastAsia="tr-TR"/>
              </w:rPr>
            </w:pPr>
            <w:r w:rsidRPr="00C3205A">
              <w:rPr>
                <w:b/>
                <w:bCs/>
                <w:szCs w:val="24"/>
                <w:lang w:val="tr-TR" w:eastAsia="tr-TR"/>
              </w:rPr>
              <w:t>TOPLAM</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 w:val="24"/>
                <w:szCs w:val="24"/>
                <w:lang w:val="tr-TR" w:eastAsia="tr-TR"/>
              </w:rPr>
            </w:pPr>
            <w:r w:rsidRPr="00E94AB2">
              <w:rPr>
                <w:b/>
                <w:bCs/>
                <w:sz w:val="24"/>
                <w:szCs w:val="24"/>
                <w:lang w:val="tr-TR" w:eastAsia="tr-TR"/>
              </w:rPr>
              <w:t>715</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 w:val="24"/>
                <w:szCs w:val="24"/>
                <w:lang w:val="tr-TR" w:eastAsia="tr-TR"/>
              </w:rPr>
            </w:pPr>
            <w:r w:rsidRPr="00E94AB2">
              <w:rPr>
                <w:b/>
                <w:bCs/>
                <w:sz w:val="24"/>
                <w:szCs w:val="24"/>
                <w:lang w:val="tr-TR" w:eastAsia="tr-TR"/>
              </w:rPr>
              <w:t>542</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 w:val="24"/>
                <w:szCs w:val="24"/>
                <w:lang w:val="tr-TR" w:eastAsia="tr-TR"/>
              </w:rPr>
            </w:pPr>
            <w:r w:rsidRPr="00E94AB2">
              <w:rPr>
                <w:b/>
                <w:bCs/>
                <w:sz w:val="24"/>
                <w:szCs w:val="24"/>
                <w:lang w:val="tr-TR" w:eastAsia="tr-TR"/>
              </w:rPr>
              <w:t>1257</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603CE1" w:rsidP="00E94AB2">
            <w:pPr>
              <w:snapToGrid w:val="0"/>
              <w:spacing w:before="120" w:after="0"/>
              <w:jc w:val="center"/>
              <w:rPr>
                <w:b/>
                <w:bCs/>
                <w:sz w:val="24"/>
                <w:szCs w:val="24"/>
                <w:lang w:val="tr-TR" w:eastAsia="tr-TR"/>
              </w:rPr>
            </w:pPr>
            <w:r w:rsidRPr="00E94AB2">
              <w:rPr>
                <w:b/>
                <w:bCs/>
                <w:sz w:val="24"/>
                <w:szCs w:val="24"/>
                <w:lang w:val="tr-TR" w:eastAsia="tr-TR"/>
              </w:rPr>
              <w:t>259</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E94AB2" w:rsidP="00E94AB2">
            <w:pPr>
              <w:snapToGrid w:val="0"/>
              <w:spacing w:before="120" w:after="0"/>
              <w:jc w:val="center"/>
              <w:rPr>
                <w:b/>
                <w:bCs/>
                <w:sz w:val="24"/>
                <w:szCs w:val="24"/>
                <w:lang w:val="tr-TR" w:eastAsia="tr-TR"/>
              </w:rPr>
            </w:pPr>
            <w:r w:rsidRPr="00E94AB2">
              <w:rPr>
                <w:b/>
                <w:bCs/>
                <w:sz w:val="24"/>
                <w:szCs w:val="24"/>
                <w:lang w:val="tr-TR" w:eastAsia="tr-TR"/>
              </w:rPr>
              <w:t>202</w:t>
            </w:r>
          </w:p>
        </w:tc>
        <w:tc>
          <w:tcPr>
            <w:tcW w:w="760" w:type="dxa"/>
            <w:tcBorders>
              <w:top w:val="single" w:sz="4" w:space="0" w:color="000000"/>
              <w:left w:val="single" w:sz="4" w:space="0" w:color="000000"/>
              <w:bottom w:val="single" w:sz="4" w:space="0" w:color="000000"/>
            </w:tcBorders>
            <w:shd w:val="clear" w:color="auto" w:fill="auto"/>
            <w:vAlign w:val="center"/>
          </w:tcPr>
          <w:p w:rsidR="00C3205A" w:rsidRPr="00E94AB2" w:rsidRDefault="00E94AB2" w:rsidP="00E94AB2">
            <w:pPr>
              <w:snapToGrid w:val="0"/>
              <w:spacing w:before="120" w:after="0"/>
              <w:jc w:val="center"/>
              <w:rPr>
                <w:b/>
                <w:bCs/>
                <w:sz w:val="24"/>
                <w:szCs w:val="24"/>
                <w:lang w:val="tr-TR" w:eastAsia="tr-TR"/>
              </w:rPr>
            </w:pPr>
            <w:r w:rsidRPr="00E94AB2">
              <w:rPr>
                <w:b/>
                <w:bCs/>
                <w:sz w:val="24"/>
                <w:szCs w:val="24"/>
                <w:lang w:val="tr-TR" w:eastAsia="tr-TR"/>
              </w:rPr>
              <w:t>461</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E94AB2" w:rsidRDefault="00E94AB2" w:rsidP="00E94AB2">
            <w:pPr>
              <w:spacing w:before="120" w:after="0"/>
              <w:jc w:val="center"/>
              <w:rPr>
                <w:b/>
                <w:sz w:val="32"/>
                <w:szCs w:val="32"/>
              </w:rPr>
            </w:pPr>
            <w:r w:rsidRPr="00E94AB2">
              <w:rPr>
                <w:b/>
                <w:sz w:val="32"/>
                <w:szCs w:val="32"/>
              </w:rPr>
              <w:t>1</w:t>
            </w:r>
            <w:r>
              <w:rPr>
                <w:b/>
                <w:sz w:val="32"/>
                <w:szCs w:val="32"/>
              </w:rPr>
              <w:t>.</w:t>
            </w:r>
            <w:r w:rsidRPr="00E94AB2">
              <w:rPr>
                <w:b/>
                <w:sz w:val="32"/>
                <w:szCs w:val="32"/>
              </w:rPr>
              <w:t>718</w:t>
            </w:r>
          </w:p>
        </w:tc>
      </w:tr>
    </w:tbl>
    <w:p w:rsidR="00C3205A" w:rsidRDefault="00C3205A">
      <w:pPr>
        <w:pStyle w:val="GvdeMetni21"/>
        <w:spacing w:before="120" w:after="0" w:line="240" w:lineRule="auto"/>
        <w:ind w:firstLine="284"/>
        <w:jc w:val="both"/>
      </w:pPr>
    </w:p>
    <w:p w:rsidR="00C3205A" w:rsidRDefault="00C3205A">
      <w:pPr>
        <w:pStyle w:val="Balk3"/>
        <w:pageBreakBefore/>
        <w:numPr>
          <w:ilvl w:val="2"/>
          <w:numId w:val="1"/>
        </w:numPr>
        <w:ind w:left="0" w:firstLine="284"/>
        <w:rPr>
          <w:lang w:val="tr-TR" w:eastAsia="tr-TR"/>
        </w:rPr>
      </w:pPr>
      <w:r>
        <w:lastRenderedPageBreak/>
        <w:pict>
          <v:shape id="_x0000_s1047" type="#_x0000_t202" style="position:absolute;left:0;text-align:left;margin-left:349.9pt;margin-top:-19.2pt;width:18.5pt;height:37.3pt;z-index:251648000;mso-wrap-distance-left:9.05pt;mso-wrap-distance-right:9.05pt" strokecolor="white" strokeweight="0">
            <v:fill color2="black"/>
            <v:stroke color2="black"/>
            <v:textbox inset="8.7pt,5.1pt,8.7pt,5.1pt">
              <w:txbxContent>
                <w:p w:rsidR="00C3205A" w:rsidRDefault="00C3205A"/>
              </w:txbxContent>
            </v:textbox>
          </v:shape>
        </w:pict>
      </w:r>
      <w:bookmarkStart w:id="20" w:name="__RefHeading__45_1110773817"/>
      <w:bookmarkStart w:id="21" w:name="__RefHeading__21_995997242"/>
      <w:bookmarkEnd w:id="20"/>
      <w:bookmarkEnd w:id="21"/>
      <w:r>
        <w:t>6. Yönetim ve İç Kontrol Sistemi</w:t>
      </w:r>
    </w:p>
    <w:p w:rsidR="00C3205A" w:rsidRDefault="00C3205A">
      <w:pPr>
        <w:autoSpaceDE w:val="0"/>
        <w:spacing w:before="120" w:after="0"/>
        <w:ind w:firstLine="284"/>
        <w:jc w:val="both"/>
        <w:rPr>
          <w:szCs w:val="24"/>
          <w:lang w:val="tr-TR"/>
        </w:rPr>
      </w:pPr>
      <w:r>
        <w:rPr>
          <w:szCs w:val="24"/>
          <w:lang w:val="tr-TR" w:eastAsia="tr-TR"/>
        </w:rPr>
        <w:t>Yüksekokul Kurulunda eğitim ve öğretimle ilgili alınan kararlar, Yüksekokul Yönetim Kurulunda işleme alınan kararlar mali ve diğer işlemlere ilişkin Yüksekokul Müdürü, Müdür adına Yüksekokul Müdür Yardımcıları ve Yüksekokul Sekreteri tarafından uygulanmakta ve iç kontrol de aynı mekanizma ile sağlanmaktadır.</w:t>
      </w:r>
    </w:p>
    <w:p w:rsidR="00C3205A" w:rsidRDefault="00C3205A">
      <w:pPr>
        <w:autoSpaceDE w:val="0"/>
        <w:spacing w:before="120" w:after="0"/>
        <w:ind w:firstLine="284"/>
        <w:jc w:val="both"/>
        <w:rPr>
          <w:szCs w:val="24"/>
          <w:lang w:val="tr-TR"/>
        </w:rPr>
      </w:pPr>
      <w:r>
        <w:rPr>
          <w:szCs w:val="24"/>
          <w:lang w:val="tr-TR"/>
        </w:rPr>
        <w:t xml:space="preserve">5018 sayılı Kamu Mali Yönetimi ve Kontrol Kanununun “İç Kontrol Sistemi” başlıklı beşinci kısmının 55–67 maddeleri arasındaki başlıklar itibariyle, iç kontrolün tanımı ve amacı, kontrolün yapısı ve işleyişi, ön mail kontrol, mail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rsidR="00C3205A" w:rsidRDefault="00C3205A">
      <w:pPr>
        <w:autoSpaceDE w:val="0"/>
        <w:spacing w:before="120" w:after="0"/>
        <w:ind w:firstLine="284"/>
        <w:jc w:val="both"/>
        <w:rPr>
          <w:szCs w:val="24"/>
          <w:lang w:val="tr-TR"/>
        </w:rPr>
      </w:pPr>
      <w:r>
        <w:rPr>
          <w:szCs w:val="24"/>
          <w:lang w:val="tr-TR"/>
        </w:rPr>
        <w:t xml:space="preserve">5018 sayılı Kamu Mali Yönetimi ve Kontrol Kanununun değişik 55’inci maddesi, iç kontrolü; </w:t>
      </w:r>
      <w:r>
        <w:rPr>
          <w:iCs/>
          <w:szCs w:val="24"/>
          <w:lang w:val="tr-TR"/>
        </w:rPr>
        <w:t>“İdarenin amaçlarına, belirlenmi</w:t>
      </w:r>
      <w:r>
        <w:rPr>
          <w:szCs w:val="24"/>
          <w:lang w:val="tr-TR"/>
        </w:rPr>
        <w:t xml:space="preserve">ş </w:t>
      </w:r>
      <w:r>
        <w:rPr>
          <w:iCs/>
          <w:szCs w:val="24"/>
          <w:lang w:val="tr-TR"/>
        </w:rPr>
        <w:t>politikalara ve mevzuata uygun olarak faaliyetlerin</w:t>
      </w:r>
      <w:r>
        <w:rPr>
          <w:szCs w:val="24"/>
          <w:lang w:val="tr-TR"/>
        </w:rPr>
        <w:t xml:space="preserve"> </w:t>
      </w:r>
      <w:r>
        <w:rPr>
          <w:iCs/>
          <w:szCs w:val="24"/>
          <w:lang w:val="tr-TR"/>
        </w:rPr>
        <w:t xml:space="preserve">etkili, ekonomik ve verimli bir </w:t>
      </w:r>
      <w:r>
        <w:rPr>
          <w:szCs w:val="24"/>
          <w:lang w:val="tr-TR"/>
        </w:rPr>
        <w:t>ş</w:t>
      </w:r>
      <w:r>
        <w:rPr>
          <w:iCs/>
          <w:szCs w:val="24"/>
          <w:lang w:val="tr-TR"/>
        </w:rPr>
        <w:t>ekilde yürütülmesini, varlık ve kaynakların korunmasını,</w:t>
      </w:r>
      <w:r>
        <w:rPr>
          <w:szCs w:val="24"/>
          <w:lang w:val="tr-TR"/>
        </w:rPr>
        <w:t xml:space="preserve"> </w:t>
      </w:r>
      <w:r>
        <w:rPr>
          <w:iCs/>
          <w:szCs w:val="24"/>
          <w:lang w:val="tr-TR"/>
        </w:rPr>
        <w:t>muhasebe kayıtlarının do</w:t>
      </w:r>
      <w:r>
        <w:rPr>
          <w:szCs w:val="24"/>
          <w:lang w:val="tr-TR"/>
        </w:rPr>
        <w:t>ğ</w:t>
      </w:r>
      <w:r>
        <w:rPr>
          <w:iCs/>
          <w:szCs w:val="24"/>
          <w:lang w:val="tr-TR"/>
        </w:rPr>
        <w:t>ru ve tam olarak tutulmasını, mail bilgi ve yönetim bilgisinin</w:t>
      </w:r>
      <w:r>
        <w:rPr>
          <w:szCs w:val="24"/>
          <w:lang w:val="tr-TR"/>
        </w:rPr>
        <w:t xml:space="preserve"> </w:t>
      </w:r>
      <w:r>
        <w:rPr>
          <w:iCs/>
          <w:szCs w:val="24"/>
          <w:lang w:val="tr-TR"/>
        </w:rPr>
        <w:t>zamanında ve güvenilir olarak üretilmesini sa</w:t>
      </w:r>
      <w:r>
        <w:rPr>
          <w:szCs w:val="24"/>
          <w:lang w:val="tr-TR"/>
        </w:rPr>
        <w:t>ğ</w:t>
      </w:r>
      <w:r>
        <w:rPr>
          <w:iCs/>
          <w:szCs w:val="24"/>
          <w:lang w:val="tr-TR"/>
        </w:rPr>
        <w:t>lamak üzere idare tarafından olu</w:t>
      </w:r>
      <w:r>
        <w:rPr>
          <w:szCs w:val="24"/>
          <w:lang w:val="tr-TR"/>
        </w:rPr>
        <w:t>ş</w:t>
      </w:r>
      <w:r>
        <w:rPr>
          <w:iCs/>
          <w:szCs w:val="24"/>
          <w:lang w:val="tr-TR"/>
        </w:rPr>
        <w:t>turulan</w:t>
      </w:r>
      <w:r>
        <w:rPr>
          <w:szCs w:val="24"/>
          <w:lang w:val="tr-TR"/>
        </w:rPr>
        <w:t xml:space="preserve"> </w:t>
      </w:r>
      <w:r>
        <w:rPr>
          <w:iCs/>
          <w:szCs w:val="24"/>
          <w:lang w:val="tr-TR"/>
        </w:rPr>
        <w:t>organizasyon, yöntem ve süreçle iç denetimi kapsayan mail ve di</w:t>
      </w:r>
      <w:r>
        <w:rPr>
          <w:szCs w:val="24"/>
          <w:lang w:val="tr-TR"/>
        </w:rPr>
        <w:t>ğ</w:t>
      </w:r>
      <w:r>
        <w:rPr>
          <w:iCs/>
          <w:szCs w:val="24"/>
          <w:lang w:val="tr-TR"/>
        </w:rPr>
        <w:t xml:space="preserve">er kontroller bütünü…” </w:t>
      </w:r>
      <w:r>
        <w:rPr>
          <w:szCs w:val="24"/>
          <w:lang w:val="tr-TR"/>
        </w:rPr>
        <w:t>şeklinde tanımlanmıştır. Buna göre mail yönetim ve iç kontrol süreçlerine ilişkin standartlar ve yöntemlerin Maliye Bakanlığınca, iç denetime ilişkin standartlar ve yöntemlerin isle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C3205A" w:rsidRDefault="00C3205A">
      <w:pPr>
        <w:autoSpaceDE w:val="0"/>
        <w:spacing w:before="120" w:after="0"/>
        <w:ind w:firstLine="284"/>
        <w:jc w:val="both"/>
        <w:rPr>
          <w:szCs w:val="24"/>
          <w:lang w:val="tr-TR" w:eastAsia="tr-TR"/>
        </w:rPr>
      </w:pPr>
      <w:r>
        <w:rPr>
          <w:szCs w:val="24"/>
          <w:lang w:val="tr-TR"/>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C3205A" w:rsidRDefault="00C3205A">
      <w:pPr>
        <w:autoSpaceDE w:val="0"/>
        <w:spacing w:before="120" w:after="0"/>
        <w:ind w:firstLine="284"/>
        <w:jc w:val="both"/>
        <w:rPr>
          <w:szCs w:val="24"/>
          <w:lang w:val="tr-TR"/>
        </w:rPr>
      </w:pPr>
      <w:r>
        <w:rPr>
          <w:szCs w:val="24"/>
          <w:lang w:val="tr-TR"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Pr>
          <w:szCs w:val="24"/>
          <w:lang w:val="tr-TR"/>
        </w:rPr>
        <w:t>5018 sayılı Kanun ve ilgili diğer mevzuat uyarınca, kamu idaresinde iç kontrol sisteminin oluşturulması, uygulanması, izlenmesi ve geliştirilmesi çalışmaları ilgili kamu idaresinin yönetim sorumluluğu kapsamındadır.</w:t>
      </w:r>
    </w:p>
    <w:p w:rsidR="002C3829" w:rsidRDefault="00C3205A" w:rsidP="002C3829">
      <w:pPr>
        <w:autoSpaceDE w:val="0"/>
        <w:spacing w:before="120" w:after="0"/>
        <w:ind w:firstLine="284"/>
        <w:jc w:val="both"/>
        <w:rPr>
          <w:szCs w:val="24"/>
          <w:lang w:val="tr-TR"/>
        </w:rPr>
      </w:pPr>
      <w:r>
        <w:rPr>
          <w:szCs w:val="24"/>
          <w:lang w:val="tr-TR"/>
        </w:rPr>
        <w:t xml:space="preserve"> Bu bağlamda katılımcılık ve ortak akıl esas alınarak Üniversitemizin “İç Kontrol Standartları Eylem Planı” oluşturulmuş olup harcama birimlerimizin bu eylem planı çerçevesinde iç kontrol sistemine ilişkin çalışma ekipleri a</w:t>
      </w:r>
      <w:r w:rsidR="002C3829">
        <w:rPr>
          <w:szCs w:val="24"/>
          <w:lang w:val="tr-TR"/>
        </w:rPr>
        <w:t>şağıdaki tabloda gösterilmiştir</w:t>
      </w:r>
    </w:p>
    <w:p w:rsidR="00C3205A" w:rsidRPr="002C3829" w:rsidRDefault="00C3205A" w:rsidP="002C3829">
      <w:pPr>
        <w:autoSpaceDE w:val="0"/>
        <w:spacing w:before="120" w:after="0"/>
        <w:ind w:firstLine="284"/>
        <w:jc w:val="both"/>
        <w:rPr>
          <w:szCs w:val="24"/>
          <w:lang w:val="tr-TR"/>
        </w:rPr>
      </w:pPr>
      <w:r>
        <w:rPr>
          <w:b/>
          <w:bCs/>
          <w:szCs w:val="24"/>
          <w:lang w:val="tr-TR" w:eastAsia="tr-TR"/>
        </w:rPr>
        <w:t>İç Kontrol Standartları Uyum Eylem Planı (İKSU EP)  &amp; Akademik- İdari</w:t>
      </w:r>
    </w:p>
    <w:p w:rsidR="00C3205A" w:rsidRDefault="00C3205A">
      <w:pPr>
        <w:spacing w:before="120" w:after="0"/>
        <w:ind w:firstLine="284"/>
        <w:jc w:val="center"/>
        <w:rPr>
          <w:b/>
          <w:bCs/>
          <w:szCs w:val="24"/>
          <w:lang w:val="tr-TR" w:eastAsia="tr-TR"/>
        </w:rPr>
      </w:pPr>
    </w:p>
    <w:tbl>
      <w:tblPr>
        <w:tblW w:w="9186" w:type="dxa"/>
        <w:tblInd w:w="240" w:type="dxa"/>
        <w:tblLayout w:type="fixed"/>
        <w:tblCellMar>
          <w:left w:w="70" w:type="dxa"/>
          <w:right w:w="70" w:type="dxa"/>
        </w:tblCellMar>
        <w:tblLook w:val="0000"/>
      </w:tblPr>
      <w:tblGrid>
        <w:gridCol w:w="681"/>
        <w:gridCol w:w="1108"/>
        <w:gridCol w:w="3033"/>
        <w:gridCol w:w="1245"/>
        <w:gridCol w:w="1843"/>
        <w:gridCol w:w="1276"/>
      </w:tblGrid>
      <w:tr w:rsidR="00C3205A" w:rsidRPr="00C3205A" w:rsidTr="00BE1BB3">
        <w:trPr>
          <w:trHeight w:val="479"/>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b/>
                <w:bCs/>
                <w:szCs w:val="24"/>
                <w:lang w:val="tr-TR" w:eastAsia="tr-TR"/>
              </w:rPr>
            </w:pPr>
            <w:r w:rsidRPr="00C3205A">
              <w:rPr>
                <w:b/>
                <w:bCs/>
                <w:szCs w:val="24"/>
                <w:lang w:val="tr-TR" w:eastAsia="tr-TR"/>
              </w:rPr>
              <w:t>S.No</w:t>
            </w: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b/>
                <w:bCs/>
                <w:szCs w:val="24"/>
                <w:lang w:val="tr-TR" w:eastAsia="tr-TR"/>
              </w:rPr>
            </w:pPr>
            <w:r w:rsidRPr="00C3205A">
              <w:rPr>
                <w:b/>
                <w:bCs/>
                <w:szCs w:val="24"/>
                <w:lang w:val="tr-TR" w:eastAsia="tr-TR"/>
              </w:rPr>
              <w:t>Görevi</w:t>
            </w: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b/>
                <w:bCs/>
                <w:szCs w:val="24"/>
                <w:lang w:val="tr-TR" w:eastAsia="tr-TR"/>
              </w:rPr>
            </w:pPr>
            <w:r w:rsidRPr="00C3205A">
              <w:rPr>
                <w:b/>
                <w:bCs/>
                <w:szCs w:val="24"/>
                <w:lang w:val="tr-TR" w:eastAsia="tr-TR"/>
              </w:rPr>
              <w:t>Unvanı</w:t>
            </w: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b/>
                <w:bCs/>
                <w:szCs w:val="24"/>
                <w:lang w:val="tr-TR" w:eastAsia="tr-TR"/>
              </w:rPr>
            </w:pPr>
            <w:r w:rsidRPr="00C3205A">
              <w:rPr>
                <w:b/>
                <w:bCs/>
                <w:szCs w:val="24"/>
                <w:lang w:val="tr-TR" w:eastAsia="tr-TR"/>
              </w:rPr>
              <w:t>Adı</w:t>
            </w: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b/>
                <w:bCs/>
                <w:szCs w:val="24"/>
                <w:lang w:val="tr-TR" w:eastAsia="tr-TR"/>
              </w:rPr>
            </w:pPr>
            <w:r w:rsidRPr="00C3205A">
              <w:rPr>
                <w:b/>
                <w:bCs/>
                <w:szCs w:val="24"/>
                <w:lang w:val="tr-TR" w:eastAsia="tr-TR"/>
              </w:rPr>
              <w:t>Soyadı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spacing w:before="120" w:after="0"/>
              <w:jc w:val="center"/>
              <w:rPr>
                <w:szCs w:val="24"/>
                <w:lang w:val="tr-TR" w:eastAsia="tr-TR"/>
              </w:rPr>
            </w:pPr>
            <w:r w:rsidRPr="00C3205A">
              <w:rPr>
                <w:b/>
                <w:bCs/>
                <w:szCs w:val="24"/>
                <w:lang w:val="tr-TR" w:eastAsia="tr-TR"/>
              </w:rPr>
              <w:t>Birim Telefonu</w:t>
            </w:r>
          </w:p>
        </w:tc>
      </w:tr>
      <w:tr w:rsidR="00C3205A" w:rsidRPr="00C3205A" w:rsidTr="00BE1BB3">
        <w:trPr>
          <w:trHeight w:val="300"/>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eastAsia="tr-TR"/>
              </w:rPr>
            </w:pPr>
            <w:r w:rsidRPr="00C3205A">
              <w:rPr>
                <w:szCs w:val="24"/>
                <w:lang w:val="tr-TR" w:eastAsia="tr-TR"/>
              </w:rPr>
              <w:t>1</w:t>
            </w: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Başkan</w:t>
            </w: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Y.O. Müdürü / Yrd. Doç Dr.</w:t>
            </w: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rsidP="00BE1BB3">
            <w:pPr>
              <w:spacing w:before="120" w:after="0"/>
              <w:rPr>
                <w:szCs w:val="24"/>
                <w:lang w:val="tr-TR" w:eastAsia="tr-TR"/>
              </w:rPr>
            </w:pPr>
            <w:r>
              <w:rPr>
                <w:szCs w:val="24"/>
                <w:lang w:val="tr-TR" w:eastAsia="tr-TR"/>
              </w:rPr>
              <w:t>Sedat</w:t>
            </w: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BOSTAN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2C3829">
            <w:pPr>
              <w:spacing w:before="120" w:after="0"/>
              <w:jc w:val="center"/>
              <w:rPr>
                <w:szCs w:val="24"/>
                <w:lang w:val="tr-TR" w:eastAsia="tr-TR"/>
              </w:rPr>
            </w:pPr>
            <w:r>
              <w:rPr>
                <w:szCs w:val="24"/>
                <w:lang w:val="tr-TR" w:eastAsia="tr-TR"/>
              </w:rPr>
              <w:t>3801</w:t>
            </w:r>
          </w:p>
        </w:tc>
      </w:tr>
      <w:tr w:rsidR="00C3205A" w:rsidRPr="00C3205A" w:rsidTr="00BE1BB3">
        <w:trPr>
          <w:trHeight w:val="300"/>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eastAsia="tr-TR"/>
              </w:rPr>
            </w:pPr>
            <w:r w:rsidRPr="00C3205A">
              <w:rPr>
                <w:szCs w:val="24"/>
                <w:lang w:val="tr-TR" w:eastAsia="tr-TR"/>
              </w:rPr>
              <w:t>2</w:t>
            </w: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Üye</w:t>
            </w: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 xml:space="preserve">Y.O. Müdür Yrd. / </w:t>
            </w:r>
            <w:r w:rsidR="00BE1BB3" w:rsidRPr="00C3205A">
              <w:rPr>
                <w:szCs w:val="24"/>
                <w:lang w:val="tr-TR" w:eastAsia="tr-TR"/>
              </w:rPr>
              <w:t>Yrd.Doç.Dr.</w:t>
            </w: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Nuri</w:t>
            </w: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GÜLEŞÇİ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2C3829">
            <w:pPr>
              <w:spacing w:before="120" w:after="0"/>
              <w:jc w:val="center"/>
              <w:rPr>
                <w:szCs w:val="24"/>
                <w:lang w:val="tr-TR" w:eastAsia="tr-TR"/>
              </w:rPr>
            </w:pPr>
            <w:r>
              <w:rPr>
                <w:szCs w:val="24"/>
                <w:lang w:val="tr-TR" w:eastAsia="tr-TR"/>
              </w:rPr>
              <w:t>3803</w:t>
            </w:r>
          </w:p>
        </w:tc>
      </w:tr>
      <w:tr w:rsidR="00C3205A" w:rsidRPr="00C3205A" w:rsidTr="00BE1BB3">
        <w:trPr>
          <w:trHeight w:val="300"/>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eastAsia="tr-TR"/>
              </w:rPr>
            </w:pPr>
            <w:r w:rsidRPr="00C3205A">
              <w:rPr>
                <w:szCs w:val="24"/>
                <w:lang w:val="tr-TR" w:eastAsia="tr-TR"/>
              </w:rPr>
              <w:t>3</w:t>
            </w: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Üye</w:t>
            </w: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Y.O. Müdür Yrd. / Yrd.Doç.Dr.</w:t>
            </w: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Nesibe</w:t>
            </w: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ARSLAN BURNAZ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2C3829">
            <w:pPr>
              <w:spacing w:before="120" w:after="0"/>
              <w:jc w:val="center"/>
              <w:rPr>
                <w:szCs w:val="24"/>
                <w:lang w:val="tr-TR" w:eastAsia="tr-TR"/>
              </w:rPr>
            </w:pPr>
            <w:r>
              <w:rPr>
                <w:szCs w:val="24"/>
                <w:lang w:val="tr-TR" w:eastAsia="tr-TR"/>
              </w:rPr>
              <w:t>3804</w:t>
            </w:r>
          </w:p>
        </w:tc>
      </w:tr>
      <w:tr w:rsidR="00C3205A" w:rsidRPr="00C3205A" w:rsidTr="00BE1BB3">
        <w:trPr>
          <w:trHeight w:val="315"/>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eastAsia="tr-TR"/>
              </w:rPr>
            </w:pPr>
            <w:r w:rsidRPr="00C3205A">
              <w:rPr>
                <w:szCs w:val="24"/>
                <w:lang w:val="tr-TR" w:eastAsia="tr-TR"/>
              </w:rPr>
              <w:t>4</w:t>
            </w: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Üye</w:t>
            </w: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r w:rsidRPr="00C3205A">
              <w:rPr>
                <w:szCs w:val="24"/>
                <w:lang w:val="tr-TR" w:eastAsia="tr-TR"/>
              </w:rPr>
              <w:t>Y.O. Sekreteri</w:t>
            </w: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Bahtiyar</w:t>
            </w: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BE1BB3">
            <w:pPr>
              <w:spacing w:before="120" w:after="0"/>
              <w:rPr>
                <w:szCs w:val="24"/>
                <w:lang w:val="tr-TR" w:eastAsia="tr-TR"/>
              </w:rPr>
            </w:pPr>
            <w:r>
              <w:rPr>
                <w:szCs w:val="24"/>
                <w:lang w:val="tr-TR" w:eastAsia="tr-TR"/>
              </w:rPr>
              <w:t>ÇELİK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2C3829">
            <w:pPr>
              <w:spacing w:before="120" w:after="0"/>
              <w:jc w:val="center"/>
              <w:rPr>
                <w:szCs w:val="24"/>
                <w:lang w:val="tr-TR" w:eastAsia="tr-TR"/>
              </w:rPr>
            </w:pPr>
            <w:r>
              <w:rPr>
                <w:szCs w:val="24"/>
                <w:lang w:val="tr-TR" w:eastAsia="tr-TR"/>
              </w:rPr>
              <w:t>3802</w:t>
            </w:r>
          </w:p>
        </w:tc>
      </w:tr>
      <w:tr w:rsidR="00C3205A" w:rsidRPr="00C3205A" w:rsidTr="00BE1BB3">
        <w:trPr>
          <w:trHeight w:val="315"/>
        </w:trPr>
        <w:tc>
          <w:tcPr>
            <w:tcW w:w="68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jc w:val="center"/>
              <w:rPr>
                <w:szCs w:val="24"/>
                <w:lang w:val="tr-TR" w:eastAsia="tr-TR"/>
              </w:rPr>
            </w:pPr>
          </w:p>
        </w:tc>
        <w:tc>
          <w:tcPr>
            <w:tcW w:w="1108"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p>
        </w:tc>
        <w:tc>
          <w:tcPr>
            <w:tcW w:w="303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p>
        </w:tc>
        <w:tc>
          <w:tcPr>
            <w:tcW w:w="124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p>
        </w:tc>
        <w:tc>
          <w:tcPr>
            <w:tcW w:w="18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eastAsia="tr-T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spacing w:before="120" w:after="0"/>
              <w:jc w:val="center"/>
              <w:rPr>
                <w:szCs w:val="24"/>
                <w:lang w:val="tr-TR" w:eastAsia="tr-TR"/>
              </w:rPr>
            </w:pPr>
          </w:p>
        </w:tc>
      </w:tr>
    </w:tbl>
    <w:p w:rsidR="00C3205A" w:rsidRDefault="00C3205A" w:rsidP="00633441">
      <w:pPr>
        <w:autoSpaceDE w:val="0"/>
        <w:spacing w:before="120" w:after="0"/>
        <w:jc w:val="both"/>
        <w:rPr>
          <w:szCs w:val="24"/>
          <w:lang w:val="tr-TR"/>
        </w:rPr>
      </w:pPr>
    </w:p>
    <w:p w:rsidR="00C3205A" w:rsidRDefault="00C3205A">
      <w:pPr>
        <w:pStyle w:val="Balk1"/>
        <w:pageBreakBefore/>
        <w:numPr>
          <w:ilvl w:val="0"/>
          <w:numId w:val="1"/>
        </w:numPr>
        <w:ind w:left="0" w:firstLine="284"/>
        <w:rPr>
          <w:lang w:val="tr-TR"/>
        </w:rPr>
      </w:pPr>
      <w:bookmarkStart w:id="22" w:name="__RefHeading__47_1110773817"/>
      <w:bookmarkStart w:id="23" w:name="__RefHeading__23_995997242"/>
      <w:bookmarkEnd w:id="22"/>
      <w:bookmarkEnd w:id="23"/>
      <w:r>
        <w:rPr>
          <w:lang w:val="tr-TR"/>
        </w:rPr>
        <w:lastRenderedPageBreak/>
        <w:t>II- AMAÇ ve HEDEFLER</w:t>
      </w:r>
    </w:p>
    <w:p w:rsidR="00C3205A" w:rsidRDefault="00C3205A">
      <w:pPr>
        <w:pStyle w:val="Balk2"/>
        <w:numPr>
          <w:ilvl w:val="1"/>
          <w:numId w:val="1"/>
        </w:numPr>
        <w:ind w:left="0" w:firstLine="284"/>
        <w:rPr>
          <w:bCs/>
          <w:lang w:val="tr-TR"/>
        </w:rPr>
      </w:pPr>
      <w:bookmarkStart w:id="24" w:name="__RefHeading__49_1110773817"/>
      <w:bookmarkStart w:id="25" w:name="__RefHeading__25_995997242"/>
      <w:bookmarkEnd w:id="24"/>
      <w:bookmarkEnd w:id="25"/>
      <w:r>
        <w:rPr>
          <w:lang w:val="tr-TR"/>
        </w:rPr>
        <w:t xml:space="preserve">A. İdarenin Amaç ve Hedefleri </w:t>
      </w:r>
    </w:p>
    <w:p w:rsidR="00C3205A" w:rsidRPr="008056F6" w:rsidRDefault="00C3205A">
      <w:pPr>
        <w:tabs>
          <w:tab w:val="left" w:pos="5620"/>
        </w:tabs>
        <w:spacing w:before="120" w:after="0"/>
        <w:ind w:firstLine="284"/>
        <w:jc w:val="both"/>
        <w:rPr>
          <w:b/>
          <w:sz w:val="20"/>
          <w:szCs w:val="20"/>
          <w:lang w:val="tr-TR"/>
        </w:rPr>
      </w:pPr>
      <w:r w:rsidRPr="008056F6">
        <w:rPr>
          <w:bCs/>
          <w:sz w:val="20"/>
          <w:szCs w:val="20"/>
          <w:lang w:val="tr-TR"/>
        </w:rPr>
        <w:t xml:space="preserve">Birim yönetiminin kurumun genel amaçlarına paralel olarak yaptığı planlamalara göre </w:t>
      </w:r>
      <w:r w:rsidRPr="008056F6">
        <w:rPr>
          <w:sz w:val="20"/>
          <w:szCs w:val="20"/>
          <w:lang w:val="tr-TR" w:eastAsia="tr-TR"/>
        </w:rPr>
        <w:t>2010 yılı içerisinde üniversitemizin stratejik planlama çalışmalarına başlan</w:t>
      </w:r>
      <w:r w:rsidR="004C5050" w:rsidRPr="008056F6">
        <w:rPr>
          <w:sz w:val="20"/>
          <w:szCs w:val="20"/>
          <w:lang w:val="tr-TR" w:eastAsia="tr-TR"/>
        </w:rPr>
        <w:t>mıştır</w:t>
      </w:r>
      <w:r w:rsidRPr="008056F6">
        <w:rPr>
          <w:sz w:val="20"/>
          <w:szCs w:val="20"/>
          <w:lang w:val="tr-TR" w:eastAsia="tr-TR"/>
        </w:rPr>
        <w:t xml:space="preserve">. </w:t>
      </w:r>
      <w:r w:rsidRPr="008056F6">
        <w:rPr>
          <w:bCs/>
          <w:sz w:val="20"/>
          <w:szCs w:val="20"/>
          <w:lang w:val="tr-TR"/>
        </w:rPr>
        <w:t xml:space="preserve">Yüksekokulumuz, yükümlü olduğu ana faaliyetlerini başarılı bir şekilde yerine getirebilmesi için planlama döneminin başında kısa ve uzun vadeli amaç ve hedefleri belirlenecektir. Ancak </w:t>
      </w:r>
      <w:r w:rsidRPr="008056F6">
        <w:rPr>
          <w:sz w:val="20"/>
          <w:szCs w:val="20"/>
          <w:lang w:val="tr-TR" w:eastAsia="tr-TR"/>
        </w:rPr>
        <w:t>öncesinde yapılan ön hazırlık çalışmaları doğrultusunda belirlenen amaç ve hedefler şunlardır.</w:t>
      </w:r>
    </w:p>
    <w:p w:rsidR="00C3205A" w:rsidRPr="008056F6" w:rsidRDefault="00C3205A">
      <w:pPr>
        <w:spacing w:before="120" w:after="0"/>
        <w:ind w:firstLine="284"/>
        <w:jc w:val="both"/>
        <w:rPr>
          <w:sz w:val="20"/>
          <w:szCs w:val="20"/>
          <w:lang w:val="tr-TR"/>
        </w:rPr>
      </w:pPr>
      <w:r w:rsidRPr="008056F6">
        <w:rPr>
          <w:b/>
          <w:sz w:val="20"/>
          <w:szCs w:val="20"/>
          <w:lang w:val="tr-TR"/>
        </w:rPr>
        <w:t>Amaçlarımız;</w:t>
      </w:r>
    </w:p>
    <w:p w:rsidR="00C3205A" w:rsidRPr="008056F6" w:rsidRDefault="00C3205A">
      <w:pPr>
        <w:numPr>
          <w:ilvl w:val="0"/>
          <w:numId w:val="2"/>
        </w:numPr>
        <w:spacing w:before="120" w:after="0"/>
        <w:ind w:left="0" w:firstLine="284"/>
        <w:jc w:val="both"/>
        <w:rPr>
          <w:sz w:val="20"/>
          <w:szCs w:val="20"/>
          <w:lang w:val="tr-TR"/>
        </w:rPr>
      </w:pPr>
      <w:r w:rsidRPr="008056F6">
        <w:rPr>
          <w:sz w:val="20"/>
          <w:szCs w:val="20"/>
          <w:lang w:val="tr-TR"/>
        </w:rPr>
        <w:t>Ulusal ve Uluslararası yayın sayısının arttırılması,</w:t>
      </w:r>
    </w:p>
    <w:p w:rsidR="00C3205A" w:rsidRPr="008056F6" w:rsidRDefault="00C3205A">
      <w:pPr>
        <w:numPr>
          <w:ilvl w:val="0"/>
          <w:numId w:val="2"/>
        </w:numPr>
        <w:spacing w:before="120" w:after="0"/>
        <w:ind w:left="0" w:firstLine="284"/>
        <w:jc w:val="both"/>
        <w:rPr>
          <w:sz w:val="20"/>
          <w:szCs w:val="20"/>
          <w:lang w:val="tr-TR"/>
        </w:rPr>
      </w:pPr>
      <w:r w:rsidRPr="008056F6">
        <w:rPr>
          <w:sz w:val="20"/>
          <w:szCs w:val="20"/>
          <w:lang w:val="tr-TR"/>
        </w:rPr>
        <w:t xml:space="preserve">Her dönem yüksekokul  web sayfasının güncellenmesi ve etkinleştirilmesi, </w:t>
      </w:r>
    </w:p>
    <w:p w:rsidR="00C3205A" w:rsidRPr="008056F6" w:rsidRDefault="00C3205A">
      <w:pPr>
        <w:numPr>
          <w:ilvl w:val="0"/>
          <w:numId w:val="2"/>
        </w:numPr>
        <w:spacing w:before="120" w:after="0"/>
        <w:ind w:left="0" w:firstLine="284"/>
        <w:jc w:val="both"/>
        <w:rPr>
          <w:sz w:val="20"/>
          <w:szCs w:val="20"/>
          <w:lang w:val="tr-TR"/>
        </w:rPr>
      </w:pPr>
      <w:r w:rsidRPr="008056F6">
        <w:rPr>
          <w:sz w:val="20"/>
          <w:szCs w:val="20"/>
          <w:lang w:val="tr-TR"/>
        </w:rPr>
        <w:t>Toplum sağlığı bilincinin arttırılması için işbirliği yapılması, bilgilendirme toplantıları (konferans, seminer, panel, söyleşi ) düzenlenmesi,</w:t>
      </w:r>
    </w:p>
    <w:p w:rsidR="00C3205A" w:rsidRPr="008056F6" w:rsidRDefault="001522DD">
      <w:pPr>
        <w:numPr>
          <w:ilvl w:val="0"/>
          <w:numId w:val="2"/>
        </w:numPr>
        <w:spacing w:before="120" w:after="0"/>
        <w:ind w:left="0" w:firstLine="284"/>
        <w:jc w:val="both"/>
        <w:rPr>
          <w:sz w:val="20"/>
          <w:szCs w:val="20"/>
          <w:lang w:val="tr-TR"/>
        </w:rPr>
      </w:pPr>
      <w:r w:rsidRPr="008056F6">
        <w:rPr>
          <w:sz w:val="20"/>
          <w:szCs w:val="20"/>
          <w:lang w:val="tr-TR"/>
        </w:rPr>
        <w:t>YÖK tarafından onaylanmış fakat öğrencisi olmayan Bölümlerimizi aktif hale getirmek.</w:t>
      </w:r>
    </w:p>
    <w:p w:rsidR="00C3205A" w:rsidRPr="008056F6" w:rsidRDefault="00C3205A">
      <w:pPr>
        <w:numPr>
          <w:ilvl w:val="0"/>
          <w:numId w:val="2"/>
        </w:numPr>
        <w:spacing w:before="120" w:after="0"/>
        <w:ind w:left="0" w:firstLine="284"/>
        <w:jc w:val="both"/>
        <w:rPr>
          <w:sz w:val="20"/>
          <w:szCs w:val="20"/>
          <w:lang w:val="tr-TR"/>
        </w:rPr>
      </w:pPr>
      <w:r w:rsidRPr="008056F6">
        <w:rPr>
          <w:sz w:val="20"/>
          <w:szCs w:val="20"/>
          <w:lang w:val="tr-TR"/>
        </w:rPr>
        <w:t xml:space="preserve">Öğretim Üyesi, Öğretim Elemanı ve yardımcılarının sayılarının arttırılarak, kadronun güçlendirilmesi,   </w:t>
      </w:r>
    </w:p>
    <w:p w:rsidR="00C3205A" w:rsidRPr="008056F6" w:rsidRDefault="00C3205A">
      <w:pPr>
        <w:numPr>
          <w:ilvl w:val="0"/>
          <w:numId w:val="2"/>
        </w:numPr>
        <w:spacing w:before="120" w:after="0"/>
        <w:ind w:left="0" w:firstLine="284"/>
        <w:rPr>
          <w:b/>
          <w:sz w:val="20"/>
          <w:szCs w:val="20"/>
          <w:lang w:val="tr-TR"/>
        </w:rPr>
      </w:pPr>
      <w:r w:rsidRPr="008056F6">
        <w:rPr>
          <w:sz w:val="20"/>
          <w:szCs w:val="20"/>
          <w:lang w:val="tr-TR"/>
        </w:rPr>
        <w:t>Yüksekokulumuz da geleneksel hale gelen “mesleki seri konferansların” gerçekleştirilmesinin sürekliliğinin sağlanması.</w:t>
      </w:r>
    </w:p>
    <w:p w:rsidR="00C3205A" w:rsidRPr="008056F6" w:rsidRDefault="00C3205A">
      <w:pPr>
        <w:spacing w:before="120" w:after="0"/>
        <w:ind w:firstLine="284"/>
        <w:jc w:val="both"/>
        <w:rPr>
          <w:b/>
          <w:sz w:val="20"/>
          <w:szCs w:val="20"/>
          <w:lang w:val="tr-TR"/>
        </w:rPr>
      </w:pPr>
      <w:r w:rsidRPr="008056F6">
        <w:rPr>
          <w:b/>
          <w:sz w:val="20"/>
          <w:szCs w:val="20"/>
          <w:lang w:val="tr-TR"/>
        </w:rPr>
        <w:t>Hedeflerimiz;</w:t>
      </w:r>
    </w:p>
    <w:p w:rsidR="00C3205A" w:rsidRPr="008056F6" w:rsidRDefault="00C3205A">
      <w:pPr>
        <w:spacing w:before="120" w:after="0"/>
        <w:ind w:firstLine="284"/>
        <w:jc w:val="both"/>
        <w:rPr>
          <w:b/>
          <w:sz w:val="20"/>
          <w:szCs w:val="20"/>
          <w:lang w:val="tr-TR"/>
        </w:rPr>
      </w:pPr>
      <w:r w:rsidRPr="008056F6">
        <w:rPr>
          <w:b/>
          <w:sz w:val="20"/>
          <w:szCs w:val="20"/>
          <w:lang w:val="tr-TR"/>
        </w:rPr>
        <w:t xml:space="preserve">      1.   </w:t>
      </w:r>
      <w:r w:rsidRPr="008056F6">
        <w:rPr>
          <w:bCs/>
          <w:sz w:val="20"/>
          <w:szCs w:val="20"/>
          <w:lang w:val="tr-TR"/>
        </w:rPr>
        <w:t>Lisans düzeyinde eğitim – öğretimi sürdürmek ve geliştirmek</w:t>
      </w:r>
    </w:p>
    <w:p w:rsidR="00C3205A" w:rsidRPr="008056F6" w:rsidRDefault="00C3205A">
      <w:pPr>
        <w:spacing w:before="120" w:after="0"/>
        <w:ind w:firstLine="284"/>
        <w:jc w:val="both"/>
        <w:rPr>
          <w:b/>
          <w:sz w:val="20"/>
          <w:szCs w:val="20"/>
          <w:lang w:val="tr-TR"/>
        </w:rPr>
      </w:pPr>
      <w:r w:rsidRPr="008056F6">
        <w:rPr>
          <w:b/>
          <w:sz w:val="20"/>
          <w:szCs w:val="20"/>
          <w:lang w:val="tr-TR"/>
        </w:rPr>
        <w:t xml:space="preserve">      2.   </w:t>
      </w:r>
      <w:r w:rsidRPr="008056F6">
        <w:rPr>
          <w:bCs/>
          <w:sz w:val="20"/>
          <w:szCs w:val="20"/>
          <w:lang w:val="tr-TR"/>
        </w:rPr>
        <w:t>Öğretim elemanlarının bilimsel gelişimini sürdürmek</w:t>
      </w:r>
    </w:p>
    <w:p w:rsidR="00C3205A" w:rsidRPr="008056F6" w:rsidRDefault="00C3205A">
      <w:pPr>
        <w:spacing w:before="120" w:after="0"/>
        <w:ind w:firstLine="284"/>
        <w:jc w:val="both"/>
        <w:rPr>
          <w:b/>
          <w:sz w:val="20"/>
          <w:szCs w:val="20"/>
          <w:lang w:val="tr-TR"/>
        </w:rPr>
      </w:pPr>
      <w:r w:rsidRPr="008056F6">
        <w:rPr>
          <w:b/>
          <w:sz w:val="20"/>
          <w:szCs w:val="20"/>
          <w:lang w:val="tr-TR"/>
        </w:rPr>
        <w:t xml:space="preserve">      3.   </w:t>
      </w:r>
      <w:r w:rsidRPr="008056F6">
        <w:rPr>
          <w:bCs/>
          <w:sz w:val="20"/>
          <w:szCs w:val="20"/>
          <w:lang w:val="tr-TR"/>
        </w:rPr>
        <w:t>Öğrenci-öğretim elemanı iletişimini geliştirerek sürdürmek</w:t>
      </w:r>
    </w:p>
    <w:p w:rsidR="00C3205A" w:rsidRPr="008056F6" w:rsidRDefault="00C3205A">
      <w:pPr>
        <w:spacing w:before="120" w:after="0"/>
        <w:ind w:firstLine="284"/>
        <w:jc w:val="both"/>
        <w:rPr>
          <w:b/>
          <w:sz w:val="20"/>
          <w:szCs w:val="20"/>
          <w:lang w:val="tr-TR"/>
        </w:rPr>
      </w:pPr>
      <w:r w:rsidRPr="008056F6">
        <w:rPr>
          <w:b/>
          <w:sz w:val="20"/>
          <w:szCs w:val="20"/>
          <w:lang w:val="tr-TR"/>
        </w:rPr>
        <w:t xml:space="preserve">      4.   </w:t>
      </w:r>
      <w:r w:rsidRPr="008056F6">
        <w:rPr>
          <w:bCs/>
          <w:sz w:val="20"/>
          <w:szCs w:val="20"/>
          <w:lang w:val="tr-TR"/>
        </w:rPr>
        <w:t>Okulumuzun tercih edilirliğini arttırma</w:t>
      </w:r>
      <w:r w:rsidRPr="008056F6">
        <w:rPr>
          <w:sz w:val="20"/>
          <w:szCs w:val="20"/>
          <w:lang w:val="tr-TR"/>
        </w:rPr>
        <w:t>k</w:t>
      </w:r>
    </w:p>
    <w:p w:rsidR="00C3205A" w:rsidRPr="008056F6" w:rsidRDefault="00C3205A" w:rsidP="002C3829">
      <w:pPr>
        <w:spacing w:before="120" w:after="0"/>
        <w:ind w:firstLine="284"/>
        <w:jc w:val="both"/>
        <w:rPr>
          <w:bCs/>
          <w:sz w:val="20"/>
          <w:szCs w:val="20"/>
          <w:lang w:val="tr-TR"/>
        </w:rPr>
      </w:pPr>
      <w:r w:rsidRPr="008056F6">
        <w:rPr>
          <w:b/>
          <w:sz w:val="20"/>
          <w:szCs w:val="20"/>
          <w:lang w:val="tr-TR"/>
        </w:rPr>
        <w:t xml:space="preserve">      5.  </w:t>
      </w:r>
      <w:r w:rsidRPr="008056F6">
        <w:rPr>
          <w:bCs/>
          <w:sz w:val="20"/>
          <w:szCs w:val="20"/>
          <w:lang w:val="tr-TR"/>
        </w:rPr>
        <w:t>Paydaşlarla (öğrenci, aile, toplum, YÖK, Sağlık Kurumları, Belediyeler) olumlu ilişkiler kurmak ve sürdürmek</w:t>
      </w:r>
    </w:p>
    <w:p w:rsidR="00C3205A" w:rsidRPr="008056F6" w:rsidRDefault="00C3205A">
      <w:pPr>
        <w:pStyle w:val="Balk2"/>
        <w:numPr>
          <w:ilvl w:val="1"/>
          <w:numId w:val="1"/>
        </w:numPr>
        <w:ind w:left="0" w:firstLine="284"/>
        <w:rPr>
          <w:sz w:val="20"/>
          <w:szCs w:val="20"/>
          <w:lang w:val="tr-TR"/>
        </w:rPr>
      </w:pPr>
      <w:bookmarkStart w:id="26" w:name="__RefHeading__51_1110773817"/>
      <w:bookmarkStart w:id="27" w:name="__RefHeading__27_995997242"/>
      <w:bookmarkEnd w:id="26"/>
      <w:bookmarkEnd w:id="27"/>
      <w:r w:rsidRPr="008056F6">
        <w:rPr>
          <w:sz w:val="20"/>
          <w:szCs w:val="20"/>
          <w:lang w:val="tr-TR"/>
        </w:rPr>
        <w:t xml:space="preserve">B. Temel Politikalar ve Öncelikler </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Öğrencilerin; kendilerini ve mesleklerini gerçekçi bir anlayışla kavrayan, hem kendilerinin hem de mesleklerinin gelişimine katkıda bulunacak faaliyetleri gerçekleştiren bireyler olarak yetişmesini sağlamak.</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 xml:space="preserve">Eğitimin etkin şekilde yürütülebilmesi için öğretim elemanlarının sayı ve nitelik açısından yeterli düzeyde olmasını sağlamak. </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 xml:space="preserve">Eğitim-öğretim faaliyetlerinde, öğrencinin katılımını arttırmak amacıyla </w:t>
      </w:r>
      <w:r w:rsidRPr="008056F6">
        <w:rPr>
          <w:i/>
          <w:sz w:val="20"/>
          <w:szCs w:val="20"/>
          <w:lang w:val="tr-TR"/>
        </w:rPr>
        <w:t>etkileşimli öğretim yöntemlerini</w:t>
      </w:r>
      <w:r w:rsidRPr="008056F6">
        <w:rPr>
          <w:sz w:val="20"/>
          <w:szCs w:val="20"/>
          <w:lang w:val="tr-TR"/>
        </w:rPr>
        <w:t xml:space="preserve"> geliştirerek “öğreten merkezli” klasik yöntemleri terk ederek, “öğrenen merkezli” etkin yöntemleri geliştirerek uygulamaya sokmak ve süreklilik kazandırmak.</w:t>
      </w:r>
    </w:p>
    <w:p w:rsidR="00C3205A" w:rsidRPr="008056F6" w:rsidRDefault="00C3205A" w:rsidP="008056F6">
      <w:pPr>
        <w:numPr>
          <w:ilvl w:val="0"/>
          <w:numId w:val="3"/>
        </w:numPr>
        <w:tabs>
          <w:tab w:val="left" w:pos="426"/>
        </w:tabs>
        <w:spacing w:before="120" w:after="0"/>
        <w:ind w:left="720" w:hanging="578"/>
        <w:jc w:val="both"/>
        <w:rPr>
          <w:sz w:val="20"/>
          <w:szCs w:val="20"/>
          <w:lang w:val="tr-TR"/>
        </w:rPr>
      </w:pPr>
      <w:r w:rsidRPr="008056F6">
        <w:rPr>
          <w:sz w:val="20"/>
          <w:szCs w:val="20"/>
          <w:lang w:val="tr-TR"/>
        </w:rPr>
        <w:t>Kendine güvenen, problem çözebilen, etkin iletişim kurabilen, liderlik özellikleri gelişmiş bireyler yetiştirmek.</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Öğrencilerimizle mezuniyet sonrasında da işbirliğini sürdürme çalışmalarımıza işlerlik kazandırarak, kurumsal aidiyeti ve toplumsal yaralılığı sürekli hale getirmek.</w:t>
      </w:r>
    </w:p>
    <w:p w:rsidR="00C3205A" w:rsidRPr="008056F6" w:rsidRDefault="00C3205A" w:rsidP="008056F6">
      <w:pPr>
        <w:numPr>
          <w:ilvl w:val="0"/>
          <w:numId w:val="3"/>
        </w:numPr>
        <w:tabs>
          <w:tab w:val="left" w:pos="426"/>
        </w:tabs>
        <w:spacing w:before="120" w:after="0"/>
        <w:ind w:left="720" w:hanging="578"/>
        <w:jc w:val="both"/>
        <w:rPr>
          <w:sz w:val="20"/>
          <w:szCs w:val="20"/>
          <w:lang w:val="tr-TR"/>
        </w:rPr>
      </w:pPr>
      <w:r w:rsidRPr="008056F6">
        <w:rPr>
          <w:sz w:val="20"/>
          <w:szCs w:val="20"/>
          <w:lang w:val="tr-TR"/>
        </w:rPr>
        <w:t>Öğretim elemanlarının akademik gelişmelerini arttıracak çalışmaları gerçekleştirmek.</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 xml:space="preserve">Öğretim elemanlarımıza ve öğrencilere Gümüşhane Üniversitesi akademik ve etik İlkeleri çerçevesinde bilgilendirme çalışmaları yaparak, kurumsal ve toplumsal yararlılığı artırmak. </w:t>
      </w:r>
    </w:p>
    <w:p w:rsidR="00C3205A" w:rsidRPr="008056F6" w:rsidRDefault="00C3205A" w:rsidP="008056F6">
      <w:pPr>
        <w:numPr>
          <w:ilvl w:val="0"/>
          <w:numId w:val="3"/>
        </w:numPr>
        <w:tabs>
          <w:tab w:val="left" w:pos="426"/>
        </w:tabs>
        <w:spacing w:before="120" w:after="0"/>
        <w:ind w:left="720" w:hanging="578"/>
        <w:jc w:val="both"/>
        <w:rPr>
          <w:sz w:val="20"/>
          <w:szCs w:val="20"/>
          <w:lang w:val="tr-TR"/>
        </w:rPr>
      </w:pPr>
      <w:r w:rsidRPr="008056F6">
        <w:rPr>
          <w:sz w:val="20"/>
          <w:szCs w:val="20"/>
          <w:lang w:val="tr-TR"/>
        </w:rPr>
        <w:t>Öğretim elemanlarını, araştırma faaliyetlerini geliştirmek için desteklemek.</w:t>
      </w:r>
    </w:p>
    <w:p w:rsidR="00C3205A" w:rsidRPr="008056F6" w:rsidRDefault="00C3205A" w:rsidP="008056F6">
      <w:pPr>
        <w:numPr>
          <w:ilvl w:val="0"/>
          <w:numId w:val="3"/>
        </w:numPr>
        <w:tabs>
          <w:tab w:val="left" w:pos="426"/>
        </w:tabs>
        <w:spacing w:before="120" w:after="0"/>
        <w:ind w:left="720" w:hanging="578"/>
        <w:jc w:val="both"/>
        <w:rPr>
          <w:sz w:val="20"/>
          <w:szCs w:val="20"/>
          <w:lang w:val="tr-TR"/>
        </w:rPr>
      </w:pPr>
      <w:r w:rsidRPr="008056F6">
        <w:rPr>
          <w:sz w:val="20"/>
          <w:szCs w:val="20"/>
          <w:lang w:val="tr-TR"/>
        </w:rPr>
        <w:t xml:space="preserve">Öğretim elemanlarını ve öğrencileri bilimsel faaliyetlere katılmaları için desteklemek.  </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Çağdaş bilimsel düşünce ve yöntemlerden yararlanıp, “ortak akıl kullanımını” öne çıkararak, adil, katılımcı bir yönetim anlayışını sürdürmek</w:t>
      </w:r>
    </w:p>
    <w:p w:rsidR="00C3205A" w:rsidRPr="008056F6" w:rsidRDefault="00C3205A" w:rsidP="008056F6">
      <w:pPr>
        <w:numPr>
          <w:ilvl w:val="0"/>
          <w:numId w:val="3"/>
        </w:numPr>
        <w:tabs>
          <w:tab w:val="left" w:pos="426"/>
        </w:tabs>
        <w:spacing w:before="120" w:after="0"/>
        <w:ind w:left="426"/>
        <w:jc w:val="both"/>
        <w:rPr>
          <w:sz w:val="20"/>
          <w:szCs w:val="20"/>
          <w:lang w:val="tr-TR"/>
        </w:rPr>
      </w:pPr>
      <w:r w:rsidRPr="008056F6">
        <w:rPr>
          <w:sz w:val="20"/>
          <w:szCs w:val="20"/>
          <w:lang w:val="tr-TR"/>
        </w:rPr>
        <w:t>Topluma hizmet sunumunu sağlayacak aktiviteleri gerçekleştirmek</w:t>
      </w:r>
    </w:p>
    <w:p w:rsidR="00C3205A" w:rsidRPr="008056F6" w:rsidRDefault="00C3205A" w:rsidP="008056F6">
      <w:pPr>
        <w:numPr>
          <w:ilvl w:val="0"/>
          <w:numId w:val="3"/>
        </w:numPr>
        <w:tabs>
          <w:tab w:val="left" w:pos="426"/>
        </w:tabs>
        <w:spacing w:before="120" w:after="0"/>
        <w:ind w:left="426"/>
        <w:jc w:val="both"/>
        <w:rPr>
          <w:b/>
          <w:sz w:val="20"/>
          <w:szCs w:val="20"/>
          <w:lang w:val="tr-TR"/>
        </w:rPr>
      </w:pPr>
      <w:r w:rsidRPr="008056F6">
        <w:rPr>
          <w:sz w:val="20"/>
          <w:szCs w:val="20"/>
          <w:lang w:val="tr-TR"/>
        </w:rPr>
        <w:t>Üniversitemizin diğer birimleri ile işbirliğini sürdürmek.</w:t>
      </w:r>
    </w:p>
    <w:p w:rsidR="00C3205A" w:rsidRDefault="00C3205A">
      <w:pPr>
        <w:pStyle w:val="Balk1"/>
        <w:pageBreakBefore/>
        <w:numPr>
          <w:ilvl w:val="0"/>
          <w:numId w:val="1"/>
        </w:numPr>
        <w:ind w:left="0" w:firstLine="284"/>
        <w:rPr>
          <w:lang w:val="tr-TR"/>
        </w:rPr>
      </w:pPr>
      <w:bookmarkStart w:id="28" w:name="__RefHeading__53_1110773817"/>
      <w:bookmarkStart w:id="29" w:name="__RefHeading__29_995997242"/>
      <w:bookmarkEnd w:id="28"/>
      <w:bookmarkEnd w:id="29"/>
      <w:r>
        <w:rPr>
          <w:lang w:val="tr-TR"/>
        </w:rPr>
        <w:lastRenderedPageBreak/>
        <w:t>III- FAALİYETLERE İLİŞKİN BİLGİ VE DEĞERLENDİRMELER</w:t>
      </w:r>
    </w:p>
    <w:p w:rsidR="00C3205A" w:rsidRDefault="00C3205A">
      <w:pPr>
        <w:pStyle w:val="Balk2"/>
        <w:numPr>
          <w:ilvl w:val="1"/>
          <w:numId w:val="1"/>
        </w:numPr>
        <w:ind w:left="0" w:firstLine="284"/>
        <w:rPr>
          <w:lang w:val="tr-TR"/>
        </w:rPr>
      </w:pPr>
      <w:bookmarkStart w:id="30" w:name="__RefHeading__55_1110773817"/>
      <w:bookmarkStart w:id="31" w:name="__RefHeading__31_995997242"/>
      <w:bookmarkEnd w:id="30"/>
      <w:bookmarkEnd w:id="31"/>
      <w:r>
        <w:rPr>
          <w:lang w:val="tr-TR"/>
        </w:rPr>
        <w:t>A- Mali Bilgiler</w:t>
      </w:r>
    </w:p>
    <w:p w:rsidR="00C3205A" w:rsidRDefault="006E4CE2">
      <w:pPr>
        <w:spacing w:before="120" w:after="0"/>
        <w:ind w:firstLine="284"/>
        <w:jc w:val="both"/>
        <w:rPr>
          <w:lang w:val="tr-TR"/>
        </w:rPr>
      </w:pPr>
      <w:r>
        <w:rPr>
          <w:szCs w:val="24"/>
          <w:lang w:val="tr-TR"/>
        </w:rPr>
        <w:t>Bütçemize tahsis edilen hazine ö</w:t>
      </w:r>
      <w:r w:rsidR="00C3205A">
        <w:rPr>
          <w:szCs w:val="24"/>
          <w:lang w:val="tr-TR"/>
        </w:rPr>
        <w:t>deneğimiz Eğitim-Öğretim ve idari hizme</w:t>
      </w:r>
      <w:r w:rsidR="001A3F78">
        <w:rPr>
          <w:szCs w:val="24"/>
          <w:lang w:val="tr-TR"/>
        </w:rPr>
        <w:t>tler için kullanılmaktadır. 2014</w:t>
      </w:r>
      <w:r w:rsidR="00C3205A">
        <w:rPr>
          <w:szCs w:val="24"/>
          <w:lang w:val="tr-TR"/>
        </w:rPr>
        <w:t xml:space="preserve"> Mali Yılı içinde gider gerçekleşmelerine ait veriler aşağıda belirtilmiştir.</w:t>
      </w:r>
    </w:p>
    <w:p w:rsidR="00C3205A" w:rsidRDefault="00C3205A">
      <w:pPr>
        <w:pStyle w:val="Balk3"/>
        <w:numPr>
          <w:ilvl w:val="2"/>
          <w:numId w:val="1"/>
        </w:numPr>
        <w:ind w:left="0" w:firstLine="284"/>
        <w:rPr>
          <w:b/>
          <w:lang w:val="tr-TR"/>
        </w:rPr>
      </w:pPr>
      <w:bookmarkStart w:id="32" w:name="__RefHeading__57_1110773817"/>
      <w:bookmarkStart w:id="33" w:name="__RefHeading__33_995997242"/>
      <w:bookmarkEnd w:id="32"/>
      <w:bookmarkEnd w:id="33"/>
      <w:r>
        <w:rPr>
          <w:lang w:val="tr-TR"/>
        </w:rPr>
        <w:t>1. Bütçe Uygulama Sonuçları</w:t>
      </w:r>
    </w:p>
    <w:p w:rsidR="00C3205A" w:rsidRDefault="001A3F78">
      <w:pPr>
        <w:tabs>
          <w:tab w:val="left" w:pos="5620"/>
        </w:tabs>
        <w:spacing w:before="120" w:after="0"/>
        <w:ind w:firstLine="284"/>
        <w:rPr>
          <w:szCs w:val="24"/>
          <w:lang w:val="tr-TR"/>
        </w:rPr>
      </w:pPr>
      <w:r>
        <w:rPr>
          <w:b/>
          <w:szCs w:val="24"/>
          <w:lang w:val="tr-TR"/>
        </w:rPr>
        <w:t>a) Hazine Yardımı (2014</w:t>
      </w:r>
      <w:r w:rsidR="00C3205A">
        <w:rPr>
          <w:b/>
          <w:szCs w:val="24"/>
          <w:lang w:val="tr-TR"/>
        </w:rPr>
        <w:t>)</w:t>
      </w:r>
    </w:p>
    <w:p w:rsidR="00C3205A" w:rsidRDefault="00C3205A">
      <w:pPr>
        <w:tabs>
          <w:tab w:val="left" w:pos="5620"/>
        </w:tabs>
        <w:spacing w:before="120" w:after="0"/>
        <w:ind w:firstLine="284"/>
        <w:rPr>
          <w:sz w:val="20"/>
          <w:lang w:val="tr-TR"/>
        </w:rPr>
      </w:pPr>
      <w:r>
        <w:rPr>
          <w:szCs w:val="24"/>
          <w:lang w:val="tr-TR"/>
        </w:rPr>
        <w:t xml:space="preserve"> </w:t>
      </w:r>
    </w:p>
    <w:tbl>
      <w:tblPr>
        <w:tblW w:w="10003" w:type="dxa"/>
        <w:tblInd w:w="-20" w:type="dxa"/>
        <w:tblLayout w:type="fixed"/>
        <w:tblCellMar>
          <w:top w:w="60" w:type="dxa"/>
          <w:left w:w="60" w:type="dxa"/>
          <w:bottom w:w="60" w:type="dxa"/>
          <w:right w:w="60" w:type="dxa"/>
        </w:tblCellMar>
        <w:tblLook w:val="0000"/>
      </w:tblPr>
      <w:tblGrid>
        <w:gridCol w:w="2413"/>
        <w:gridCol w:w="1353"/>
        <w:gridCol w:w="1417"/>
        <w:gridCol w:w="1257"/>
        <w:gridCol w:w="1437"/>
        <w:gridCol w:w="1134"/>
        <w:gridCol w:w="992"/>
      </w:tblGrid>
      <w:tr w:rsidR="00C3205A" w:rsidRPr="00C3205A" w:rsidTr="00633441">
        <w:trPr>
          <w:trHeight w:val="578"/>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HAZİNE YARDIMI</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 xml:space="preserve">Bütçe Ödeneği </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Serbest Ödenek (b)</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Gerçekleşme Durumu (%) (a*100)/b</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Kesin Harcama (a)</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Kalan Ödenek</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center"/>
              <w:rPr>
                <w:sz w:val="20"/>
                <w:lang w:val="tr-TR"/>
              </w:rPr>
            </w:pPr>
            <w:r w:rsidRPr="00C3205A">
              <w:rPr>
                <w:sz w:val="20"/>
                <w:lang w:val="tr-TR"/>
              </w:rPr>
              <w:t>Açıklama</w:t>
            </w:r>
          </w:p>
        </w:tc>
      </w:tr>
      <w:tr w:rsidR="00C3205A" w:rsidRPr="00C3205A" w:rsidTr="00633441">
        <w:trPr>
          <w:trHeight w:val="525"/>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 w:val="20"/>
                <w:lang w:val="tr-TR"/>
              </w:rPr>
            </w:pPr>
            <w:r w:rsidRPr="00C3205A">
              <w:rPr>
                <w:sz w:val="20"/>
                <w:lang w:val="tr-TR"/>
              </w:rPr>
              <w:t>01- Personel Giderleri</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2.158.332,00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2.158.332,00</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1522DD">
            <w:pPr>
              <w:spacing w:after="0"/>
              <w:jc w:val="center"/>
              <w:rPr>
                <w:sz w:val="20"/>
                <w:lang w:val="tr-TR"/>
              </w:rPr>
            </w:pPr>
            <w:r w:rsidRPr="00C3205A">
              <w:rPr>
                <w:sz w:val="20"/>
                <w:lang w:val="tr-TR"/>
              </w:rPr>
              <w:t>%99,</w:t>
            </w:r>
            <w:r w:rsidR="001A3F78">
              <w:rPr>
                <w:sz w:val="20"/>
                <w:lang w:val="tr-TR"/>
              </w:rPr>
              <w:t>9</w:t>
            </w:r>
            <w:r w:rsidR="002D7A8C">
              <w:rPr>
                <w:sz w:val="20"/>
                <w:lang w:val="tr-TR"/>
              </w:rPr>
              <w:t>9</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2.158.331,92</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0,08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 w:val="20"/>
                <w:lang w:val="tr-TR"/>
              </w:rPr>
            </w:pPr>
          </w:p>
        </w:tc>
      </w:tr>
      <w:tr w:rsidR="00C3205A" w:rsidRPr="00C3205A" w:rsidTr="00633441">
        <w:trPr>
          <w:trHeight w:val="560"/>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 w:val="20"/>
                <w:lang w:val="tr-TR"/>
              </w:rPr>
            </w:pPr>
            <w:r w:rsidRPr="00C3205A">
              <w:rPr>
                <w:sz w:val="20"/>
                <w:lang w:val="tr-TR"/>
              </w:rPr>
              <w:t>02- Sos. Güv. Kur. D. Prim. Giderleri</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310.000,00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310.000,00</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1522DD">
            <w:pPr>
              <w:spacing w:after="0"/>
              <w:jc w:val="center"/>
              <w:rPr>
                <w:sz w:val="20"/>
                <w:lang w:val="tr-TR"/>
              </w:rPr>
            </w:pPr>
            <w:r w:rsidRPr="00C3205A">
              <w:rPr>
                <w:sz w:val="20"/>
                <w:lang w:val="tr-TR"/>
              </w:rPr>
              <w:t xml:space="preserve">% </w:t>
            </w:r>
            <w:r w:rsidR="002D7A8C">
              <w:rPr>
                <w:sz w:val="20"/>
                <w:lang w:val="tr-TR"/>
              </w:rPr>
              <w:t>99,38</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1A3F78" w:rsidP="001522DD">
            <w:pPr>
              <w:spacing w:after="0"/>
              <w:jc w:val="center"/>
              <w:rPr>
                <w:sz w:val="20"/>
                <w:lang w:val="tr-TR"/>
              </w:rPr>
            </w:pPr>
            <w:r>
              <w:rPr>
                <w:sz w:val="20"/>
                <w:lang w:val="tr-TR"/>
              </w:rPr>
              <w:t>308.080,73</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pacing w:after="0"/>
              <w:jc w:val="center"/>
              <w:rPr>
                <w:sz w:val="20"/>
                <w:lang w:val="tr-TR"/>
              </w:rPr>
            </w:pPr>
            <w:r>
              <w:rPr>
                <w:sz w:val="20"/>
                <w:lang w:val="tr-TR"/>
              </w:rPr>
              <w:t>1.919,27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 w:val="20"/>
                <w:lang w:val="tr-TR"/>
              </w:rPr>
            </w:pPr>
          </w:p>
        </w:tc>
      </w:tr>
      <w:tr w:rsidR="00C3205A" w:rsidRPr="00C3205A" w:rsidTr="00633441">
        <w:trPr>
          <w:trHeight w:val="509"/>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 w:val="20"/>
                <w:lang w:val="tr-TR"/>
              </w:rPr>
            </w:pPr>
            <w:r w:rsidRPr="00C3205A">
              <w:rPr>
                <w:sz w:val="20"/>
                <w:lang w:val="tr-TR"/>
              </w:rPr>
              <w:t>03- Mal ve Hizmet Alım Giderleri</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pacing w:after="0"/>
              <w:jc w:val="center"/>
              <w:rPr>
                <w:sz w:val="20"/>
                <w:lang w:val="tr-TR"/>
              </w:rPr>
            </w:pPr>
            <w:r>
              <w:rPr>
                <w:sz w:val="20"/>
                <w:lang w:val="tr-TR"/>
              </w:rPr>
              <w:t>327.740,00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pacing w:after="0"/>
              <w:jc w:val="center"/>
              <w:rPr>
                <w:sz w:val="20"/>
                <w:lang w:val="tr-TR"/>
              </w:rPr>
            </w:pPr>
            <w:r>
              <w:rPr>
                <w:sz w:val="20"/>
                <w:lang w:val="tr-TR"/>
              </w:rPr>
              <w:t>327.740,00</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1522DD">
            <w:pPr>
              <w:spacing w:after="0"/>
              <w:jc w:val="center"/>
              <w:rPr>
                <w:sz w:val="20"/>
                <w:lang w:val="tr-TR"/>
              </w:rPr>
            </w:pPr>
            <w:r w:rsidRPr="00C3205A">
              <w:rPr>
                <w:sz w:val="20"/>
                <w:lang w:val="tr-TR"/>
              </w:rPr>
              <w:t>%</w:t>
            </w:r>
            <w:r w:rsidR="002D7A8C">
              <w:rPr>
                <w:sz w:val="20"/>
                <w:lang w:val="tr-TR"/>
              </w:rPr>
              <w:t>95,68</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pacing w:after="0"/>
              <w:jc w:val="center"/>
              <w:rPr>
                <w:sz w:val="20"/>
                <w:lang w:val="tr-TR"/>
              </w:rPr>
            </w:pPr>
            <w:r>
              <w:rPr>
                <w:sz w:val="20"/>
                <w:lang w:val="tr-TR"/>
              </w:rPr>
              <w:t>313.594,93</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pacing w:after="0"/>
              <w:jc w:val="center"/>
              <w:rPr>
                <w:sz w:val="20"/>
                <w:lang w:val="tr-TR"/>
              </w:rPr>
            </w:pPr>
            <w:r>
              <w:rPr>
                <w:sz w:val="20"/>
                <w:lang w:val="tr-TR"/>
              </w:rPr>
              <w:t>31.560,70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 w:val="20"/>
                <w:lang w:val="tr-TR"/>
              </w:rPr>
            </w:pPr>
          </w:p>
        </w:tc>
      </w:tr>
      <w:tr w:rsidR="00C3205A" w:rsidRPr="00C3205A" w:rsidTr="00633441">
        <w:trPr>
          <w:trHeight w:val="97"/>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 w:val="20"/>
                <w:lang w:val="tr-TR"/>
              </w:rPr>
            </w:pPr>
            <w:r w:rsidRPr="00C3205A">
              <w:rPr>
                <w:sz w:val="20"/>
                <w:lang w:val="tr-TR"/>
              </w:rPr>
              <w:t xml:space="preserve">05- Cari Transferler </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 w:val="20"/>
                <w:lang w:val="tr-TR"/>
              </w:rPr>
            </w:pPr>
          </w:p>
        </w:tc>
      </w:tr>
      <w:tr w:rsidR="00C3205A" w:rsidRPr="00C3205A" w:rsidTr="00633441">
        <w:trPr>
          <w:trHeight w:val="25"/>
        </w:trPr>
        <w:tc>
          <w:tcPr>
            <w:tcW w:w="241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 w:val="20"/>
                <w:lang w:val="tr-TR"/>
              </w:rPr>
            </w:pPr>
            <w:r w:rsidRPr="00C3205A">
              <w:rPr>
                <w:sz w:val="20"/>
                <w:lang w:val="tr-TR"/>
              </w:rPr>
              <w:t>06- Sermaye Giderleri</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2D7A8C" w:rsidP="001522DD">
            <w:pPr>
              <w:snapToGrid w:val="0"/>
              <w:spacing w:after="0"/>
              <w:jc w:val="center"/>
              <w:rPr>
                <w:sz w:val="20"/>
                <w:lang w:val="tr-TR"/>
              </w:rPr>
            </w:pPr>
            <w:r>
              <w:rPr>
                <w:sz w:val="20"/>
                <w:lang w:val="tr-T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 w:val="20"/>
                <w:lang w:val="tr-TR"/>
              </w:rPr>
            </w:pPr>
          </w:p>
        </w:tc>
      </w:tr>
      <w:tr w:rsidR="00C3205A" w:rsidRPr="00C3205A" w:rsidTr="00633441">
        <w:trPr>
          <w:trHeight w:val="222"/>
        </w:trPr>
        <w:tc>
          <w:tcPr>
            <w:tcW w:w="2413" w:type="dxa"/>
            <w:tcBorders>
              <w:top w:val="single" w:sz="4" w:space="0" w:color="000000"/>
              <w:left w:val="single" w:sz="4" w:space="0" w:color="000000"/>
              <w:bottom w:val="single" w:sz="4" w:space="0" w:color="000000"/>
            </w:tcBorders>
            <w:shd w:val="clear" w:color="auto" w:fill="auto"/>
          </w:tcPr>
          <w:p w:rsidR="00C3205A" w:rsidRPr="00C3205A" w:rsidRDefault="00C3205A" w:rsidP="001522DD">
            <w:pPr>
              <w:spacing w:after="0"/>
              <w:jc w:val="center"/>
              <w:rPr>
                <w:b/>
                <w:sz w:val="20"/>
                <w:lang w:val="tr-TR"/>
              </w:rPr>
            </w:pPr>
            <w:r w:rsidRPr="00C3205A">
              <w:rPr>
                <w:b/>
                <w:sz w:val="20"/>
                <w:lang w:val="tr-TR"/>
              </w:rPr>
              <w:t>Toplam</w:t>
            </w:r>
          </w:p>
        </w:tc>
        <w:tc>
          <w:tcPr>
            <w:tcW w:w="1353" w:type="dxa"/>
            <w:tcBorders>
              <w:top w:val="single" w:sz="4" w:space="0" w:color="000000"/>
              <w:left w:val="single" w:sz="4" w:space="0" w:color="000000"/>
              <w:bottom w:val="single" w:sz="4" w:space="0" w:color="000000"/>
            </w:tcBorders>
            <w:shd w:val="clear" w:color="auto" w:fill="auto"/>
            <w:vAlign w:val="center"/>
          </w:tcPr>
          <w:p w:rsidR="00C3205A" w:rsidRPr="00C3205A" w:rsidRDefault="00EB205D" w:rsidP="001522DD">
            <w:pPr>
              <w:spacing w:after="0"/>
              <w:jc w:val="center"/>
              <w:rPr>
                <w:b/>
                <w:sz w:val="20"/>
                <w:lang w:val="tr-TR"/>
              </w:rPr>
            </w:pPr>
            <w:r>
              <w:rPr>
                <w:b/>
                <w:sz w:val="20"/>
                <w:lang w:val="tr-TR"/>
              </w:rPr>
              <w:t>2.796.000,72</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EB205D" w:rsidP="001522DD">
            <w:pPr>
              <w:spacing w:after="0"/>
              <w:jc w:val="center"/>
              <w:rPr>
                <w:b/>
                <w:sz w:val="20"/>
                <w:lang w:val="tr-TR"/>
              </w:rPr>
            </w:pPr>
            <w:r>
              <w:rPr>
                <w:b/>
                <w:sz w:val="20"/>
                <w:lang w:val="tr-TR"/>
              </w:rPr>
              <w:t>2.796.000,72</w:t>
            </w:r>
          </w:p>
        </w:tc>
        <w:tc>
          <w:tcPr>
            <w:tcW w:w="1257" w:type="dxa"/>
            <w:tcBorders>
              <w:top w:val="single" w:sz="4" w:space="0" w:color="000000"/>
              <w:left w:val="single" w:sz="4" w:space="0" w:color="000000"/>
              <w:bottom w:val="single" w:sz="4" w:space="0" w:color="000000"/>
            </w:tcBorders>
            <w:shd w:val="clear" w:color="auto" w:fill="auto"/>
            <w:vAlign w:val="center"/>
          </w:tcPr>
          <w:p w:rsidR="00C3205A" w:rsidRPr="00C3205A" w:rsidRDefault="00EB205D" w:rsidP="001522DD">
            <w:pPr>
              <w:spacing w:after="0"/>
              <w:jc w:val="center"/>
              <w:rPr>
                <w:b/>
                <w:sz w:val="20"/>
                <w:lang w:val="tr-TR"/>
              </w:rPr>
            </w:pPr>
            <w:r>
              <w:rPr>
                <w:b/>
                <w:sz w:val="20"/>
                <w:lang w:val="tr-TR"/>
              </w:rPr>
              <w:t>%98,35</w:t>
            </w:r>
          </w:p>
        </w:tc>
        <w:tc>
          <w:tcPr>
            <w:tcW w:w="1437" w:type="dxa"/>
            <w:tcBorders>
              <w:top w:val="single" w:sz="4" w:space="0" w:color="000000"/>
              <w:left w:val="single" w:sz="4" w:space="0" w:color="000000"/>
              <w:bottom w:val="single" w:sz="4" w:space="0" w:color="000000"/>
            </w:tcBorders>
            <w:shd w:val="clear" w:color="auto" w:fill="auto"/>
            <w:vAlign w:val="center"/>
          </w:tcPr>
          <w:p w:rsidR="00C3205A" w:rsidRPr="00C3205A" w:rsidRDefault="00EB205D" w:rsidP="001522DD">
            <w:pPr>
              <w:spacing w:after="0"/>
              <w:jc w:val="center"/>
              <w:rPr>
                <w:b/>
                <w:sz w:val="20"/>
                <w:lang w:val="tr-TR"/>
              </w:rPr>
            </w:pPr>
            <w:r>
              <w:rPr>
                <w:b/>
                <w:sz w:val="20"/>
                <w:lang w:val="tr-TR"/>
              </w:rPr>
              <w:t>2.780.007,58</w:t>
            </w:r>
          </w:p>
        </w:tc>
        <w:tc>
          <w:tcPr>
            <w:tcW w:w="1134" w:type="dxa"/>
            <w:tcBorders>
              <w:top w:val="single" w:sz="4" w:space="0" w:color="000000"/>
              <w:left w:val="single" w:sz="4" w:space="0" w:color="000000"/>
              <w:bottom w:val="single" w:sz="4" w:space="0" w:color="000000"/>
            </w:tcBorders>
            <w:shd w:val="clear" w:color="auto" w:fill="auto"/>
            <w:vAlign w:val="center"/>
          </w:tcPr>
          <w:p w:rsidR="00C3205A" w:rsidRPr="00C3205A" w:rsidRDefault="00EB205D" w:rsidP="001522DD">
            <w:pPr>
              <w:spacing w:after="0"/>
              <w:jc w:val="center"/>
              <w:rPr>
                <w:b/>
                <w:sz w:val="20"/>
                <w:lang w:val="tr-TR"/>
              </w:rPr>
            </w:pPr>
            <w:r>
              <w:rPr>
                <w:b/>
                <w:sz w:val="20"/>
                <w:lang w:val="tr-TR"/>
              </w:rPr>
              <w:t>1</w:t>
            </w:r>
            <w:r w:rsidR="00C3205A" w:rsidRPr="00C3205A">
              <w:rPr>
                <w:b/>
                <w:sz w:val="20"/>
                <w:lang w:val="tr-TR"/>
              </w:rPr>
              <w:t>5.</w:t>
            </w:r>
            <w:r>
              <w:rPr>
                <w:b/>
                <w:sz w:val="20"/>
                <w:lang w:val="tr-TR"/>
              </w:rPr>
              <w:t>993,14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b/>
                <w:sz w:val="20"/>
                <w:lang w:val="tr-TR"/>
              </w:rPr>
            </w:pPr>
          </w:p>
        </w:tc>
      </w:tr>
    </w:tbl>
    <w:p w:rsidR="00C3205A" w:rsidRDefault="00C3205A">
      <w:pPr>
        <w:tabs>
          <w:tab w:val="left" w:pos="5620"/>
        </w:tabs>
        <w:spacing w:before="120" w:after="0"/>
        <w:ind w:firstLine="284"/>
      </w:pPr>
    </w:p>
    <w:p w:rsidR="00C3205A" w:rsidRDefault="00C3205A">
      <w:pPr>
        <w:tabs>
          <w:tab w:val="left" w:pos="5620"/>
        </w:tabs>
        <w:spacing w:before="120" w:after="0"/>
        <w:ind w:firstLine="284"/>
        <w:rPr>
          <w:b/>
          <w:szCs w:val="24"/>
          <w:lang w:val="tr-TR"/>
        </w:rPr>
      </w:pPr>
      <w:r>
        <w:rPr>
          <w:b/>
          <w:szCs w:val="24"/>
          <w:lang w:val="tr-TR"/>
        </w:rPr>
        <w:t xml:space="preserve">b) İkinci Öğretim </w:t>
      </w:r>
    </w:p>
    <w:p w:rsidR="00C3205A" w:rsidRDefault="00C3205A">
      <w:pPr>
        <w:tabs>
          <w:tab w:val="left" w:pos="5620"/>
        </w:tabs>
        <w:spacing w:before="120" w:after="0"/>
        <w:ind w:firstLine="284"/>
        <w:rPr>
          <w:b/>
          <w:szCs w:val="24"/>
          <w:lang w:val="tr-TR"/>
        </w:rPr>
      </w:pPr>
    </w:p>
    <w:tbl>
      <w:tblPr>
        <w:tblW w:w="9514" w:type="dxa"/>
        <w:tblInd w:w="-20" w:type="dxa"/>
        <w:tblLayout w:type="fixed"/>
        <w:tblCellMar>
          <w:top w:w="60" w:type="dxa"/>
          <w:left w:w="60" w:type="dxa"/>
          <w:bottom w:w="60" w:type="dxa"/>
          <w:right w:w="60" w:type="dxa"/>
        </w:tblCellMar>
        <w:tblLook w:val="0000"/>
      </w:tblPr>
      <w:tblGrid>
        <w:gridCol w:w="1442"/>
        <w:gridCol w:w="1332"/>
        <w:gridCol w:w="1417"/>
        <w:gridCol w:w="1214"/>
        <w:gridCol w:w="1322"/>
        <w:gridCol w:w="1322"/>
        <w:gridCol w:w="1465"/>
      </w:tblGrid>
      <w:tr w:rsidR="00C3205A" w:rsidRPr="00C3205A" w:rsidTr="00EE3504">
        <w:trPr>
          <w:trHeight w:val="200"/>
        </w:trPr>
        <w:tc>
          <w:tcPr>
            <w:tcW w:w="951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256797" w:rsidP="006E4CE2">
            <w:pPr>
              <w:spacing w:after="0"/>
              <w:jc w:val="center"/>
              <w:rPr>
                <w:szCs w:val="24"/>
                <w:lang w:val="tr-TR"/>
              </w:rPr>
            </w:pPr>
            <w:r>
              <w:rPr>
                <w:b/>
                <w:szCs w:val="24"/>
                <w:lang w:val="tr-TR"/>
              </w:rPr>
              <w:t>2014</w:t>
            </w:r>
            <w:r w:rsidR="00C3205A" w:rsidRPr="00C3205A">
              <w:rPr>
                <w:b/>
                <w:szCs w:val="24"/>
                <w:lang w:val="tr-TR"/>
              </w:rPr>
              <w:t xml:space="preserve"> YILI ÖĞRENCİ </w:t>
            </w:r>
            <w:r w:rsidR="006E4CE2">
              <w:rPr>
                <w:b/>
                <w:szCs w:val="24"/>
                <w:lang w:val="tr-TR"/>
              </w:rPr>
              <w:t xml:space="preserve">İKİNCİ ÖĞRETİM </w:t>
            </w:r>
          </w:p>
        </w:tc>
      </w:tr>
      <w:tr w:rsidR="00C3205A" w:rsidRPr="00C3205A" w:rsidTr="00EE3504">
        <w:trPr>
          <w:trHeight w:val="578"/>
        </w:trPr>
        <w:tc>
          <w:tcPr>
            <w:tcW w:w="144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HAZİNE YARDIMI</w:t>
            </w:r>
          </w:p>
        </w:tc>
        <w:tc>
          <w:tcPr>
            <w:tcW w:w="133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 xml:space="preserve">Bütçe Ödeneği </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Serbest Ödenek (b)</w:t>
            </w:r>
          </w:p>
        </w:tc>
        <w:tc>
          <w:tcPr>
            <w:tcW w:w="12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Gerçekleşme Durumu% (a*100)/b</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Kesin Harcama(a)</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Kalan Ödenek</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szCs w:val="24"/>
                <w:lang w:val="tr-TR"/>
              </w:rPr>
              <w:t>Açıklama</w:t>
            </w:r>
          </w:p>
        </w:tc>
      </w:tr>
      <w:tr w:rsidR="00C3205A" w:rsidRPr="00C3205A" w:rsidTr="00EE3504">
        <w:trPr>
          <w:trHeight w:val="525"/>
        </w:trPr>
        <w:tc>
          <w:tcPr>
            <w:tcW w:w="144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01- Personel Giderleri</w:t>
            </w:r>
          </w:p>
        </w:tc>
        <w:tc>
          <w:tcPr>
            <w:tcW w:w="1332" w:type="dxa"/>
            <w:tcBorders>
              <w:top w:val="single" w:sz="4" w:space="0" w:color="000000"/>
              <w:left w:val="single" w:sz="4" w:space="0" w:color="000000"/>
              <w:bottom w:val="single" w:sz="4" w:space="0" w:color="000000"/>
            </w:tcBorders>
            <w:shd w:val="clear" w:color="auto" w:fill="auto"/>
            <w:vAlign w:val="center"/>
          </w:tcPr>
          <w:p w:rsidR="00C3205A" w:rsidRPr="00C3205A" w:rsidRDefault="00256797" w:rsidP="001522DD">
            <w:pPr>
              <w:spacing w:after="0"/>
              <w:jc w:val="center"/>
              <w:rPr>
                <w:szCs w:val="24"/>
                <w:lang w:val="tr-TR"/>
              </w:rPr>
            </w:pPr>
            <w:r>
              <w:rPr>
                <w:szCs w:val="24"/>
                <w:lang w:val="tr-TR"/>
              </w:rPr>
              <w:t>260.689,00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256797" w:rsidP="001522DD">
            <w:pPr>
              <w:spacing w:after="0"/>
              <w:jc w:val="center"/>
              <w:rPr>
                <w:szCs w:val="24"/>
                <w:lang w:val="tr-TR"/>
              </w:rPr>
            </w:pPr>
            <w:r>
              <w:rPr>
                <w:szCs w:val="24"/>
                <w:lang w:val="tr-TR"/>
              </w:rPr>
              <w:t>260.689,00</w:t>
            </w:r>
          </w:p>
        </w:tc>
        <w:tc>
          <w:tcPr>
            <w:tcW w:w="12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1522DD">
            <w:pPr>
              <w:spacing w:after="0"/>
              <w:jc w:val="center"/>
              <w:rPr>
                <w:szCs w:val="24"/>
                <w:lang w:val="tr-TR"/>
              </w:rPr>
            </w:pPr>
            <w:r w:rsidRPr="00C3205A">
              <w:rPr>
                <w:szCs w:val="24"/>
                <w:lang w:val="tr-TR"/>
              </w:rPr>
              <w:t>%</w:t>
            </w:r>
            <w:r w:rsidR="00256797">
              <w:rPr>
                <w:szCs w:val="24"/>
                <w:lang w:val="tr-TR"/>
              </w:rPr>
              <w:t>99,99</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256797" w:rsidP="001522DD">
            <w:pPr>
              <w:spacing w:after="0"/>
              <w:jc w:val="center"/>
              <w:rPr>
                <w:szCs w:val="24"/>
                <w:lang w:val="tr-TR"/>
              </w:rPr>
            </w:pPr>
            <w:r>
              <w:rPr>
                <w:szCs w:val="24"/>
                <w:lang w:val="tr-TR"/>
              </w:rPr>
              <w:t>260.688,77</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256797" w:rsidP="001522DD">
            <w:pPr>
              <w:spacing w:after="0"/>
              <w:jc w:val="center"/>
              <w:rPr>
                <w:szCs w:val="24"/>
                <w:lang w:val="tr-TR"/>
              </w:rPr>
            </w:pPr>
            <w:r>
              <w:rPr>
                <w:szCs w:val="24"/>
                <w:lang w:val="tr-TR"/>
              </w:rPr>
              <w:t>0,23</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Cs w:val="24"/>
                <w:lang w:val="tr-TR"/>
              </w:rPr>
            </w:pPr>
          </w:p>
        </w:tc>
      </w:tr>
      <w:tr w:rsidR="00C3205A" w:rsidRPr="00C3205A" w:rsidTr="00EE3504">
        <w:trPr>
          <w:trHeight w:val="509"/>
        </w:trPr>
        <w:tc>
          <w:tcPr>
            <w:tcW w:w="1442"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03- Mal ve Hizmet Alım Giderleri</w:t>
            </w:r>
          </w:p>
        </w:tc>
        <w:tc>
          <w:tcPr>
            <w:tcW w:w="1332" w:type="dxa"/>
            <w:tcBorders>
              <w:top w:val="single" w:sz="4" w:space="0" w:color="000000"/>
              <w:left w:val="single" w:sz="4" w:space="0" w:color="000000"/>
              <w:bottom w:val="single" w:sz="4" w:space="0" w:color="000000"/>
            </w:tcBorders>
            <w:shd w:val="clear" w:color="auto" w:fill="auto"/>
            <w:vAlign w:val="center"/>
          </w:tcPr>
          <w:p w:rsidR="00C3205A" w:rsidRPr="00C3205A" w:rsidRDefault="00EE3504" w:rsidP="001522DD">
            <w:pPr>
              <w:spacing w:after="0"/>
              <w:jc w:val="center"/>
              <w:rPr>
                <w:szCs w:val="24"/>
                <w:lang w:val="tr-TR"/>
              </w:rPr>
            </w:pPr>
            <w:r>
              <w:rPr>
                <w:szCs w:val="24"/>
                <w:lang w:val="tr-TR"/>
              </w:rPr>
              <w:t>52.907,00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C3205A" w:rsidRDefault="00EE3504" w:rsidP="001522DD">
            <w:pPr>
              <w:spacing w:after="0"/>
              <w:jc w:val="center"/>
              <w:rPr>
                <w:szCs w:val="24"/>
                <w:lang w:val="tr-TR"/>
              </w:rPr>
            </w:pPr>
            <w:r>
              <w:rPr>
                <w:szCs w:val="24"/>
                <w:lang w:val="tr-TR"/>
              </w:rPr>
              <w:t>52.907,00</w:t>
            </w:r>
          </w:p>
        </w:tc>
        <w:tc>
          <w:tcPr>
            <w:tcW w:w="12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1522DD">
            <w:pPr>
              <w:spacing w:after="0"/>
              <w:jc w:val="center"/>
              <w:rPr>
                <w:szCs w:val="24"/>
                <w:lang w:val="tr-TR"/>
              </w:rPr>
            </w:pPr>
            <w:r w:rsidRPr="00C3205A">
              <w:rPr>
                <w:szCs w:val="24"/>
                <w:lang w:val="tr-TR"/>
              </w:rPr>
              <w:t>%</w:t>
            </w:r>
            <w:r w:rsidR="00EE3504">
              <w:rPr>
                <w:szCs w:val="24"/>
                <w:lang w:val="tr-TR"/>
              </w:rPr>
              <w:t>99,99</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EE3504" w:rsidP="001522DD">
            <w:pPr>
              <w:snapToGrid w:val="0"/>
              <w:spacing w:after="0"/>
              <w:jc w:val="center"/>
              <w:rPr>
                <w:szCs w:val="24"/>
                <w:lang w:val="tr-TR"/>
              </w:rPr>
            </w:pPr>
            <w:r>
              <w:rPr>
                <w:szCs w:val="24"/>
                <w:lang w:val="tr-TR"/>
              </w:rPr>
              <w:t>52.905,74</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C3205A" w:rsidRDefault="00EE3504" w:rsidP="001522DD">
            <w:pPr>
              <w:spacing w:after="0"/>
              <w:jc w:val="center"/>
              <w:rPr>
                <w:szCs w:val="24"/>
                <w:lang w:val="tr-TR"/>
              </w:rPr>
            </w:pPr>
            <w:r>
              <w:rPr>
                <w:szCs w:val="24"/>
                <w:lang w:val="tr-TR"/>
              </w:rPr>
              <w:t>1,26</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Cs w:val="24"/>
                <w:lang w:val="tr-TR"/>
              </w:rPr>
            </w:pPr>
          </w:p>
        </w:tc>
      </w:tr>
      <w:tr w:rsidR="00C3205A" w:rsidRPr="00C3205A" w:rsidTr="00633441">
        <w:trPr>
          <w:trHeight w:val="366"/>
        </w:trPr>
        <w:tc>
          <w:tcPr>
            <w:tcW w:w="1442" w:type="dxa"/>
            <w:tcBorders>
              <w:top w:val="single" w:sz="4" w:space="0" w:color="000000"/>
              <w:left w:val="single" w:sz="4" w:space="0" w:color="000000"/>
              <w:bottom w:val="single" w:sz="4" w:space="0" w:color="000000"/>
            </w:tcBorders>
            <w:shd w:val="clear" w:color="auto" w:fill="auto"/>
          </w:tcPr>
          <w:p w:rsidR="00C3205A" w:rsidRPr="00C3205A" w:rsidRDefault="00C3205A" w:rsidP="001522DD">
            <w:pPr>
              <w:spacing w:after="0"/>
              <w:jc w:val="center"/>
              <w:rPr>
                <w:szCs w:val="24"/>
                <w:lang w:val="tr-TR"/>
              </w:rPr>
            </w:pPr>
            <w:r w:rsidRPr="00C3205A">
              <w:rPr>
                <w:b/>
                <w:szCs w:val="24"/>
                <w:lang w:val="tr-TR"/>
              </w:rPr>
              <w:t>Toplam</w:t>
            </w:r>
          </w:p>
        </w:tc>
        <w:tc>
          <w:tcPr>
            <w:tcW w:w="1332" w:type="dxa"/>
            <w:tcBorders>
              <w:top w:val="single" w:sz="4" w:space="0" w:color="000000"/>
              <w:left w:val="single" w:sz="4" w:space="0" w:color="000000"/>
              <w:bottom w:val="single" w:sz="4" w:space="0" w:color="000000"/>
            </w:tcBorders>
            <w:shd w:val="clear" w:color="auto" w:fill="auto"/>
            <w:vAlign w:val="center"/>
          </w:tcPr>
          <w:p w:rsidR="00C3205A" w:rsidRPr="00EE3504" w:rsidRDefault="00EE3504" w:rsidP="001522DD">
            <w:pPr>
              <w:spacing w:after="0"/>
              <w:jc w:val="center"/>
              <w:rPr>
                <w:b/>
                <w:szCs w:val="24"/>
                <w:lang w:val="tr-TR"/>
              </w:rPr>
            </w:pPr>
            <w:r w:rsidRPr="00EE3504">
              <w:rPr>
                <w:b/>
                <w:szCs w:val="24"/>
                <w:lang w:val="tr-TR"/>
              </w:rPr>
              <w:t>313.596,00</w:t>
            </w:r>
          </w:p>
        </w:tc>
        <w:tc>
          <w:tcPr>
            <w:tcW w:w="1417" w:type="dxa"/>
            <w:tcBorders>
              <w:top w:val="single" w:sz="4" w:space="0" w:color="000000"/>
              <w:left w:val="single" w:sz="4" w:space="0" w:color="000000"/>
              <w:bottom w:val="single" w:sz="4" w:space="0" w:color="000000"/>
            </w:tcBorders>
            <w:shd w:val="clear" w:color="auto" w:fill="auto"/>
            <w:vAlign w:val="center"/>
          </w:tcPr>
          <w:p w:rsidR="00C3205A" w:rsidRPr="00EE3504" w:rsidRDefault="00EE3504" w:rsidP="001522DD">
            <w:pPr>
              <w:spacing w:after="0"/>
              <w:jc w:val="center"/>
              <w:rPr>
                <w:b/>
                <w:szCs w:val="24"/>
                <w:lang w:val="tr-TR"/>
              </w:rPr>
            </w:pPr>
            <w:r w:rsidRPr="00EE3504">
              <w:rPr>
                <w:b/>
                <w:szCs w:val="24"/>
                <w:lang w:val="tr-TR"/>
              </w:rPr>
              <w:t>313.596,00</w:t>
            </w:r>
          </w:p>
        </w:tc>
        <w:tc>
          <w:tcPr>
            <w:tcW w:w="1214" w:type="dxa"/>
            <w:tcBorders>
              <w:top w:val="single" w:sz="4" w:space="0" w:color="000000"/>
              <w:left w:val="single" w:sz="4" w:space="0" w:color="000000"/>
              <w:bottom w:val="single" w:sz="4" w:space="0" w:color="000000"/>
            </w:tcBorders>
            <w:shd w:val="clear" w:color="auto" w:fill="auto"/>
            <w:vAlign w:val="center"/>
          </w:tcPr>
          <w:p w:rsidR="00C3205A" w:rsidRPr="00EE3504" w:rsidRDefault="00C3205A" w:rsidP="001522DD">
            <w:pPr>
              <w:spacing w:after="0"/>
              <w:jc w:val="center"/>
              <w:rPr>
                <w:b/>
                <w:szCs w:val="24"/>
                <w:lang w:val="tr-TR"/>
              </w:rPr>
            </w:pPr>
            <w:r w:rsidRPr="00EE3504">
              <w:rPr>
                <w:b/>
                <w:szCs w:val="24"/>
                <w:lang w:val="tr-TR"/>
              </w:rPr>
              <w:t>%</w:t>
            </w:r>
            <w:r w:rsidR="00EE3504" w:rsidRPr="00EE3504">
              <w:rPr>
                <w:b/>
                <w:szCs w:val="24"/>
                <w:lang w:val="tr-TR"/>
              </w:rPr>
              <w:t>99,99</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EE3504" w:rsidRDefault="00EE3504" w:rsidP="001522DD">
            <w:pPr>
              <w:spacing w:after="0"/>
              <w:jc w:val="center"/>
              <w:rPr>
                <w:b/>
                <w:szCs w:val="24"/>
                <w:lang w:val="tr-TR"/>
              </w:rPr>
            </w:pPr>
            <w:r w:rsidRPr="00EE3504">
              <w:rPr>
                <w:b/>
                <w:szCs w:val="24"/>
                <w:lang w:val="tr-TR"/>
              </w:rPr>
              <w:t>313.594,51</w:t>
            </w:r>
          </w:p>
        </w:tc>
        <w:tc>
          <w:tcPr>
            <w:tcW w:w="1322" w:type="dxa"/>
            <w:tcBorders>
              <w:top w:val="single" w:sz="4" w:space="0" w:color="000000"/>
              <w:left w:val="single" w:sz="4" w:space="0" w:color="000000"/>
              <w:bottom w:val="single" w:sz="4" w:space="0" w:color="000000"/>
            </w:tcBorders>
            <w:shd w:val="clear" w:color="auto" w:fill="auto"/>
            <w:vAlign w:val="center"/>
          </w:tcPr>
          <w:p w:rsidR="00C3205A" w:rsidRPr="00EE3504" w:rsidRDefault="00EE3504" w:rsidP="001522DD">
            <w:pPr>
              <w:spacing w:after="0"/>
              <w:jc w:val="center"/>
              <w:rPr>
                <w:b/>
                <w:szCs w:val="24"/>
                <w:lang w:val="tr-TR"/>
              </w:rPr>
            </w:pPr>
            <w:r w:rsidRPr="00EE3504">
              <w:rPr>
                <w:b/>
                <w:szCs w:val="24"/>
                <w:lang w:val="tr-TR"/>
              </w:rPr>
              <w:t>1,49</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1522DD">
            <w:pPr>
              <w:snapToGrid w:val="0"/>
              <w:spacing w:after="0"/>
              <w:jc w:val="center"/>
              <w:rPr>
                <w:szCs w:val="24"/>
                <w:lang w:val="tr-TR"/>
              </w:rPr>
            </w:pPr>
          </w:p>
        </w:tc>
      </w:tr>
    </w:tbl>
    <w:p w:rsidR="00C3205A" w:rsidRDefault="00C3205A">
      <w:pPr>
        <w:tabs>
          <w:tab w:val="left" w:pos="5620"/>
        </w:tabs>
        <w:spacing w:before="120" w:after="0"/>
        <w:ind w:firstLine="284"/>
      </w:pPr>
    </w:p>
    <w:p w:rsidR="00C3205A" w:rsidRDefault="00C3205A">
      <w:pPr>
        <w:tabs>
          <w:tab w:val="left" w:pos="5620"/>
        </w:tabs>
        <w:spacing w:before="120" w:after="0"/>
        <w:ind w:firstLine="284"/>
        <w:rPr>
          <w:szCs w:val="24"/>
          <w:lang w:val="tr-TR"/>
        </w:rPr>
      </w:pPr>
      <w:r>
        <w:rPr>
          <w:szCs w:val="24"/>
          <w:lang w:val="tr-TR"/>
        </w:rPr>
        <w:t>Bütçemize tahsis edilen ikinci öğretim katkı payının Personel giderlerine aktarılan %</w:t>
      </w:r>
      <w:r w:rsidR="00672BC4">
        <w:rPr>
          <w:szCs w:val="24"/>
          <w:lang w:val="tr-TR"/>
        </w:rPr>
        <w:t xml:space="preserve"> </w:t>
      </w:r>
      <w:r w:rsidR="00EE3504">
        <w:rPr>
          <w:szCs w:val="24"/>
          <w:lang w:val="tr-TR"/>
        </w:rPr>
        <w:t>99,99</w:t>
      </w:r>
      <w:r>
        <w:rPr>
          <w:szCs w:val="24"/>
          <w:lang w:val="tr-TR"/>
        </w:rPr>
        <w:t xml:space="preserve">’lık kısmı </w:t>
      </w:r>
      <w:r w:rsidR="00633441">
        <w:rPr>
          <w:szCs w:val="24"/>
          <w:lang w:val="tr-TR"/>
        </w:rPr>
        <w:t>personelin ek</w:t>
      </w:r>
      <w:r>
        <w:rPr>
          <w:szCs w:val="24"/>
          <w:lang w:val="tr-TR"/>
        </w:rPr>
        <w:t xml:space="preserve"> ders ücretleri ve ek mesai ücretlerinin ödenmesinde kullanılmıştır. </w:t>
      </w:r>
    </w:p>
    <w:p w:rsidR="00C3205A" w:rsidRDefault="00C3205A">
      <w:pPr>
        <w:tabs>
          <w:tab w:val="left" w:pos="5620"/>
        </w:tabs>
        <w:spacing w:before="120" w:after="0"/>
        <w:ind w:firstLine="284"/>
        <w:rPr>
          <w:szCs w:val="24"/>
          <w:lang w:val="tr-TR"/>
        </w:rPr>
      </w:pPr>
    </w:p>
    <w:p w:rsidR="00C3205A" w:rsidRDefault="00C3205A">
      <w:pPr>
        <w:pStyle w:val="Balk3"/>
        <w:pageBreakBefore/>
        <w:numPr>
          <w:ilvl w:val="2"/>
          <w:numId w:val="1"/>
        </w:numPr>
        <w:ind w:left="0" w:firstLine="284"/>
        <w:rPr>
          <w:lang w:val="tr-TR"/>
        </w:rPr>
      </w:pPr>
      <w:bookmarkStart w:id="34" w:name="__RefHeading__59_1110773817"/>
      <w:bookmarkStart w:id="35" w:name="__RefHeading__35_995997242"/>
      <w:bookmarkEnd w:id="34"/>
      <w:bookmarkEnd w:id="35"/>
      <w:r>
        <w:rPr>
          <w:lang w:val="tr-TR"/>
        </w:rPr>
        <w:lastRenderedPageBreak/>
        <w:t>2. Temel Mali Tablolara İlişkin Açıklamalar:</w:t>
      </w:r>
    </w:p>
    <w:p w:rsidR="00C3205A" w:rsidRDefault="00C3205A">
      <w:pPr>
        <w:tabs>
          <w:tab w:val="left" w:pos="5620"/>
        </w:tabs>
        <w:spacing w:before="120" w:after="0"/>
        <w:ind w:firstLine="284"/>
        <w:jc w:val="both"/>
        <w:rPr>
          <w:szCs w:val="24"/>
          <w:lang w:val="tr-TR"/>
        </w:rPr>
      </w:pPr>
      <w:r>
        <w:rPr>
          <w:szCs w:val="24"/>
          <w:lang w:val="tr-TR"/>
        </w:rPr>
        <w:t>Personel giderleri bütçe ödeneği</w:t>
      </w:r>
      <w:r w:rsidR="006E4CE2">
        <w:rPr>
          <w:szCs w:val="24"/>
          <w:lang w:val="tr-TR"/>
        </w:rPr>
        <w:t xml:space="preserve"> </w:t>
      </w:r>
      <w:r w:rsidR="006E4CE2" w:rsidRPr="006E4CE2">
        <w:rPr>
          <w:b/>
          <w:sz w:val="20"/>
          <w:lang w:val="tr-TR"/>
        </w:rPr>
        <w:t>2.158.332,00</w:t>
      </w:r>
      <w:r w:rsidR="006E4CE2">
        <w:rPr>
          <w:sz w:val="20"/>
          <w:lang w:val="tr-TR"/>
        </w:rPr>
        <w:t xml:space="preserve"> </w:t>
      </w:r>
      <w:r>
        <w:rPr>
          <w:szCs w:val="24"/>
          <w:lang w:val="tr-TR"/>
        </w:rPr>
        <w:t xml:space="preserve"> TL’dir, tamamı serbest ödenek olarak kullanılmış ve </w:t>
      </w:r>
      <w:r w:rsidR="006E4CE2" w:rsidRPr="006E4CE2">
        <w:rPr>
          <w:b/>
          <w:sz w:val="20"/>
          <w:lang w:val="tr-TR"/>
        </w:rPr>
        <w:t>2.158.331,92</w:t>
      </w:r>
      <w:r w:rsidR="006E4CE2">
        <w:rPr>
          <w:sz w:val="20"/>
          <w:lang w:val="tr-TR"/>
        </w:rPr>
        <w:t xml:space="preserve"> </w:t>
      </w:r>
      <w:r>
        <w:rPr>
          <w:szCs w:val="24"/>
          <w:lang w:val="tr-TR"/>
        </w:rPr>
        <w:t xml:space="preserve">TL’lik bölümü kesin harcama olarak gerçekleştirilmiştir. Gerçekleştirme </w:t>
      </w:r>
      <w:r w:rsidR="00633441">
        <w:rPr>
          <w:szCs w:val="24"/>
          <w:lang w:val="tr-TR"/>
        </w:rPr>
        <w:t>durumu ise</w:t>
      </w:r>
      <w:r>
        <w:rPr>
          <w:szCs w:val="24"/>
          <w:lang w:val="tr-TR"/>
        </w:rPr>
        <w:t xml:space="preserve"> </w:t>
      </w:r>
      <w:r w:rsidRPr="006E4CE2">
        <w:rPr>
          <w:b/>
          <w:szCs w:val="24"/>
          <w:lang w:val="tr-TR"/>
        </w:rPr>
        <w:t>% 99,</w:t>
      </w:r>
      <w:r w:rsidR="006E4CE2" w:rsidRPr="006E4CE2">
        <w:rPr>
          <w:b/>
          <w:szCs w:val="24"/>
          <w:lang w:val="tr-TR"/>
        </w:rPr>
        <w:t>99</w:t>
      </w:r>
      <w:r w:rsidR="006E4CE2">
        <w:rPr>
          <w:szCs w:val="24"/>
          <w:lang w:val="tr-TR"/>
        </w:rPr>
        <w:t xml:space="preserve"> </w:t>
      </w:r>
      <w:r>
        <w:rPr>
          <w:szCs w:val="24"/>
          <w:lang w:val="tr-TR"/>
        </w:rPr>
        <w:t xml:space="preserve">’dir. SGK prim gideri bütçe ödeneği </w:t>
      </w:r>
      <w:r w:rsidR="006E4CE2" w:rsidRPr="006E4CE2">
        <w:rPr>
          <w:b/>
          <w:sz w:val="20"/>
          <w:lang w:val="tr-TR"/>
        </w:rPr>
        <w:t>310.000,00</w:t>
      </w:r>
      <w:r w:rsidR="006E4CE2">
        <w:rPr>
          <w:sz w:val="20"/>
          <w:lang w:val="tr-TR"/>
        </w:rPr>
        <w:t xml:space="preserve"> </w:t>
      </w:r>
      <w:r>
        <w:rPr>
          <w:szCs w:val="24"/>
          <w:lang w:val="tr-TR"/>
        </w:rPr>
        <w:t>TL’dir, tamamı serbest ödenek olarak kullanılmış ve</w:t>
      </w:r>
      <w:r w:rsidR="006E4CE2">
        <w:rPr>
          <w:szCs w:val="24"/>
          <w:lang w:val="tr-TR"/>
        </w:rPr>
        <w:t xml:space="preserve"> </w:t>
      </w:r>
      <w:r w:rsidR="006E4CE2" w:rsidRPr="006E4CE2">
        <w:rPr>
          <w:b/>
          <w:sz w:val="20"/>
          <w:lang w:val="tr-TR"/>
        </w:rPr>
        <w:t>308.080,73</w:t>
      </w:r>
      <w:r w:rsidR="006E4CE2">
        <w:rPr>
          <w:sz w:val="20"/>
          <w:lang w:val="tr-TR"/>
        </w:rPr>
        <w:t xml:space="preserve"> </w:t>
      </w:r>
      <w:r>
        <w:rPr>
          <w:szCs w:val="24"/>
          <w:lang w:val="tr-TR"/>
        </w:rPr>
        <w:t xml:space="preserve"> TL’lik bölümü kesin harcama olarak gerçekleştirilmiştir. Gerçekleştirme durumu </w:t>
      </w:r>
      <w:r w:rsidRPr="006E4CE2">
        <w:rPr>
          <w:b/>
          <w:szCs w:val="24"/>
          <w:lang w:val="tr-TR"/>
        </w:rPr>
        <w:t xml:space="preserve">% </w:t>
      </w:r>
      <w:r w:rsidR="006E4CE2" w:rsidRPr="006E4CE2">
        <w:rPr>
          <w:b/>
          <w:szCs w:val="24"/>
          <w:lang w:val="tr-TR"/>
        </w:rPr>
        <w:t>99,38</w:t>
      </w:r>
      <w:r w:rsidR="006E4CE2">
        <w:rPr>
          <w:szCs w:val="24"/>
          <w:lang w:val="tr-TR"/>
        </w:rPr>
        <w:t xml:space="preserve"> </w:t>
      </w:r>
      <w:r>
        <w:rPr>
          <w:szCs w:val="24"/>
          <w:lang w:val="tr-TR"/>
        </w:rPr>
        <w:t xml:space="preserve">’dır. Mal ve hizmet alım giderleri bütçe ödeneği </w:t>
      </w:r>
      <w:r w:rsidR="006E4CE2" w:rsidRPr="006E4CE2">
        <w:rPr>
          <w:b/>
          <w:sz w:val="20"/>
          <w:lang w:val="tr-TR"/>
        </w:rPr>
        <w:t>327.740,00</w:t>
      </w:r>
      <w:r w:rsidR="006E4CE2">
        <w:rPr>
          <w:sz w:val="20"/>
          <w:lang w:val="tr-TR"/>
        </w:rPr>
        <w:t xml:space="preserve"> </w:t>
      </w:r>
      <w:r>
        <w:rPr>
          <w:szCs w:val="24"/>
          <w:lang w:val="tr-TR"/>
        </w:rPr>
        <w:t xml:space="preserve">TL’dir, tamamı serbest ödenek olarak kullanılmış </w:t>
      </w:r>
      <w:r w:rsidR="006E4CE2" w:rsidRPr="006E4CE2">
        <w:rPr>
          <w:b/>
          <w:sz w:val="20"/>
          <w:lang w:val="tr-TR"/>
        </w:rPr>
        <w:t>313.594,93</w:t>
      </w:r>
      <w:r w:rsidR="006E4CE2">
        <w:rPr>
          <w:sz w:val="20"/>
          <w:lang w:val="tr-TR"/>
        </w:rPr>
        <w:t xml:space="preserve"> </w:t>
      </w:r>
      <w:r>
        <w:rPr>
          <w:szCs w:val="24"/>
          <w:lang w:val="tr-TR"/>
        </w:rPr>
        <w:t xml:space="preserve">TL’lik bölümü kesin harcama olarak gerçekleştirilmiştir. Gerçekleştirme durumu </w:t>
      </w:r>
      <w:r w:rsidRPr="006E4CE2">
        <w:rPr>
          <w:b/>
          <w:szCs w:val="24"/>
          <w:lang w:val="tr-TR"/>
        </w:rPr>
        <w:t xml:space="preserve">% </w:t>
      </w:r>
      <w:r w:rsidR="006E4CE2" w:rsidRPr="006E4CE2">
        <w:rPr>
          <w:b/>
          <w:szCs w:val="24"/>
          <w:lang w:val="tr-TR"/>
        </w:rPr>
        <w:t>99,99</w:t>
      </w:r>
      <w:r w:rsidR="006E4CE2">
        <w:rPr>
          <w:szCs w:val="24"/>
          <w:lang w:val="tr-TR"/>
        </w:rPr>
        <w:t xml:space="preserve"> </w:t>
      </w:r>
      <w:r>
        <w:rPr>
          <w:szCs w:val="24"/>
          <w:lang w:val="tr-TR"/>
        </w:rPr>
        <w:t>’dur.</w:t>
      </w:r>
    </w:p>
    <w:p w:rsidR="00C3205A" w:rsidRDefault="00C3205A">
      <w:pPr>
        <w:tabs>
          <w:tab w:val="left" w:pos="5620"/>
        </w:tabs>
        <w:spacing w:before="120" w:after="0"/>
        <w:ind w:firstLine="284"/>
        <w:jc w:val="both"/>
        <w:rPr>
          <w:szCs w:val="24"/>
          <w:lang w:val="tr-TR"/>
        </w:rPr>
      </w:pPr>
    </w:p>
    <w:tbl>
      <w:tblPr>
        <w:tblW w:w="0" w:type="auto"/>
        <w:tblInd w:w="-10" w:type="dxa"/>
        <w:tblLayout w:type="fixed"/>
        <w:tblCellMar>
          <w:left w:w="70" w:type="dxa"/>
          <w:right w:w="70" w:type="dxa"/>
        </w:tblCellMar>
        <w:tblLook w:val="0000"/>
      </w:tblPr>
      <w:tblGrid>
        <w:gridCol w:w="7593"/>
        <w:gridCol w:w="1843"/>
      </w:tblGrid>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287677">
            <w:pPr>
              <w:spacing w:before="120" w:after="0"/>
              <w:ind w:firstLine="10"/>
              <w:rPr>
                <w:b/>
                <w:bCs/>
                <w:lang w:val="tr-TR"/>
              </w:rPr>
            </w:pPr>
            <w:r w:rsidRPr="00C3205A">
              <w:rPr>
                <w:b/>
                <w:bCs/>
                <w:lang w:val="tr-TR"/>
              </w:rPr>
              <w:t>201</w:t>
            </w:r>
            <w:r w:rsidR="00287677">
              <w:rPr>
                <w:b/>
                <w:bCs/>
                <w:lang w:val="tr-TR"/>
              </w:rPr>
              <w:t>4</w:t>
            </w:r>
            <w:r w:rsidRPr="00C3205A">
              <w:rPr>
                <w:b/>
                <w:bCs/>
                <w:lang w:val="tr-TR"/>
              </w:rPr>
              <w:t>-YILI DOĞRUDAN TEMİN,  MAL VE HİZMET ALIMLARINA   YAPILAN TOPLAM HARCAMA GİDERLERİ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C3205A">
            <w:pPr>
              <w:spacing w:before="120" w:after="0"/>
              <w:ind w:firstLine="284"/>
              <w:rPr>
                <w:lang w:val="tr-TR"/>
              </w:rPr>
            </w:pPr>
            <w:r w:rsidRPr="00C3205A">
              <w:rPr>
                <w:b/>
                <w:bCs/>
                <w:lang w:val="tr-TR"/>
              </w:rPr>
              <w:t>TOPLAM</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-Yılı Doğrudan Temin Mal Ve Malzeme Alımları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3594C">
            <w:pPr>
              <w:spacing w:before="120" w:after="0"/>
              <w:ind w:right="120" w:firstLine="284"/>
              <w:jc w:val="right"/>
              <w:rPr>
                <w:lang w:val="tr-TR"/>
              </w:rPr>
            </w:pPr>
            <w:r>
              <w:rPr>
                <w:lang w:val="tr-TR"/>
              </w:rPr>
              <w:t xml:space="preserve">   </w:t>
            </w:r>
            <w:r w:rsidR="00287677">
              <w:rPr>
                <w:lang w:val="tr-TR"/>
              </w:rPr>
              <w:t>203.335,42</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 Yılı Yurt  İçi Geçici Görev Yollukları Ödemesi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85228">
            <w:pPr>
              <w:spacing w:before="120" w:after="0"/>
              <w:ind w:firstLine="284"/>
              <w:jc w:val="right"/>
              <w:rPr>
                <w:lang w:val="tr-TR"/>
              </w:rPr>
            </w:pPr>
            <w:r>
              <w:rPr>
                <w:lang w:val="tr-TR"/>
              </w:rPr>
              <w:t>22.980,39</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 Yılı Yurt  İçi Sürekli Görev Yollukları Ödemesi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85228">
            <w:pPr>
              <w:spacing w:before="120" w:after="0"/>
              <w:ind w:firstLine="284"/>
              <w:jc w:val="right"/>
              <w:rPr>
                <w:lang w:val="tr-TR"/>
              </w:rPr>
            </w:pPr>
            <w:r>
              <w:rPr>
                <w:lang w:val="tr-TR"/>
              </w:rPr>
              <w:t>13.320,15</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-Yılı Doğalgaz Al</w:t>
            </w:r>
            <w:r w:rsidR="003C780B">
              <w:rPr>
                <w:lang w:val="tr-TR"/>
              </w:rPr>
              <w:t>ı</w:t>
            </w:r>
            <w:r w:rsidRPr="00C3205A">
              <w:rPr>
                <w:lang w:val="tr-TR"/>
              </w:rPr>
              <w:t>m</w:t>
            </w:r>
            <w:r w:rsidR="003C780B">
              <w:rPr>
                <w:lang w:val="tr-TR"/>
              </w:rPr>
              <w:t>ı</w:t>
            </w:r>
            <w:r w:rsidRPr="00C3205A">
              <w:rPr>
                <w:lang w:val="tr-TR"/>
              </w:rPr>
              <w:t xml:space="preserve"> Sözleşme Gideri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3594C">
            <w:pPr>
              <w:spacing w:before="120" w:after="0"/>
              <w:ind w:firstLine="284"/>
              <w:jc w:val="right"/>
              <w:rPr>
                <w:lang w:val="tr-TR"/>
              </w:rPr>
            </w:pPr>
            <w:r>
              <w:rPr>
                <w:lang w:val="tr-TR"/>
              </w:rPr>
              <w:t>56.145,31</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 Yılı Su Faturası Ödemeleri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85228">
            <w:pPr>
              <w:spacing w:before="120" w:after="0"/>
              <w:ind w:firstLine="284"/>
              <w:jc w:val="right"/>
              <w:rPr>
                <w:lang w:val="tr-TR"/>
              </w:rPr>
            </w:pPr>
            <w:r>
              <w:rPr>
                <w:lang w:val="tr-TR"/>
              </w:rPr>
              <w:t>9.480,36</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-Yılı Telefon Faturası Ödemeleri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3594C">
            <w:pPr>
              <w:spacing w:before="120" w:after="0"/>
              <w:ind w:firstLine="284"/>
              <w:jc w:val="right"/>
              <w:rPr>
                <w:lang w:val="tr-TR"/>
              </w:rPr>
            </w:pPr>
            <w:r>
              <w:rPr>
                <w:lang w:val="tr-TR"/>
              </w:rPr>
              <w:t>143,50</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3C780B">
            <w:pPr>
              <w:spacing w:before="120" w:after="0"/>
              <w:ind w:firstLine="10"/>
              <w:rPr>
                <w:lang w:val="tr-TR"/>
              </w:rPr>
            </w:pPr>
            <w:r w:rsidRPr="00C3205A">
              <w:rPr>
                <w:lang w:val="tr-TR"/>
              </w:rPr>
              <w:t>201</w:t>
            </w:r>
            <w:r w:rsidR="003C780B">
              <w:rPr>
                <w:lang w:val="tr-TR"/>
              </w:rPr>
              <w:t>4</w:t>
            </w:r>
            <w:r w:rsidRPr="00C3205A">
              <w:rPr>
                <w:lang w:val="tr-TR"/>
              </w:rPr>
              <w:t xml:space="preserve"> Yılı Elektrik Faturası Ödemeleri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D3594C">
            <w:pPr>
              <w:spacing w:before="120" w:after="0"/>
              <w:ind w:firstLine="284"/>
              <w:jc w:val="right"/>
              <w:rPr>
                <w:b/>
                <w:lang w:val="tr-TR"/>
              </w:rPr>
            </w:pPr>
            <w:r>
              <w:rPr>
                <w:lang w:val="tr-TR"/>
              </w:rPr>
              <w:t>3.915,50</w:t>
            </w:r>
          </w:p>
        </w:tc>
      </w:tr>
      <w:tr w:rsidR="00C3205A" w:rsidRPr="00C3205A" w:rsidTr="00672BC4">
        <w:trPr>
          <w:trHeight w:val="23"/>
        </w:trPr>
        <w:tc>
          <w:tcPr>
            <w:tcW w:w="7593" w:type="dxa"/>
            <w:tcBorders>
              <w:top w:val="single" w:sz="4" w:space="0" w:color="000000"/>
              <w:left w:val="single" w:sz="4" w:space="0" w:color="000000"/>
              <w:bottom w:val="single" w:sz="4" w:space="0" w:color="000000"/>
            </w:tcBorders>
            <w:shd w:val="clear" w:color="auto" w:fill="auto"/>
          </w:tcPr>
          <w:p w:rsidR="00C3205A" w:rsidRPr="00C3205A" w:rsidRDefault="00C3205A" w:rsidP="00672BC4">
            <w:pPr>
              <w:spacing w:before="120" w:after="0"/>
              <w:ind w:firstLine="10"/>
              <w:rPr>
                <w:b/>
                <w:lang w:val="tr-TR"/>
              </w:rPr>
            </w:pPr>
            <w:r w:rsidRPr="00C3205A">
              <w:rPr>
                <w:b/>
                <w:lang w:val="tr-TR"/>
              </w:rPr>
              <w:t>GENEL TOPLAM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3205A" w:rsidRPr="00D3594C" w:rsidRDefault="00D3594C" w:rsidP="00D3594C">
            <w:pPr>
              <w:spacing w:before="120" w:after="0"/>
              <w:ind w:firstLine="284"/>
              <w:jc w:val="right"/>
              <w:rPr>
                <w:b/>
              </w:rPr>
            </w:pPr>
            <w:r w:rsidRPr="00D3594C">
              <w:rPr>
                <w:b/>
              </w:rPr>
              <w:t>309.320,6</w:t>
            </w:r>
            <w:r>
              <w:rPr>
                <w:b/>
              </w:rPr>
              <w:t>3</w:t>
            </w:r>
          </w:p>
        </w:tc>
      </w:tr>
    </w:tbl>
    <w:p w:rsidR="00C3205A" w:rsidRDefault="00C3205A">
      <w:pPr>
        <w:tabs>
          <w:tab w:val="left" w:pos="5620"/>
        </w:tabs>
        <w:spacing w:before="120" w:after="0"/>
        <w:ind w:firstLine="284"/>
        <w:jc w:val="both"/>
      </w:pPr>
    </w:p>
    <w:p w:rsidR="00C3205A" w:rsidRDefault="00C3205A">
      <w:pPr>
        <w:tabs>
          <w:tab w:val="left" w:pos="5620"/>
        </w:tabs>
        <w:spacing w:before="120" w:after="0"/>
        <w:ind w:firstLine="284"/>
        <w:rPr>
          <w:szCs w:val="24"/>
          <w:lang w:val="tr-TR"/>
        </w:rPr>
      </w:pPr>
    </w:p>
    <w:p w:rsidR="00C3205A" w:rsidRDefault="00C3205A">
      <w:pPr>
        <w:tabs>
          <w:tab w:val="left" w:pos="5620"/>
        </w:tabs>
        <w:spacing w:before="120" w:after="0"/>
        <w:ind w:firstLine="284"/>
        <w:rPr>
          <w:szCs w:val="24"/>
          <w:lang w:val="tr-TR"/>
        </w:rPr>
      </w:pPr>
    </w:p>
    <w:p w:rsidR="00C3205A" w:rsidRDefault="00C3205A">
      <w:pPr>
        <w:tabs>
          <w:tab w:val="left" w:pos="5620"/>
        </w:tabs>
        <w:spacing w:before="120" w:after="0"/>
        <w:ind w:firstLine="284"/>
        <w:rPr>
          <w:szCs w:val="24"/>
          <w:lang w:val="tr-TR"/>
        </w:rPr>
      </w:pPr>
    </w:p>
    <w:p w:rsidR="00C3205A" w:rsidRDefault="00C3205A">
      <w:pPr>
        <w:pStyle w:val="Balk2"/>
        <w:pageBreakBefore/>
        <w:numPr>
          <w:ilvl w:val="1"/>
          <w:numId w:val="1"/>
        </w:numPr>
        <w:ind w:left="0" w:firstLine="284"/>
        <w:rPr>
          <w:b/>
          <w:lang w:val="tr-TR"/>
        </w:rPr>
      </w:pPr>
      <w:bookmarkStart w:id="36" w:name="__RefHeading__61_1110773817"/>
      <w:bookmarkStart w:id="37" w:name="__RefHeading__37_995997242"/>
      <w:bookmarkEnd w:id="36"/>
      <w:bookmarkEnd w:id="37"/>
      <w:r>
        <w:rPr>
          <w:lang w:val="tr-TR"/>
        </w:rPr>
        <w:lastRenderedPageBreak/>
        <w:t>B- Performans Bilgileri</w:t>
      </w:r>
    </w:p>
    <w:p w:rsidR="00C3205A" w:rsidRDefault="00C3205A" w:rsidP="00672BC4">
      <w:pPr>
        <w:pStyle w:val="Balk3"/>
        <w:rPr>
          <w:bCs/>
          <w:lang w:val="tr-TR"/>
        </w:rPr>
      </w:pPr>
      <w:r>
        <w:rPr>
          <w:lang w:val="tr-TR"/>
        </w:rPr>
        <w:t xml:space="preserve">1- Performans Sonuçları Tablosu </w:t>
      </w:r>
    </w:p>
    <w:p w:rsidR="00C3205A" w:rsidRDefault="00C3205A">
      <w:pPr>
        <w:tabs>
          <w:tab w:val="left" w:pos="5620"/>
        </w:tabs>
        <w:spacing w:before="120" w:after="0"/>
        <w:ind w:firstLine="284"/>
        <w:jc w:val="both"/>
        <w:rPr>
          <w:b/>
          <w:szCs w:val="24"/>
          <w:lang w:val="tr-TR"/>
        </w:rPr>
      </w:pPr>
      <w:r>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C3205A" w:rsidRDefault="00C3205A" w:rsidP="00672BC4">
      <w:pPr>
        <w:pStyle w:val="Balk3"/>
        <w:rPr>
          <w:bCs/>
          <w:lang w:val="tr-TR"/>
        </w:rPr>
      </w:pPr>
      <w:r>
        <w:rPr>
          <w:lang w:val="tr-TR"/>
        </w:rPr>
        <w:t xml:space="preserve">2- Performans Sonuçlarının Değerlendirilmesi    </w:t>
      </w:r>
    </w:p>
    <w:p w:rsidR="00C3205A" w:rsidRDefault="00C3205A">
      <w:pPr>
        <w:tabs>
          <w:tab w:val="left" w:pos="567"/>
        </w:tabs>
        <w:spacing w:before="120" w:after="0"/>
        <w:ind w:firstLine="284"/>
        <w:jc w:val="both"/>
        <w:rPr>
          <w:b/>
          <w:szCs w:val="24"/>
          <w:lang w:val="tr-TR"/>
        </w:rPr>
      </w:pPr>
      <w:r>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C3205A" w:rsidRDefault="00C3205A" w:rsidP="00672BC4">
      <w:pPr>
        <w:pStyle w:val="Balk3"/>
        <w:rPr>
          <w:bCs/>
          <w:lang w:val="tr-TR"/>
        </w:rPr>
      </w:pPr>
      <w:r>
        <w:rPr>
          <w:lang w:val="tr-TR"/>
        </w:rPr>
        <w:t>3-  Performans Bilgi Sisteminin Değerlendirilmesi</w:t>
      </w:r>
    </w:p>
    <w:p w:rsidR="00C3205A" w:rsidRDefault="00C3205A">
      <w:pPr>
        <w:tabs>
          <w:tab w:val="left" w:pos="567"/>
        </w:tabs>
        <w:spacing w:before="120" w:after="0"/>
        <w:ind w:firstLine="284"/>
        <w:jc w:val="both"/>
        <w:rPr>
          <w:b/>
          <w:szCs w:val="24"/>
          <w:lang w:val="tr-TR"/>
        </w:rPr>
      </w:pPr>
      <w:r>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C3205A" w:rsidRDefault="00C3205A" w:rsidP="00672BC4">
      <w:pPr>
        <w:pStyle w:val="Balk3"/>
        <w:rPr>
          <w:lang w:val="tr-TR"/>
        </w:rPr>
      </w:pPr>
      <w:r>
        <w:rPr>
          <w:lang w:val="tr-TR"/>
        </w:rPr>
        <w:t xml:space="preserve">4-  Bilimsel Toplantılarla İlgili Faaliyetler </w:t>
      </w:r>
    </w:p>
    <w:p w:rsidR="00C3205A" w:rsidRDefault="00C3205A">
      <w:pPr>
        <w:spacing w:before="120" w:after="0"/>
        <w:ind w:firstLine="284"/>
        <w:jc w:val="both"/>
        <w:rPr>
          <w:szCs w:val="24"/>
          <w:lang w:val="tr-TR"/>
        </w:rPr>
      </w:pPr>
      <w:r>
        <w:rPr>
          <w:b/>
          <w:szCs w:val="24"/>
          <w:lang w:val="tr-TR"/>
        </w:rPr>
        <w:t>4.1-</w:t>
      </w:r>
      <w:r>
        <w:rPr>
          <w:szCs w:val="24"/>
          <w:lang w:val="tr-TR"/>
        </w:rPr>
        <w:t xml:space="preserve"> </w:t>
      </w:r>
      <w:r w:rsidRPr="00BF4A46">
        <w:rPr>
          <w:b/>
          <w:szCs w:val="24"/>
          <w:lang w:val="tr-TR"/>
        </w:rPr>
        <w:t>Öğretim Üyeleri Tarafından Düzenlenen Ulusal ve Uluslararası Bilimsel Toplantılar</w:t>
      </w:r>
    </w:p>
    <w:p w:rsidR="00BF4A46" w:rsidRDefault="00BF4A46">
      <w:pPr>
        <w:spacing w:before="120" w:after="0"/>
        <w:ind w:firstLine="284"/>
        <w:jc w:val="both"/>
        <w:rPr>
          <w:b/>
          <w:szCs w:val="24"/>
          <w:lang w:val="tr-TR"/>
        </w:rPr>
      </w:pPr>
    </w:p>
    <w:tbl>
      <w:tblPr>
        <w:tblW w:w="0" w:type="auto"/>
        <w:tblInd w:w="108" w:type="dxa"/>
        <w:tblLayout w:type="fixed"/>
        <w:tblLook w:val="0000"/>
      </w:tblPr>
      <w:tblGrid>
        <w:gridCol w:w="2709"/>
        <w:gridCol w:w="5561"/>
        <w:gridCol w:w="1133"/>
      </w:tblGrid>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672BC4">
            <w:pPr>
              <w:spacing w:after="0"/>
              <w:rPr>
                <w:b/>
                <w:szCs w:val="24"/>
                <w:lang w:val="tr-TR"/>
              </w:rPr>
            </w:pPr>
            <w:r w:rsidRPr="00C3205A">
              <w:rPr>
                <w:b/>
                <w:szCs w:val="24"/>
                <w:lang w:val="tr-TR"/>
              </w:rPr>
              <w:t>FAALİYET TÜRÜ</w:t>
            </w:r>
          </w:p>
        </w:tc>
        <w:tc>
          <w:tcPr>
            <w:tcW w:w="5561"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672BC4">
            <w:pPr>
              <w:spacing w:after="0"/>
              <w:jc w:val="center"/>
              <w:rPr>
                <w:b/>
                <w:szCs w:val="24"/>
                <w:lang w:val="tr-TR"/>
              </w:rPr>
            </w:pPr>
            <w:r w:rsidRPr="00C3205A">
              <w:rPr>
                <w:b/>
                <w:szCs w:val="24"/>
                <w:lang w:val="tr-TR"/>
              </w:rPr>
              <w:t>FAALİYETİN ADI</w:t>
            </w:r>
          </w:p>
        </w:tc>
        <w:tc>
          <w:tcPr>
            <w:tcW w:w="11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rsidP="00672BC4">
            <w:pPr>
              <w:spacing w:after="0"/>
              <w:jc w:val="center"/>
              <w:rPr>
                <w:szCs w:val="24"/>
                <w:lang w:val="tr-TR"/>
              </w:rPr>
            </w:pPr>
            <w:r w:rsidRPr="00C3205A">
              <w:rPr>
                <w:b/>
                <w:szCs w:val="24"/>
                <w:lang w:val="tr-TR"/>
              </w:rPr>
              <w:t>SAYISI</w:t>
            </w: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Sempozyum ve Kongre</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napToGrid w:val="0"/>
              <w:spacing w:after="0"/>
              <w:rPr>
                <w:szCs w:val="24"/>
                <w:lang w:val="tr-TR"/>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napToGrid w:val="0"/>
              <w:spacing w:after="0"/>
              <w:jc w:val="center"/>
              <w:rPr>
                <w:szCs w:val="24"/>
                <w:lang w:val="tr-TR"/>
              </w:rPr>
            </w:pP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Konferans</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FC4675" w:rsidP="00672BC4">
            <w:pPr>
              <w:snapToGrid w:val="0"/>
              <w:spacing w:after="0"/>
              <w:rPr>
                <w:szCs w:val="24"/>
                <w:lang w:val="tr-TR"/>
              </w:rPr>
            </w:pPr>
            <w:r>
              <w:rPr>
                <w:szCs w:val="24"/>
                <w:lang w:val="tr-TR"/>
              </w:rPr>
              <w:t>1-Afet Yönetimi Gümüşhane,</w:t>
            </w:r>
          </w:p>
        </w:tc>
        <w:tc>
          <w:tcPr>
            <w:tcW w:w="11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FC4675" w:rsidP="00672BC4">
            <w:pPr>
              <w:snapToGrid w:val="0"/>
              <w:spacing w:after="0"/>
              <w:jc w:val="center"/>
              <w:rPr>
                <w:szCs w:val="24"/>
                <w:lang w:val="tr-TR"/>
              </w:rPr>
            </w:pPr>
            <w:r>
              <w:rPr>
                <w:szCs w:val="24"/>
                <w:lang w:val="tr-TR"/>
              </w:rPr>
              <w:t>1</w:t>
            </w: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Panel</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napToGrid w:val="0"/>
              <w:spacing w:after="0"/>
              <w:rPr>
                <w:szCs w:val="24"/>
                <w:lang w:val="tr-TR"/>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napToGrid w:val="0"/>
              <w:spacing w:after="0"/>
              <w:jc w:val="center"/>
              <w:rPr>
                <w:szCs w:val="24"/>
                <w:lang w:val="tr-TR"/>
              </w:rPr>
            </w:pPr>
          </w:p>
        </w:tc>
      </w:tr>
      <w:tr w:rsidR="00C3205A" w:rsidRPr="00C3205A" w:rsidTr="00FC4675">
        <w:trPr>
          <w:trHeight w:val="23"/>
        </w:trPr>
        <w:tc>
          <w:tcPr>
            <w:tcW w:w="2709"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FC4675">
            <w:pPr>
              <w:spacing w:after="0"/>
              <w:rPr>
                <w:szCs w:val="24"/>
                <w:u w:val="double"/>
                <w:lang w:val="tr-TR"/>
              </w:rPr>
            </w:pPr>
            <w:r w:rsidRPr="00C3205A">
              <w:rPr>
                <w:szCs w:val="24"/>
                <w:lang w:val="tr-TR"/>
              </w:rPr>
              <w:t>Seminer</w:t>
            </w:r>
          </w:p>
        </w:tc>
        <w:tc>
          <w:tcPr>
            <w:tcW w:w="5561" w:type="dxa"/>
            <w:tcBorders>
              <w:top w:val="single" w:sz="8" w:space="0" w:color="000000"/>
              <w:left w:val="single" w:sz="8" w:space="0" w:color="000000"/>
              <w:bottom w:val="single" w:sz="8" w:space="0" w:color="000000"/>
            </w:tcBorders>
            <w:shd w:val="clear" w:color="auto" w:fill="auto"/>
          </w:tcPr>
          <w:p w:rsidR="00C3205A" w:rsidRPr="00FC4675" w:rsidRDefault="00FC4675" w:rsidP="00FC4675">
            <w:pPr>
              <w:numPr>
                <w:ilvl w:val="0"/>
                <w:numId w:val="8"/>
              </w:numPr>
              <w:snapToGrid w:val="0"/>
              <w:spacing w:after="0"/>
              <w:ind w:left="302" w:hanging="284"/>
              <w:rPr>
                <w:sz w:val="18"/>
                <w:szCs w:val="18"/>
                <w:lang w:val="tr-TR"/>
              </w:rPr>
            </w:pPr>
            <w:r w:rsidRPr="00FC4675">
              <w:rPr>
                <w:sz w:val="18"/>
                <w:szCs w:val="18"/>
                <w:lang w:val="tr-TR"/>
              </w:rPr>
              <w:t>Üç Bir arada, 2- EBOLA, KBRN İndikatör Türler ve Çevre, 3- Tıbbi Aromatik Bitkilerden Uçucu Yağ eldesi, 4- Ftzlosiyeninler ve Fotodinamik Eğitim-Öğretim Ortamlarından Eğitim Tasarımı</w:t>
            </w:r>
            <w:r>
              <w:rPr>
                <w:sz w:val="18"/>
                <w:szCs w:val="18"/>
                <w:lang w:val="tr-TR"/>
              </w:rPr>
              <w:t>, 5- Beslenme Danışmanlığı</w:t>
            </w: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FC4675" w:rsidP="00672BC4">
            <w:pPr>
              <w:snapToGrid w:val="0"/>
              <w:spacing w:after="0"/>
              <w:jc w:val="center"/>
              <w:rPr>
                <w:szCs w:val="24"/>
                <w:lang w:val="tr-TR"/>
              </w:rPr>
            </w:pPr>
            <w:r>
              <w:rPr>
                <w:szCs w:val="24"/>
                <w:lang w:val="tr-TR"/>
              </w:rPr>
              <w:t>9</w:t>
            </w: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Açık Oturum</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napToGrid w:val="0"/>
              <w:spacing w:after="0"/>
              <w:rPr>
                <w:szCs w:val="24"/>
                <w:lang w:val="tr-TR"/>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napToGrid w:val="0"/>
              <w:spacing w:after="0"/>
              <w:jc w:val="center"/>
              <w:rPr>
                <w:szCs w:val="24"/>
                <w:lang w:val="tr-TR"/>
              </w:rPr>
            </w:pP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Söyleşi</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napToGrid w:val="0"/>
              <w:spacing w:after="0"/>
              <w:rPr>
                <w:szCs w:val="24"/>
                <w:lang w:val="tr-TR"/>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napToGrid w:val="0"/>
              <w:spacing w:after="0"/>
              <w:jc w:val="center"/>
              <w:rPr>
                <w:szCs w:val="24"/>
                <w:lang w:val="tr-TR"/>
              </w:rPr>
            </w:pP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 xml:space="preserve">Tiyatro </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FC4675" w:rsidP="00FC4675">
            <w:pPr>
              <w:numPr>
                <w:ilvl w:val="0"/>
                <w:numId w:val="9"/>
              </w:numPr>
              <w:spacing w:after="0"/>
              <w:ind w:left="302" w:hanging="284"/>
              <w:rPr>
                <w:szCs w:val="24"/>
                <w:lang w:val="tr-TR"/>
              </w:rPr>
            </w:pPr>
            <w:r>
              <w:rPr>
                <w:szCs w:val="24"/>
                <w:lang w:val="tr-TR"/>
              </w:rPr>
              <w:t>Cezaevinde Tiyatro</w:t>
            </w: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FC4675" w:rsidP="00672BC4">
            <w:pPr>
              <w:spacing w:after="0"/>
              <w:jc w:val="center"/>
              <w:rPr>
                <w:szCs w:val="24"/>
                <w:lang w:val="tr-TR"/>
              </w:rPr>
            </w:pPr>
            <w:r>
              <w:rPr>
                <w:szCs w:val="24"/>
                <w:lang w:val="tr-TR"/>
              </w:rPr>
              <w:t>1</w:t>
            </w: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Konser</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FC4675" w:rsidP="00FC4675">
            <w:pPr>
              <w:numPr>
                <w:ilvl w:val="0"/>
                <w:numId w:val="12"/>
              </w:numPr>
              <w:snapToGrid w:val="0"/>
              <w:spacing w:after="0"/>
              <w:ind w:left="302" w:hanging="284"/>
              <w:rPr>
                <w:szCs w:val="24"/>
                <w:lang w:val="tr-TR"/>
              </w:rPr>
            </w:pPr>
            <w:r>
              <w:rPr>
                <w:szCs w:val="24"/>
                <w:lang w:val="tr-TR"/>
              </w:rPr>
              <w:t xml:space="preserve">Hemşirelik Haftası Etkinlikleri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FC4675" w:rsidP="00672BC4">
            <w:pPr>
              <w:snapToGrid w:val="0"/>
              <w:spacing w:after="0"/>
              <w:jc w:val="center"/>
              <w:rPr>
                <w:szCs w:val="24"/>
                <w:lang w:val="tr-TR"/>
              </w:rPr>
            </w:pPr>
            <w:r>
              <w:rPr>
                <w:szCs w:val="24"/>
                <w:lang w:val="tr-TR"/>
              </w:rPr>
              <w:t>1</w:t>
            </w:r>
          </w:p>
        </w:tc>
      </w:tr>
      <w:tr w:rsidR="00C3205A" w:rsidRPr="00C3205A" w:rsidTr="00BF4A46">
        <w:trPr>
          <w:trHeight w:val="296"/>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pPr>
            <w:r w:rsidRPr="00C3205A">
              <w:rPr>
                <w:szCs w:val="24"/>
                <w:lang w:val="tr-TR"/>
              </w:rPr>
              <w:t>Sergi</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pStyle w:val="NormalWeb"/>
              <w:spacing w:before="0" w:after="0"/>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pacing w:after="0"/>
              <w:jc w:val="center"/>
              <w:rPr>
                <w:szCs w:val="24"/>
                <w:lang w:val="tr-TR"/>
              </w:rPr>
            </w:pP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Turnuva</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napToGrid w:val="0"/>
              <w:spacing w:after="0"/>
              <w:rPr>
                <w:szCs w:val="24"/>
                <w:lang w:val="tr-TR"/>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C3205A" w:rsidP="00672BC4">
            <w:pPr>
              <w:snapToGrid w:val="0"/>
              <w:spacing w:after="0"/>
              <w:jc w:val="center"/>
              <w:rPr>
                <w:szCs w:val="24"/>
                <w:lang w:val="tr-TR"/>
              </w:rPr>
            </w:pP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tcPr>
          <w:p w:rsidR="00C3205A" w:rsidRPr="00C3205A" w:rsidRDefault="00C3205A" w:rsidP="00672BC4">
            <w:pPr>
              <w:spacing w:after="0"/>
              <w:rPr>
                <w:szCs w:val="24"/>
                <w:lang w:val="tr-TR"/>
              </w:rPr>
            </w:pPr>
            <w:r w:rsidRPr="00C3205A">
              <w:rPr>
                <w:szCs w:val="24"/>
                <w:lang w:val="tr-TR"/>
              </w:rPr>
              <w:t>Teknik Gezi</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FC4675" w:rsidP="00FC4675">
            <w:pPr>
              <w:numPr>
                <w:ilvl w:val="0"/>
                <w:numId w:val="10"/>
              </w:numPr>
              <w:snapToGrid w:val="0"/>
              <w:spacing w:after="0"/>
              <w:ind w:left="302" w:hanging="284"/>
              <w:rPr>
                <w:szCs w:val="24"/>
                <w:lang w:val="tr-TR"/>
              </w:rPr>
            </w:pPr>
            <w:r>
              <w:rPr>
                <w:szCs w:val="24"/>
                <w:lang w:val="tr-TR"/>
              </w:rPr>
              <w:t>Baksı Müzesi Gezisi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FC4675" w:rsidP="00672BC4">
            <w:pPr>
              <w:snapToGrid w:val="0"/>
              <w:spacing w:after="0"/>
              <w:jc w:val="center"/>
              <w:rPr>
                <w:szCs w:val="24"/>
                <w:lang w:val="tr-TR"/>
              </w:rPr>
            </w:pPr>
            <w:r>
              <w:rPr>
                <w:szCs w:val="24"/>
                <w:lang w:val="tr-TR"/>
              </w:rPr>
              <w:t>1</w:t>
            </w:r>
          </w:p>
        </w:tc>
      </w:tr>
      <w:tr w:rsidR="00C3205A" w:rsidRPr="00C3205A">
        <w:trPr>
          <w:trHeight w:val="23"/>
        </w:trPr>
        <w:tc>
          <w:tcPr>
            <w:tcW w:w="2709"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Eğitim Semineri</w:t>
            </w:r>
          </w:p>
        </w:tc>
        <w:tc>
          <w:tcPr>
            <w:tcW w:w="5561" w:type="dxa"/>
            <w:tcBorders>
              <w:top w:val="single" w:sz="8" w:space="0" w:color="000000"/>
              <w:left w:val="single" w:sz="8" w:space="0" w:color="000000"/>
              <w:bottom w:val="single" w:sz="8" w:space="0" w:color="000000"/>
            </w:tcBorders>
            <w:shd w:val="clear" w:color="auto" w:fill="auto"/>
          </w:tcPr>
          <w:p w:rsidR="00C3205A" w:rsidRPr="00C3205A" w:rsidRDefault="00FC4675" w:rsidP="00FC4675">
            <w:pPr>
              <w:numPr>
                <w:ilvl w:val="0"/>
                <w:numId w:val="11"/>
              </w:numPr>
              <w:snapToGrid w:val="0"/>
              <w:spacing w:after="0"/>
              <w:ind w:left="302" w:hanging="284"/>
              <w:rPr>
                <w:szCs w:val="24"/>
                <w:lang w:val="tr-TR"/>
              </w:rPr>
            </w:pPr>
            <w:r>
              <w:rPr>
                <w:szCs w:val="24"/>
                <w:lang w:val="tr-TR"/>
              </w:rPr>
              <w:t>Motivasyon</w:t>
            </w:r>
          </w:p>
        </w:tc>
        <w:tc>
          <w:tcPr>
            <w:tcW w:w="1133" w:type="dxa"/>
            <w:tcBorders>
              <w:top w:val="single" w:sz="8" w:space="0" w:color="000000"/>
              <w:left w:val="single" w:sz="8" w:space="0" w:color="000000"/>
              <w:bottom w:val="single" w:sz="8" w:space="0" w:color="000000"/>
              <w:right w:val="single" w:sz="8" w:space="0" w:color="000000"/>
            </w:tcBorders>
            <w:shd w:val="clear" w:color="auto" w:fill="auto"/>
          </w:tcPr>
          <w:p w:rsidR="00C3205A" w:rsidRPr="00C3205A" w:rsidRDefault="00FC4675" w:rsidP="00672BC4">
            <w:pPr>
              <w:snapToGrid w:val="0"/>
              <w:spacing w:after="0"/>
              <w:jc w:val="center"/>
              <w:rPr>
                <w:szCs w:val="24"/>
                <w:lang w:val="tr-TR"/>
              </w:rPr>
            </w:pPr>
            <w:r>
              <w:rPr>
                <w:szCs w:val="24"/>
                <w:lang w:val="tr-TR"/>
              </w:rPr>
              <w:t>1</w:t>
            </w:r>
          </w:p>
        </w:tc>
      </w:tr>
    </w:tbl>
    <w:p w:rsidR="00633441" w:rsidRDefault="00633441">
      <w:pPr>
        <w:spacing w:before="120" w:after="0"/>
        <w:ind w:firstLine="284"/>
        <w:rPr>
          <w:b/>
          <w:szCs w:val="24"/>
          <w:lang w:val="tr-TR"/>
        </w:rPr>
      </w:pPr>
    </w:p>
    <w:p w:rsidR="00633441" w:rsidRDefault="00633441">
      <w:pPr>
        <w:spacing w:before="120" w:after="0"/>
        <w:ind w:firstLine="284"/>
        <w:rPr>
          <w:b/>
          <w:szCs w:val="24"/>
          <w:lang w:val="tr-TR"/>
        </w:rPr>
      </w:pPr>
    </w:p>
    <w:p w:rsidR="00633441" w:rsidRDefault="00633441">
      <w:pPr>
        <w:spacing w:before="120" w:after="0"/>
        <w:ind w:firstLine="284"/>
        <w:rPr>
          <w:b/>
          <w:szCs w:val="24"/>
          <w:lang w:val="tr-TR"/>
        </w:rPr>
      </w:pPr>
    </w:p>
    <w:p w:rsidR="00633441" w:rsidRDefault="00633441">
      <w:pPr>
        <w:spacing w:before="120" w:after="0"/>
        <w:ind w:firstLine="284"/>
        <w:rPr>
          <w:b/>
          <w:szCs w:val="24"/>
          <w:lang w:val="tr-TR"/>
        </w:rPr>
      </w:pPr>
    </w:p>
    <w:p w:rsidR="00C3205A" w:rsidRDefault="00C3205A">
      <w:pPr>
        <w:spacing w:before="120" w:after="0"/>
        <w:ind w:firstLine="284"/>
        <w:rPr>
          <w:szCs w:val="24"/>
          <w:lang w:val="tr-TR"/>
        </w:rPr>
      </w:pPr>
      <w:r>
        <w:rPr>
          <w:b/>
          <w:szCs w:val="24"/>
          <w:lang w:val="tr-TR"/>
        </w:rPr>
        <w:t>4.2-</w:t>
      </w:r>
      <w:r w:rsidRPr="00BF4A46">
        <w:rPr>
          <w:b/>
          <w:szCs w:val="24"/>
          <w:lang w:val="tr-TR"/>
        </w:rPr>
        <w:t>Ulusal ve Uluslararası Bilimsel Toplantılara Katılan Öğretim Üyesi ve İdari Personel Sayısı</w:t>
      </w:r>
    </w:p>
    <w:p w:rsidR="00672BC4" w:rsidRDefault="00672BC4">
      <w:pPr>
        <w:spacing w:before="120" w:after="0"/>
        <w:ind w:firstLine="284"/>
        <w:rPr>
          <w:b/>
          <w:szCs w:val="24"/>
          <w:lang w:val="tr-TR"/>
        </w:rPr>
      </w:pPr>
    </w:p>
    <w:tbl>
      <w:tblPr>
        <w:tblW w:w="0" w:type="auto"/>
        <w:jc w:val="center"/>
        <w:tblInd w:w="108" w:type="dxa"/>
        <w:tblLayout w:type="fixed"/>
        <w:tblLook w:val="0000"/>
      </w:tblPr>
      <w:tblGrid>
        <w:gridCol w:w="2603"/>
        <w:gridCol w:w="2343"/>
        <w:gridCol w:w="1796"/>
        <w:gridCol w:w="1410"/>
      </w:tblGrid>
      <w:tr w:rsidR="00C3205A" w:rsidRPr="00C3205A" w:rsidTr="00672BC4">
        <w:trPr>
          <w:trHeight w:val="605"/>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b/>
                <w:szCs w:val="24"/>
                <w:lang w:val="tr-TR"/>
              </w:rPr>
            </w:pPr>
            <w:r w:rsidRPr="00C3205A">
              <w:rPr>
                <w:b/>
                <w:szCs w:val="24"/>
                <w:lang w:val="tr-TR"/>
              </w:rPr>
              <w:t>FAALİYET TÜRÜ</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b/>
                <w:szCs w:val="24"/>
                <w:lang w:val="tr-TR"/>
              </w:rPr>
            </w:pPr>
            <w:r w:rsidRPr="00C3205A">
              <w:rPr>
                <w:b/>
                <w:szCs w:val="24"/>
                <w:lang w:val="tr-TR"/>
              </w:rPr>
              <w:t>AKADEMİK PERSONEL</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b/>
                <w:szCs w:val="24"/>
                <w:lang w:val="tr-TR"/>
              </w:rPr>
            </w:pPr>
            <w:r w:rsidRPr="00C3205A">
              <w:rPr>
                <w:b/>
                <w:szCs w:val="24"/>
                <w:lang w:val="tr-TR"/>
              </w:rPr>
              <w:t>İDARİ PERSONEL</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center"/>
              <w:rPr>
                <w:szCs w:val="24"/>
                <w:lang w:val="tr-TR"/>
              </w:rPr>
            </w:pPr>
            <w:r w:rsidRPr="00C3205A">
              <w:rPr>
                <w:b/>
                <w:szCs w:val="24"/>
                <w:lang w:val="tr-TR"/>
              </w:rPr>
              <w:t>TOPLAM</w:t>
            </w: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Sempozyum ve Kongre</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8</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Konferans</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4</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Panel</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4</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u w:val="double"/>
                <w:lang w:val="tr-TR"/>
              </w:rPr>
            </w:pPr>
            <w:r w:rsidRPr="00C3205A">
              <w:rPr>
                <w:szCs w:val="24"/>
                <w:lang w:val="tr-TR"/>
              </w:rPr>
              <w:t>Seminer</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4</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Açık Oturum</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pacing w:after="0"/>
              <w:jc w:val="center"/>
              <w:rPr>
                <w:szCs w:val="24"/>
                <w:lang w:val="tr-TR"/>
              </w:rPr>
            </w:pP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Söyleşi</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napToGrid w:val="0"/>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 xml:space="preserve">Tiyatro </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4</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Konser</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FC4675" w:rsidP="00BF4A46">
            <w:pPr>
              <w:spacing w:after="0"/>
              <w:jc w:val="center"/>
              <w:rPr>
                <w:szCs w:val="24"/>
                <w:lang w:val="tr-TR"/>
              </w:rPr>
            </w:pPr>
            <w:r>
              <w:rPr>
                <w:szCs w:val="24"/>
                <w:lang w:val="tr-TR"/>
              </w:rPr>
              <w:t>2</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Sergi</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rsidP="00BF4A46">
            <w:pPr>
              <w:spacing w:after="0"/>
              <w:jc w:val="center"/>
              <w:rPr>
                <w:szCs w:val="24"/>
                <w:lang w:val="tr-TR"/>
              </w:rPr>
            </w:pPr>
            <w:r>
              <w:rPr>
                <w:szCs w:val="24"/>
                <w:lang w:val="tr-TR"/>
              </w:rPr>
              <w:t>1</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Turnuva</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napToGrid w:val="0"/>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Teknik Gezi</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rsidP="00BF4A46">
            <w:pPr>
              <w:spacing w:after="0"/>
              <w:jc w:val="center"/>
              <w:rPr>
                <w:szCs w:val="24"/>
                <w:lang w:val="tr-TR"/>
              </w:rPr>
            </w:pPr>
            <w:r>
              <w:rPr>
                <w:szCs w:val="24"/>
                <w:lang w:val="tr-TR"/>
              </w:rPr>
              <w:t>1</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Eğitim Semineri</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rsidP="00BF4A46">
            <w:pPr>
              <w:spacing w:after="0"/>
              <w:jc w:val="center"/>
              <w:rPr>
                <w:szCs w:val="24"/>
                <w:lang w:val="tr-TR"/>
              </w:rPr>
            </w:pPr>
            <w:r>
              <w:rPr>
                <w:szCs w:val="24"/>
                <w:lang w:val="tr-TR"/>
              </w:rPr>
              <w:t>12</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rPr>
                <w:szCs w:val="24"/>
                <w:lang w:val="tr-TR"/>
              </w:rPr>
            </w:pPr>
          </w:p>
        </w:tc>
      </w:tr>
      <w:tr w:rsidR="00C3205A" w:rsidRPr="00C3205A" w:rsidTr="00672BC4">
        <w:trPr>
          <w:trHeight w:val="397"/>
          <w:jc w:val="center"/>
        </w:trPr>
        <w:tc>
          <w:tcPr>
            <w:tcW w:w="2603"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Toplantı</w:t>
            </w:r>
          </w:p>
        </w:tc>
        <w:tc>
          <w:tcPr>
            <w:tcW w:w="2343"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rsidP="00BF4A46">
            <w:pPr>
              <w:spacing w:after="0"/>
              <w:jc w:val="center"/>
              <w:rPr>
                <w:szCs w:val="24"/>
                <w:lang w:val="tr-TR"/>
              </w:rPr>
            </w:pPr>
            <w:r>
              <w:rPr>
                <w:szCs w:val="24"/>
                <w:lang w:val="tr-TR"/>
              </w:rPr>
              <w:t>2</w:t>
            </w:r>
          </w:p>
        </w:tc>
        <w:tc>
          <w:tcPr>
            <w:tcW w:w="179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BF4A46">
            <w:pPr>
              <w:spacing w:after="0"/>
              <w:ind w:right="281"/>
              <w:jc w:val="center"/>
            </w:pPr>
          </w:p>
        </w:tc>
      </w:tr>
    </w:tbl>
    <w:p w:rsidR="00C3205A" w:rsidRDefault="00C3205A">
      <w:pPr>
        <w:spacing w:before="120" w:after="0"/>
        <w:ind w:firstLine="284"/>
        <w:jc w:val="center"/>
      </w:pPr>
    </w:p>
    <w:p w:rsidR="00C3205A" w:rsidRDefault="00C3205A">
      <w:pPr>
        <w:spacing w:before="120" w:after="0"/>
        <w:ind w:firstLine="284"/>
        <w:rPr>
          <w:b/>
          <w:szCs w:val="24"/>
          <w:lang w:val="tr-TR"/>
        </w:rPr>
      </w:pPr>
      <w:r>
        <w:rPr>
          <w:b/>
          <w:szCs w:val="24"/>
          <w:lang w:val="tr-TR"/>
        </w:rPr>
        <w:t xml:space="preserve">4.3- </w:t>
      </w:r>
      <w:r w:rsidRPr="00BF4A46">
        <w:rPr>
          <w:b/>
          <w:szCs w:val="24"/>
          <w:lang w:val="tr-TR"/>
        </w:rPr>
        <w:t>Öğrenciler Tarafından Düzenlenen Ulusal ve Uluslararası Bilimsel Toplantılar</w:t>
      </w:r>
    </w:p>
    <w:p w:rsidR="00C3205A" w:rsidRDefault="00C3205A">
      <w:pPr>
        <w:spacing w:before="120" w:after="0"/>
        <w:ind w:firstLine="284"/>
        <w:jc w:val="center"/>
        <w:rPr>
          <w:b/>
          <w:szCs w:val="24"/>
          <w:lang w:val="tr-TR"/>
        </w:rPr>
      </w:pPr>
    </w:p>
    <w:tbl>
      <w:tblPr>
        <w:tblW w:w="0" w:type="auto"/>
        <w:jc w:val="center"/>
        <w:tblInd w:w="108" w:type="dxa"/>
        <w:tblLayout w:type="fixed"/>
        <w:tblLook w:val="0000"/>
      </w:tblPr>
      <w:tblGrid>
        <w:gridCol w:w="2514"/>
        <w:gridCol w:w="3091"/>
        <w:gridCol w:w="1276"/>
        <w:gridCol w:w="1417"/>
      </w:tblGrid>
      <w:tr w:rsidR="00C3205A" w:rsidRPr="00C3205A" w:rsidTr="001331B2">
        <w:trPr>
          <w:trHeight w:val="600"/>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both"/>
              <w:rPr>
                <w:b/>
                <w:szCs w:val="24"/>
                <w:lang w:val="tr-TR"/>
              </w:rPr>
            </w:pPr>
            <w:r w:rsidRPr="00C3205A">
              <w:rPr>
                <w:b/>
                <w:szCs w:val="24"/>
                <w:lang w:val="tr-TR"/>
              </w:rPr>
              <w:t>FAALİYET TÜRÜ</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both"/>
              <w:rPr>
                <w:b/>
                <w:szCs w:val="24"/>
                <w:lang w:val="tr-TR"/>
              </w:rPr>
            </w:pPr>
            <w:r w:rsidRPr="00C3205A">
              <w:rPr>
                <w:b/>
                <w:szCs w:val="24"/>
                <w:lang w:val="tr-TR"/>
              </w:rPr>
              <w:t>FAALİYET ADI</w:t>
            </w: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both"/>
              <w:rPr>
                <w:b/>
                <w:szCs w:val="24"/>
                <w:lang w:val="tr-TR"/>
              </w:rPr>
            </w:pPr>
            <w:r w:rsidRPr="00C3205A">
              <w:rPr>
                <w:b/>
                <w:szCs w:val="24"/>
                <w:lang w:val="tr-TR"/>
              </w:rPr>
              <w:t>ÖĞRENCİ SAYISI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both"/>
              <w:rPr>
                <w:szCs w:val="24"/>
                <w:lang w:val="tr-TR"/>
              </w:rPr>
            </w:pPr>
            <w:r w:rsidRPr="00C3205A">
              <w:rPr>
                <w:b/>
                <w:szCs w:val="24"/>
                <w:lang w:val="tr-TR"/>
              </w:rPr>
              <w:t>TOPLANTI SAYISI</w:t>
            </w: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Sempozyum ve Kongre</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Konferans</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Panel</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Seminer</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Açık Oturum</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Söyleşi</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Tiyatro</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pacing w:after="0"/>
              <w:jc w:val="center"/>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center"/>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Konser</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Sergi</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jc w:val="center"/>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pacing w:after="0"/>
              <w:jc w:val="both"/>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Turnuva</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r w:rsidR="00C3205A" w:rsidRPr="00C3205A" w:rsidTr="001331B2">
        <w:trPr>
          <w:trHeight w:val="70"/>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Teknik Gezi</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rPr>
                <w:szCs w:val="24"/>
                <w:lang w:val="tr-TR"/>
              </w:rPr>
            </w:pPr>
          </w:p>
        </w:tc>
      </w:tr>
      <w:tr w:rsidR="00C3205A" w:rsidRPr="00C3205A" w:rsidTr="001331B2">
        <w:trPr>
          <w:trHeight w:val="284"/>
          <w:jc w:val="center"/>
        </w:trPr>
        <w:tc>
          <w:tcPr>
            <w:tcW w:w="2514"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pacing w:after="0"/>
              <w:rPr>
                <w:szCs w:val="24"/>
                <w:lang w:val="tr-TR"/>
              </w:rPr>
            </w:pPr>
            <w:r w:rsidRPr="00C3205A">
              <w:rPr>
                <w:szCs w:val="24"/>
                <w:lang w:val="tr-TR"/>
              </w:rPr>
              <w:t>Eğitim Semineri</w:t>
            </w:r>
          </w:p>
        </w:tc>
        <w:tc>
          <w:tcPr>
            <w:tcW w:w="3091"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BF4A46">
            <w:pPr>
              <w:snapToGrid w:val="0"/>
              <w:spacing w:after="0"/>
              <w:jc w:val="center"/>
              <w:rPr>
                <w:szCs w:val="24"/>
                <w:lang w:val="tr-TR"/>
              </w:rPr>
            </w:pPr>
          </w:p>
        </w:tc>
        <w:tc>
          <w:tcPr>
            <w:tcW w:w="1276"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672BC4">
            <w:pPr>
              <w:snapToGrid w:val="0"/>
              <w:spacing w:after="0"/>
              <w:jc w:val="both"/>
              <w:rPr>
                <w:szCs w:val="24"/>
                <w:lang w:val="tr-TR"/>
              </w:rPr>
            </w:pPr>
          </w:p>
        </w:tc>
      </w:tr>
    </w:tbl>
    <w:p w:rsidR="00672BC4" w:rsidRDefault="00C3205A">
      <w:pPr>
        <w:spacing w:before="120" w:after="0"/>
        <w:ind w:firstLine="284"/>
        <w:rPr>
          <w:b/>
          <w:szCs w:val="24"/>
          <w:lang w:val="tr-TR"/>
        </w:rPr>
      </w:pPr>
      <w:r>
        <w:rPr>
          <w:b/>
          <w:szCs w:val="24"/>
          <w:lang w:val="tr-TR"/>
        </w:rPr>
        <w:t xml:space="preserve"> </w:t>
      </w:r>
    </w:p>
    <w:p w:rsidR="00C3205A" w:rsidRDefault="00672BC4" w:rsidP="00672BC4">
      <w:pPr>
        <w:pStyle w:val="Balk3"/>
        <w:rPr>
          <w:lang w:val="tr-TR"/>
        </w:rPr>
      </w:pPr>
      <w:r>
        <w:rPr>
          <w:b/>
          <w:lang w:val="tr-TR"/>
        </w:rPr>
        <w:br w:type="page"/>
      </w:r>
      <w:r w:rsidR="00C3205A">
        <w:rPr>
          <w:lang w:val="tr-TR"/>
        </w:rPr>
        <w:lastRenderedPageBreak/>
        <w:t>Yayınlarla İlgili Faaliyetler</w:t>
      </w:r>
    </w:p>
    <w:p w:rsidR="00C3205A" w:rsidRDefault="00C3205A">
      <w:pPr>
        <w:spacing w:before="120" w:after="0"/>
        <w:ind w:firstLine="284"/>
        <w:rPr>
          <w:b/>
          <w:szCs w:val="24"/>
          <w:lang w:val="tr-TR"/>
        </w:rPr>
      </w:pPr>
      <w:r>
        <w:rPr>
          <w:b/>
          <w:szCs w:val="24"/>
          <w:lang w:val="tr-TR"/>
        </w:rPr>
        <w:t>4.4-İndekslere Giren Hakemli Dergilerde Yapılan Yayınlar</w:t>
      </w:r>
    </w:p>
    <w:p w:rsidR="00C3205A" w:rsidRDefault="00C3205A">
      <w:pPr>
        <w:spacing w:before="120" w:after="0"/>
        <w:ind w:firstLine="284"/>
        <w:rPr>
          <w:b/>
          <w:szCs w:val="24"/>
          <w:lang w:val="tr-TR"/>
        </w:rPr>
      </w:pPr>
    </w:p>
    <w:tbl>
      <w:tblPr>
        <w:tblW w:w="0" w:type="auto"/>
        <w:tblInd w:w="108" w:type="dxa"/>
        <w:tblLayout w:type="fixed"/>
        <w:tblLook w:val="0000"/>
      </w:tblPr>
      <w:tblGrid>
        <w:gridCol w:w="2180"/>
        <w:gridCol w:w="2235"/>
        <w:gridCol w:w="2255"/>
        <w:gridCol w:w="2146"/>
      </w:tblGrid>
      <w:tr w:rsidR="00C3205A" w:rsidRPr="00C3205A">
        <w:tc>
          <w:tcPr>
            <w:tcW w:w="21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rPr>
                <w:b/>
                <w:szCs w:val="24"/>
                <w:lang w:val="tr-TR"/>
              </w:rPr>
            </w:pPr>
            <w:r w:rsidRPr="00C3205A">
              <w:rPr>
                <w:b/>
                <w:szCs w:val="24"/>
                <w:lang w:val="tr-TR"/>
              </w:rPr>
              <w:t>YAYIN TÜRÜ</w:t>
            </w:r>
          </w:p>
        </w:tc>
        <w:tc>
          <w:tcPr>
            <w:tcW w:w="4490" w:type="dxa"/>
            <w:gridSpan w:val="2"/>
            <w:tcBorders>
              <w:top w:val="single" w:sz="4" w:space="0" w:color="000000"/>
              <w:left w:val="single" w:sz="4" w:space="0" w:color="000000"/>
              <w:bottom w:val="single" w:sz="4" w:space="0" w:color="000000"/>
            </w:tcBorders>
            <w:shd w:val="clear" w:color="auto" w:fill="auto"/>
            <w:vAlign w:val="center"/>
          </w:tcPr>
          <w:p w:rsidR="00C3205A" w:rsidRPr="00C3205A" w:rsidRDefault="00C3205A">
            <w:pPr>
              <w:jc w:val="center"/>
              <w:rPr>
                <w:b/>
                <w:szCs w:val="24"/>
                <w:lang w:val="tr-TR"/>
              </w:rPr>
            </w:pPr>
            <w:r w:rsidRPr="00C3205A">
              <w:rPr>
                <w:b/>
                <w:szCs w:val="24"/>
                <w:lang w:val="tr-TR"/>
              </w:rPr>
              <w:t>YAYININ ADI</w:t>
            </w:r>
          </w:p>
          <w:p w:rsidR="00C3205A" w:rsidRPr="00C3205A" w:rsidRDefault="00C3205A" w:rsidP="00484D95">
            <w:pPr>
              <w:rPr>
                <w:b/>
                <w:szCs w:val="24"/>
                <w:lang w:val="tr-TR"/>
              </w:rPr>
            </w:pPr>
            <w:r w:rsidRPr="00C3205A">
              <w:rPr>
                <w:b/>
                <w:szCs w:val="24"/>
                <w:lang w:val="tr-TR"/>
              </w:rPr>
              <w:t xml:space="preserve">  201</w:t>
            </w:r>
            <w:r w:rsidR="00484D95">
              <w:rPr>
                <w:b/>
                <w:szCs w:val="24"/>
                <w:lang w:val="tr-TR"/>
              </w:rPr>
              <w:t>3</w:t>
            </w:r>
            <w:r w:rsidRPr="00C3205A">
              <w:rPr>
                <w:b/>
                <w:szCs w:val="24"/>
                <w:lang w:val="tr-TR"/>
              </w:rPr>
              <w:t xml:space="preserve"> ve öncesi                        201</w:t>
            </w:r>
            <w:r w:rsidR="00484D95">
              <w:rPr>
                <w:b/>
                <w:szCs w:val="24"/>
                <w:lang w:val="tr-TR"/>
              </w:rPr>
              <w:t>4</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jc w:val="center"/>
              <w:rPr>
                <w:szCs w:val="24"/>
                <w:lang w:val="tr-TR"/>
              </w:rPr>
            </w:pPr>
            <w:r w:rsidRPr="00C3205A">
              <w:rPr>
                <w:b/>
                <w:szCs w:val="24"/>
                <w:lang w:val="tr-TR"/>
              </w:rPr>
              <w:t>TOPLAM YAYIN SAYISI</w:t>
            </w:r>
          </w:p>
        </w:tc>
      </w:tr>
      <w:tr w:rsidR="00C3205A" w:rsidRPr="00C3205A">
        <w:tc>
          <w:tcPr>
            <w:tcW w:w="21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rPr>
                <w:szCs w:val="24"/>
                <w:lang w:val="tr-TR"/>
              </w:rPr>
            </w:pPr>
            <w:r w:rsidRPr="00C3205A">
              <w:rPr>
                <w:szCs w:val="24"/>
                <w:lang w:val="tr-TR"/>
              </w:rPr>
              <w:t>Uluslararası Makale</w:t>
            </w:r>
          </w:p>
        </w:tc>
        <w:tc>
          <w:tcPr>
            <w:tcW w:w="2235" w:type="dxa"/>
            <w:tcBorders>
              <w:top w:val="single" w:sz="4" w:space="0" w:color="000000"/>
              <w:left w:val="single" w:sz="4" w:space="0" w:color="000000"/>
              <w:bottom w:val="single" w:sz="4" w:space="0" w:color="000000"/>
            </w:tcBorders>
            <w:shd w:val="clear" w:color="auto" w:fill="auto"/>
          </w:tcPr>
          <w:p w:rsidR="00C3205A" w:rsidRPr="00C3205A" w:rsidRDefault="00484D95">
            <w:pPr>
              <w:jc w:val="center"/>
              <w:rPr>
                <w:szCs w:val="24"/>
                <w:lang w:val="tr-TR"/>
              </w:rPr>
            </w:pPr>
            <w:r>
              <w:rPr>
                <w:szCs w:val="24"/>
                <w:lang w:val="tr-TR"/>
              </w:rPr>
              <w:t>20</w:t>
            </w:r>
          </w:p>
        </w:tc>
        <w:tc>
          <w:tcPr>
            <w:tcW w:w="2255" w:type="dxa"/>
            <w:tcBorders>
              <w:top w:val="single" w:sz="4" w:space="0" w:color="000000"/>
              <w:left w:val="single" w:sz="4" w:space="0" w:color="000000"/>
              <w:bottom w:val="single" w:sz="4" w:space="0" w:color="000000"/>
            </w:tcBorders>
            <w:shd w:val="clear" w:color="auto" w:fill="auto"/>
          </w:tcPr>
          <w:p w:rsidR="00C3205A" w:rsidRPr="00C3205A" w:rsidRDefault="008056F6">
            <w:pPr>
              <w:jc w:val="center"/>
              <w:rPr>
                <w:b/>
                <w:szCs w:val="24"/>
                <w:lang w:val="tr-TR"/>
              </w:rPr>
            </w:pPr>
            <w:r>
              <w:rPr>
                <w:b/>
                <w:szCs w:val="24"/>
                <w:lang w:val="tr-TR"/>
              </w:rPr>
              <w:t>9</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rsidP="008056F6">
            <w:pPr>
              <w:jc w:val="center"/>
              <w:rPr>
                <w:szCs w:val="24"/>
                <w:lang w:val="tr-TR"/>
              </w:rPr>
            </w:pPr>
            <w:r w:rsidRPr="00C3205A">
              <w:rPr>
                <w:b/>
                <w:szCs w:val="24"/>
                <w:lang w:val="tr-TR"/>
              </w:rPr>
              <w:t>2</w:t>
            </w:r>
            <w:r w:rsidR="008056F6">
              <w:rPr>
                <w:b/>
                <w:szCs w:val="24"/>
                <w:lang w:val="tr-TR"/>
              </w:rPr>
              <w:t>9</w:t>
            </w:r>
          </w:p>
        </w:tc>
      </w:tr>
      <w:tr w:rsidR="00C3205A" w:rsidRPr="00C3205A">
        <w:trPr>
          <w:trHeight w:val="364"/>
        </w:trPr>
        <w:tc>
          <w:tcPr>
            <w:tcW w:w="21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rPr>
                <w:szCs w:val="24"/>
                <w:lang w:val="tr-TR"/>
              </w:rPr>
            </w:pPr>
            <w:r w:rsidRPr="00C3205A">
              <w:rPr>
                <w:szCs w:val="24"/>
                <w:lang w:val="tr-TR"/>
              </w:rPr>
              <w:t>Ulusal Makale</w:t>
            </w:r>
          </w:p>
        </w:tc>
        <w:tc>
          <w:tcPr>
            <w:tcW w:w="2235" w:type="dxa"/>
            <w:tcBorders>
              <w:top w:val="single" w:sz="4" w:space="0" w:color="000000"/>
              <w:left w:val="single" w:sz="4" w:space="0" w:color="000000"/>
              <w:bottom w:val="single" w:sz="4" w:space="0" w:color="000000"/>
            </w:tcBorders>
            <w:shd w:val="clear" w:color="auto" w:fill="auto"/>
            <w:vAlign w:val="center"/>
          </w:tcPr>
          <w:p w:rsidR="00C3205A" w:rsidRPr="00C3205A" w:rsidRDefault="00484D95">
            <w:pPr>
              <w:jc w:val="center"/>
              <w:rPr>
                <w:szCs w:val="24"/>
                <w:lang w:val="tr-TR"/>
              </w:rPr>
            </w:pPr>
            <w:r>
              <w:rPr>
                <w:szCs w:val="24"/>
                <w:lang w:val="tr-TR"/>
              </w:rPr>
              <w:t>16</w:t>
            </w:r>
          </w:p>
        </w:tc>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pPr>
              <w:jc w:val="center"/>
              <w:rPr>
                <w:b/>
                <w:szCs w:val="24"/>
                <w:lang w:val="tr-TR"/>
              </w:rPr>
            </w:pPr>
            <w:r>
              <w:rPr>
                <w:b/>
                <w:szCs w:val="24"/>
                <w:lang w:val="tr-TR"/>
              </w:rPr>
              <w:t>9</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jc w:val="center"/>
              <w:rPr>
                <w:szCs w:val="24"/>
                <w:lang w:val="tr-TR"/>
              </w:rPr>
            </w:pPr>
            <w:r>
              <w:rPr>
                <w:b/>
                <w:szCs w:val="24"/>
                <w:lang w:val="tr-TR"/>
              </w:rPr>
              <w:t>25</w:t>
            </w:r>
          </w:p>
        </w:tc>
      </w:tr>
      <w:tr w:rsidR="00C3205A" w:rsidRPr="00C3205A">
        <w:trPr>
          <w:trHeight w:val="370"/>
        </w:trPr>
        <w:tc>
          <w:tcPr>
            <w:tcW w:w="21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rPr>
                <w:szCs w:val="24"/>
                <w:lang w:val="tr-TR"/>
              </w:rPr>
            </w:pPr>
            <w:r w:rsidRPr="00C3205A">
              <w:rPr>
                <w:szCs w:val="24"/>
                <w:lang w:val="tr-TR"/>
              </w:rPr>
              <w:t>Uluslararası Bildiri</w:t>
            </w:r>
          </w:p>
        </w:tc>
        <w:tc>
          <w:tcPr>
            <w:tcW w:w="2235" w:type="dxa"/>
            <w:tcBorders>
              <w:top w:val="single" w:sz="4" w:space="0" w:color="000000"/>
              <w:left w:val="single" w:sz="4" w:space="0" w:color="000000"/>
              <w:bottom w:val="single" w:sz="4" w:space="0" w:color="000000"/>
            </w:tcBorders>
            <w:shd w:val="clear" w:color="auto" w:fill="auto"/>
            <w:vAlign w:val="center"/>
          </w:tcPr>
          <w:p w:rsidR="00C3205A" w:rsidRPr="00C3205A" w:rsidRDefault="00484D95">
            <w:pPr>
              <w:jc w:val="center"/>
              <w:rPr>
                <w:szCs w:val="24"/>
                <w:lang w:val="tr-TR"/>
              </w:rPr>
            </w:pPr>
            <w:r>
              <w:rPr>
                <w:szCs w:val="24"/>
                <w:lang w:val="tr-TR"/>
              </w:rPr>
              <w:t>49</w:t>
            </w:r>
          </w:p>
        </w:tc>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pPr>
              <w:jc w:val="center"/>
              <w:rPr>
                <w:b/>
                <w:szCs w:val="24"/>
                <w:lang w:val="tr-TR"/>
              </w:rPr>
            </w:pPr>
            <w:r>
              <w:rPr>
                <w:b/>
                <w:szCs w:val="24"/>
                <w:lang w:val="tr-TR"/>
              </w:rPr>
              <w:t>13</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jc w:val="center"/>
              <w:rPr>
                <w:szCs w:val="24"/>
                <w:lang w:val="tr-TR"/>
              </w:rPr>
            </w:pPr>
            <w:r>
              <w:rPr>
                <w:szCs w:val="24"/>
                <w:lang w:val="tr-TR"/>
              </w:rPr>
              <w:t>62</w:t>
            </w:r>
          </w:p>
        </w:tc>
      </w:tr>
      <w:tr w:rsidR="00C3205A" w:rsidRPr="00C3205A">
        <w:tc>
          <w:tcPr>
            <w:tcW w:w="218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rPr>
                <w:szCs w:val="24"/>
                <w:lang w:val="tr-TR"/>
              </w:rPr>
            </w:pPr>
            <w:r w:rsidRPr="00C3205A">
              <w:rPr>
                <w:szCs w:val="24"/>
                <w:lang w:val="tr-TR"/>
              </w:rPr>
              <w:t>Ulusal Bildiri</w:t>
            </w:r>
          </w:p>
        </w:tc>
        <w:tc>
          <w:tcPr>
            <w:tcW w:w="2235" w:type="dxa"/>
            <w:tcBorders>
              <w:top w:val="single" w:sz="4" w:space="0" w:color="000000"/>
              <w:left w:val="single" w:sz="4" w:space="0" w:color="000000"/>
              <w:bottom w:val="single" w:sz="4" w:space="0" w:color="000000"/>
            </w:tcBorders>
            <w:shd w:val="clear" w:color="auto" w:fill="auto"/>
            <w:vAlign w:val="center"/>
          </w:tcPr>
          <w:p w:rsidR="00C3205A" w:rsidRPr="00C3205A" w:rsidRDefault="00484D95">
            <w:pPr>
              <w:jc w:val="center"/>
              <w:rPr>
                <w:szCs w:val="24"/>
                <w:lang w:val="tr-TR"/>
              </w:rPr>
            </w:pPr>
            <w:r>
              <w:rPr>
                <w:szCs w:val="24"/>
                <w:lang w:val="tr-TR"/>
              </w:rPr>
              <w:t>60</w:t>
            </w:r>
          </w:p>
        </w:tc>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pPr>
              <w:jc w:val="center"/>
              <w:rPr>
                <w:b/>
                <w:szCs w:val="24"/>
                <w:lang w:val="tr-TR"/>
              </w:rPr>
            </w:pPr>
            <w:r>
              <w:rPr>
                <w:b/>
                <w:szCs w:val="24"/>
                <w:lang w:val="tr-TR"/>
              </w:rPr>
              <w:t>12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jc w:val="center"/>
              <w:rPr>
                <w:szCs w:val="24"/>
                <w:lang w:val="tr-TR"/>
              </w:rPr>
            </w:pPr>
            <w:r>
              <w:rPr>
                <w:b/>
                <w:szCs w:val="24"/>
                <w:lang w:val="tr-TR"/>
              </w:rPr>
              <w:t>72</w:t>
            </w:r>
          </w:p>
        </w:tc>
      </w:tr>
      <w:tr w:rsidR="00C3205A" w:rsidRPr="00C3205A">
        <w:trPr>
          <w:trHeight w:val="90"/>
        </w:trPr>
        <w:tc>
          <w:tcPr>
            <w:tcW w:w="2180" w:type="dxa"/>
            <w:tcBorders>
              <w:top w:val="single" w:sz="4" w:space="0" w:color="000000"/>
              <w:left w:val="single" w:sz="4" w:space="0" w:color="000000"/>
              <w:bottom w:val="single" w:sz="4" w:space="0" w:color="000000"/>
            </w:tcBorders>
            <w:shd w:val="clear" w:color="auto" w:fill="auto"/>
          </w:tcPr>
          <w:p w:rsidR="00C3205A" w:rsidRPr="00C3205A" w:rsidRDefault="00C3205A">
            <w:pPr>
              <w:rPr>
                <w:szCs w:val="24"/>
                <w:lang w:val="tr-TR"/>
              </w:rPr>
            </w:pPr>
            <w:r w:rsidRPr="00C3205A">
              <w:rPr>
                <w:szCs w:val="24"/>
                <w:lang w:val="tr-TR"/>
              </w:rPr>
              <w:t>Kitap</w:t>
            </w:r>
          </w:p>
        </w:tc>
        <w:tc>
          <w:tcPr>
            <w:tcW w:w="2235"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jc w:val="center"/>
              <w:rPr>
                <w:szCs w:val="24"/>
                <w:lang w:val="tr-TR"/>
              </w:rPr>
            </w:pPr>
            <w:r w:rsidRPr="00C3205A">
              <w:rPr>
                <w:szCs w:val="24"/>
                <w:lang w:val="tr-TR"/>
              </w:rPr>
              <w:t>5</w:t>
            </w:r>
          </w:p>
        </w:tc>
        <w:tc>
          <w:tcPr>
            <w:tcW w:w="2255" w:type="dxa"/>
            <w:tcBorders>
              <w:top w:val="single" w:sz="4" w:space="0" w:color="000000"/>
              <w:left w:val="single" w:sz="4" w:space="0" w:color="000000"/>
              <w:bottom w:val="single" w:sz="4" w:space="0" w:color="000000"/>
            </w:tcBorders>
            <w:shd w:val="clear" w:color="auto" w:fill="auto"/>
            <w:vAlign w:val="center"/>
          </w:tcPr>
          <w:p w:rsidR="00C3205A" w:rsidRPr="00C3205A" w:rsidRDefault="008056F6">
            <w:pPr>
              <w:jc w:val="center"/>
              <w:rPr>
                <w:b/>
                <w:szCs w:val="24"/>
                <w:lang w:val="tr-TR"/>
              </w:rPr>
            </w:pPr>
            <w:r>
              <w:rPr>
                <w:b/>
                <w:szCs w:val="24"/>
                <w:lang w:val="tr-TR"/>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C3205A" w:rsidRPr="00C3205A" w:rsidRDefault="008056F6">
            <w:pPr>
              <w:jc w:val="center"/>
            </w:pPr>
            <w:r>
              <w:rPr>
                <w:b/>
                <w:szCs w:val="24"/>
                <w:lang w:val="tr-TR"/>
              </w:rPr>
              <w:t>7</w:t>
            </w:r>
          </w:p>
        </w:tc>
      </w:tr>
    </w:tbl>
    <w:p w:rsidR="00C3205A" w:rsidRDefault="00C3205A">
      <w:pPr>
        <w:spacing w:before="120" w:after="0"/>
        <w:ind w:firstLine="284"/>
        <w:jc w:val="center"/>
      </w:pPr>
    </w:p>
    <w:p w:rsidR="00C3205A" w:rsidRDefault="00C3205A">
      <w:pPr>
        <w:spacing w:before="120" w:after="0"/>
        <w:ind w:firstLine="284"/>
        <w:rPr>
          <w:b/>
          <w:szCs w:val="24"/>
          <w:lang w:val="tr-TR"/>
        </w:rPr>
      </w:pPr>
      <w:r>
        <w:rPr>
          <w:b/>
          <w:szCs w:val="24"/>
          <w:lang w:val="tr-TR"/>
        </w:rPr>
        <w:t xml:space="preserve">4.5- Editörlük ve Hakemlik Yapan Öğretim Üyesi Sayısı </w:t>
      </w:r>
    </w:p>
    <w:p w:rsidR="00C3205A" w:rsidRDefault="00C3205A">
      <w:pPr>
        <w:spacing w:before="120" w:after="0"/>
        <w:ind w:firstLine="284"/>
        <w:rPr>
          <w:b/>
          <w:szCs w:val="24"/>
          <w:lang w:val="tr-TR"/>
        </w:rPr>
      </w:pPr>
    </w:p>
    <w:tbl>
      <w:tblPr>
        <w:tblW w:w="0" w:type="auto"/>
        <w:tblInd w:w="458" w:type="dxa"/>
        <w:tblLayout w:type="fixed"/>
        <w:tblLook w:val="0000"/>
      </w:tblPr>
      <w:tblGrid>
        <w:gridCol w:w="5400"/>
        <w:gridCol w:w="1280"/>
      </w:tblGrid>
      <w:tr w:rsidR="00C3205A" w:rsidRPr="00C3205A">
        <w:tc>
          <w:tcPr>
            <w:tcW w:w="540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napToGrid w:val="0"/>
              <w:spacing w:before="120" w:after="0"/>
              <w:rPr>
                <w:szCs w:val="24"/>
                <w:lang w:val="tr-TR"/>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spacing w:before="120" w:after="0"/>
              <w:jc w:val="center"/>
              <w:rPr>
                <w:szCs w:val="24"/>
                <w:lang w:val="tr-TR"/>
              </w:rPr>
            </w:pPr>
            <w:r w:rsidRPr="00C3205A">
              <w:rPr>
                <w:szCs w:val="24"/>
                <w:lang w:val="tr-TR"/>
              </w:rPr>
              <w:t>Sayı</w:t>
            </w:r>
          </w:p>
        </w:tc>
      </w:tr>
      <w:tr w:rsidR="00C3205A" w:rsidRPr="00C3205A">
        <w:tc>
          <w:tcPr>
            <w:tcW w:w="540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 xml:space="preserve">Editörlük/Hakemlik Yapan Öğretim Üyesi Sayısı </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spacing w:before="120" w:after="0"/>
              <w:jc w:val="center"/>
              <w:rPr>
                <w:szCs w:val="24"/>
                <w:lang w:val="tr-TR"/>
              </w:rPr>
            </w:pPr>
            <w:r>
              <w:rPr>
                <w:szCs w:val="24"/>
                <w:lang w:val="tr-TR"/>
              </w:rPr>
              <w:t>2</w:t>
            </w:r>
          </w:p>
        </w:tc>
      </w:tr>
      <w:tr w:rsidR="00C3205A" w:rsidRPr="00C3205A">
        <w:trPr>
          <w:trHeight w:val="393"/>
        </w:trPr>
        <w:tc>
          <w:tcPr>
            <w:tcW w:w="540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 xml:space="preserve">Editörlük/Hakemlik Yapılan Kitap Sayısı </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C3205A">
            <w:pPr>
              <w:spacing w:before="120" w:after="0"/>
              <w:jc w:val="center"/>
              <w:rPr>
                <w:szCs w:val="24"/>
                <w:lang w:val="tr-TR"/>
              </w:rPr>
            </w:pPr>
          </w:p>
        </w:tc>
      </w:tr>
      <w:tr w:rsidR="00C3205A" w:rsidRPr="00C3205A">
        <w:trPr>
          <w:trHeight w:val="393"/>
        </w:trPr>
        <w:tc>
          <w:tcPr>
            <w:tcW w:w="540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Dergi Hakemliği Yapan Öğretim Üyesi Sayısı</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spacing w:before="120" w:after="0"/>
              <w:jc w:val="center"/>
              <w:rPr>
                <w:szCs w:val="24"/>
                <w:lang w:val="tr-TR"/>
              </w:rPr>
            </w:pPr>
            <w:r>
              <w:rPr>
                <w:szCs w:val="24"/>
                <w:lang w:val="tr-TR"/>
              </w:rPr>
              <w:t>9</w:t>
            </w:r>
          </w:p>
        </w:tc>
      </w:tr>
      <w:tr w:rsidR="00C3205A" w:rsidRPr="00C3205A">
        <w:trPr>
          <w:trHeight w:val="393"/>
        </w:trPr>
        <w:tc>
          <w:tcPr>
            <w:tcW w:w="5400" w:type="dxa"/>
            <w:tcBorders>
              <w:top w:val="single" w:sz="4" w:space="0" w:color="000000"/>
              <w:left w:val="single" w:sz="4" w:space="0" w:color="000000"/>
              <w:bottom w:val="single" w:sz="4" w:space="0" w:color="000000"/>
            </w:tcBorders>
            <w:shd w:val="clear" w:color="auto" w:fill="auto"/>
            <w:vAlign w:val="center"/>
          </w:tcPr>
          <w:p w:rsidR="00C3205A" w:rsidRPr="00C3205A" w:rsidRDefault="00C3205A">
            <w:pPr>
              <w:spacing w:before="120" w:after="0"/>
              <w:rPr>
                <w:szCs w:val="24"/>
                <w:lang w:val="tr-TR"/>
              </w:rPr>
            </w:pPr>
            <w:r w:rsidRPr="00C3205A">
              <w:rPr>
                <w:szCs w:val="24"/>
                <w:lang w:val="tr-TR"/>
              </w:rPr>
              <w:t xml:space="preserve">Hakemliği Yapılan Dergi Sayısı </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205A" w:rsidRPr="00C3205A" w:rsidRDefault="008056F6">
            <w:pPr>
              <w:spacing w:before="120" w:after="0"/>
              <w:jc w:val="center"/>
              <w:rPr>
                <w:szCs w:val="24"/>
                <w:lang w:val="tr-TR"/>
              </w:rPr>
            </w:pPr>
            <w:r>
              <w:rPr>
                <w:szCs w:val="24"/>
                <w:lang w:val="tr-TR"/>
              </w:rPr>
              <w:t>15</w:t>
            </w:r>
          </w:p>
        </w:tc>
      </w:tr>
    </w:tbl>
    <w:p w:rsidR="00C3205A" w:rsidRDefault="00C3205A">
      <w:pPr>
        <w:spacing w:before="120" w:after="0"/>
        <w:ind w:firstLine="284"/>
        <w:rPr>
          <w:b/>
          <w:szCs w:val="24"/>
          <w:lang w:val="tr-TR"/>
        </w:rPr>
      </w:pPr>
      <w:r>
        <w:rPr>
          <w:szCs w:val="24"/>
          <w:lang w:val="tr-TR"/>
        </w:rPr>
        <w:t xml:space="preserve">   </w:t>
      </w:r>
    </w:p>
    <w:p w:rsidR="00C3205A" w:rsidRDefault="00C3205A">
      <w:pPr>
        <w:spacing w:before="120" w:after="0"/>
        <w:ind w:firstLine="284"/>
        <w:rPr>
          <w:b/>
          <w:szCs w:val="24"/>
          <w:lang w:val="tr-TR"/>
        </w:rPr>
      </w:pPr>
      <w:r>
        <w:rPr>
          <w:b/>
          <w:szCs w:val="24"/>
          <w:lang w:val="tr-TR"/>
        </w:rPr>
        <w:t xml:space="preserve">4.6- </w:t>
      </w:r>
      <w:r>
        <w:rPr>
          <w:szCs w:val="24"/>
          <w:lang w:val="tr-TR"/>
        </w:rPr>
        <w:t>Üniversiteler arasında yapılan ikili anlaşma bulunmamaktadır.</w:t>
      </w:r>
    </w:p>
    <w:p w:rsidR="00C3205A" w:rsidRDefault="000A3E6D" w:rsidP="000A3E6D">
      <w:pPr>
        <w:pStyle w:val="Balk3"/>
        <w:rPr>
          <w:lang w:val="tr-TR"/>
        </w:rPr>
      </w:pPr>
      <w:r>
        <w:rPr>
          <w:b/>
          <w:lang w:val="tr-TR"/>
        </w:rPr>
        <w:br w:type="page"/>
      </w:r>
      <w:r w:rsidR="00C3205A">
        <w:rPr>
          <w:lang w:val="tr-TR"/>
        </w:rPr>
        <w:lastRenderedPageBreak/>
        <w:t>Projelerle İlgili Faaliyetler</w:t>
      </w:r>
    </w:p>
    <w:p w:rsidR="00C3205A" w:rsidRDefault="00C3205A">
      <w:pPr>
        <w:spacing w:before="120" w:after="0"/>
        <w:ind w:firstLine="284"/>
        <w:rPr>
          <w:szCs w:val="24"/>
          <w:lang w:val="tr-TR"/>
        </w:rPr>
      </w:pPr>
      <w:r>
        <w:rPr>
          <w:b/>
          <w:szCs w:val="24"/>
          <w:lang w:val="tr-TR"/>
        </w:rPr>
        <w:t>4.9- Proje Sayıları</w:t>
      </w:r>
    </w:p>
    <w:p w:rsidR="00C3205A" w:rsidRDefault="00C3205A">
      <w:pPr>
        <w:spacing w:before="120" w:after="0"/>
        <w:ind w:firstLine="284"/>
        <w:rPr>
          <w:szCs w:val="24"/>
          <w:lang w:val="tr-TR"/>
        </w:rPr>
      </w:pPr>
    </w:p>
    <w:tbl>
      <w:tblPr>
        <w:tblW w:w="0" w:type="auto"/>
        <w:tblInd w:w="35" w:type="dxa"/>
        <w:tblLayout w:type="fixed"/>
        <w:tblCellMar>
          <w:left w:w="70" w:type="dxa"/>
          <w:right w:w="70" w:type="dxa"/>
        </w:tblCellMar>
        <w:tblLook w:val="0000"/>
      </w:tblPr>
      <w:tblGrid>
        <w:gridCol w:w="3075"/>
        <w:gridCol w:w="2007"/>
        <w:gridCol w:w="1593"/>
        <w:gridCol w:w="1440"/>
        <w:gridCol w:w="1128"/>
      </w:tblGrid>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b/>
                <w:bCs/>
                <w:szCs w:val="24"/>
                <w:lang w:val="tr-TR" w:eastAsia="tr-TR"/>
              </w:rPr>
            </w:pPr>
            <w:r w:rsidRPr="00C3205A">
              <w:rPr>
                <w:b/>
                <w:bCs/>
                <w:szCs w:val="24"/>
                <w:lang w:val="tr-TR" w:eastAsia="tr-TR"/>
              </w:rPr>
              <w:t xml:space="preserve">Proje </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484D95">
            <w:pPr>
              <w:spacing w:before="120" w:after="0"/>
              <w:rPr>
                <w:b/>
                <w:bCs/>
                <w:szCs w:val="24"/>
                <w:lang w:val="tr-TR" w:eastAsia="tr-TR"/>
              </w:rPr>
            </w:pPr>
            <w:r w:rsidRPr="00C3205A">
              <w:rPr>
                <w:b/>
                <w:bCs/>
                <w:szCs w:val="24"/>
                <w:lang w:val="tr-TR" w:eastAsia="tr-TR"/>
              </w:rPr>
              <w:t>201</w:t>
            </w:r>
            <w:r w:rsidR="00484D95">
              <w:rPr>
                <w:b/>
                <w:bCs/>
                <w:szCs w:val="24"/>
                <w:lang w:val="tr-TR" w:eastAsia="tr-TR"/>
              </w:rPr>
              <w:t>3</w:t>
            </w:r>
            <w:r w:rsidRPr="00C3205A">
              <w:rPr>
                <w:b/>
                <w:bCs/>
                <w:szCs w:val="24"/>
                <w:lang w:val="tr-TR" w:eastAsia="tr-TR"/>
              </w:rPr>
              <w:t xml:space="preserve"> Yılına kadar katılım sağlanan</w:t>
            </w: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484D95">
            <w:pPr>
              <w:spacing w:before="120" w:after="0"/>
              <w:rPr>
                <w:b/>
                <w:bCs/>
                <w:szCs w:val="24"/>
                <w:lang w:val="tr-TR" w:eastAsia="tr-TR"/>
              </w:rPr>
            </w:pPr>
            <w:r w:rsidRPr="00C3205A">
              <w:rPr>
                <w:b/>
                <w:bCs/>
                <w:szCs w:val="24"/>
                <w:lang w:val="tr-TR" w:eastAsia="tr-TR"/>
              </w:rPr>
              <w:t>201</w:t>
            </w:r>
            <w:r w:rsidR="00484D95">
              <w:rPr>
                <w:b/>
                <w:bCs/>
                <w:szCs w:val="24"/>
                <w:lang w:val="tr-TR" w:eastAsia="tr-TR"/>
              </w:rPr>
              <w:t>4</w:t>
            </w:r>
            <w:r w:rsidRPr="00C3205A">
              <w:rPr>
                <w:b/>
                <w:bCs/>
                <w:szCs w:val="24"/>
                <w:lang w:val="tr-TR" w:eastAsia="tr-TR"/>
              </w:rPr>
              <w:t xml:space="preserve"> Yılında Yürütülen</w:t>
            </w: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484D95">
            <w:pPr>
              <w:spacing w:before="120" w:after="0"/>
              <w:rPr>
                <w:b/>
                <w:bCs/>
                <w:szCs w:val="24"/>
                <w:lang w:val="tr-TR" w:eastAsia="tr-TR"/>
              </w:rPr>
            </w:pPr>
            <w:r w:rsidRPr="00C3205A">
              <w:rPr>
                <w:b/>
                <w:bCs/>
                <w:szCs w:val="24"/>
                <w:lang w:val="tr-TR" w:eastAsia="tr-TR"/>
              </w:rPr>
              <w:t>201</w:t>
            </w:r>
            <w:r w:rsidR="00484D95">
              <w:rPr>
                <w:b/>
                <w:bCs/>
                <w:szCs w:val="24"/>
                <w:lang w:val="tr-TR" w:eastAsia="tr-TR"/>
              </w:rPr>
              <w:t>4</w:t>
            </w:r>
            <w:r w:rsidR="000A3E6D" w:rsidRPr="00C3205A">
              <w:rPr>
                <w:b/>
                <w:bCs/>
                <w:szCs w:val="24"/>
                <w:lang w:val="tr-TR" w:eastAsia="tr-TR"/>
              </w:rPr>
              <w:t xml:space="preserve"> </w:t>
            </w:r>
            <w:r w:rsidRPr="00C3205A">
              <w:rPr>
                <w:b/>
                <w:bCs/>
                <w:szCs w:val="24"/>
                <w:lang w:val="tr-TR" w:eastAsia="tr-TR"/>
              </w:rPr>
              <w:t xml:space="preserve">Yılında Kapatılan </w:t>
            </w: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rsidP="000A3E6D">
            <w:pPr>
              <w:spacing w:before="120" w:after="0"/>
              <w:rPr>
                <w:szCs w:val="24"/>
                <w:lang w:val="tr-TR" w:eastAsia="tr-TR"/>
              </w:rPr>
            </w:pPr>
            <w:r w:rsidRPr="00C3205A">
              <w:rPr>
                <w:b/>
                <w:bCs/>
                <w:szCs w:val="24"/>
                <w:lang w:val="tr-TR" w:eastAsia="tr-TR"/>
              </w:rPr>
              <w:t xml:space="preserve"> Devam Eden</w:t>
            </w: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 xml:space="preserve">Tübitak Proje Pazarı </w:t>
            </w:r>
          </w:p>
          <w:p w:rsidR="00C3205A" w:rsidRPr="00C3205A" w:rsidRDefault="00C3205A">
            <w:pPr>
              <w:spacing w:before="120" w:after="0"/>
              <w:ind w:firstLine="284"/>
              <w:rPr>
                <w:szCs w:val="24"/>
                <w:lang w:val="tr-TR" w:eastAsia="tr-TR"/>
              </w:rPr>
            </w:pPr>
            <w:r w:rsidRPr="00C3205A">
              <w:rPr>
                <w:szCs w:val="24"/>
                <w:lang w:val="tr-TR" w:eastAsia="tr-TR"/>
              </w:rPr>
              <w:t>Öğrenci Projeleri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Tübitak Projesi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Araştırma Projesi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jc w:val="center"/>
              <w:rPr>
                <w:szCs w:val="24"/>
                <w:lang w:val="tr-TR" w:eastAsia="tr-TR"/>
              </w:rPr>
            </w:pPr>
            <w:r w:rsidRPr="00C3205A">
              <w:rPr>
                <w:szCs w:val="24"/>
                <w:lang w:val="tr-TR" w:eastAsia="tr-TR"/>
              </w:rPr>
              <w:t>16</w:t>
            </w: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8056F6">
            <w:pPr>
              <w:snapToGrid w:val="0"/>
              <w:spacing w:before="120" w:after="0"/>
              <w:ind w:firstLine="284"/>
              <w:jc w:val="center"/>
              <w:rPr>
                <w:szCs w:val="24"/>
                <w:lang w:val="tr-TR" w:eastAsia="tr-TR"/>
              </w:rPr>
            </w:pPr>
            <w:r>
              <w:rPr>
                <w:szCs w:val="24"/>
                <w:lang w:val="tr-TR" w:eastAsia="tr-TR"/>
              </w:rPr>
              <w:t>2</w:t>
            </w: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8056F6">
            <w:pPr>
              <w:snapToGrid w:val="0"/>
              <w:spacing w:before="120" w:after="0"/>
              <w:ind w:firstLine="284"/>
              <w:jc w:val="center"/>
              <w:rPr>
                <w:szCs w:val="24"/>
                <w:lang w:val="tr-TR" w:eastAsia="tr-TR"/>
              </w:rPr>
            </w:pPr>
            <w:r>
              <w:rPr>
                <w:szCs w:val="24"/>
                <w:lang w:val="tr-TR" w:eastAsia="tr-TR"/>
              </w:rPr>
              <w:t>3</w:t>
            </w: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DPT Projesi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Tez Projesi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szCs w:val="24"/>
                <w:lang w:val="tr-TR" w:eastAsia="tr-TR"/>
              </w:rPr>
            </w:pPr>
            <w:r w:rsidRPr="00C3205A">
              <w:rPr>
                <w:szCs w:val="24"/>
                <w:lang w:val="tr-TR" w:eastAsia="tr-TR"/>
              </w:rPr>
              <w:t>Avrupa Birliği</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jc w:val="center"/>
              <w:rPr>
                <w:szCs w:val="24"/>
                <w:lang w:val="tr-TR" w:eastAsia="tr-TR"/>
              </w:rPr>
            </w:pPr>
            <w:r w:rsidRPr="00C3205A">
              <w:rPr>
                <w:szCs w:val="24"/>
                <w:lang w:val="tr-TR" w:eastAsia="tr-TR"/>
              </w:rPr>
              <w:t>6</w:t>
            </w: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szCs w:val="24"/>
                <w:lang w:val="tr-TR" w:eastAsia="tr-TR"/>
              </w:rPr>
            </w:pPr>
          </w:p>
        </w:tc>
      </w:tr>
      <w:tr w:rsidR="000A3E6D"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0A3E6D" w:rsidRPr="00C3205A" w:rsidRDefault="000A3E6D">
            <w:pPr>
              <w:spacing w:before="120" w:after="0"/>
              <w:ind w:firstLine="284"/>
              <w:rPr>
                <w:szCs w:val="24"/>
                <w:lang w:val="tr-TR" w:eastAsia="tr-TR"/>
              </w:rPr>
            </w:pPr>
            <w:r w:rsidRPr="00C3205A">
              <w:rPr>
                <w:szCs w:val="24"/>
                <w:lang w:val="tr-TR" w:eastAsia="tr-TR"/>
              </w:rPr>
              <w:t>SODES</w:t>
            </w:r>
          </w:p>
        </w:tc>
        <w:tc>
          <w:tcPr>
            <w:tcW w:w="2007" w:type="dxa"/>
            <w:tcBorders>
              <w:top w:val="single" w:sz="8" w:space="0" w:color="000000"/>
              <w:left w:val="single" w:sz="8" w:space="0" w:color="000000"/>
              <w:bottom w:val="single" w:sz="8" w:space="0" w:color="000000"/>
            </w:tcBorders>
            <w:shd w:val="clear" w:color="auto" w:fill="auto"/>
            <w:vAlign w:val="center"/>
          </w:tcPr>
          <w:p w:rsidR="000A3E6D" w:rsidRPr="00C3205A" w:rsidRDefault="00484D95">
            <w:pPr>
              <w:spacing w:before="120" w:after="0"/>
              <w:ind w:firstLine="284"/>
              <w:jc w:val="center"/>
              <w:rPr>
                <w:szCs w:val="24"/>
                <w:lang w:val="tr-TR" w:eastAsia="tr-TR"/>
              </w:rPr>
            </w:pPr>
            <w:r>
              <w:rPr>
                <w:szCs w:val="24"/>
                <w:lang w:val="tr-TR" w:eastAsia="tr-TR"/>
              </w:rPr>
              <w:t>3</w:t>
            </w:r>
          </w:p>
        </w:tc>
        <w:tc>
          <w:tcPr>
            <w:tcW w:w="1593" w:type="dxa"/>
            <w:tcBorders>
              <w:top w:val="single" w:sz="8" w:space="0" w:color="000000"/>
              <w:left w:val="single" w:sz="8" w:space="0" w:color="000000"/>
              <w:bottom w:val="single" w:sz="8" w:space="0" w:color="000000"/>
            </w:tcBorders>
            <w:shd w:val="clear" w:color="auto" w:fill="auto"/>
            <w:vAlign w:val="center"/>
          </w:tcPr>
          <w:p w:rsidR="000A3E6D" w:rsidRPr="00C3205A" w:rsidRDefault="000A3E6D">
            <w:pPr>
              <w:snapToGrid w:val="0"/>
              <w:spacing w:before="120" w:after="0"/>
              <w:ind w:firstLine="284"/>
              <w:jc w:val="center"/>
              <w:rPr>
                <w:szCs w:val="24"/>
                <w:lang w:val="tr-TR" w:eastAsia="tr-TR"/>
              </w:rPr>
            </w:pPr>
            <w:r w:rsidRPr="00C3205A">
              <w:rPr>
                <w:szCs w:val="24"/>
                <w:lang w:val="tr-TR" w:eastAsia="tr-TR"/>
              </w:rPr>
              <w:t>1</w:t>
            </w:r>
          </w:p>
        </w:tc>
        <w:tc>
          <w:tcPr>
            <w:tcW w:w="1440" w:type="dxa"/>
            <w:tcBorders>
              <w:top w:val="single" w:sz="8" w:space="0" w:color="000000"/>
              <w:left w:val="single" w:sz="8" w:space="0" w:color="000000"/>
              <w:bottom w:val="single" w:sz="8" w:space="0" w:color="000000"/>
            </w:tcBorders>
            <w:shd w:val="clear" w:color="auto" w:fill="auto"/>
            <w:vAlign w:val="center"/>
          </w:tcPr>
          <w:p w:rsidR="000A3E6D" w:rsidRPr="00C3205A" w:rsidRDefault="000A3E6D">
            <w:pPr>
              <w:snapToGrid w:val="0"/>
              <w:spacing w:before="120" w:after="0"/>
              <w:ind w:firstLine="284"/>
              <w:jc w:val="center"/>
              <w:rPr>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E6D" w:rsidRPr="00C3205A" w:rsidRDefault="000A3E6D">
            <w:pPr>
              <w:snapToGrid w:val="0"/>
              <w:spacing w:before="120" w:after="0"/>
              <w:ind w:firstLine="284"/>
              <w:jc w:val="center"/>
              <w:rPr>
                <w:szCs w:val="24"/>
                <w:lang w:val="tr-TR" w:eastAsia="tr-TR"/>
              </w:rPr>
            </w:pPr>
          </w:p>
        </w:tc>
      </w:tr>
      <w:tr w:rsidR="00C3205A" w:rsidRPr="00C3205A">
        <w:trPr>
          <w:trHeight w:val="23"/>
        </w:trPr>
        <w:tc>
          <w:tcPr>
            <w:tcW w:w="3075"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pacing w:before="120" w:after="0"/>
              <w:ind w:firstLine="284"/>
              <w:rPr>
                <w:b/>
                <w:bCs/>
                <w:szCs w:val="24"/>
                <w:lang w:val="tr-TR" w:eastAsia="tr-TR"/>
              </w:rPr>
            </w:pPr>
            <w:r w:rsidRPr="00C3205A">
              <w:rPr>
                <w:b/>
                <w:bCs/>
                <w:szCs w:val="24"/>
                <w:lang w:val="tr-TR" w:eastAsia="tr-TR"/>
              </w:rPr>
              <w:t>TOPLAM</w:t>
            </w:r>
          </w:p>
        </w:tc>
        <w:tc>
          <w:tcPr>
            <w:tcW w:w="2007"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rsidP="00484D95">
            <w:pPr>
              <w:spacing w:before="120" w:after="0"/>
              <w:ind w:firstLine="284"/>
              <w:jc w:val="center"/>
              <w:rPr>
                <w:b/>
                <w:bCs/>
                <w:szCs w:val="24"/>
                <w:lang w:val="tr-TR" w:eastAsia="tr-TR"/>
              </w:rPr>
            </w:pPr>
            <w:r w:rsidRPr="00C3205A">
              <w:rPr>
                <w:b/>
                <w:bCs/>
                <w:szCs w:val="24"/>
                <w:lang w:val="tr-TR" w:eastAsia="tr-TR"/>
              </w:rPr>
              <w:t>2</w:t>
            </w:r>
            <w:r w:rsidR="00484D95">
              <w:rPr>
                <w:b/>
                <w:bCs/>
                <w:szCs w:val="24"/>
                <w:lang w:val="tr-TR" w:eastAsia="tr-TR"/>
              </w:rPr>
              <w:t>5</w:t>
            </w:r>
          </w:p>
        </w:tc>
        <w:tc>
          <w:tcPr>
            <w:tcW w:w="1593"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b/>
                <w:bCs/>
                <w:szCs w:val="24"/>
                <w:lang w:val="tr-TR" w:eastAsia="tr-TR"/>
              </w:rPr>
            </w:pPr>
          </w:p>
        </w:tc>
        <w:tc>
          <w:tcPr>
            <w:tcW w:w="1440" w:type="dxa"/>
            <w:tcBorders>
              <w:top w:val="single" w:sz="8" w:space="0" w:color="000000"/>
              <w:left w:val="single" w:sz="8" w:space="0" w:color="000000"/>
              <w:bottom w:val="single" w:sz="8" w:space="0" w:color="000000"/>
            </w:tcBorders>
            <w:shd w:val="clear" w:color="auto" w:fill="auto"/>
            <w:vAlign w:val="center"/>
          </w:tcPr>
          <w:p w:rsidR="00C3205A" w:rsidRPr="00C3205A" w:rsidRDefault="00C3205A">
            <w:pPr>
              <w:snapToGrid w:val="0"/>
              <w:spacing w:before="120" w:after="0"/>
              <w:ind w:firstLine="284"/>
              <w:jc w:val="center"/>
              <w:rPr>
                <w:b/>
                <w:bCs/>
                <w:szCs w:val="24"/>
                <w:lang w:val="tr-TR" w:eastAsia="tr-TR"/>
              </w:rPr>
            </w:pPr>
          </w:p>
        </w:tc>
        <w:tc>
          <w:tcPr>
            <w:tcW w:w="11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3205A" w:rsidRPr="00C3205A" w:rsidRDefault="00C3205A">
            <w:pPr>
              <w:snapToGrid w:val="0"/>
              <w:spacing w:before="120" w:after="0"/>
              <w:ind w:firstLine="284"/>
              <w:jc w:val="center"/>
              <w:rPr>
                <w:b/>
                <w:bCs/>
                <w:szCs w:val="24"/>
                <w:lang w:val="tr-TR" w:eastAsia="tr-TR"/>
              </w:rPr>
            </w:pPr>
          </w:p>
        </w:tc>
      </w:tr>
    </w:tbl>
    <w:p w:rsidR="00C3205A" w:rsidRDefault="00C3205A">
      <w:pPr>
        <w:spacing w:before="120" w:after="0"/>
        <w:ind w:firstLine="284"/>
      </w:pPr>
    </w:p>
    <w:p w:rsidR="00C3205A" w:rsidRDefault="00C3205A">
      <w:pPr>
        <w:spacing w:before="120" w:after="0"/>
        <w:ind w:firstLine="284"/>
        <w:rPr>
          <w:szCs w:val="24"/>
          <w:lang w:val="tr-TR"/>
        </w:rPr>
      </w:pPr>
    </w:p>
    <w:p w:rsidR="00C3205A" w:rsidRDefault="00C3205A">
      <w:pPr>
        <w:spacing w:before="120" w:after="0"/>
        <w:ind w:firstLine="284"/>
        <w:rPr>
          <w:szCs w:val="24"/>
          <w:lang w:val="tr-TR"/>
        </w:rPr>
      </w:pPr>
      <w:r>
        <w:rPr>
          <w:b/>
          <w:szCs w:val="24"/>
          <w:lang w:val="tr-TR"/>
        </w:rPr>
        <w:t>4.10- Alınan Patent Sayıları</w:t>
      </w:r>
    </w:p>
    <w:p w:rsidR="00C3205A" w:rsidRDefault="00C3205A">
      <w:pPr>
        <w:spacing w:before="120" w:after="0"/>
        <w:ind w:firstLine="284"/>
        <w:rPr>
          <w:szCs w:val="24"/>
          <w:lang w:val="tr-TR"/>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75"/>
        <w:gridCol w:w="540"/>
      </w:tblGrid>
      <w:tr w:rsidR="00C3205A" w:rsidRPr="00C3205A" w:rsidTr="000A3E6D">
        <w:trPr>
          <w:trHeight w:val="480"/>
        </w:trPr>
        <w:tc>
          <w:tcPr>
            <w:tcW w:w="7575" w:type="dxa"/>
            <w:shd w:val="clear" w:color="auto" w:fill="auto"/>
            <w:vAlign w:val="bottom"/>
          </w:tcPr>
          <w:p w:rsidR="00C3205A" w:rsidRPr="00C3205A" w:rsidRDefault="00C3205A">
            <w:pPr>
              <w:spacing w:before="120" w:after="0"/>
              <w:ind w:firstLine="284"/>
              <w:rPr>
                <w:szCs w:val="24"/>
                <w:lang w:val="tr-TR" w:eastAsia="tr-TR"/>
              </w:rPr>
            </w:pPr>
            <w:r w:rsidRPr="00C3205A">
              <w:rPr>
                <w:szCs w:val="24"/>
                <w:lang w:val="tr-TR" w:eastAsia="tr-TR"/>
              </w:rPr>
              <w:t>Alınan Patent Sayısı (Faydalı Model, Endüstriyel Tasarım Tescili Dahil)</w:t>
            </w:r>
          </w:p>
        </w:tc>
        <w:tc>
          <w:tcPr>
            <w:tcW w:w="540" w:type="dxa"/>
            <w:shd w:val="clear" w:color="auto" w:fill="auto"/>
            <w:vAlign w:val="bottom"/>
          </w:tcPr>
          <w:p w:rsidR="00C3205A" w:rsidRPr="00C3205A" w:rsidRDefault="00C3205A">
            <w:pPr>
              <w:spacing w:before="120" w:after="0"/>
              <w:jc w:val="center"/>
            </w:pPr>
            <w:r w:rsidRPr="00C3205A">
              <w:rPr>
                <w:szCs w:val="24"/>
                <w:lang w:val="tr-TR" w:eastAsia="tr-TR"/>
              </w:rPr>
              <w:t>1</w:t>
            </w:r>
          </w:p>
        </w:tc>
      </w:tr>
    </w:tbl>
    <w:p w:rsidR="00C3205A" w:rsidRDefault="00C3205A">
      <w:pPr>
        <w:tabs>
          <w:tab w:val="left" w:pos="5620"/>
        </w:tabs>
        <w:spacing w:before="120" w:after="0"/>
        <w:ind w:firstLine="284"/>
      </w:pPr>
    </w:p>
    <w:p w:rsidR="00C3205A" w:rsidRDefault="00C3205A">
      <w:pPr>
        <w:pStyle w:val="Balk1"/>
        <w:pageBreakBefore/>
        <w:numPr>
          <w:ilvl w:val="0"/>
          <w:numId w:val="1"/>
        </w:numPr>
        <w:ind w:left="0" w:firstLine="284"/>
        <w:rPr>
          <w:b/>
          <w:szCs w:val="24"/>
          <w:lang w:val="tr-TR"/>
        </w:rPr>
      </w:pPr>
      <w:bookmarkStart w:id="38" w:name="__RefHeading__63_1110773817"/>
      <w:bookmarkStart w:id="39" w:name="__RefHeading__39_995997242"/>
      <w:bookmarkEnd w:id="38"/>
      <w:bookmarkEnd w:id="39"/>
      <w:r>
        <w:rPr>
          <w:lang w:val="tr-TR"/>
        </w:rPr>
        <w:lastRenderedPageBreak/>
        <w:t>IV- KURUMSAL KABİLİYET ve KAPASİTENİN DEĞERLENDİRİLMESİ</w:t>
      </w:r>
    </w:p>
    <w:p w:rsidR="00C3205A" w:rsidRDefault="00C3205A">
      <w:pPr>
        <w:pStyle w:val="Balk2"/>
        <w:numPr>
          <w:ilvl w:val="1"/>
          <w:numId w:val="1"/>
        </w:numPr>
        <w:ind w:left="0" w:firstLine="284"/>
        <w:rPr>
          <w:bCs/>
          <w:lang w:val="tr-TR"/>
        </w:rPr>
      </w:pPr>
      <w:bookmarkStart w:id="40" w:name="__RefHeading__65_1110773817"/>
      <w:bookmarkStart w:id="41" w:name="__RefHeading__41_995997242"/>
      <w:bookmarkEnd w:id="40"/>
      <w:bookmarkEnd w:id="41"/>
      <w:r>
        <w:rPr>
          <w:lang w:val="tr-TR"/>
        </w:rPr>
        <w:t xml:space="preserve">A- Üstünlükler </w:t>
      </w:r>
    </w:p>
    <w:p w:rsidR="00C3205A" w:rsidRDefault="00C3205A">
      <w:pPr>
        <w:numPr>
          <w:ilvl w:val="0"/>
          <w:numId w:val="6"/>
        </w:numPr>
        <w:spacing w:before="120" w:after="0"/>
        <w:jc w:val="both"/>
        <w:rPr>
          <w:bCs/>
          <w:lang w:val="tr-TR"/>
        </w:rPr>
      </w:pPr>
      <w:r>
        <w:rPr>
          <w:bCs/>
          <w:lang w:val="tr-TR"/>
        </w:rPr>
        <w:t>Genç, dinamik, özverili ve kaliteli öğretim elemanlarına sahip olmamız.</w:t>
      </w:r>
      <w:r>
        <w:rPr>
          <w:szCs w:val="24"/>
          <w:lang w:val="tr-TR"/>
        </w:rPr>
        <w:t xml:space="preserve"> </w:t>
      </w:r>
    </w:p>
    <w:p w:rsidR="00C3205A" w:rsidRDefault="00C3205A">
      <w:pPr>
        <w:numPr>
          <w:ilvl w:val="0"/>
          <w:numId w:val="6"/>
        </w:numPr>
        <w:spacing w:before="120" w:after="0"/>
        <w:jc w:val="both"/>
        <w:rPr>
          <w:bCs/>
          <w:lang w:val="tr-TR"/>
        </w:rPr>
      </w:pPr>
      <w:r>
        <w:rPr>
          <w:bCs/>
          <w:lang w:val="tr-TR"/>
        </w:rPr>
        <w:t>Proje ve bilimsel etkinliklerin desteklenmesi.</w:t>
      </w:r>
    </w:p>
    <w:p w:rsidR="00C3205A" w:rsidRDefault="00C3205A">
      <w:pPr>
        <w:numPr>
          <w:ilvl w:val="0"/>
          <w:numId w:val="6"/>
        </w:numPr>
        <w:spacing w:before="120" w:after="0"/>
        <w:jc w:val="both"/>
        <w:rPr>
          <w:bCs/>
          <w:lang w:val="tr-TR"/>
        </w:rPr>
      </w:pPr>
      <w:r>
        <w:rPr>
          <w:bCs/>
          <w:lang w:val="tr-TR"/>
        </w:rPr>
        <w:t>Son gelişmeler ve trendler doğrultusunda hazırlanmış eğitim programlarımız.</w:t>
      </w:r>
      <w:r>
        <w:rPr>
          <w:szCs w:val="24"/>
          <w:lang w:val="tr-TR"/>
        </w:rPr>
        <w:t xml:space="preserve"> </w:t>
      </w:r>
    </w:p>
    <w:p w:rsidR="00C3205A" w:rsidRDefault="00C3205A">
      <w:pPr>
        <w:numPr>
          <w:ilvl w:val="0"/>
          <w:numId w:val="6"/>
        </w:numPr>
        <w:spacing w:before="120" w:after="0"/>
        <w:jc w:val="both"/>
        <w:rPr>
          <w:bCs/>
          <w:lang w:val="tr-TR"/>
        </w:rPr>
      </w:pPr>
      <w:r>
        <w:rPr>
          <w:bCs/>
          <w:lang w:val="tr-TR"/>
        </w:rPr>
        <w:t>Öğrencisi olan bölümlerde öğretim elemanı sayısının yeterli olması</w:t>
      </w:r>
      <w:r>
        <w:rPr>
          <w:szCs w:val="24"/>
          <w:lang w:val="tr-TR"/>
        </w:rPr>
        <w:t>.</w:t>
      </w:r>
    </w:p>
    <w:p w:rsidR="00C3205A" w:rsidRDefault="00C3205A">
      <w:pPr>
        <w:numPr>
          <w:ilvl w:val="0"/>
          <w:numId w:val="6"/>
        </w:numPr>
        <w:spacing w:before="120" w:after="0"/>
        <w:jc w:val="both"/>
        <w:rPr>
          <w:bCs/>
          <w:lang w:val="tr-TR"/>
        </w:rPr>
      </w:pPr>
      <w:r>
        <w:rPr>
          <w:bCs/>
          <w:lang w:val="tr-TR"/>
        </w:rPr>
        <w:t>Öğretim elemanlarının ders yüklerinin az olması nedeniyle kendilerini geliştirmeye daha fazla zaman ayırabilmeleri</w:t>
      </w:r>
      <w:r>
        <w:rPr>
          <w:szCs w:val="24"/>
          <w:lang w:val="tr-TR"/>
        </w:rPr>
        <w:t>.</w:t>
      </w:r>
    </w:p>
    <w:p w:rsidR="00C3205A" w:rsidRDefault="00C3205A">
      <w:pPr>
        <w:numPr>
          <w:ilvl w:val="0"/>
          <w:numId w:val="6"/>
        </w:numPr>
        <w:spacing w:before="120" w:after="0"/>
        <w:jc w:val="both"/>
        <w:rPr>
          <w:bCs/>
          <w:lang w:val="tr-TR"/>
        </w:rPr>
      </w:pPr>
      <w:r>
        <w:rPr>
          <w:bCs/>
          <w:lang w:val="tr-TR"/>
        </w:rPr>
        <w:t>Teknolojik olanakların yeterli olması,</w:t>
      </w:r>
    </w:p>
    <w:p w:rsidR="00C3205A" w:rsidRDefault="00C3205A">
      <w:pPr>
        <w:numPr>
          <w:ilvl w:val="0"/>
          <w:numId w:val="6"/>
        </w:numPr>
        <w:spacing w:before="120" w:after="0"/>
        <w:jc w:val="both"/>
        <w:rPr>
          <w:bCs/>
          <w:lang w:val="tr-TR"/>
        </w:rPr>
      </w:pPr>
      <w:r>
        <w:rPr>
          <w:bCs/>
          <w:lang w:val="tr-TR"/>
        </w:rPr>
        <w:t>Teorik derslerin görsel eğitim materyalleriyle yapılması</w:t>
      </w:r>
    </w:p>
    <w:p w:rsidR="00C3205A" w:rsidRDefault="00C3205A">
      <w:pPr>
        <w:numPr>
          <w:ilvl w:val="0"/>
          <w:numId w:val="6"/>
        </w:numPr>
        <w:spacing w:before="120" w:after="0"/>
        <w:jc w:val="both"/>
        <w:rPr>
          <w:bCs/>
          <w:lang w:val="tr-TR"/>
        </w:rPr>
      </w:pPr>
      <w:r>
        <w:rPr>
          <w:bCs/>
          <w:lang w:val="tr-TR"/>
        </w:rPr>
        <w:t>Danışman başına düşen öğrenci sayısının az olması,</w:t>
      </w:r>
    </w:p>
    <w:p w:rsidR="00C3205A" w:rsidRDefault="00C3205A">
      <w:pPr>
        <w:numPr>
          <w:ilvl w:val="0"/>
          <w:numId w:val="6"/>
        </w:numPr>
        <w:spacing w:before="120" w:after="0"/>
        <w:jc w:val="both"/>
        <w:rPr>
          <w:bCs/>
          <w:lang w:val="tr-TR"/>
        </w:rPr>
      </w:pPr>
      <w:r>
        <w:rPr>
          <w:bCs/>
          <w:lang w:val="tr-TR"/>
        </w:rPr>
        <w:t>Eğitimin Türkçe olması,</w:t>
      </w:r>
    </w:p>
    <w:p w:rsidR="00C3205A" w:rsidRDefault="00C3205A">
      <w:pPr>
        <w:numPr>
          <w:ilvl w:val="0"/>
          <w:numId w:val="6"/>
        </w:numPr>
        <w:spacing w:before="120" w:after="0"/>
        <w:jc w:val="both"/>
        <w:rPr>
          <w:bCs/>
          <w:lang w:val="tr-TR"/>
        </w:rPr>
      </w:pPr>
      <w:r>
        <w:rPr>
          <w:bCs/>
          <w:lang w:val="tr-TR"/>
        </w:rPr>
        <w:t>Kalite çalışmalarının başlatılması,</w:t>
      </w:r>
    </w:p>
    <w:p w:rsidR="00C3205A" w:rsidRDefault="00C3205A">
      <w:pPr>
        <w:numPr>
          <w:ilvl w:val="0"/>
          <w:numId w:val="6"/>
        </w:numPr>
        <w:spacing w:before="120" w:after="0"/>
        <w:jc w:val="both"/>
        <w:rPr>
          <w:bCs/>
          <w:lang w:val="tr-TR"/>
        </w:rPr>
      </w:pPr>
      <w:r>
        <w:rPr>
          <w:bCs/>
          <w:lang w:val="tr-TR"/>
        </w:rPr>
        <w:t>Sürekli kurumsal gelişme ve ilerleme isteğinin olması,</w:t>
      </w:r>
    </w:p>
    <w:p w:rsidR="00C3205A" w:rsidRDefault="00C3205A">
      <w:pPr>
        <w:numPr>
          <w:ilvl w:val="0"/>
          <w:numId w:val="6"/>
        </w:numPr>
        <w:spacing w:before="120" w:after="0"/>
        <w:jc w:val="both"/>
        <w:rPr>
          <w:bCs/>
          <w:lang w:val="tr-TR"/>
        </w:rPr>
      </w:pPr>
      <w:r>
        <w:rPr>
          <w:bCs/>
          <w:lang w:val="tr-TR"/>
        </w:rPr>
        <w:t xml:space="preserve">Mezunlarımızın iş bulma olanaklarının fazla olması, </w:t>
      </w:r>
    </w:p>
    <w:p w:rsidR="00C3205A" w:rsidRDefault="00C3205A">
      <w:pPr>
        <w:numPr>
          <w:ilvl w:val="0"/>
          <w:numId w:val="6"/>
        </w:numPr>
        <w:spacing w:before="120" w:after="0"/>
        <w:jc w:val="both"/>
        <w:rPr>
          <w:bCs/>
          <w:lang w:val="tr-TR"/>
        </w:rPr>
      </w:pPr>
      <w:r>
        <w:rPr>
          <w:bCs/>
          <w:lang w:val="tr-TR"/>
        </w:rPr>
        <w:t>Eğitim için çeşitli uygulama alanlarının olması,</w:t>
      </w:r>
    </w:p>
    <w:p w:rsidR="00C3205A" w:rsidRDefault="00C3205A">
      <w:pPr>
        <w:numPr>
          <w:ilvl w:val="0"/>
          <w:numId w:val="6"/>
        </w:numPr>
        <w:spacing w:before="120" w:after="0"/>
        <w:jc w:val="both"/>
        <w:rPr>
          <w:bCs/>
          <w:lang w:val="tr-TR"/>
        </w:rPr>
      </w:pPr>
      <w:r>
        <w:rPr>
          <w:bCs/>
          <w:lang w:val="tr-TR"/>
        </w:rPr>
        <w:t>Yüksekokulumuzun üniversite kampusu içinde ve kendine ait bir binasının olması.</w:t>
      </w:r>
    </w:p>
    <w:p w:rsidR="00C3205A" w:rsidRDefault="00C3205A">
      <w:pPr>
        <w:numPr>
          <w:ilvl w:val="0"/>
          <w:numId w:val="6"/>
        </w:numPr>
        <w:spacing w:before="120" w:after="0"/>
        <w:jc w:val="both"/>
        <w:rPr>
          <w:szCs w:val="24"/>
          <w:lang w:val="tr-TR"/>
        </w:rPr>
      </w:pPr>
      <w:r>
        <w:rPr>
          <w:bCs/>
          <w:lang w:val="tr-TR"/>
        </w:rPr>
        <w:t>Üst yönetimin güçlü desteği ve kararlılığı,</w:t>
      </w:r>
    </w:p>
    <w:p w:rsidR="00C3205A" w:rsidRDefault="00C3205A">
      <w:pPr>
        <w:spacing w:before="120" w:after="0"/>
        <w:ind w:firstLine="284"/>
        <w:jc w:val="both"/>
        <w:rPr>
          <w:szCs w:val="24"/>
          <w:lang w:val="tr-TR"/>
        </w:rPr>
      </w:pPr>
    </w:p>
    <w:p w:rsidR="00C3205A" w:rsidRDefault="00C3205A">
      <w:pPr>
        <w:pStyle w:val="Balk2"/>
        <w:numPr>
          <w:ilvl w:val="1"/>
          <w:numId w:val="1"/>
        </w:numPr>
        <w:ind w:left="0" w:firstLine="284"/>
        <w:rPr>
          <w:lang w:val="tr-TR"/>
        </w:rPr>
      </w:pPr>
      <w:bookmarkStart w:id="42" w:name="__RefHeading__67_1110773817"/>
      <w:bookmarkStart w:id="43" w:name="__RefHeading__43_995997242"/>
      <w:bookmarkEnd w:id="42"/>
      <w:bookmarkEnd w:id="43"/>
      <w:r>
        <w:rPr>
          <w:lang w:val="tr-TR"/>
        </w:rPr>
        <w:t>B-  Zayıflıklar</w:t>
      </w:r>
    </w:p>
    <w:p w:rsidR="00C3205A" w:rsidRDefault="00C3205A">
      <w:pPr>
        <w:numPr>
          <w:ilvl w:val="0"/>
          <w:numId w:val="4"/>
        </w:numPr>
        <w:tabs>
          <w:tab w:val="left" w:pos="720"/>
        </w:tabs>
        <w:spacing w:before="120" w:after="0"/>
        <w:ind w:left="720"/>
        <w:jc w:val="both"/>
        <w:rPr>
          <w:lang w:val="tr-TR"/>
        </w:rPr>
      </w:pPr>
      <w:r>
        <w:rPr>
          <w:lang w:val="tr-TR"/>
        </w:rPr>
        <w:t>Hızlı ilerleme karşısında fiziki mekanların yetersiz kalması.</w:t>
      </w:r>
    </w:p>
    <w:p w:rsidR="00C3205A" w:rsidRDefault="00C3205A">
      <w:pPr>
        <w:numPr>
          <w:ilvl w:val="0"/>
          <w:numId w:val="4"/>
        </w:numPr>
        <w:tabs>
          <w:tab w:val="left" w:pos="720"/>
        </w:tabs>
        <w:spacing w:before="120" w:after="0"/>
        <w:ind w:left="720"/>
        <w:jc w:val="both"/>
        <w:rPr>
          <w:lang w:val="tr-TR"/>
        </w:rPr>
      </w:pPr>
      <w:r>
        <w:rPr>
          <w:lang w:val="tr-TR"/>
        </w:rPr>
        <w:t>Öğrencisi olmayan bölümlerde öğretim elemanlarının nicel yetersizliği</w:t>
      </w:r>
      <w:r>
        <w:rPr>
          <w:szCs w:val="24"/>
          <w:lang w:val="tr-TR"/>
        </w:rPr>
        <w:t>.</w:t>
      </w:r>
    </w:p>
    <w:p w:rsidR="00C3205A" w:rsidRDefault="00C3205A">
      <w:pPr>
        <w:numPr>
          <w:ilvl w:val="0"/>
          <w:numId w:val="4"/>
        </w:numPr>
        <w:tabs>
          <w:tab w:val="left" w:pos="720"/>
        </w:tabs>
        <w:spacing w:before="120" w:after="0"/>
        <w:ind w:left="720"/>
        <w:jc w:val="both"/>
        <w:rPr>
          <w:lang w:val="tr-TR"/>
        </w:rPr>
      </w:pPr>
      <w:r>
        <w:rPr>
          <w:lang w:val="tr-TR"/>
        </w:rPr>
        <w:t>İdari personel sayısının yetersiz olması,</w:t>
      </w:r>
    </w:p>
    <w:p w:rsidR="00C3205A" w:rsidRDefault="00C3205A">
      <w:pPr>
        <w:numPr>
          <w:ilvl w:val="0"/>
          <w:numId w:val="4"/>
        </w:numPr>
        <w:tabs>
          <w:tab w:val="left" w:pos="720"/>
        </w:tabs>
        <w:spacing w:before="120" w:after="0"/>
        <w:ind w:left="720"/>
        <w:jc w:val="both"/>
        <w:rPr>
          <w:lang w:val="tr-TR"/>
        </w:rPr>
      </w:pPr>
      <w:r>
        <w:rPr>
          <w:lang w:val="tr-TR"/>
        </w:rPr>
        <w:t>Küçük bir ilde olmamız.</w:t>
      </w:r>
    </w:p>
    <w:p w:rsidR="00C3205A" w:rsidRDefault="00C3205A">
      <w:pPr>
        <w:numPr>
          <w:ilvl w:val="0"/>
          <w:numId w:val="4"/>
        </w:numPr>
        <w:tabs>
          <w:tab w:val="left" w:pos="720"/>
        </w:tabs>
        <w:spacing w:before="120" w:after="0"/>
        <w:ind w:left="720"/>
        <w:jc w:val="both"/>
        <w:rPr>
          <w:lang w:val="tr-TR"/>
        </w:rPr>
      </w:pPr>
      <w:r>
        <w:rPr>
          <w:lang w:val="tr-TR"/>
        </w:rPr>
        <w:t>Yeni kurulmuş (kurulma aşamasında) bir üniversite olmamız.</w:t>
      </w:r>
    </w:p>
    <w:p w:rsidR="00C3205A" w:rsidRDefault="00C3205A">
      <w:pPr>
        <w:numPr>
          <w:ilvl w:val="0"/>
          <w:numId w:val="4"/>
        </w:numPr>
        <w:tabs>
          <w:tab w:val="left" w:pos="720"/>
        </w:tabs>
        <w:spacing w:before="120" w:after="0"/>
        <w:ind w:left="720"/>
        <w:jc w:val="both"/>
        <w:rPr>
          <w:lang w:val="tr-TR"/>
        </w:rPr>
      </w:pPr>
      <w:r>
        <w:rPr>
          <w:lang w:val="tr-TR"/>
        </w:rPr>
        <w:t>Öğrencilerin barınma imkanlarının yetersiz olması,</w:t>
      </w:r>
    </w:p>
    <w:p w:rsidR="00C3205A" w:rsidRDefault="00C3205A">
      <w:pPr>
        <w:numPr>
          <w:ilvl w:val="0"/>
          <w:numId w:val="4"/>
        </w:numPr>
        <w:tabs>
          <w:tab w:val="left" w:pos="720"/>
        </w:tabs>
        <w:spacing w:before="120" w:after="0"/>
        <w:ind w:left="720"/>
        <w:jc w:val="both"/>
        <w:rPr>
          <w:lang w:val="tr-TR"/>
        </w:rPr>
      </w:pPr>
      <w:r>
        <w:rPr>
          <w:lang w:val="tr-TR"/>
        </w:rPr>
        <w:t>Öğrenci merkezli eğitimin yetersizliği,</w:t>
      </w:r>
    </w:p>
    <w:p w:rsidR="00C3205A" w:rsidRDefault="00C3205A">
      <w:pPr>
        <w:numPr>
          <w:ilvl w:val="0"/>
          <w:numId w:val="4"/>
        </w:numPr>
        <w:tabs>
          <w:tab w:val="left" w:pos="720"/>
        </w:tabs>
        <w:spacing w:before="120" w:after="0"/>
        <w:ind w:left="720"/>
        <w:jc w:val="both"/>
        <w:rPr>
          <w:lang w:val="tr-TR"/>
        </w:rPr>
      </w:pPr>
      <w:r>
        <w:rPr>
          <w:lang w:val="tr-TR"/>
        </w:rPr>
        <w:t>İlimizde her basamak sağlık kuruluşunun mevcut olmaması,</w:t>
      </w:r>
    </w:p>
    <w:p w:rsidR="00C3205A" w:rsidRDefault="00C3205A">
      <w:pPr>
        <w:numPr>
          <w:ilvl w:val="0"/>
          <w:numId w:val="4"/>
        </w:numPr>
        <w:tabs>
          <w:tab w:val="left" w:pos="720"/>
        </w:tabs>
        <w:spacing w:before="120" w:after="0"/>
        <w:ind w:left="720"/>
        <w:jc w:val="both"/>
        <w:rPr>
          <w:lang w:val="tr-TR"/>
        </w:rPr>
      </w:pPr>
      <w:r>
        <w:rPr>
          <w:lang w:val="tr-TR"/>
        </w:rPr>
        <w:t>Yabancı dil eğitiminin yetersiz olması,</w:t>
      </w:r>
    </w:p>
    <w:p w:rsidR="00C3205A" w:rsidRDefault="00C3205A">
      <w:pPr>
        <w:numPr>
          <w:ilvl w:val="0"/>
          <w:numId w:val="4"/>
        </w:numPr>
        <w:tabs>
          <w:tab w:val="left" w:pos="720"/>
        </w:tabs>
        <w:spacing w:before="120" w:after="0"/>
        <w:ind w:left="720"/>
        <w:jc w:val="both"/>
        <w:rPr>
          <w:lang w:val="tr-TR"/>
        </w:rPr>
      </w:pPr>
      <w:r>
        <w:rPr>
          <w:lang w:val="tr-TR"/>
        </w:rPr>
        <w:t>Yüksekokulumuza ait süreli yayının olmayışı,</w:t>
      </w:r>
    </w:p>
    <w:p w:rsidR="00C3205A" w:rsidRDefault="00C3205A">
      <w:pPr>
        <w:numPr>
          <w:ilvl w:val="0"/>
          <w:numId w:val="4"/>
        </w:numPr>
        <w:tabs>
          <w:tab w:val="left" w:pos="720"/>
        </w:tabs>
        <w:spacing w:before="120" w:after="0"/>
        <w:ind w:left="720"/>
        <w:jc w:val="both"/>
        <w:rPr>
          <w:lang w:val="tr-TR"/>
        </w:rPr>
      </w:pPr>
      <w:r>
        <w:rPr>
          <w:lang w:val="tr-TR"/>
        </w:rPr>
        <w:t>Ders kitabı ve süreli yayınlara kütüphane ve internet erişim ağıyla ulaşma imkânının olmaması,</w:t>
      </w:r>
    </w:p>
    <w:p w:rsidR="00C3205A" w:rsidRDefault="00C3205A">
      <w:pPr>
        <w:numPr>
          <w:ilvl w:val="0"/>
          <w:numId w:val="4"/>
        </w:numPr>
        <w:tabs>
          <w:tab w:val="left" w:pos="720"/>
        </w:tabs>
        <w:spacing w:before="120" w:after="0"/>
        <w:ind w:left="720"/>
        <w:jc w:val="both"/>
      </w:pPr>
      <w:r>
        <w:rPr>
          <w:lang w:val="tr-TR"/>
        </w:rPr>
        <w:t>Yerel yönetimlerin üniversitemize gerekli desteği sağlamaması,</w:t>
      </w:r>
    </w:p>
    <w:p w:rsidR="00C3205A" w:rsidRDefault="00C3205A">
      <w:pPr>
        <w:pStyle w:val="Normal1"/>
        <w:numPr>
          <w:ilvl w:val="0"/>
          <w:numId w:val="4"/>
        </w:numPr>
        <w:tabs>
          <w:tab w:val="left" w:pos="720"/>
        </w:tabs>
        <w:spacing w:before="120" w:after="0"/>
        <w:ind w:left="720"/>
        <w:jc w:val="both"/>
      </w:pPr>
      <w:r>
        <w:rPr>
          <w:color w:val="auto"/>
        </w:rPr>
        <w:t>Üniversitemizi maddi açıdan destekleyecek sivil toplum kuruluşlarının ve şahısların bulunmaması,</w:t>
      </w:r>
    </w:p>
    <w:p w:rsidR="00C3205A" w:rsidRPr="00633441" w:rsidRDefault="00C3205A">
      <w:pPr>
        <w:numPr>
          <w:ilvl w:val="0"/>
          <w:numId w:val="4"/>
        </w:numPr>
        <w:tabs>
          <w:tab w:val="left" w:pos="720"/>
        </w:tabs>
        <w:spacing w:before="120" w:after="0"/>
        <w:ind w:left="720"/>
        <w:jc w:val="both"/>
        <w:rPr>
          <w:b/>
          <w:szCs w:val="24"/>
          <w:lang w:val="tr-TR"/>
        </w:rPr>
      </w:pPr>
      <w:r>
        <w:rPr>
          <w:lang w:val="tr-TR"/>
        </w:rPr>
        <w:t>Şehir içi ulaşım imkanlarının yetersizliği.</w:t>
      </w:r>
    </w:p>
    <w:p w:rsidR="00633441" w:rsidRDefault="00633441" w:rsidP="00633441">
      <w:pPr>
        <w:tabs>
          <w:tab w:val="left" w:pos="720"/>
        </w:tabs>
        <w:spacing w:before="120" w:after="0"/>
        <w:jc w:val="both"/>
        <w:rPr>
          <w:lang w:val="tr-TR"/>
        </w:rPr>
      </w:pPr>
    </w:p>
    <w:p w:rsidR="00633441" w:rsidRDefault="00633441" w:rsidP="00633441">
      <w:pPr>
        <w:tabs>
          <w:tab w:val="left" w:pos="720"/>
        </w:tabs>
        <w:spacing w:before="120" w:after="0"/>
        <w:jc w:val="both"/>
        <w:rPr>
          <w:lang w:val="tr-TR"/>
        </w:rPr>
      </w:pPr>
    </w:p>
    <w:p w:rsidR="00633441" w:rsidRDefault="00633441" w:rsidP="00633441">
      <w:pPr>
        <w:tabs>
          <w:tab w:val="left" w:pos="720"/>
        </w:tabs>
        <w:spacing w:before="120" w:after="0"/>
        <w:jc w:val="both"/>
        <w:rPr>
          <w:b/>
          <w:szCs w:val="24"/>
          <w:lang w:val="tr-TR"/>
        </w:rPr>
      </w:pPr>
    </w:p>
    <w:p w:rsidR="00C3205A" w:rsidRDefault="00C3205A" w:rsidP="000A3E6D">
      <w:pPr>
        <w:pStyle w:val="Balk2"/>
        <w:rPr>
          <w:lang w:val="tr-TR"/>
        </w:rPr>
      </w:pPr>
      <w:r>
        <w:rPr>
          <w:lang w:val="tr-TR"/>
        </w:rPr>
        <w:t>C - Değerlendirme</w:t>
      </w:r>
    </w:p>
    <w:p w:rsidR="00C3205A" w:rsidRDefault="00C3205A">
      <w:pPr>
        <w:spacing w:before="120" w:after="0"/>
        <w:ind w:firstLine="284"/>
        <w:jc w:val="both"/>
        <w:rPr>
          <w:szCs w:val="24"/>
          <w:lang w:val="tr-TR"/>
        </w:rPr>
      </w:pPr>
      <w:r>
        <w:rPr>
          <w:szCs w:val="24"/>
          <w:lang w:val="tr-TR"/>
        </w:rPr>
        <w:t>Sağlık Yüksekokulumuz 2009-2010 eğitim-öğretim yılında Hemşirelik bölümünde 41 öğrenci ile eğitim-öğretim faaliyetine başlamıştır. 2010-2011 eğitim-öğretim yılında Beslenme ve Diyetetik Bölümü ve sağlık Yönetimi Bölümleri de öğrenci alarak eğitim öğretime başlamıştır. Eğitim–öğretim faaliyetlerine nitelik ve nicelik bakımından yenilikler ekleyerek yürütülmektedir. Sahip olduğumuz modern alt yapı ve yeterli ve yetkin öğretim elemanı kadromuzla, Hemşirelik ve Ebelik bölümleri olan yüksekokulumuza 2009 yılında Beslenme ve Diyetetik, Sağlık Yönetimi, Sosyal Hizmetler, Acil Yardım ve Afet Yönetimi, Fizyoterapi ve Rehabilitasyon bölümleri, 2012 yılında ise</w:t>
      </w:r>
      <w:r w:rsidR="000A3E6D">
        <w:rPr>
          <w:szCs w:val="24"/>
          <w:lang w:val="tr-TR"/>
        </w:rPr>
        <w:t>,</w:t>
      </w:r>
      <w:r>
        <w:rPr>
          <w:szCs w:val="24"/>
          <w:lang w:val="tr-TR"/>
        </w:rPr>
        <w:t xml:space="preserve"> </w:t>
      </w:r>
      <w:r w:rsidR="000A3E6D">
        <w:rPr>
          <w:szCs w:val="24"/>
          <w:lang w:val="tr-TR"/>
        </w:rPr>
        <w:t xml:space="preserve">İş Sağlığı ve Güvenliği, </w:t>
      </w:r>
      <w:r>
        <w:rPr>
          <w:szCs w:val="24"/>
          <w:lang w:val="tr-TR"/>
        </w:rPr>
        <w:t xml:space="preserve">Gerontoloji </w:t>
      </w:r>
      <w:r w:rsidR="000A3E6D">
        <w:rPr>
          <w:szCs w:val="24"/>
          <w:lang w:val="tr-TR"/>
        </w:rPr>
        <w:t>ve Çocuk Gelişimi bölümleri olmak üzere 8</w:t>
      </w:r>
      <w:r>
        <w:rPr>
          <w:szCs w:val="24"/>
          <w:lang w:val="tr-TR"/>
        </w:rPr>
        <w:t xml:space="preserve"> yeni bölüm daha eklenmiştir. </w:t>
      </w:r>
    </w:p>
    <w:p w:rsidR="00C3205A" w:rsidRDefault="000A3E6D">
      <w:pPr>
        <w:spacing w:before="120" w:after="0"/>
        <w:ind w:firstLine="284"/>
        <w:jc w:val="both"/>
        <w:rPr>
          <w:szCs w:val="24"/>
          <w:lang w:val="tr-TR"/>
        </w:rPr>
      </w:pPr>
      <w:r>
        <w:rPr>
          <w:szCs w:val="24"/>
          <w:lang w:val="tr-TR"/>
        </w:rPr>
        <w:t>Yakın gelecekte 2013–2014</w:t>
      </w:r>
      <w:r w:rsidR="00C3205A">
        <w:rPr>
          <w:szCs w:val="24"/>
          <w:lang w:val="tr-TR"/>
        </w:rPr>
        <w:t xml:space="preserve"> eğitim-öğretim yılından itibaren </w:t>
      </w:r>
      <w:r>
        <w:rPr>
          <w:szCs w:val="24"/>
          <w:lang w:val="tr-TR"/>
        </w:rPr>
        <w:t xml:space="preserve">Sosyal Hizmetler, </w:t>
      </w:r>
      <w:r w:rsidR="00C3205A">
        <w:rPr>
          <w:szCs w:val="24"/>
          <w:lang w:val="tr-TR"/>
        </w:rPr>
        <w:t xml:space="preserve"> </w:t>
      </w:r>
      <w:r>
        <w:rPr>
          <w:szCs w:val="24"/>
          <w:lang w:val="tr-TR"/>
        </w:rPr>
        <w:t xml:space="preserve">İş Sağlığı ve Güvenliği ve Gerontoloji  </w:t>
      </w:r>
      <w:r w:rsidR="00C3205A">
        <w:rPr>
          <w:szCs w:val="24"/>
          <w:lang w:val="tr-TR"/>
        </w:rPr>
        <w:t>Bölüm</w:t>
      </w:r>
      <w:r>
        <w:rPr>
          <w:szCs w:val="24"/>
          <w:lang w:val="tr-TR"/>
        </w:rPr>
        <w:t>leri</w:t>
      </w:r>
      <w:r w:rsidR="00C3205A">
        <w:rPr>
          <w:szCs w:val="24"/>
          <w:lang w:val="tr-TR"/>
        </w:rPr>
        <w:t xml:space="preserve">ne öğrenci almak ve </w:t>
      </w:r>
      <w:r>
        <w:rPr>
          <w:szCs w:val="24"/>
          <w:lang w:val="tr-TR"/>
        </w:rPr>
        <w:t>6</w:t>
      </w:r>
      <w:r w:rsidR="00C3205A">
        <w:rPr>
          <w:szCs w:val="24"/>
          <w:lang w:val="tr-TR"/>
        </w:rPr>
        <w:t xml:space="preserve"> yeni bölüm daha açarak hem daha çok bölge insanına yüksekokulda okuma fırsatı vermek, hem de bölgedeki sağlık kuruluşlarının nitelikli yardımcı sağlık elemanı gereksinimini karşılamak hedeflerimiz arasındadır. </w:t>
      </w:r>
    </w:p>
    <w:p w:rsidR="00C3205A" w:rsidRPr="00633441" w:rsidRDefault="00C3205A" w:rsidP="00633441">
      <w:pPr>
        <w:spacing w:before="120" w:after="0"/>
        <w:ind w:firstLine="284"/>
        <w:jc w:val="both"/>
        <w:rPr>
          <w:szCs w:val="24"/>
          <w:lang w:val="tr-TR"/>
        </w:rPr>
      </w:pPr>
      <w:r>
        <w:rPr>
          <w:szCs w:val="24"/>
          <w:lang w:val="tr-TR"/>
        </w:rPr>
        <w:t>Yüksekokulumuz bölümlerinde yenileştirme çalışmaları, Gümüşhane Üniversitesinin “Bologna Süresi” kapsamında sürdürülecektir ve ulusal ve uluslararası standartlarla uyumlu hale getirilerek, alanında söz sahibi olan, mezunları çalışma yaşamın katarak tercih edilen Yüksekokul olma hedefimizi koruyacağız.</w:t>
      </w:r>
    </w:p>
    <w:p w:rsidR="00633441" w:rsidRDefault="00633441" w:rsidP="00633441">
      <w:pPr>
        <w:pStyle w:val="Balk1"/>
        <w:pageBreakBefore/>
        <w:numPr>
          <w:ilvl w:val="0"/>
          <w:numId w:val="1"/>
        </w:numPr>
        <w:ind w:left="0" w:firstLine="284"/>
        <w:rPr>
          <w:b/>
          <w:szCs w:val="24"/>
          <w:lang w:val="tr-TR"/>
        </w:rPr>
      </w:pPr>
      <w:bookmarkStart w:id="44" w:name="__RefHeading__69_1110773817"/>
      <w:bookmarkStart w:id="45" w:name="__RefHeading__45_995997242"/>
      <w:bookmarkEnd w:id="44"/>
      <w:bookmarkEnd w:id="45"/>
      <w:r>
        <w:rPr>
          <w:lang w:val="tr-TR"/>
        </w:rPr>
        <w:lastRenderedPageBreak/>
        <w:t>V- ÖNERİ VE TEDBİRLER</w:t>
      </w:r>
    </w:p>
    <w:p w:rsidR="00633441" w:rsidRDefault="00633441" w:rsidP="00633441">
      <w:pPr>
        <w:tabs>
          <w:tab w:val="left" w:pos="5620"/>
        </w:tabs>
        <w:spacing w:before="120" w:after="0"/>
        <w:ind w:firstLine="284"/>
        <w:jc w:val="both"/>
        <w:rPr>
          <w:b/>
          <w:szCs w:val="24"/>
          <w:lang w:val="tr-TR"/>
        </w:rPr>
      </w:pPr>
    </w:p>
    <w:p w:rsidR="00633441" w:rsidRDefault="00633441" w:rsidP="00633441">
      <w:pPr>
        <w:numPr>
          <w:ilvl w:val="0"/>
          <w:numId w:val="5"/>
        </w:numPr>
        <w:tabs>
          <w:tab w:val="left" w:pos="720"/>
        </w:tabs>
        <w:spacing w:before="120" w:after="0"/>
        <w:ind w:left="720"/>
        <w:jc w:val="both"/>
        <w:rPr>
          <w:szCs w:val="24"/>
          <w:lang w:val="tr-TR"/>
        </w:rPr>
      </w:pPr>
      <w:r>
        <w:rPr>
          <w:szCs w:val="24"/>
          <w:lang w:val="tr-TR"/>
        </w:rPr>
        <w:t>Mevcut öğretim elemanı kadrosunu nitelik ve nicelik yönüyle artırarak ve  bilgi düzeyini yükseltmek ve  gerekli tedbirleri almak.</w:t>
      </w:r>
    </w:p>
    <w:p w:rsidR="00633441" w:rsidRDefault="00633441" w:rsidP="00633441">
      <w:pPr>
        <w:numPr>
          <w:ilvl w:val="0"/>
          <w:numId w:val="5"/>
        </w:numPr>
        <w:tabs>
          <w:tab w:val="left" w:pos="720"/>
        </w:tabs>
        <w:spacing w:before="120" w:after="0"/>
        <w:ind w:left="720"/>
        <w:jc w:val="both"/>
        <w:rPr>
          <w:szCs w:val="24"/>
          <w:lang w:val="tr-TR"/>
        </w:rPr>
      </w:pPr>
      <w:r>
        <w:rPr>
          <w:szCs w:val="24"/>
          <w:lang w:val="tr-TR"/>
        </w:rPr>
        <w:t>Öğretim elemanlarının ve öğrencilerin, bilgi ve gelişimlerini sürdürecek (kurs, kongre, seminer vb) faaliyetlere katılımlarını teşvik etmek.</w:t>
      </w:r>
    </w:p>
    <w:p w:rsidR="00633441" w:rsidRDefault="00633441" w:rsidP="00633441">
      <w:pPr>
        <w:numPr>
          <w:ilvl w:val="0"/>
          <w:numId w:val="5"/>
        </w:numPr>
        <w:tabs>
          <w:tab w:val="left" w:pos="720"/>
        </w:tabs>
        <w:spacing w:before="120" w:after="0"/>
        <w:ind w:left="720"/>
        <w:jc w:val="both"/>
        <w:rPr>
          <w:szCs w:val="24"/>
          <w:lang w:val="tr-TR"/>
        </w:rPr>
      </w:pPr>
      <w:r>
        <w:rPr>
          <w:szCs w:val="24"/>
          <w:lang w:val="tr-TR"/>
        </w:rPr>
        <w:t>Öğrencilerin sosyal sorumluğunu, dayanışma ve yardımlaşma özelliklerini, toplumsal duyarlılıklarını geliştirmek için toplantı, söyleşi ve etkinliklere katılımlarını sağlamak.</w:t>
      </w:r>
    </w:p>
    <w:p w:rsidR="00633441" w:rsidRDefault="00633441" w:rsidP="00633441">
      <w:pPr>
        <w:numPr>
          <w:ilvl w:val="0"/>
          <w:numId w:val="5"/>
        </w:numPr>
        <w:tabs>
          <w:tab w:val="left" w:pos="720"/>
        </w:tabs>
        <w:spacing w:before="120" w:after="0"/>
        <w:ind w:left="720"/>
        <w:jc w:val="both"/>
        <w:rPr>
          <w:szCs w:val="24"/>
          <w:lang w:val="tr-TR"/>
        </w:rPr>
      </w:pPr>
      <w:r>
        <w:rPr>
          <w:szCs w:val="24"/>
          <w:lang w:val="tr-TR"/>
        </w:rPr>
        <w:t>Öğretim elemanlarının araştırma faaliyetlerini geliştirmeleri için fırsatlar yaratmak.</w:t>
      </w:r>
    </w:p>
    <w:p w:rsidR="00C3205A" w:rsidRPr="00633441" w:rsidRDefault="00633441" w:rsidP="00633441">
      <w:pPr>
        <w:numPr>
          <w:ilvl w:val="0"/>
          <w:numId w:val="5"/>
        </w:numPr>
        <w:tabs>
          <w:tab w:val="left" w:pos="720"/>
        </w:tabs>
        <w:spacing w:before="120" w:after="0"/>
        <w:ind w:left="720"/>
        <w:jc w:val="both"/>
        <w:rPr>
          <w:szCs w:val="24"/>
          <w:lang w:val="tr-TR"/>
        </w:rPr>
      </w:pPr>
      <w:r>
        <w:rPr>
          <w:szCs w:val="24"/>
          <w:lang w:val="tr-TR"/>
        </w:rPr>
        <w:t xml:space="preserve">Mevcut olanakları en iyi şekilde değerlendirerek, savurganlığı önlemeye katkıda bulunmak. </w:t>
      </w:r>
    </w:p>
    <w:p w:rsidR="00C3205A" w:rsidRDefault="00C3205A">
      <w:pPr>
        <w:pStyle w:val="Balk1"/>
        <w:pageBreakBefore/>
        <w:numPr>
          <w:ilvl w:val="0"/>
          <w:numId w:val="1"/>
        </w:numPr>
        <w:ind w:left="0" w:firstLine="284"/>
        <w:rPr>
          <w:b/>
          <w:color w:val="0000FF"/>
          <w:lang w:val="tr-TR"/>
        </w:rPr>
      </w:pPr>
      <w:bookmarkStart w:id="46" w:name="__RefHeading__71_1110773817"/>
      <w:bookmarkStart w:id="47" w:name="__RefHeading__47_995997242"/>
      <w:bookmarkEnd w:id="46"/>
      <w:bookmarkEnd w:id="47"/>
      <w:r>
        <w:rPr>
          <w:lang w:val="tr-TR"/>
        </w:rPr>
        <w:lastRenderedPageBreak/>
        <w:t>İÇ KONTROL GÜVENCE BEYANI</w:t>
      </w:r>
    </w:p>
    <w:p w:rsidR="00C3205A" w:rsidRDefault="00C3205A">
      <w:pPr>
        <w:spacing w:before="120" w:after="0"/>
        <w:ind w:firstLine="284"/>
        <w:jc w:val="center"/>
        <w:rPr>
          <w:b/>
          <w:color w:val="0000FF"/>
          <w:lang w:val="tr-TR"/>
        </w:rPr>
      </w:pPr>
    </w:p>
    <w:p w:rsidR="00C3205A" w:rsidRDefault="00C3205A">
      <w:pPr>
        <w:spacing w:before="120" w:after="0" w:line="360" w:lineRule="auto"/>
        <w:ind w:firstLine="284"/>
        <w:jc w:val="both"/>
        <w:rPr>
          <w:lang w:val="tr-TR"/>
        </w:rPr>
      </w:pPr>
      <w:r>
        <w:rPr>
          <w:lang w:val="tr-TR"/>
        </w:rPr>
        <w:t>Harcama yetkilisi olarak yetkim dahilinde;</w:t>
      </w:r>
    </w:p>
    <w:p w:rsidR="00C3205A" w:rsidRDefault="00C3205A">
      <w:pPr>
        <w:spacing w:before="120" w:after="0" w:line="360" w:lineRule="auto"/>
        <w:ind w:firstLine="284"/>
        <w:jc w:val="both"/>
        <w:rPr>
          <w:lang w:val="tr-TR"/>
        </w:rPr>
      </w:pPr>
      <w:r>
        <w:rPr>
          <w:lang w:val="tr-TR"/>
        </w:rPr>
        <w:t>Bu raporda yer alan bilgilerin güvenilir, tam ve doğru olduğunu beyan ederim.</w:t>
      </w:r>
    </w:p>
    <w:p w:rsidR="00C3205A" w:rsidRDefault="00C3205A">
      <w:pPr>
        <w:spacing w:before="120" w:after="0" w:line="360" w:lineRule="auto"/>
        <w:ind w:firstLine="284"/>
        <w:jc w:val="both"/>
        <w:rPr>
          <w:lang w:val="tr-TR"/>
        </w:rPr>
      </w:pPr>
      <w:r>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C3205A" w:rsidRDefault="00C3205A">
      <w:pPr>
        <w:spacing w:before="120" w:after="0" w:line="360" w:lineRule="auto"/>
        <w:ind w:firstLine="284"/>
        <w:jc w:val="both"/>
        <w:rPr>
          <w:lang w:val="tr-TR"/>
        </w:rPr>
      </w:pPr>
      <w:r>
        <w:rPr>
          <w:lang w:val="tr-TR"/>
        </w:rPr>
        <w:t>Bu güvence, harcama yetkilisi olarak sahip olduğum bilgi ve değerlendirmeler, benden önceki harcama yetkilisinden almış olduğum bilgiler, iç kontroller, iç denetçi raporları ile Sayıştay raporları gibi bilgim dahilindeki hususlara dayanmaktadır.</w:t>
      </w:r>
    </w:p>
    <w:p w:rsidR="00C3205A" w:rsidRDefault="00C3205A">
      <w:pPr>
        <w:spacing w:before="120" w:after="0" w:line="360" w:lineRule="auto"/>
        <w:ind w:firstLine="284"/>
        <w:jc w:val="both"/>
        <w:rPr>
          <w:lang w:val="tr-TR"/>
        </w:rPr>
      </w:pPr>
      <w:r>
        <w:rPr>
          <w:lang w:val="tr-TR"/>
        </w:rPr>
        <w:t xml:space="preserve">Burada raporlanmayan, idarenin menfaatlerine zarar veren herhangi bir husus hakkında bilgim olmadığını beyan ederim </w:t>
      </w:r>
      <w:r>
        <w:rPr>
          <w:b/>
          <w:lang w:val="tr-TR"/>
        </w:rPr>
        <w:t>(Gümüşhane Sağlık Yüksekokulu</w:t>
      </w:r>
      <w:r w:rsidR="003C780B">
        <w:rPr>
          <w:lang w:val="tr-TR"/>
        </w:rPr>
        <w:t>- 23</w:t>
      </w:r>
      <w:r>
        <w:rPr>
          <w:lang w:val="tr-TR"/>
        </w:rPr>
        <w:t>/0</w:t>
      </w:r>
      <w:r w:rsidR="003C780B">
        <w:rPr>
          <w:lang w:val="tr-TR"/>
        </w:rPr>
        <w:t>1</w:t>
      </w:r>
      <w:r>
        <w:rPr>
          <w:lang w:val="tr-TR"/>
        </w:rPr>
        <w:t>/201</w:t>
      </w:r>
      <w:r w:rsidR="003C780B">
        <w:rPr>
          <w:lang w:val="tr-TR"/>
        </w:rPr>
        <w:t>4</w:t>
      </w:r>
      <w:r>
        <w:rPr>
          <w:lang w:val="tr-TR"/>
        </w:rPr>
        <w:t>)</w:t>
      </w:r>
    </w:p>
    <w:p w:rsidR="00C3205A" w:rsidRDefault="00C3205A">
      <w:pPr>
        <w:spacing w:before="120" w:after="0"/>
        <w:ind w:firstLine="284"/>
        <w:jc w:val="both"/>
        <w:rPr>
          <w:lang w:val="tr-TR"/>
        </w:rPr>
      </w:pPr>
    </w:p>
    <w:p w:rsidR="00C3205A" w:rsidRDefault="00C3205A">
      <w:pPr>
        <w:spacing w:before="120" w:after="0"/>
        <w:ind w:firstLine="284"/>
        <w:jc w:val="both"/>
        <w:rPr>
          <w:lang w:val="tr-TR"/>
        </w:rPr>
      </w:pPr>
    </w:p>
    <w:p w:rsidR="00C3205A" w:rsidRDefault="00C3205A">
      <w:pPr>
        <w:spacing w:before="120" w:after="0"/>
        <w:ind w:firstLine="284"/>
        <w:jc w:val="both"/>
        <w:rPr>
          <w:lang w:val="tr-TR"/>
        </w:rPr>
      </w:pPr>
    </w:p>
    <w:p w:rsidR="00C3205A" w:rsidRDefault="00C3205A">
      <w:pPr>
        <w:spacing w:before="120" w:after="0"/>
        <w:ind w:firstLine="284"/>
        <w:jc w:val="right"/>
        <w:rPr>
          <w:lang w:val="tr-TR"/>
        </w:rPr>
      </w:pPr>
      <w:r>
        <w:rPr>
          <w:lang w:val="tr-TR"/>
        </w:rPr>
        <w:t xml:space="preserve">   Yrd.  Doç. Dr.</w:t>
      </w:r>
      <w:r w:rsidR="007B07FB">
        <w:rPr>
          <w:lang w:val="tr-TR"/>
        </w:rPr>
        <w:t>Sedat BOSTAN</w:t>
      </w:r>
    </w:p>
    <w:p w:rsidR="00C3205A" w:rsidRDefault="00C3205A">
      <w:pPr>
        <w:spacing w:before="120" w:after="0"/>
        <w:ind w:firstLine="284"/>
        <w:jc w:val="right"/>
        <w:rPr>
          <w:szCs w:val="24"/>
          <w:lang w:val="tr-TR"/>
        </w:rPr>
      </w:pPr>
      <w:r>
        <w:rPr>
          <w:lang w:val="tr-TR"/>
        </w:rPr>
        <w:t>Yüksekokul  Müdürü</w:t>
      </w:r>
    </w:p>
    <w:p w:rsidR="00C3205A" w:rsidRDefault="00C3205A">
      <w:pPr>
        <w:spacing w:before="120" w:after="0"/>
        <w:ind w:firstLine="284"/>
        <w:jc w:val="right"/>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C3205A" w:rsidRDefault="00C3205A">
      <w:pPr>
        <w:spacing w:before="120" w:after="0"/>
        <w:ind w:firstLine="284"/>
        <w:jc w:val="both"/>
        <w:rPr>
          <w:szCs w:val="24"/>
          <w:lang w:val="tr-TR"/>
        </w:rPr>
      </w:pPr>
    </w:p>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Pr>
        <w:pStyle w:val="Balk1"/>
        <w:pageBreakBefore/>
        <w:numPr>
          <w:ilvl w:val="0"/>
          <w:numId w:val="1"/>
        </w:numPr>
        <w:ind w:left="0" w:firstLine="284"/>
        <w:rPr>
          <w:b/>
          <w:color w:val="0000FF"/>
          <w:lang w:val="tr-TR"/>
        </w:rPr>
      </w:pPr>
      <w:r>
        <w:rPr>
          <w:lang w:val="tr-TR"/>
        </w:rPr>
        <w:lastRenderedPageBreak/>
        <w:t>İÇ KONTROL GÜVENCE BEYANI</w:t>
      </w:r>
    </w:p>
    <w:p w:rsidR="00470277" w:rsidRDefault="00470277" w:rsidP="00470277">
      <w:pPr>
        <w:spacing w:before="120" w:after="0"/>
        <w:ind w:firstLine="284"/>
        <w:jc w:val="center"/>
        <w:rPr>
          <w:b/>
          <w:color w:val="0000FF"/>
          <w:lang w:val="tr-TR"/>
        </w:rPr>
      </w:pPr>
    </w:p>
    <w:p w:rsidR="00470277" w:rsidRDefault="00470277" w:rsidP="00470277">
      <w:pPr>
        <w:spacing w:before="120" w:after="0" w:line="360" w:lineRule="auto"/>
        <w:ind w:firstLine="284"/>
        <w:jc w:val="both"/>
        <w:rPr>
          <w:lang w:val="tr-TR"/>
        </w:rPr>
      </w:pPr>
      <w:r>
        <w:rPr>
          <w:lang w:val="tr-TR"/>
        </w:rPr>
        <w:t>Harcama yetkilisi olarak yetkim dahilinde;</w:t>
      </w:r>
    </w:p>
    <w:p w:rsidR="00470277" w:rsidRDefault="00470277" w:rsidP="00470277">
      <w:pPr>
        <w:spacing w:before="120" w:after="0" w:line="360" w:lineRule="auto"/>
        <w:ind w:firstLine="284"/>
        <w:jc w:val="both"/>
        <w:rPr>
          <w:lang w:val="tr-TR"/>
        </w:rPr>
      </w:pPr>
      <w:r>
        <w:rPr>
          <w:lang w:val="tr-TR"/>
        </w:rPr>
        <w:t>Bu raporda yer alan bilgilerin güvenilir, tam ve doğru olduğunu beyan ederim.</w:t>
      </w:r>
    </w:p>
    <w:p w:rsidR="00470277" w:rsidRDefault="00470277" w:rsidP="00470277">
      <w:pPr>
        <w:spacing w:before="120" w:after="0" w:line="360" w:lineRule="auto"/>
        <w:ind w:firstLine="284"/>
        <w:jc w:val="both"/>
        <w:rPr>
          <w:lang w:val="tr-TR"/>
        </w:rPr>
      </w:pPr>
      <w:r>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470277" w:rsidRDefault="00470277" w:rsidP="00470277">
      <w:pPr>
        <w:spacing w:before="120" w:after="0" w:line="360" w:lineRule="auto"/>
        <w:ind w:firstLine="284"/>
        <w:jc w:val="both"/>
        <w:rPr>
          <w:lang w:val="tr-TR"/>
        </w:rPr>
      </w:pPr>
      <w:r>
        <w:rPr>
          <w:lang w:val="tr-TR"/>
        </w:rPr>
        <w:t>Bu güvence, harcama yetkilisi olarak sahip olduğum bilgi ve değerlendirmeler, benden önceki harcama yetkilisinden almış olduğum bilgiler, iç kontroller, iç denetçi raporları ile Sayıştay raporları gibi bilgim dahilindeki hususlara dayanmaktadır.</w:t>
      </w:r>
    </w:p>
    <w:p w:rsidR="00470277" w:rsidRDefault="00470277" w:rsidP="00470277">
      <w:pPr>
        <w:spacing w:before="120" w:after="0" w:line="360" w:lineRule="auto"/>
        <w:ind w:firstLine="284"/>
        <w:jc w:val="both"/>
        <w:rPr>
          <w:lang w:val="tr-TR"/>
        </w:rPr>
      </w:pPr>
      <w:r>
        <w:rPr>
          <w:lang w:val="tr-TR"/>
        </w:rPr>
        <w:t xml:space="preserve">Burada raporlanmayan, idarenin menfaatlerine zarar veren herhangi bir husus hakkında bilgim olmadığını beyan ederim </w:t>
      </w:r>
      <w:r>
        <w:rPr>
          <w:b/>
          <w:lang w:val="tr-TR"/>
        </w:rPr>
        <w:t>(Gümüşhane Sağlık Yüksekokulu</w:t>
      </w:r>
      <w:r>
        <w:rPr>
          <w:lang w:val="tr-TR"/>
        </w:rPr>
        <w:t>- 23/01/2014)</w:t>
      </w:r>
    </w:p>
    <w:p w:rsidR="00470277" w:rsidRDefault="00470277" w:rsidP="00470277">
      <w:pPr>
        <w:spacing w:before="120" w:after="0"/>
        <w:ind w:firstLine="284"/>
        <w:jc w:val="both"/>
        <w:rPr>
          <w:lang w:val="tr-TR"/>
        </w:rPr>
      </w:pPr>
    </w:p>
    <w:p w:rsidR="00470277" w:rsidRDefault="00470277" w:rsidP="00470277">
      <w:pPr>
        <w:spacing w:before="120" w:after="0"/>
        <w:ind w:firstLine="284"/>
        <w:jc w:val="both"/>
        <w:rPr>
          <w:lang w:val="tr-TR"/>
        </w:rPr>
      </w:pPr>
    </w:p>
    <w:p w:rsidR="00470277" w:rsidRDefault="00470277" w:rsidP="00470277">
      <w:pPr>
        <w:spacing w:before="120" w:after="0"/>
        <w:ind w:firstLine="284"/>
        <w:jc w:val="both"/>
        <w:rPr>
          <w:lang w:val="tr-TR"/>
        </w:rPr>
      </w:pPr>
    </w:p>
    <w:p w:rsidR="00470277" w:rsidRDefault="00470277" w:rsidP="00470277">
      <w:pPr>
        <w:spacing w:before="120" w:after="0"/>
        <w:ind w:firstLine="284"/>
        <w:jc w:val="right"/>
        <w:rPr>
          <w:lang w:val="tr-TR"/>
        </w:rPr>
      </w:pPr>
      <w:r>
        <w:rPr>
          <w:lang w:val="tr-TR"/>
        </w:rPr>
        <w:t xml:space="preserve">   Yrd.  Doç. Dr. Nuri GÜLEŞCİ</w:t>
      </w:r>
    </w:p>
    <w:p w:rsidR="00470277" w:rsidRDefault="00470277" w:rsidP="00470277">
      <w:pPr>
        <w:spacing w:before="120" w:after="0"/>
        <w:ind w:left="5664" w:firstLine="708"/>
        <w:jc w:val="center"/>
        <w:rPr>
          <w:szCs w:val="24"/>
          <w:lang w:val="tr-TR"/>
        </w:rPr>
      </w:pPr>
      <w:r>
        <w:rPr>
          <w:lang w:val="tr-TR"/>
        </w:rPr>
        <w:t xml:space="preserve">                          Müdür Yrd. </w:t>
      </w:r>
    </w:p>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Pr>
        <w:pStyle w:val="Balk1"/>
        <w:pageBreakBefore/>
        <w:numPr>
          <w:ilvl w:val="0"/>
          <w:numId w:val="1"/>
        </w:numPr>
        <w:ind w:left="0" w:firstLine="284"/>
        <w:rPr>
          <w:b/>
          <w:color w:val="0000FF"/>
          <w:lang w:val="tr-TR"/>
        </w:rPr>
      </w:pPr>
      <w:r>
        <w:rPr>
          <w:lang w:val="tr-TR"/>
        </w:rPr>
        <w:lastRenderedPageBreak/>
        <w:t>İÇ KONTROL GÜVENCE BEYANI</w:t>
      </w:r>
    </w:p>
    <w:p w:rsidR="00470277" w:rsidRDefault="00470277" w:rsidP="00470277">
      <w:pPr>
        <w:spacing w:before="120" w:after="0"/>
        <w:ind w:firstLine="284"/>
        <w:jc w:val="center"/>
        <w:rPr>
          <w:b/>
          <w:color w:val="0000FF"/>
          <w:lang w:val="tr-TR"/>
        </w:rPr>
      </w:pPr>
    </w:p>
    <w:p w:rsidR="00470277" w:rsidRDefault="00470277" w:rsidP="00470277">
      <w:pPr>
        <w:spacing w:before="120" w:after="0" w:line="360" w:lineRule="auto"/>
        <w:ind w:firstLine="284"/>
        <w:jc w:val="both"/>
        <w:rPr>
          <w:lang w:val="tr-TR"/>
        </w:rPr>
      </w:pPr>
      <w:r>
        <w:rPr>
          <w:lang w:val="tr-TR"/>
        </w:rPr>
        <w:t>Harcama yetkilisi olarak yetkim dahilinde;</w:t>
      </w:r>
    </w:p>
    <w:p w:rsidR="00470277" w:rsidRDefault="00470277" w:rsidP="00470277">
      <w:pPr>
        <w:spacing w:before="120" w:after="0" w:line="360" w:lineRule="auto"/>
        <w:ind w:firstLine="284"/>
        <w:jc w:val="both"/>
        <w:rPr>
          <w:lang w:val="tr-TR"/>
        </w:rPr>
      </w:pPr>
      <w:r>
        <w:rPr>
          <w:lang w:val="tr-TR"/>
        </w:rPr>
        <w:t>Bu raporda yer alan bilgilerin güvenilir, tam ve doğru olduğunu beyan ederim.</w:t>
      </w:r>
    </w:p>
    <w:p w:rsidR="00470277" w:rsidRDefault="00470277" w:rsidP="00470277">
      <w:pPr>
        <w:spacing w:before="120" w:after="0" w:line="360" w:lineRule="auto"/>
        <w:ind w:firstLine="284"/>
        <w:jc w:val="both"/>
        <w:rPr>
          <w:lang w:val="tr-TR"/>
        </w:rPr>
      </w:pPr>
      <w:r>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470277" w:rsidRDefault="00470277" w:rsidP="00470277">
      <w:pPr>
        <w:spacing w:before="120" w:after="0" w:line="360" w:lineRule="auto"/>
        <w:ind w:firstLine="284"/>
        <w:jc w:val="both"/>
        <w:rPr>
          <w:lang w:val="tr-TR"/>
        </w:rPr>
      </w:pPr>
      <w:r>
        <w:rPr>
          <w:lang w:val="tr-TR"/>
        </w:rPr>
        <w:t>Bu güvence, harcama yetkilisi olarak sahip olduğum bilgi ve değerlendirmeler, benden önceki harcama yetkilisinden almış olduğum bilgiler, iç kontroller, iç denetçi raporları ile Sayıştay raporları gibi bilgim dahilindeki hususlara dayanmaktadır.</w:t>
      </w:r>
    </w:p>
    <w:p w:rsidR="00470277" w:rsidRDefault="00470277" w:rsidP="00470277">
      <w:pPr>
        <w:spacing w:before="120" w:after="0" w:line="360" w:lineRule="auto"/>
        <w:ind w:firstLine="284"/>
        <w:jc w:val="both"/>
        <w:rPr>
          <w:lang w:val="tr-TR"/>
        </w:rPr>
      </w:pPr>
      <w:r>
        <w:rPr>
          <w:lang w:val="tr-TR"/>
        </w:rPr>
        <w:t xml:space="preserve">Burada raporlanmayan, idarenin menfaatlerine zarar veren herhangi bir husus hakkında bilgim olmadığını beyan ederim </w:t>
      </w:r>
      <w:r>
        <w:rPr>
          <w:b/>
          <w:lang w:val="tr-TR"/>
        </w:rPr>
        <w:t>(Gümüşhane Sağlık Yüksekokulu</w:t>
      </w:r>
      <w:r>
        <w:rPr>
          <w:lang w:val="tr-TR"/>
        </w:rPr>
        <w:t>- 23/01/2014)</w:t>
      </w:r>
    </w:p>
    <w:p w:rsidR="00470277" w:rsidRDefault="00470277" w:rsidP="00470277">
      <w:pPr>
        <w:spacing w:before="120" w:after="0"/>
        <w:ind w:firstLine="284"/>
        <w:jc w:val="both"/>
        <w:rPr>
          <w:lang w:val="tr-TR"/>
        </w:rPr>
      </w:pPr>
    </w:p>
    <w:p w:rsidR="00470277" w:rsidRDefault="00470277" w:rsidP="00470277">
      <w:pPr>
        <w:spacing w:before="120" w:after="0"/>
        <w:ind w:firstLine="284"/>
        <w:jc w:val="both"/>
        <w:rPr>
          <w:lang w:val="tr-TR"/>
        </w:rPr>
      </w:pPr>
    </w:p>
    <w:p w:rsidR="00470277" w:rsidRDefault="00470277" w:rsidP="00470277">
      <w:pPr>
        <w:spacing w:before="120" w:after="0"/>
        <w:ind w:firstLine="284"/>
        <w:jc w:val="both"/>
        <w:rPr>
          <w:lang w:val="tr-TR"/>
        </w:rPr>
      </w:pPr>
    </w:p>
    <w:p w:rsidR="00470277" w:rsidRDefault="00470277" w:rsidP="00470277">
      <w:pPr>
        <w:spacing w:before="120" w:after="0"/>
        <w:ind w:firstLine="284"/>
        <w:jc w:val="right"/>
        <w:rPr>
          <w:lang w:val="tr-TR"/>
        </w:rPr>
      </w:pPr>
      <w:r>
        <w:rPr>
          <w:lang w:val="tr-TR"/>
        </w:rPr>
        <w:t xml:space="preserve">   Yrd.  Doç. Dr.Nesibe ARSLAN BURNAZ</w:t>
      </w:r>
    </w:p>
    <w:p w:rsidR="00470277" w:rsidRDefault="00470277" w:rsidP="00470277">
      <w:pPr>
        <w:spacing w:before="120" w:after="0"/>
        <w:ind w:left="7080" w:firstLine="708"/>
        <w:rPr>
          <w:szCs w:val="24"/>
          <w:lang w:val="tr-TR"/>
        </w:rPr>
      </w:pPr>
      <w:r>
        <w:rPr>
          <w:lang w:val="tr-TR"/>
        </w:rPr>
        <w:t xml:space="preserve">Müdür Yrd. </w:t>
      </w:r>
    </w:p>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Default="00470277" w:rsidP="00470277"/>
    <w:p w:rsidR="00470277" w:rsidRPr="00470277" w:rsidRDefault="00470277" w:rsidP="00470277">
      <w:pPr>
        <w:jc w:val="center"/>
        <w:rPr>
          <w:rFonts w:ascii="Times New Roman" w:hAnsi="Times New Roman"/>
          <w:b/>
          <w:sz w:val="28"/>
          <w:szCs w:val="28"/>
        </w:rPr>
      </w:pPr>
      <w:r w:rsidRPr="00470277">
        <w:rPr>
          <w:rFonts w:ascii="Times New Roman" w:hAnsi="Times New Roman"/>
          <w:b/>
          <w:sz w:val="28"/>
          <w:szCs w:val="28"/>
        </w:rPr>
        <w:t>Harcama Yetkiliği ve Vekâlet Tablosu</w:t>
      </w:r>
    </w:p>
    <w:p w:rsidR="00470277" w:rsidRDefault="00470277" w:rsidP="00470277"/>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851"/>
        <w:gridCol w:w="2126"/>
        <w:gridCol w:w="1701"/>
        <w:gridCol w:w="992"/>
        <w:gridCol w:w="1546"/>
        <w:gridCol w:w="1856"/>
      </w:tblGrid>
      <w:tr w:rsidR="00470277" w:rsidTr="00470277">
        <w:trPr>
          <w:trHeight w:val="567"/>
          <w:jc w:val="center"/>
        </w:trPr>
        <w:tc>
          <w:tcPr>
            <w:tcW w:w="9072" w:type="dxa"/>
            <w:gridSpan w:val="6"/>
            <w:tcBorders>
              <w:top w:val="single" w:sz="12" w:space="0" w:color="auto"/>
              <w:left w:val="single" w:sz="12" w:space="0" w:color="auto"/>
              <w:bottom w:val="single" w:sz="12" w:space="0" w:color="auto"/>
              <w:right w:val="single" w:sz="12" w:space="0" w:color="auto"/>
            </w:tcBorders>
            <w:shd w:val="clear" w:color="auto" w:fill="BFBFBF"/>
            <w:vAlign w:val="center"/>
            <w:hideMark/>
          </w:tcPr>
          <w:p w:rsidR="00470277" w:rsidRDefault="00470277" w:rsidP="005749B6">
            <w:pPr>
              <w:jc w:val="center"/>
              <w:rPr>
                <w:b/>
                <w:bCs/>
                <w:color w:val="000000"/>
              </w:rPr>
            </w:pPr>
            <w:r>
              <w:rPr>
                <w:b/>
                <w:bCs/>
                <w:color w:val="000000"/>
              </w:rPr>
              <w:t>HARCAMA YETKİLİSİNİN</w:t>
            </w:r>
          </w:p>
        </w:tc>
      </w:tr>
      <w:tr w:rsidR="00470277" w:rsidTr="00470277">
        <w:trPr>
          <w:trHeight w:val="567"/>
          <w:jc w:val="center"/>
        </w:trPr>
        <w:tc>
          <w:tcPr>
            <w:tcW w:w="851"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470277" w:rsidRDefault="00470277" w:rsidP="005749B6">
            <w:pPr>
              <w:jc w:val="center"/>
              <w:rPr>
                <w:b/>
                <w:bCs/>
                <w:color w:val="000000"/>
              </w:rPr>
            </w:pPr>
            <w:r>
              <w:rPr>
                <w:b/>
                <w:bCs/>
                <w:color w:val="000000"/>
              </w:rPr>
              <w:t>NO</w:t>
            </w:r>
          </w:p>
        </w:tc>
        <w:tc>
          <w:tcPr>
            <w:tcW w:w="2126"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470277" w:rsidRDefault="00470277" w:rsidP="005749B6">
            <w:pPr>
              <w:jc w:val="center"/>
              <w:rPr>
                <w:b/>
                <w:bCs/>
                <w:color w:val="000000"/>
              </w:rPr>
            </w:pPr>
            <w:r>
              <w:rPr>
                <w:b/>
                <w:bCs/>
                <w:color w:val="000000"/>
              </w:rPr>
              <w:t>ADI /            SOYADI</w:t>
            </w:r>
          </w:p>
        </w:tc>
        <w:tc>
          <w:tcPr>
            <w:tcW w:w="1701" w:type="dxa"/>
            <w:tcBorders>
              <w:top w:val="single" w:sz="12" w:space="0" w:color="auto"/>
              <w:left w:val="single" w:sz="12" w:space="0" w:color="auto"/>
              <w:bottom w:val="single" w:sz="12" w:space="0" w:color="auto"/>
              <w:right w:val="single" w:sz="12" w:space="0" w:color="auto"/>
            </w:tcBorders>
            <w:shd w:val="clear" w:color="auto" w:fill="D9D9D9"/>
            <w:vAlign w:val="center"/>
          </w:tcPr>
          <w:p w:rsidR="00470277" w:rsidRDefault="00470277" w:rsidP="005749B6">
            <w:pPr>
              <w:jc w:val="center"/>
              <w:rPr>
                <w:b/>
                <w:bCs/>
                <w:color w:val="000000"/>
              </w:rPr>
            </w:pPr>
          </w:p>
          <w:p w:rsidR="00470277" w:rsidRDefault="00470277" w:rsidP="005749B6">
            <w:pPr>
              <w:jc w:val="center"/>
              <w:rPr>
                <w:b/>
                <w:bCs/>
                <w:color w:val="000000"/>
              </w:rPr>
            </w:pPr>
            <w:r>
              <w:rPr>
                <w:b/>
                <w:bCs/>
                <w:color w:val="000000"/>
              </w:rPr>
              <w:t>ÜNVANI</w:t>
            </w:r>
          </w:p>
          <w:p w:rsidR="00470277" w:rsidRDefault="00470277" w:rsidP="005749B6">
            <w:pPr>
              <w:jc w:val="center"/>
              <w:rPr>
                <w:b/>
                <w:bCs/>
                <w:color w:val="000000"/>
              </w:rPr>
            </w:pPr>
          </w:p>
        </w:tc>
        <w:tc>
          <w:tcPr>
            <w:tcW w:w="992"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470277" w:rsidRDefault="00470277" w:rsidP="005749B6">
            <w:pPr>
              <w:jc w:val="center"/>
              <w:rPr>
                <w:b/>
                <w:bCs/>
                <w:color w:val="000000"/>
              </w:rPr>
            </w:pPr>
            <w:r>
              <w:rPr>
                <w:b/>
                <w:bCs/>
                <w:color w:val="000000"/>
              </w:rPr>
              <w:t>ASIL / VEKİL</w:t>
            </w:r>
          </w:p>
        </w:tc>
        <w:tc>
          <w:tcPr>
            <w:tcW w:w="1546"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470277" w:rsidRDefault="00470277" w:rsidP="005749B6">
            <w:pPr>
              <w:jc w:val="center"/>
              <w:rPr>
                <w:b/>
                <w:bCs/>
                <w:color w:val="000000"/>
              </w:rPr>
            </w:pPr>
            <w:r>
              <w:rPr>
                <w:b/>
                <w:bCs/>
                <w:color w:val="000000"/>
              </w:rPr>
              <w:t>GÖREVE BAŞLAMA TARİHİ</w:t>
            </w:r>
          </w:p>
        </w:tc>
        <w:tc>
          <w:tcPr>
            <w:tcW w:w="1856"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470277" w:rsidRDefault="00470277" w:rsidP="005749B6">
            <w:pPr>
              <w:jc w:val="center"/>
              <w:rPr>
                <w:b/>
                <w:bCs/>
                <w:color w:val="000000"/>
              </w:rPr>
            </w:pPr>
            <w:r>
              <w:rPr>
                <w:b/>
                <w:bCs/>
                <w:color w:val="000000"/>
              </w:rPr>
              <w:t>GÖREVDEN AYRILMA TARİHİ</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b/>
                <w:color w:val="000000"/>
              </w:rPr>
            </w:pPr>
            <w:r>
              <w:rPr>
                <w:b/>
                <w:color w:val="000000"/>
              </w:rPr>
              <w:t>1</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rPr>
                <w:color w:val="000000"/>
              </w:rPr>
            </w:pPr>
            <w:r>
              <w:rPr>
                <w:color w:val="000000"/>
              </w:rPr>
              <w:t xml:space="preserve">Sedat BOSTAN </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 xml:space="preserve">Müdür </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Asıl</w:t>
            </w:r>
          </w:p>
        </w:tc>
        <w:tc>
          <w:tcPr>
            <w:tcW w:w="154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01.01.2014</w:t>
            </w:r>
          </w:p>
        </w:tc>
        <w:tc>
          <w:tcPr>
            <w:tcW w:w="185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21.01.2014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b/>
                <w:color w:val="000000"/>
              </w:rPr>
            </w:pPr>
            <w:r>
              <w:rPr>
                <w:b/>
                <w:color w:val="000000"/>
              </w:rPr>
              <w:t>2</w:t>
            </w:r>
          </w:p>
        </w:tc>
        <w:tc>
          <w:tcPr>
            <w:tcW w:w="212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rPr>
                <w:color w:val="000000"/>
              </w:rPr>
            </w:pPr>
            <w:r>
              <w:rPr>
                <w:color w:val="000000"/>
              </w:rPr>
              <w:t xml:space="preserve">Nuri GÜLEŞCİ </w:t>
            </w:r>
          </w:p>
        </w:tc>
        <w:tc>
          <w:tcPr>
            <w:tcW w:w="170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Müdür Yrd. </w:t>
            </w:r>
          </w:p>
        </w:tc>
        <w:tc>
          <w:tcPr>
            <w:tcW w:w="992"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Vekil</w:t>
            </w:r>
          </w:p>
        </w:tc>
        <w:tc>
          <w:tcPr>
            <w:tcW w:w="154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22.01.2014</w:t>
            </w:r>
          </w:p>
        </w:tc>
        <w:tc>
          <w:tcPr>
            <w:tcW w:w="185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24.01.2014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b/>
                <w:color w:val="000000"/>
              </w:rPr>
            </w:pPr>
            <w:r>
              <w:rPr>
                <w:b/>
                <w:color w:val="000000"/>
              </w:rPr>
              <w:t>3</w:t>
            </w:r>
          </w:p>
        </w:tc>
        <w:tc>
          <w:tcPr>
            <w:tcW w:w="212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rPr>
                <w:color w:val="000000"/>
              </w:rPr>
            </w:pPr>
            <w:r>
              <w:rPr>
                <w:color w:val="000000"/>
              </w:rPr>
              <w:t>Sedat BOSTAN</w:t>
            </w:r>
          </w:p>
        </w:tc>
        <w:tc>
          <w:tcPr>
            <w:tcW w:w="170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Müdür</w:t>
            </w:r>
          </w:p>
        </w:tc>
        <w:tc>
          <w:tcPr>
            <w:tcW w:w="992"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Asıl</w:t>
            </w:r>
          </w:p>
        </w:tc>
        <w:tc>
          <w:tcPr>
            <w:tcW w:w="154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27.01.2014</w:t>
            </w:r>
          </w:p>
        </w:tc>
        <w:tc>
          <w:tcPr>
            <w:tcW w:w="185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26.06.2014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b/>
                <w:color w:val="000000"/>
              </w:rPr>
            </w:pPr>
            <w:r>
              <w:rPr>
                <w:b/>
                <w:color w:val="000000"/>
              </w:rPr>
              <w:t>4</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rPr>
                <w:color w:val="000000"/>
              </w:rPr>
            </w:pPr>
            <w:r>
              <w:rPr>
                <w:color w:val="000000"/>
              </w:rPr>
              <w:t>Nesibe ARSLAN BURNAZ</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 xml:space="preserve"> Müdür Yrd. </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Vekil</w:t>
            </w:r>
          </w:p>
        </w:tc>
        <w:tc>
          <w:tcPr>
            <w:tcW w:w="154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27.06.2014</w:t>
            </w:r>
          </w:p>
        </w:tc>
        <w:tc>
          <w:tcPr>
            <w:tcW w:w="185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27.06.2014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b/>
                <w:color w:val="000000"/>
              </w:rPr>
            </w:pPr>
            <w:r>
              <w:rPr>
                <w:b/>
                <w:color w:val="000000"/>
              </w:rPr>
              <w:t>5</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rPr>
                <w:color w:val="000000"/>
              </w:rPr>
            </w:pPr>
            <w:r w:rsidRPr="00530FAA">
              <w:rPr>
                <w:color w:val="000000"/>
              </w:rPr>
              <w:t>Sedat BOSTAN</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 xml:space="preserve">Müdür </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Asıl</w:t>
            </w:r>
          </w:p>
        </w:tc>
        <w:tc>
          <w:tcPr>
            <w:tcW w:w="154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28.06.2014</w:t>
            </w:r>
          </w:p>
        </w:tc>
        <w:tc>
          <w:tcPr>
            <w:tcW w:w="185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03.08.2014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b/>
                <w:color w:val="000000"/>
              </w:rPr>
            </w:pPr>
            <w:r>
              <w:rPr>
                <w:b/>
                <w:color w:val="000000"/>
              </w:rPr>
              <w:t>6</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rPr>
                <w:color w:val="000000"/>
              </w:rPr>
            </w:pPr>
            <w:r>
              <w:rPr>
                <w:color w:val="000000"/>
              </w:rPr>
              <w:t xml:space="preserve">Nuri GÜLEŞCİ </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 xml:space="preserve">Müdür Yrd. </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 xml:space="preserve">Vekil </w:t>
            </w:r>
          </w:p>
        </w:tc>
        <w:tc>
          <w:tcPr>
            <w:tcW w:w="154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04.08.2014</w:t>
            </w:r>
          </w:p>
        </w:tc>
        <w:tc>
          <w:tcPr>
            <w:tcW w:w="1856" w:type="dxa"/>
            <w:tcBorders>
              <w:top w:val="single" w:sz="12" w:space="0" w:color="auto"/>
              <w:left w:val="single" w:sz="12" w:space="0" w:color="auto"/>
              <w:bottom w:val="single" w:sz="12" w:space="0" w:color="auto"/>
              <w:right w:val="single" w:sz="12" w:space="0" w:color="auto"/>
            </w:tcBorders>
            <w:vAlign w:val="center"/>
            <w:hideMark/>
          </w:tcPr>
          <w:p w:rsidR="00470277" w:rsidRDefault="00470277" w:rsidP="005749B6">
            <w:pPr>
              <w:jc w:val="center"/>
              <w:rPr>
                <w:color w:val="000000"/>
              </w:rPr>
            </w:pPr>
            <w:r>
              <w:rPr>
                <w:color w:val="000000"/>
              </w:rPr>
              <w:t>14.08.2014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b/>
                <w:color w:val="000000"/>
              </w:rPr>
            </w:pPr>
            <w:r>
              <w:rPr>
                <w:b/>
                <w:color w:val="000000"/>
              </w:rPr>
              <w:t>7</w:t>
            </w:r>
          </w:p>
        </w:tc>
        <w:tc>
          <w:tcPr>
            <w:tcW w:w="212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rPr>
                <w:color w:val="000000"/>
              </w:rPr>
            </w:pPr>
            <w:r>
              <w:rPr>
                <w:color w:val="000000"/>
              </w:rPr>
              <w:t xml:space="preserve">Sedat BOSTAN </w:t>
            </w:r>
          </w:p>
        </w:tc>
        <w:tc>
          <w:tcPr>
            <w:tcW w:w="170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Müdür </w:t>
            </w:r>
          </w:p>
        </w:tc>
        <w:tc>
          <w:tcPr>
            <w:tcW w:w="992"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Asıl </w:t>
            </w:r>
          </w:p>
        </w:tc>
        <w:tc>
          <w:tcPr>
            <w:tcW w:w="154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15.08.2014</w:t>
            </w:r>
          </w:p>
        </w:tc>
        <w:tc>
          <w:tcPr>
            <w:tcW w:w="185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24.08.2014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b/>
                <w:color w:val="000000"/>
              </w:rPr>
            </w:pPr>
            <w:r>
              <w:rPr>
                <w:b/>
                <w:color w:val="000000"/>
              </w:rPr>
              <w:t>8</w:t>
            </w:r>
          </w:p>
        </w:tc>
        <w:tc>
          <w:tcPr>
            <w:tcW w:w="212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rPr>
                <w:color w:val="000000"/>
              </w:rPr>
            </w:pPr>
            <w:r>
              <w:rPr>
                <w:color w:val="000000"/>
              </w:rPr>
              <w:t>Nesibe ARSLAN BURNAZ</w:t>
            </w:r>
          </w:p>
        </w:tc>
        <w:tc>
          <w:tcPr>
            <w:tcW w:w="170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Müdür Yrd. </w:t>
            </w:r>
          </w:p>
        </w:tc>
        <w:tc>
          <w:tcPr>
            <w:tcW w:w="992"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Vekil</w:t>
            </w:r>
          </w:p>
        </w:tc>
        <w:tc>
          <w:tcPr>
            <w:tcW w:w="154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25.08.2014 </w:t>
            </w:r>
          </w:p>
        </w:tc>
        <w:tc>
          <w:tcPr>
            <w:tcW w:w="185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05.09.2014</w:t>
            </w:r>
          </w:p>
        </w:tc>
      </w:tr>
      <w:tr w:rsidR="00470277" w:rsidTr="005749B6">
        <w:trPr>
          <w:trHeight w:val="567"/>
          <w:jc w:val="center"/>
        </w:trPr>
        <w:tc>
          <w:tcPr>
            <w:tcW w:w="85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b/>
                <w:color w:val="000000"/>
              </w:rPr>
            </w:pPr>
            <w:r>
              <w:rPr>
                <w:b/>
                <w:color w:val="000000"/>
              </w:rPr>
              <w:t>9</w:t>
            </w:r>
          </w:p>
        </w:tc>
        <w:tc>
          <w:tcPr>
            <w:tcW w:w="212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rPr>
                <w:color w:val="000000"/>
              </w:rPr>
            </w:pPr>
            <w:r>
              <w:rPr>
                <w:color w:val="000000"/>
              </w:rPr>
              <w:t xml:space="preserve">Sedat BOSTAN </w:t>
            </w:r>
          </w:p>
        </w:tc>
        <w:tc>
          <w:tcPr>
            <w:tcW w:w="1701"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Müdür</w:t>
            </w:r>
          </w:p>
        </w:tc>
        <w:tc>
          <w:tcPr>
            <w:tcW w:w="992"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 xml:space="preserve">Asıl </w:t>
            </w:r>
          </w:p>
        </w:tc>
        <w:tc>
          <w:tcPr>
            <w:tcW w:w="154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12.09.2014</w:t>
            </w:r>
          </w:p>
        </w:tc>
        <w:tc>
          <w:tcPr>
            <w:tcW w:w="1856" w:type="dxa"/>
            <w:tcBorders>
              <w:top w:val="single" w:sz="12" w:space="0" w:color="auto"/>
              <w:left w:val="single" w:sz="12" w:space="0" w:color="auto"/>
              <w:bottom w:val="single" w:sz="12" w:space="0" w:color="auto"/>
              <w:right w:val="single" w:sz="12" w:space="0" w:color="auto"/>
            </w:tcBorders>
            <w:vAlign w:val="center"/>
          </w:tcPr>
          <w:p w:rsidR="00470277" w:rsidRDefault="00470277" w:rsidP="005749B6">
            <w:pPr>
              <w:jc w:val="center"/>
              <w:rPr>
                <w:color w:val="000000"/>
              </w:rPr>
            </w:pPr>
            <w:r>
              <w:rPr>
                <w:color w:val="000000"/>
              </w:rPr>
              <w:t>31.12.2014</w:t>
            </w:r>
          </w:p>
        </w:tc>
      </w:tr>
    </w:tbl>
    <w:p w:rsidR="00470277" w:rsidRPr="00470277" w:rsidRDefault="00470277" w:rsidP="00470277"/>
    <w:sectPr w:rsidR="00470277" w:rsidRPr="00470277" w:rsidSect="00843A19">
      <w:type w:val="continuous"/>
      <w:pgSz w:w="11906" w:h="16838"/>
      <w:pgMar w:top="426" w:right="991" w:bottom="709" w:left="993"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9D6" w:rsidRDefault="001149D6">
      <w:pPr>
        <w:spacing w:after="0" w:line="240" w:lineRule="auto"/>
      </w:pPr>
      <w:r>
        <w:separator/>
      </w:r>
    </w:p>
  </w:endnote>
  <w:endnote w:type="continuationSeparator" w:id="0">
    <w:p w:rsidR="001149D6" w:rsidRDefault="001149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Segoe Script">
    <w:panose1 w:val="020B0504020000000003"/>
    <w:charset w:val="A2"/>
    <w:family w:val="swiss"/>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19" w:rsidRPr="001331B2" w:rsidRDefault="00843A19">
    <w:pPr>
      <w:pStyle w:val="Altbilgi"/>
      <w:jc w:val="right"/>
      <w:rPr>
        <w:color w:val="808080"/>
      </w:rPr>
    </w:pPr>
    <w:r w:rsidRPr="001331B2">
      <w:rPr>
        <w:color w:val="808080"/>
      </w:rPr>
      <w:t xml:space="preserve">Sayfa </w:t>
    </w:r>
    <w:r w:rsidRPr="001331B2">
      <w:rPr>
        <w:b/>
        <w:color w:val="808080"/>
        <w:sz w:val="24"/>
        <w:szCs w:val="24"/>
      </w:rPr>
      <w:fldChar w:fldCharType="begin"/>
    </w:r>
    <w:r w:rsidRPr="001331B2">
      <w:rPr>
        <w:b/>
        <w:color w:val="808080"/>
      </w:rPr>
      <w:instrText>PAGE</w:instrText>
    </w:r>
    <w:r w:rsidRPr="001331B2">
      <w:rPr>
        <w:b/>
        <w:color w:val="808080"/>
        <w:sz w:val="24"/>
        <w:szCs w:val="24"/>
      </w:rPr>
      <w:fldChar w:fldCharType="separate"/>
    </w:r>
    <w:r w:rsidR="007C7461">
      <w:rPr>
        <w:b/>
        <w:noProof/>
        <w:color w:val="808080"/>
      </w:rPr>
      <w:t>29</w:t>
    </w:r>
    <w:r w:rsidRPr="001331B2">
      <w:rPr>
        <w:b/>
        <w:color w:val="808080"/>
        <w:sz w:val="24"/>
        <w:szCs w:val="24"/>
      </w:rPr>
      <w:fldChar w:fldCharType="end"/>
    </w:r>
    <w:r w:rsidRPr="001331B2">
      <w:rPr>
        <w:color w:val="808080"/>
      </w:rPr>
      <w:t xml:space="preserve"> / </w:t>
    </w:r>
    <w:r w:rsidRPr="001331B2">
      <w:rPr>
        <w:b/>
        <w:color w:val="808080"/>
        <w:sz w:val="24"/>
        <w:szCs w:val="24"/>
      </w:rPr>
      <w:fldChar w:fldCharType="begin"/>
    </w:r>
    <w:r w:rsidRPr="001331B2">
      <w:rPr>
        <w:b/>
        <w:color w:val="808080"/>
      </w:rPr>
      <w:instrText>NUMPAGES</w:instrText>
    </w:r>
    <w:r w:rsidRPr="001331B2">
      <w:rPr>
        <w:b/>
        <w:color w:val="808080"/>
        <w:sz w:val="24"/>
        <w:szCs w:val="24"/>
      </w:rPr>
      <w:fldChar w:fldCharType="separate"/>
    </w:r>
    <w:r w:rsidR="007C7461">
      <w:rPr>
        <w:b/>
        <w:noProof/>
        <w:color w:val="808080"/>
      </w:rPr>
      <w:t>33</w:t>
    </w:r>
    <w:r w:rsidRPr="001331B2">
      <w:rPr>
        <w:b/>
        <w:color w:val="808080"/>
        <w:sz w:val="24"/>
        <w:szCs w:val="24"/>
      </w:rPr>
      <w:fldChar w:fldCharType="end"/>
    </w:r>
  </w:p>
  <w:p w:rsidR="00843A19" w:rsidRDefault="00843A1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19" w:rsidRDefault="00843A19">
    <w:pPr>
      <w:pStyle w:val="Altbilgi"/>
      <w:jc w:val="right"/>
    </w:pPr>
    <w:r>
      <w:t xml:space="preserve">Sayfa </w:t>
    </w:r>
    <w:r>
      <w:rPr>
        <w:b/>
        <w:sz w:val="24"/>
        <w:szCs w:val="24"/>
      </w:rPr>
      <w:fldChar w:fldCharType="begin"/>
    </w:r>
    <w:r>
      <w:rPr>
        <w:b/>
      </w:rPr>
      <w:instrText>PAGE</w:instrText>
    </w:r>
    <w:r>
      <w:rPr>
        <w:b/>
        <w:sz w:val="24"/>
        <w:szCs w:val="24"/>
      </w:rPr>
      <w:fldChar w:fldCharType="separate"/>
    </w:r>
    <w:r w:rsidR="007C7461">
      <w:rPr>
        <w:b/>
        <w:noProof/>
      </w:rPr>
      <w:t>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7C7461">
      <w:rPr>
        <w:b/>
        <w:noProof/>
      </w:rPr>
      <w:t>1</w:t>
    </w:r>
    <w:r>
      <w:rPr>
        <w:b/>
        <w:sz w:val="24"/>
        <w:szCs w:val="24"/>
      </w:rPr>
      <w:fldChar w:fldCharType="end"/>
    </w:r>
  </w:p>
  <w:p w:rsidR="00843A19" w:rsidRDefault="00843A1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9D6" w:rsidRDefault="001149D6">
      <w:pPr>
        <w:spacing w:after="0" w:line="240" w:lineRule="auto"/>
      </w:pPr>
      <w:r>
        <w:separator/>
      </w:r>
    </w:p>
  </w:footnote>
  <w:footnote w:type="continuationSeparator" w:id="0">
    <w:p w:rsidR="001149D6" w:rsidRDefault="001149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19" w:rsidRDefault="00843A19" w:rsidP="00843A19">
    <w:pPr>
      <w:pStyle w:val="stbilgi"/>
      <w:tabs>
        <w:tab w:val="clear" w:pos="4536"/>
        <w:tab w:val="clear" w:pos="9072"/>
        <w:tab w:val="left" w:pos="14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b w:val="0"/>
      </w:rPr>
    </w:lvl>
  </w:abstractNum>
  <w:abstractNum w:abstractNumId="2">
    <w:nsid w:val="00000003"/>
    <w:multiLevelType w:val="singleLevel"/>
    <w:tmpl w:val="00000003"/>
    <w:name w:val="WW8Num3"/>
    <w:lvl w:ilvl="0">
      <w:start w:val="1"/>
      <w:numFmt w:val="bullet"/>
      <w:lvlText w:val=""/>
      <w:lvlJc w:val="left"/>
      <w:pPr>
        <w:tabs>
          <w:tab w:val="num" w:pos="1135"/>
        </w:tabs>
        <w:ind w:left="1135" w:hanging="284"/>
      </w:pPr>
      <w:rPr>
        <w:rFonts w:ascii="Wingdings" w:hAnsi="Wingdings" w:cs="Verdana"/>
      </w:rPr>
    </w:lvl>
  </w:abstractNum>
  <w:abstractNum w:abstractNumId="3">
    <w:nsid w:val="00000004"/>
    <w:multiLevelType w:val="singleLevel"/>
    <w:tmpl w:val="00000004"/>
    <w:name w:val="WW8Num4"/>
    <w:lvl w:ilvl="0">
      <w:start w:val="1"/>
      <w:numFmt w:val="decimal"/>
      <w:lvlText w:val="%1."/>
      <w:lvlJc w:val="left"/>
      <w:pPr>
        <w:tabs>
          <w:tab w:val="num" w:pos="1124"/>
        </w:tabs>
        <w:ind w:left="1124" w:hanging="360"/>
      </w:pPr>
    </w:lvl>
  </w:abstractNum>
  <w:abstractNum w:abstractNumId="4">
    <w:nsid w:val="00000005"/>
    <w:multiLevelType w:val="singleLevel"/>
    <w:tmpl w:val="00000005"/>
    <w:name w:val="WW8Num5"/>
    <w:lvl w:ilvl="0">
      <w:start w:val="1"/>
      <w:numFmt w:val="decimal"/>
      <w:lvlText w:val="%1."/>
      <w:lvlJc w:val="left"/>
      <w:pPr>
        <w:tabs>
          <w:tab w:val="num" w:pos="1124"/>
        </w:tabs>
        <w:ind w:left="1124" w:hanging="360"/>
      </w:pPr>
    </w:lvl>
  </w:abstractNum>
  <w:abstractNum w:abstractNumId="5">
    <w:nsid w:val="00000006"/>
    <w:multiLevelType w:val="singleLevel"/>
    <w:tmpl w:val="00000006"/>
    <w:name w:val="WW8Num6"/>
    <w:lvl w:ilvl="0">
      <w:start w:val="1"/>
      <w:numFmt w:val="decimal"/>
      <w:lvlText w:val="%1."/>
      <w:lvlJc w:val="left"/>
      <w:pPr>
        <w:tabs>
          <w:tab w:val="num" w:pos="644"/>
        </w:tabs>
        <w:ind w:left="644" w:hanging="360"/>
      </w:pPr>
    </w:lvl>
  </w:abstractNum>
  <w:abstractNum w:abstractNumId="6">
    <w:nsid w:val="00000007"/>
    <w:multiLevelType w:val="singleLevel"/>
    <w:tmpl w:val="00000007"/>
    <w:name w:val="WW8Num7"/>
    <w:lvl w:ilvl="0">
      <w:start w:val="1"/>
      <w:numFmt w:val="bullet"/>
      <w:lvlText w:val=""/>
      <w:lvlJc w:val="left"/>
      <w:pPr>
        <w:tabs>
          <w:tab w:val="num" w:pos="1135"/>
        </w:tabs>
        <w:ind w:left="1135" w:hanging="284"/>
      </w:pPr>
      <w:rPr>
        <w:rFonts w:ascii="Wingdings" w:hAnsi="Wingdings" w:cs="Wingdings"/>
        <w:b/>
        <w:i w:val="0"/>
        <w:color w:val="FF00FF"/>
        <w:sz w:val="24"/>
        <w:szCs w:val="24"/>
      </w:rPr>
    </w:lvl>
  </w:abstractNum>
  <w:abstractNum w:abstractNumId="7">
    <w:nsid w:val="03160714"/>
    <w:multiLevelType w:val="hybridMultilevel"/>
    <w:tmpl w:val="5F42FD9E"/>
    <w:lvl w:ilvl="0" w:tplc="74881E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593EB7"/>
    <w:multiLevelType w:val="hybridMultilevel"/>
    <w:tmpl w:val="1630B6DC"/>
    <w:lvl w:ilvl="0" w:tplc="C0E0F8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AE78DA"/>
    <w:multiLevelType w:val="hybridMultilevel"/>
    <w:tmpl w:val="9BD22DD2"/>
    <w:lvl w:ilvl="0" w:tplc="4EAC85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3133DF"/>
    <w:multiLevelType w:val="hybridMultilevel"/>
    <w:tmpl w:val="1048F92C"/>
    <w:lvl w:ilvl="0" w:tplc="FF90C5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98408E"/>
    <w:multiLevelType w:val="hybridMultilevel"/>
    <w:tmpl w:val="C8A282A4"/>
    <w:lvl w:ilvl="0" w:tplc="47F2A4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10"/>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231B84"/>
    <w:rsid w:val="00050DF4"/>
    <w:rsid w:val="00053F50"/>
    <w:rsid w:val="000A3E6D"/>
    <w:rsid w:val="000A5664"/>
    <w:rsid w:val="000C7547"/>
    <w:rsid w:val="000D501F"/>
    <w:rsid w:val="000F7B58"/>
    <w:rsid w:val="00113556"/>
    <w:rsid w:val="00114409"/>
    <w:rsid w:val="001149D6"/>
    <w:rsid w:val="001266D9"/>
    <w:rsid w:val="001331B2"/>
    <w:rsid w:val="001522DD"/>
    <w:rsid w:val="001A3F78"/>
    <w:rsid w:val="00231B84"/>
    <w:rsid w:val="00256797"/>
    <w:rsid w:val="00287677"/>
    <w:rsid w:val="002C3829"/>
    <w:rsid w:val="002D7A8C"/>
    <w:rsid w:val="0033605A"/>
    <w:rsid w:val="003A2A80"/>
    <w:rsid w:val="003C3E64"/>
    <w:rsid w:val="003C780B"/>
    <w:rsid w:val="00404FB6"/>
    <w:rsid w:val="00470277"/>
    <w:rsid w:val="00484D95"/>
    <w:rsid w:val="004B6141"/>
    <w:rsid w:val="004C5050"/>
    <w:rsid w:val="004E1837"/>
    <w:rsid w:val="00501F9A"/>
    <w:rsid w:val="005149DC"/>
    <w:rsid w:val="005749B6"/>
    <w:rsid w:val="00595365"/>
    <w:rsid w:val="005E281F"/>
    <w:rsid w:val="00603CE1"/>
    <w:rsid w:val="0061720A"/>
    <w:rsid w:val="00633441"/>
    <w:rsid w:val="00672BC4"/>
    <w:rsid w:val="006E4CE2"/>
    <w:rsid w:val="006F2F03"/>
    <w:rsid w:val="00734139"/>
    <w:rsid w:val="007B07FB"/>
    <w:rsid w:val="007B21B5"/>
    <w:rsid w:val="007C7461"/>
    <w:rsid w:val="007D6012"/>
    <w:rsid w:val="008056F6"/>
    <w:rsid w:val="00843A19"/>
    <w:rsid w:val="008D3061"/>
    <w:rsid w:val="009C4AEF"/>
    <w:rsid w:val="009D5416"/>
    <w:rsid w:val="009E6597"/>
    <w:rsid w:val="00A1645A"/>
    <w:rsid w:val="00A675AE"/>
    <w:rsid w:val="00A75504"/>
    <w:rsid w:val="00AA092F"/>
    <w:rsid w:val="00AF5AAE"/>
    <w:rsid w:val="00B0471B"/>
    <w:rsid w:val="00B32EDA"/>
    <w:rsid w:val="00B74A33"/>
    <w:rsid w:val="00B863FC"/>
    <w:rsid w:val="00BD1381"/>
    <w:rsid w:val="00BE1BB3"/>
    <w:rsid w:val="00BF4A46"/>
    <w:rsid w:val="00C23451"/>
    <w:rsid w:val="00C3205A"/>
    <w:rsid w:val="00C97FE6"/>
    <w:rsid w:val="00D03F70"/>
    <w:rsid w:val="00D25BA9"/>
    <w:rsid w:val="00D3594C"/>
    <w:rsid w:val="00D73FAE"/>
    <w:rsid w:val="00D85228"/>
    <w:rsid w:val="00D9488C"/>
    <w:rsid w:val="00D9733D"/>
    <w:rsid w:val="00DA41EA"/>
    <w:rsid w:val="00E11B4C"/>
    <w:rsid w:val="00E921CC"/>
    <w:rsid w:val="00E934B2"/>
    <w:rsid w:val="00E94550"/>
    <w:rsid w:val="00E94AB2"/>
    <w:rsid w:val="00EB205D"/>
    <w:rsid w:val="00EE3504"/>
    <w:rsid w:val="00F07344"/>
    <w:rsid w:val="00F0740F"/>
    <w:rsid w:val="00F70C27"/>
    <w:rsid w:val="00FC4675"/>
    <w:rsid w:val="00FE067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277"/>
    <w:pPr>
      <w:spacing w:after="200" w:line="252" w:lineRule="auto"/>
    </w:pPr>
    <w:rPr>
      <w:sz w:val="22"/>
      <w:szCs w:val="22"/>
      <w:lang w:val="en-US" w:eastAsia="en-US" w:bidi="en-US"/>
    </w:rPr>
  </w:style>
  <w:style w:type="paragraph" w:styleId="Balk1">
    <w:name w:val="heading 1"/>
    <w:basedOn w:val="Normal"/>
    <w:next w:val="Normal"/>
    <w:link w:val="Balk1Char"/>
    <w:uiPriority w:val="9"/>
    <w:qFormat/>
    <w:rsid w:val="00231B84"/>
    <w:pPr>
      <w:pBdr>
        <w:bottom w:val="thinThickSmallGap" w:sz="12" w:space="1" w:color="943634"/>
      </w:pBdr>
      <w:spacing w:before="400"/>
      <w:jc w:val="center"/>
      <w:outlineLvl w:val="0"/>
    </w:pPr>
    <w:rPr>
      <w:caps/>
      <w:color w:val="632423"/>
      <w:spacing w:val="20"/>
      <w:sz w:val="28"/>
      <w:szCs w:val="28"/>
    </w:rPr>
  </w:style>
  <w:style w:type="paragraph" w:styleId="Balk2">
    <w:name w:val="heading 2"/>
    <w:basedOn w:val="Normal"/>
    <w:next w:val="Normal"/>
    <w:link w:val="Balk2Char"/>
    <w:uiPriority w:val="9"/>
    <w:unhideWhenUsed/>
    <w:qFormat/>
    <w:rsid w:val="00231B84"/>
    <w:pPr>
      <w:pBdr>
        <w:bottom w:val="single" w:sz="4" w:space="1" w:color="622423"/>
      </w:pBdr>
      <w:spacing w:before="400"/>
      <w:jc w:val="center"/>
      <w:outlineLvl w:val="1"/>
    </w:pPr>
    <w:rPr>
      <w:caps/>
      <w:color w:val="632423"/>
      <w:spacing w:val="15"/>
      <w:sz w:val="24"/>
      <w:szCs w:val="24"/>
    </w:rPr>
  </w:style>
  <w:style w:type="paragraph" w:styleId="Balk3">
    <w:name w:val="heading 3"/>
    <w:basedOn w:val="Normal"/>
    <w:next w:val="Normal"/>
    <w:link w:val="Balk3Char"/>
    <w:uiPriority w:val="9"/>
    <w:unhideWhenUsed/>
    <w:qFormat/>
    <w:rsid w:val="00231B84"/>
    <w:pPr>
      <w:pBdr>
        <w:top w:val="dotted" w:sz="4" w:space="1" w:color="622423"/>
        <w:bottom w:val="dotted" w:sz="4" w:space="1" w:color="622423"/>
      </w:pBdr>
      <w:spacing w:before="300"/>
      <w:jc w:val="center"/>
      <w:outlineLvl w:val="2"/>
    </w:pPr>
    <w:rPr>
      <w:caps/>
      <w:color w:val="622423"/>
      <w:sz w:val="24"/>
      <w:szCs w:val="24"/>
    </w:rPr>
  </w:style>
  <w:style w:type="paragraph" w:styleId="Balk4">
    <w:name w:val="heading 4"/>
    <w:basedOn w:val="Normal"/>
    <w:next w:val="Normal"/>
    <w:link w:val="Balk4Char"/>
    <w:uiPriority w:val="9"/>
    <w:semiHidden/>
    <w:unhideWhenUsed/>
    <w:qFormat/>
    <w:rsid w:val="00231B84"/>
    <w:pPr>
      <w:pBdr>
        <w:bottom w:val="dotted" w:sz="4" w:space="1" w:color="943634"/>
      </w:pBdr>
      <w:spacing w:after="120"/>
      <w:jc w:val="center"/>
      <w:outlineLvl w:val="3"/>
    </w:pPr>
    <w:rPr>
      <w:caps/>
      <w:color w:val="622423"/>
      <w:spacing w:val="10"/>
    </w:rPr>
  </w:style>
  <w:style w:type="paragraph" w:styleId="Balk5">
    <w:name w:val="heading 5"/>
    <w:basedOn w:val="Normal"/>
    <w:next w:val="Normal"/>
    <w:link w:val="Balk5Char"/>
    <w:uiPriority w:val="9"/>
    <w:semiHidden/>
    <w:unhideWhenUsed/>
    <w:qFormat/>
    <w:rsid w:val="00231B84"/>
    <w:pPr>
      <w:spacing w:before="320" w:after="120"/>
      <w:jc w:val="center"/>
      <w:outlineLvl w:val="4"/>
    </w:pPr>
    <w:rPr>
      <w:caps/>
      <w:color w:val="622423"/>
      <w:spacing w:val="10"/>
    </w:rPr>
  </w:style>
  <w:style w:type="paragraph" w:styleId="Balk6">
    <w:name w:val="heading 6"/>
    <w:basedOn w:val="Normal"/>
    <w:next w:val="Normal"/>
    <w:link w:val="Balk6Char"/>
    <w:uiPriority w:val="9"/>
    <w:semiHidden/>
    <w:unhideWhenUsed/>
    <w:qFormat/>
    <w:rsid w:val="00231B84"/>
    <w:pPr>
      <w:spacing w:after="120"/>
      <w:jc w:val="center"/>
      <w:outlineLvl w:val="5"/>
    </w:pPr>
    <w:rPr>
      <w:caps/>
      <w:color w:val="943634"/>
      <w:spacing w:val="10"/>
    </w:rPr>
  </w:style>
  <w:style w:type="paragraph" w:styleId="Balk7">
    <w:name w:val="heading 7"/>
    <w:basedOn w:val="Normal"/>
    <w:next w:val="Normal"/>
    <w:link w:val="Balk7Char"/>
    <w:uiPriority w:val="9"/>
    <w:semiHidden/>
    <w:unhideWhenUsed/>
    <w:qFormat/>
    <w:rsid w:val="00231B84"/>
    <w:pPr>
      <w:spacing w:after="120"/>
      <w:jc w:val="center"/>
      <w:outlineLvl w:val="6"/>
    </w:pPr>
    <w:rPr>
      <w:i/>
      <w:iCs/>
      <w:caps/>
      <w:color w:val="943634"/>
      <w:spacing w:val="10"/>
    </w:rPr>
  </w:style>
  <w:style w:type="paragraph" w:styleId="Balk8">
    <w:name w:val="heading 8"/>
    <w:basedOn w:val="Normal"/>
    <w:next w:val="Normal"/>
    <w:link w:val="Balk8Char"/>
    <w:uiPriority w:val="9"/>
    <w:semiHidden/>
    <w:unhideWhenUsed/>
    <w:qFormat/>
    <w:rsid w:val="00231B84"/>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231B84"/>
    <w:pPr>
      <w:spacing w:after="120"/>
      <w:jc w:val="center"/>
      <w:outlineLvl w:val="8"/>
    </w:pPr>
    <w:rPr>
      <w:i/>
      <w:iCs/>
      <w:caps/>
      <w:spacing w:val="10"/>
      <w:sz w:val="20"/>
      <w:szCs w:val="20"/>
    </w:rPr>
  </w:style>
  <w:style w:type="character" w:default="1" w:styleId="VarsaylanParagrafYazTipi">
    <w:name w:val="Default Paragraph Fon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0">
    <w:name w:val="WW8Num2z0"/>
    <w:rPr>
      <w:b w:val="0"/>
    </w:rPr>
  </w:style>
  <w:style w:type="character" w:customStyle="1" w:styleId="WW8Num3z0">
    <w:name w:val="WW8Num3z0"/>
    <w:rPr>
      <w:rFonts w:ascii="Verdana" w:hAnsi="Verdana" w:cs="Verdana"/>
    </w:rPr>
  </w:style>
  <w:style w:type="character" w:customStyle="1" w:styleId="WW8Num7z0">
    <w:name w:val="WW8Num7z0"/>
    <w:rPr>
      <w:rFonts w:ascii="Wingdings" w:hAnsi="Wingdings" w:cs="Wingdings"/>
      <w:b/>
      <w:i w:val="0"/>
      <w:color w:val="FF00FF"/>
      <w:sz w:val="24"/>
      <w:szCs w:val="24"/>
    </w:rPr>
  </w:style>
  <w:style w:type="character" w:customStyle="1" w:styleId="Absatz-Standardschriftart">
    <w:name w:val="Absatz-Standardschriftart"/>
  </w:style>
  <w:style w:type="character" w:customStyle="1" w:styleId="WW8Num1z0">
    <w:name w:val="WW8Num1z0"/>
    <w:rPr>
      <w:rFonts w:ascii="Wingdings" w:hAnsi="Wingdings" w:cs="Wingdings"/>
      <w:b/>
      <w:i w:val="0"/>
      <w:color w:val="FF00FF"/>
      <w:sz w:val="24"/>
      <w:szCs w:val="24"/>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rPr>
      <w:rFonts w:ascii="Courier New" w:hAnsi="Courier New" w:cs="Courier New"/>
    </w:rPr>
  </w:style>
  <w:style w:type="character" w:customStyle="1" w:styleId="WW8Num4z0">
    <w:name w:val="WW8Num4z0"/>
    <w:rPr>
      <w:rFonts w:ascii="Times New Roman" w:hAnsi="Times New Roman" w:cs="Times New Roman"/>
      <w:b/>
    </w:rPr>
  </w:style>
  <w:style w:type="character" w:customStyle="1" w:styleId="WW8Num5z0">
    <w:name w:val="WW8Num5z0"/>
    <w:rPr>
      <w:b/>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b/>
      <w:i w:val="0"/>
      <w:color w:val="FF00FF"/>
      <w:sz w:val="24"/>
      <w:szCs w:val="24"/>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1z0">
    <w:name w:val="WW8Num11z0"/>
    <w:rPr>
      <w:rFonts w:ascii="Times New Roman" w:hAnsi="Times New Roman" w:cs="Times New Roman"/>
    </w:rPr>
  </w:style>
  <w:style w:type="character" w:customStyle="1" w:styleId="WW8Num12z0">
    <w:name w:val="WW8Num12z0"/>
    <w:rPr>
      <w:rFonts w:ascii="Wingdings" w:hAnsi="Wingdings" w:cs="Wingdings"/>
      <w:b/>
      <w:i w:val="0"/>
      <w:color w:val="FF00FF"/>
      <w:sz w:val="24"/>
      <w:szCs w:val="24"/>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5z0">
    <w:name w:val="WW8Num15z0"/>
    <w:rPr>
      <w:b w:val="0"/>
    </w:rPr>
  </w:style>
  <w:style w:type="character" w:customStyle="1" w:styleId="WW8Num16z0">
    <w:name w:val="WW8Num16z0"/>
    <w:rPr>
      <w:rFonts w:ascii="Wingdings" w:hAnsi="Wingdings" w:cs="Wingdings"/>
      <w:b/>
      <w:i w:val="0"/>
      <w:color w:val="FF00FF"/>
      <w:sz w:val="24"/>
      <w:szCs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eastAsia="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23z0">
    <w:name w:val="WW8Num23z0"/>
    <w:rPr>
      <w:rFonts w:ascii="Wingdings" w:hAnsi="Wingdings" w:cs="Wingdings"/>
      <w:b/>
      <w:i w:val="0"/>
      <w:color w:val="FF00FF"/>
      <w:sz w:val="24"/>
      <w:szCs w:val="24"/>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6z1">
    <w:name w:val="WW8Num26z1"/>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1z0">
    <w:name w:val="WW8Num31z0"/>
    <w:rPr>
      <w:rFonts w:ascii="Wingdings" w:hAnsi="Wingdings" w:cs="Wingdings"/>
      <w:b/>
      <w:i w:val="0"/>
      <w:color w:val="FF00FF"/>
      <w:sz w:val="24"/>
      <w:szCs w:val="24"/>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Wingdings" w:hAnsi="Wingdings" w:cs="Wingdings"/>
      <w:b/>
      <w:i w:val="0"/>
      <w:color w:val="FF00FF"/>
      <w:sz w:val="24"/>
      <w:szCs w:val="24"/>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5z0">
    <w:name w:val="WW8Num35z0"/>
    <w:rPr>
      <w:rFonts w:ascii="Symbol" w:hAnsi="Symbol" w:cs="Symbol"/>
      <w:sz w:val="20"/>
    </w:rPr>
  </w:style>
  <w:style w:type="character" w:customStyle="1" w:styleId="WW8Num35z1">
    <w:name w:val="WW8Num35z1"/>
    <w:rPr>
      <w:rFonts w:ascii="Courier New" w:hAnsi="Courier New" w:cs="Courier New"/>
      <w:sz w:val="20"/>
    </w:rPr>
  </w:style>
  <w:style w:type="character" w:customStyle="1" w:styleId="WW8Num35z3">
    <w:name w:val="WW8Num35z3"/>
    <w:rPr>
      <w:rFonts w:ascii="Wingdings" w:hAnsi="Wingdings" w:cs="Wingdings"/>
      <w:sz w:val="20"/>
    </w:rPr>
  </w:style>
  <w:style w:type="character" w:customStyle="1" w:styleId="WW8Num36z0">
    <w:name w:val="WW8Num36z0"/>
    <w:rPr>
      <w:rFonts w:ascii="Wingdings" w:hAnsi="Wingdings" w:cs="Wingdings"/>
      <w:b/>
      <w:i w:val="0"/>
      <w:color w:val="FF00FF"/>
      <w:sz w:val="24"/>
      <w:szCs w:val="24"/>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Wingdings" w:hAnsi="Wingdings" w:cs="Wingdings"/>
      <w:b/>
      <w:i w:val="0"/>
      <w:color w:val="FF00FF"/>
      <w:sz w:val="24"/>
      <w:szCs w:val="24"/>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St15z0">
    <w:name w:val="WW8NumSt15z0"/>
    <w:rPr>
      <w:rFonts w:ascii="Times New Roman" w:hAnsi="Times New Roman" w:cs="Times New Roman"/>
      <w:b/>
    </w:rPr>
  </w:style>
  <w:style w:type="character" w:customStyle="1" w:styleId="WW8NumSt16z0">
    <w:name w:val="WW8NumSt16z0"/>
    <w:rPr>
      <w:rFonts w:ascii="Times New Roman" w:hAnsi="Times New Roman" w:cs="Times New Roman"/>
      <w:b/>
    </w:rPr>
  </w:style>
  <w:style w:type="character" w:customStyle="1" w:styleId="WW8NumSt17z0">
    <w:name w:val="WW8NumSt17z0"/>
    <w:rPr>
      <w:rFonts w:ascii="Times New Roman" w:hAnsi="Times New Roman" w:cs="Times New Roman"/>
      <w:b/>
    </w:rPr>
  </w:style>
  <w:style w:type="character" w:customStyle="1" w:styleId="VarsaylanParagrafYazTipi1">
    <w:name w:val="Varsayılan Paragraf Yazı Tipi1"/>
  </w:style>
  <w:style w:type="character" w:customStyle="1" w:styleId="style31">
    <w:name w:val="style31"/>
    <w:rPr>
      <w:b/>
      <w:bCs/>
      <w:sz w:val="24"/>
      <w:szCs w:val="24"/>
    </w:rPr>
  </w:style>
  <w:style w:type="character" w:styleId="SayfaNumaras">
    <w:name w:val="page number"/>
    <w:basedOn w:val="VarsaylanParagrafYazTipi1"/>
  </w:style>
  <w:style w:type="character" w:customStyle="1" w:styleId="stbilgiChar">
    <w:name w:val="Üstbilgi Char"/>
    <w:rPr>
      <w:sz w:val="24"/>
      <w:lang w:val="en-GB" w:eastAsia="ko-KR"/>
    </w:rPr>
  </w:style>
  <w:style w:type="character" w:customStyle="1" w:styleId="AralkYokChar">
    <w:name w:val="Aralık Yok Char"/>
    <w:basedOn w:val="VarsaylanParagrafYazTipi"/>
    <w:link w:val="AralkYok"/>
    <w:uiPriority w:val="1"/>
    <w:rsid w:val="00231B84"/>
  </w:style>
  <w:style w:type="character" w:customStyle="1" w:styleId="BalonMetniChar">
    <w:name w:val="Balon Metni Char"/>
    <w:rPr>
      <w:rFonts w:ascii="Tahoma" w:hAnsi="Tahoma" w:cs="Tahoma"/>
      <w:sz w:val="16"/>
      <w:szCs w:val="16"/>
      <w:lang w:val="en-GB" w:eastAsia="ko-KR"/>
    </w:rPr>
  </w:style>
  <w:style w:type="character" w:styleId="Kpr">
    <w:name w:val="Hyperlink"/>
    <w:rPr>
      <w:color w:val="000080"/>
      <w:u w:val="single"/>
      <w:lang/>
    </w:rPr>
  </w:style>
  <w:style w:type="character" w:customStyle="1" w:styleId="DizinBalants">
    <w:name w:val="Dizin Bağlantısı"/>
  </w:style>
  <w:style w:type="character" w:customStyle="1" w:styleId="NumaralamaSimgeleri">
    <w:name w:val="Numaralama Simgeleri"/>
  </w:style>
  <w:style w:type="paragraph" w:customStyle="1" w:styleId="Balk">
    <w:name w:val="Başlık"/>
    <w:basedOn w:val="Normal"/>
    <w:next w:val="GvdeMetni"/>
    <w:pPr>
      <w:widowControl w:val="0"/>
      <w:overflowPunct w:val="0"/>
      <w:autoSpaceDE w:val="0"/>
      <w:ind w:firstLine="284"/>
      <w:jc w:val="center"/>
      <w:textAlignment w:val="baseline"/>
    </w:pPr>
    <w:rPr>
      <w:b/>
      <w:lang w:val="tr-TR"/>
    </w:rPr>
  </w:style>
  <w:style w:type="paragraph" w:styleId="GvdeMetni">
    <w:name w:val="Body Text"/>
    <w:basedOn w:val="Normal"/>
    <w:pPr>
      <w:spacing w:after="120"/>
    </w:pPr>
  </w:style>
  <w:style w:type="paragraph" w:styleId="Liste">
    <w:name w:val="List"/>
    <w:basedOn w:val="GvdeMetni"/>
    <w:rPr>
      <w:rFonts w:cs="Mangal"/>
    </w:rPr>
  </w:style>
  <w:style w:type="paragraph" w:styleId="ResimYazs">
    <w:name w:val="caption"/>
    <w:basedOn w:val="Normal"/>
    <w:next w:val="Normal"/>
    <w:uiPriority w:val="35"/>
    <w:unhideWhenUsed/>
    <w:qFormat/>
    <w:rsid w:val="00231B84"/>
    <w:rPr>
      <w:caps/>
      <w:spacing w:val="10"/>
      <w:sz w:val="18"/>
      <w:szCs w:val="18"/>
    </w:rPr>
  </w:style>
  <w:style w:type="paragraph" w:customStyle="1" w:styleId="Dizin">
    <w:name w:val="Dizin"/>
    <w:basedOn w:val="Normal"/>
    <w:pPr>
      <w:suppressLineNumbers/>
    </w:pPr>
    <w:rPr>
      <w:rFonts w:cs="Mangal"/>
    </w:rPr>
  </w:style>
  <w:style w:type="paragraph" w:styleId="NormalWeb">
    <w:name w:val="Normal (Web)"/>
    <w:basedOn w:val="Normal"/>
    <w:pPr>
      <w:spacing w:before="280" w:after="280"/>
    </w:pPr>
    <w:rPr>
      <w:szCs w:val="24"/>
      <w:lang w:val="tr-TR"/>
    </w:rPr>
  </w:style>
  <w:style w:type="paragraph" w:customStyle="1" w:styleId="BodyText21">
    <w:name w:val="Body Text 21"/>
    <w:basedOn w:val="Normal"/>
    <w:pPr>
      <w:tabs>
        <w:tab w:val="left" w:pos="2340"/>
      </w:tabs>
      <w:spacing w:line="360" w:lineRule="atLeast"/>
      <w:ind w:left="65"/>
      <w:jc w:val="both"/>
    </w:pPr>
    <w:rPr>
      <w:rFonts w:ascii="Arial" w:hAnsi="Arial" w:cs="Arial"/>
    </w:rPr>
  </w:style>
  <w:style w:type="paragraph" w:styleId="GvdeMetniGirintisi">
    <w:name w:val="Body Text Indent"/>
    <w:basedOn w:val="Normal"/>
    <w:pPr>
      <w:ind w:left="720" w:hanging="360"/>
    </w:pPr>
    <w:rPr>
      <w:rFonts w:ascii="Arial" w:hAnsi="Arial" w:cs="Arial"/>
      <w:b/>
      <w:szCs w:val="24"/>
      <w:lang w:val="tr-TR"/>
    </w:rPr>
  </w:style>
  <w:style w:type="paragraph" w:customStyle="1" w:styleId="msonormalstyle8">
    <w:name w:val="msonormal style8"/>
    <w:basedOn w:val="Normal"/>
    <w:pPr>
      <w:spacing w:before="280" w:after="280"/>
    </w:pPr>
    <w:rPr>
      <w:rFonts w:eastAsia="SimSun"/>
      <w:szCs w:val="24"/>
      <w:lang w:val="tr-TR" w:eastAsia="zh-CN"/>
    </w:rPr>
  </w:style>
  <w:style w:type="paragraph" w:customStyle="1" w:styleId="msonormalstyle5">
    <w:name w:val="msonormal style5"/>
    <w:basedOn w:val="Normal"/>
    <w:pPr>
      <w:spacing w:before="280" w:after="280"/>
    </w:pPr>
    <w:rPr>
      <w:rFonts w:eastAsia="SimSun"/>
      <w:szCs w:val="24"/>
      <w:lang w:val="tr-TR" w:eastAsia="zh-CN"/>
    </w:rPr>
  </w:style>
  <w:style w:type="paragraph" w:customStyle="1" w:styleId="GvdeMetni21">
    <w:name w:val="Gövde Metni 21"/>
    <w:basedOn w:val="Normal"/>
    <w:pPr>
      <w:spacing w:after="120" w:line="480" w:lineRule="auto"/>
    </w:pPr>
  </w:style>
  <w:style w:type="paragraph" w:customStyle="1" w:styleId="normalmetinchar">
    <w:name w:val="normalmetinchar"/>
    <w:basedOn w:val="Normal"/>
    <w:pPr>
      <w:spacing w:before="280" w:after="280"/>
    </w:pPr>
    <w:rPr>
      <w:szCs w:val="24"/>
      <w:lang w:val="tr-TR"/>
    </w:rPr>
  </w:style>
  <w:style w:type="paragraph" w:styleId="Altbilgi">
    <w:name w:val="footer"/>
    <w:basedOn w:val="Normal"/>
    <w:link w:val="AltbilgiChar"/>
    <w:uiPriority w:val="99"/>
    <w:pPr>
      <w:tabs>
        <w:tab w:val="center" w:pos="4536"/>
        <w:tab w:val="right" w:pos="9072"/>
      </w:tabs>
    </w:pPr>
  </w:style>
  <w:style w:type="paragraph" w:styleId="stbilgi">
    <w:name w:val="header"/>
    <w:basedOn w:val="Normal"/>
    <w:pPr>
      <w:tabs>
        <w:tab w:val="center" w:pos="4536"/>
        <w:tab w:val="right" w:pos="9072"/>
      </w:tabs>
    </w:pPr>
  </w:style>
  <w:style w:type="paragraph" w:customStyle="1" w:styleId="5CEDD059BC064141B4E9AEE9B4915A0C">
    <w:name w:val="5CEDD059BC064141B4E9AEE9B4915A0C"/>
    <w:pPr>
      <w:suppressAutoHyphens/>
      <w:spacing w:after="200" w:line="276" w:lineRule="auto"/>
    </w:pPr>
    <w:rPr>
      <w:rFonts w:ascii="Calibri" w:hAnsi="Calibri" w:cs="Calibri"/>
      <w:sz w:val="22"/>
      <w:szCs w:val="22"/>
      <w:lang w:val="en-US" w:eastAsia="zh-CN"/>
    </w:rPr>
  </w:style>
  <w:style w:type="paragraph" w:styleId="AralkYok">
    <w:name w:val="No Spacing"/>
    <w:basedOn w:val="Normal"/>
    <w:link w:val="AralkYokChar"/>
    <w:uiPriority w:val="1"/>
    <w:qFormat/>
    <w:rsid w:val="00231B84"/>
    <w:pPr>
      <w:spacing w:after="0" w:line="240" w:lineRule="auto"/>
    </w:pPr>
    <w:rPr>
      <w:rFonts w:ascii="Calibri" w:hAnsi="Calibri" w:cs="Calibri"/>
      <w:lang w:val="tr-TR" w:bidi="ar-SA"/>
    </w:rPr>
  </w:style>
  <w:style w:type="paragraph" w:styleId="BalonMetni">
    <w:name w:val="Balloon Text"/>
    <w:basedOn w:val="Normal"/>
    <w:rPr>
      <w:rFonts w:ascii="Tahoma" w:hAnsi="Tahoma" w:cs="Tahoma"/>
      <w:sz w:val="16"/>
      <w:szCs w:val="16"/>
    </w:rPr>
  </w:style>
  <w:style w:type="paragraph" w:customStyle="1" w:styleId="Normal1">
    <w:name w:val="Normal1"/>
    <w:pPr>
      <w:widowControl w:val="0"/>
      <w:suppressAutoHyphens/>
      <w:autoSpaceDE w:val="0"/>
      <w:spacing w:after="200" w:line="252" w:lineRule="auto"/>
    </w:pPr>
    <w:rPr>
      <w:rFonts w:ascii="Times New Roman" w:hAnsi="Times New Roman"/>
      <w:color w:val="000000"/>
      <w:sz w:val="24"/>
      <w:szCs w:val="24"/>
      <w:lang w:eastAsia="zh-CN"/>
    </w:rPr>
  </w:style>
  <w:style w:type="paragraph" w:customStyle="1" w:styleId="Stil1">
    <w:name w:val="Stil1"/>
    <w:basedOn w:val="Balk1"/>
    <w:pPr>
      <w:spacing w:before="120" w:after="120"/>
      <w:ind w:firstLine="284"/>
    </w:pPr>
    <w:rPr>
      <w:rFonts w:ascii="Times New Roman" w:hAnsi="Times New Roman"/>
      <w:sz w:val="24"/>
      <w:lang w:val="tr-TR"/>
    </w:rPr>
  </w:style>
  <w:style w:type="paragraph" w:styleId="T1">
    <w:name w:val="toc 1"/>
    <w:basedOn w:val="Normal"/>
    <w:next w:val="Normal"/>
  </w:style>
  <w:style w:type="paragraph" w:styleId="T2">
    <w:name w:val="toc 2"/>
    <w:basedOn w:val="Normal"/>
    <w:next w:val="Normal"/>
    <w:pPr>
      <w:ind w:left="240"/>
    </w:pPr>
  </w:style>
  <w:style w:type="paragraph" w:styleId="T3">
    <w:name w:val="toc 3"/>
    <w:basedOn w:val="Normal"/>
    <w:next w:val="Normal"/>
    <w:pPr>
      <w:ind w:left="480"/>
    </w:pPr>
  </w:style>
  <w:style w:type="paragraph" w:styleId="T4">
    <w:name w:val="toc 4"/>
    <w:basedOn w:val="Dizin"/>
    <w:pPr>
      <w:tabs>
        <w:tab w:val="right" w:leader="dot" w:pos="8789"/>
      </w:tabs>
      <w:ind w:left="849"/>
    </w:pPr>
  </w:style>
  <w:style w:type="paragraph" w:styleId="T5">
    <w:name w:val="toc 5"/>
    <w:basedOn w:val="Dizin"/>
    <w:pPr>
      <w:tabs>
        <w:tab w:val="right" w:leader="dot" w:pos="8506"/>
      </w:tabs>
      <w:ind w:left="1132"/>
    </w:pPr>
  </w:style>
  <w:style w:type="paragraph" w:styleId="T6">
    <w:name w:val="toc 6"/>
    <w:basedOn w:val="Dizin"/>
    <w:pPr>
      <w:tabs>
        <w:tab w:val="right" w:leader="dot" w:pos="8223"/>
      </w:tabs>
      <w:ind w:left="1415"/>
    </w:pPr>
  </w:style>
  <w:style w:type="paragraph" w:styleId="T7">
    <w:name w:val="toc 7"/>
    <w:basedOn w:val="Dizin"/>
    <w:pPr>
      <w:tabs>
        <w:tab w:val="right" w:leader="dot" w:pos="7940"/>
      </w:tabs>
      <w:ind w:left="1698"/>
    </w:pPr>
  </w:style>
  <w:style w:type="paragraph" w:styleId="T8">
    <w:name w:val="toc 8"/>
    <w:basedOn w:val="Dizin"/>
    <w:pPr>
      <w:tabs>
        <w:tab w:val="right" w:leader="dot" w:pos="7657"/>
      </w:tabs>
      <w:ind w:left="1981"/>
    </w:pPr>
  </w:style>
  <w:style w:type="paragraph" w:styleId="T9">
    <w:name w:val="toc 9"/>
    <w:basedOn w:val="Dizin"/>
    <w:pPr>
      <w:tabs>
        <w:tab w:val="right" w:leader="dot" w:pos="7374"/>
      </w:tabs>
      <w:ind w:left="2264"/>
    </w:pPr>
  </w:style>
  <w:style w:type="paragraph" w:customStyle="1" w:styleId="indekilerdizini10">
    <w:name w:val="İçindekiler dizini 10"/>
    <w:basedOn w:val="Dizin"/>
    <w:pPr>
      <w:tabs>
        <w:tab w:val="right" w:leader="dot" w:pos="7091"/>
      </w:tabs>
      <w:ind w:left="2547"/>
    </w:p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ereveierii">
    <w:name w:val="Çerçeve içeriği"/>
    <w:basedOn w:val="GvdeMetni"/>
  </w:style>
  <w:style w:type="character" w:customStyle="1" w:styleId="Balk1Char">
    <w:name w:val="Başlık 1 Char"/>
    <w:link w:val="Balk1"/>
    <w:uiPriority w:val="9"/>
    <w:rsid w:val="00231B84"/>
    <w:rPr>
      <w:caps/>
      <w:color w:val="632423"/>
      <w:spacing w:val="20"/>
      <w:sz w:val="28"/>
      <w:szCs w:val="28"/>
    </w:rPr>
  </w:style>
  <w:style w:type="character" w:customStyle="1" w:styleId="Balk2Char">
    <w:name w:val="Başlık 2 Char"/>
    <w:link w:val="Balk2"/>
    <w:uiPriority w:val="9"/>
    <w:rsid w:val="00231B84"/>
    <w:rPr>
      <w:caps/>
      <w:color w:val="632423"/>
      <w:spacing w:val="15"/>
      <w:sz w:val="24"/>
      <w:szCs w:val="24"/>
    </w:rPr>
  </w:style>
  <w:style w:type="character" w:customStyle="1" w:styleId="Balk3Char">
    <w:name w:val="Başlık 3 Char"/>
    <w:link w:val="Balk3"/>
    <w:uiPriority w:val="9"/>
    <w:rsid w:val="00231B84"/>
    <w:rPr>
      <w:caps/>
      <w:color w:val="622423"/>
      <w:sz w:val="24"/>
      <w:szCs w:val="24"/>
    </w:rPr>
  </w:style>
  <w:style w:type="character" w:customStyle="1" w:styleId="Balk4Char">
    <w:name w:val="Başlık 4 Char"/>
    <w:link w:val="Balk4"/>
    <w:uiPriority w:val="9"/>
    <w:semiHidden/>
    <w:rsid w:val="00231B84"/>
    <w:rPr>
      <w:rFonts w:eastAsia="Times New Roman" w:cs="Times New Roman"/>
      <w:caps/>
      <w:color w:val="622423"/>
      <w:spacing w:val="10"/>
    </w:rPr>
  </w:style>
  <w:style w:type="character" w:customStyle="1" w:styleId="Balk5Char">
    <w:name w:val="Başlık 5 Char"/>
    <w:link w:val="Balk5"/>
    <w:uiPriority w:val="9"/>
    <w:semiHidden/>
    <w:rsid w:val="00231B84"/>
    <w:rPr>
      <w:rFonts w:eastAsia="Times New Roman" w:cs="Times New Roman"/>
      <w:caps/>
      <w:color w:val="622423"/>
      <w:spacing w:val="10"/>
    </w:rPr>
  </w:style>
  <w:style w:type="character" w:customStyle="1" w:styleId="Balk6Char">
    <w:name w:val="Başlık 6 Char"/>
    <w:link w:val="Balk6"/>
    <w:uiPriority w:val="9"/>
    <w:semiHidden/>
    <w:rsid w:val="00231B84"/>
    <w:rPr>
      <w:rFonts w:eastAsia="Times New Roman" w:cs="Times New Roman"/>
      <w:caps/>
      <w:color w:val="943634"/>
      <w:spacing w:val="10"/>
    </w:rPr>
  </w:style>
  <w:style w:type="character" w:customStyle="1" w:styleId="Balk7Char">
    <w:name w:val="Başlık 7 Char"/>
    <w:link w:val="Balk7"/>
    <w:uiPriority w:val="9"/>
    <w:semiHidden/>
    <w:rsid w:val="00231B84"/>
    <w:rPr>
      <w:rFonts w:eastAsia="Times New Roman" w:cs="Times New Roman"/>
      <w:i/>
      <w:iCs/>
      <w:caps/>
      <w:color w:val="943634"/>
      <w:spacing w:val="10"/>
    </w:rPr>
  </w:style>
  <w:style w:type="character" w:customStyle="1" w:styleId="Balk8Char">
    <w:name w:val="Başlık 8 Char"/>
    <w:link w:val="Balk8"/>
    <w:uiPriority w:val="9"/>
    <w:semiHidden/>
    <w:rsid w:val="00231B84"/>
    <w:rPr>
      <w:rFonts w:eastAsia="Times New Roman" w:cs="Times New Roman"/>
      <w:caps/>
      <w:spacing w:val="10"/>
      <w:sz w:val="20"/>
      <w:szCs w:val="20"/>
    </w:rPr>
  </w:style>
  <w:style w:type="character" w:customStyle="1" w:styleId="Balk9Char">
    <w:name w:val="Başlık 9 Char"/>
    <w:link w:val="Balk9"/>
    <w:uiPriority w:val="9"/>
    <w:semiHidden/>
    <w:rsid w:val="00231B84"/>
    <w:rPr>
      <w:rFonts w:eastAsia="Times New Roman" w:cs="Times New Roman"/>
      <w:i/>
      <w:iCs/>
      <w:caps/>
      <w:spacing w:val="10"/>
      <w:sz w:val="20"/>
      <w:szCs w:val="20"/>
    </w:rPr>
  </w:style>
  <w:style w:type="paragraph" w:styleId="KonuBal">
    <w:name w:val="Title"/>
    <w:basedOn w:val="Normal"/>
    <w:next w:val="Normal"/>
    <w:link w:val="KonuBalChar"/>
    <w:uiPriority w:val="10"/>
    <w:qFormat/>
    <w:rsid w:val="00231B84"/>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KonuBalChar">
    <w:name w:val="Konu Başlığı Char"/>
    <w:link w:val="KonuBal"/>
    <w:uiPriority w:val="10"/>
    <w:rsid w:val="00231B84"/>
    <w:rPr>
      <w:rFonts w:eastAsia="Times New Roman" w:cs="Times New Roman"/>
      <w:caps/>
      <w:color w:val="632423"/>
      <w:spacing w:val="50"/>
      <w:sz w:val="44"/>
      <w:szCs w:val="44"/>
    </w:rPr>
  </w:style>
  <w:style w:type="paragraph" w:styleId="AltKonuBal">
    <w:name w:val="Subtitle"/>
    <w:basedOn w:val="Normal"/>
    <w:next w:val="Normal"/>
    <w:link w:val="AltKonuBalChar"/>
    <w:uiPriority w:val="11"/>
    <w:qFormat/>
    <w:rsid w:val="00231B84"/>
    <w:pPr>
      <w:spacing w:after="560" w:line="240" w:lineRule="auto"/>
      <w:jc w:val="center"/>
    </w:pPr>
    <w:rPr>
      <w:caps/>
      <w:spacing w:val="20"/>
      <w:sz w:val="18"/>
      <w:szCs w:val="18"/>
    </w:rPr>
  </w:style>
  <w:style w:type="character" w:customStyle="1" w:styleId="AltKonuBalChar">
    <w:name w:val="Alt Konu Başlığı Char"/>
    <w:link w:val="AltKonuBal"/>
    <w:uiPriority w:val="11"/>
    <w:rsid w:val="00231B84"/>
    <w:rPr>
      <w:rFonts w:eastAsia="Times New Roman" w:cs="Times New Roman"/>
      <w:caps/>
      <w:spacing w:val="20"/>
      <w:sz w:val="18"/>
      <w:szCs w:val="18"/>
    </w:rPr>
  </w:style>
  <w:style w:type="character" w:styleId="Gl">
    <w:name w:val="Strong"/>
    <w:uiPriority w:val="22"/>
    <w:qFormat/>
    <w:rsid w:val="00231B84"/>
    <w:rPr>
      <w:b/>
      <w:bCs/>
      <w:color w:val="943634"/>
      <w:spacing w:val="5"/>
    </w:rPr>
  </w:style>
  <w:style w:type="character" w:styleId="Vurgu">
    <w:name w:val="Emphasis"/>
    <w:uiPriority w:val="20"/>
    <w:qFormat/>
    <w:rsid w:val="00231B84"/>
    <w:rPr>
      <w:caps/>
      <w:spacing w:val="5"/>
      <w:sz w:val="20"/>
      <w:szCs w:val="20"/>
    </w:rPr>
  </w:style>
  <w:style w:type="paragraph" w:styleId="ListeParagraf">
    <w:name w:val="List Paragraph"/>
    <w:basedOn w:val="Normal"/>
    <w:uiPriority w:val="34"/>
    <w:qFormat/>
    <w:rsid w:val="00231B84"/>
    <w:pPr>
      <w:ind w:left="720"/>
      <w:contextualSpacing/>
    </w:pPr>
  </w:style>
  <w:style w:type="paragraph" w:styleId="Trnak">
    <w:name w:val="Quote"/>
    <w:basedOn w:val="Normal"/>
    <w:next w:val="Normal"/>
    <w:link w:val="TrnakChar"/>
    <w:uiPriority w:val="29"/>
    <w:qFormat/>
    <w:rsid w:val="00231B84"/>
    <w:rPr>
      <w:i/>
      <w:iCs/>
    </w:rPr>
  </w:style>
  <w:style w:type="character" w:customStyle="1" w:styleId="TrnakChar">
    <w:name w:val="Tırnak Char"/>
    <w:link w:val="Trnak"/>
    <w:uiPriority w:val="29"/>
    <w:rsid w:val="00231B84"/>
    <w:rPr>
      <w:rFonts w:eastAsia="Times New Roman" w:cs="Times New Roman"/>
      <w:i/>
      <w:iCs/>
    </w:rPr>
  </w:style>
  <w:style w:type="paragraph" w:styleId="KeskinTrnak">
    <w:name w:val="Intense Quote"/>
    <w:basedOn w:val="Normal"/>
    <w:next w:val="Normal"/>
    <w:link w:val="KeskinTrnakChar"/>
    <w:uiPriority w:val="30"/>
    <w:qFormat/>
    <w:rsid w:val="00231B84"/>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KeskinTrnakChar">
    <w:name w:val="Keskin Tırnak Char"/>
    <w:link w:val="KeskinTrnak"/>
    <w:uiPriority w:val="30"/>
    <w:rsid w:val="00231B84"/>
    <w:rPr>
      <w:rFonts w:eastAsia="Times New Roman" w:cs="Times New Roman"/>
      <w:caps/>
      <w:color w:val="622423"/>
      <w:spacing w:val="5"/>
      <w:sz w:val="20"/>
      <w:szCs w:val="20"/>
    </w:rPr>
  </w:style>
  <w:style w:type="character" w:styleId="HafifVurgulama">
    <w:name w:val="Subtle Emphasis"/>
    <w:uiPriority w:val="19"/>
    <w:qFormat/>
    <w:rsid w:val="00231B84"/>
    <w:rPr>
      <w:i/>
      <w:iCs/>
    </w:rPr>
  </w:style>
  <w:style w:type="character" w:styleId="GlVurgulama">
    <w:name w:val="Intense Emphasis"/>
    <w:uiPriority w:val="21"/>
    <w:qFormat/>
    <w:rsid w:val="00231B84"/>
    <w:rPr>
      <w:i/>
      <w:iCs/>
      <w:caps/>
      <w:spacing w:val="10"/>
      <w:sz w:val="20"/>
      <w:szCs w:val="20"/>
    </w:rPr>
  </w:style>
  <w:style w:type="character" w:styleId="HafifBavuru">
    <w:name w:val="Subtle Reference"/>
    <w:uiPriority w:val="31"/>
    <w:qFormat/>
    <w:rsid w:val="00231B84"/>
    <w:rPr>
      <w:rFonts w:ascii="Calibri" w:eastAsia="Times New Roman" w:hAnsi="Calibri" w:cs="Times New Roman"/>
      <w:i/>
      <w:iCs/>
      <w:color w:val="622423"/>
    </w:rPr>
  </w:style>
  <w:style w:type="character" w:styleId="GlBavuru">
    <w:name w:val="Intense Reference"/>
    <w:uiPriority w:val="32"/>
    <w:qFormat/>
    <w:rsid w:val="00231B84"/>
    <w:rPr>
      <w:rFonts w:ascii="Calibri" w:eastAsia="Times New Roman" w:hAnsi="Calibri" w:cs="Times New Roman"/>
      <w:b/>
      <w:bCs/>
      <w:i/>
      <w:iCs/>
      <w:color w:val="622423"/>
    </w:rPr>
  </w:style>
  <w:style w:type="character" w:styleId="KitapBal">
    <w:name w:val="Book Title"/>
    <w:uiPriority w:val="33"/>
    <w:qFormat/>
    <w:rsid w:val="00231B84"/>
    <w:rPr>
      <w:caps/>
      <w:color w:val="622423"/>
      <w:spacing w:val="5"/>
      <w:u w:color="622423"/>
    </w:rPr>
  </w:style>
  <w:style w:type="paragraph" w:styleId="TBal">
    <w:name w:val="TOC Heading"/>
    <w:basedOn w:val="Balk1"/>
    <w:next w:val="Normal"/>
    <w:uiPriority w:val="39"/>
    <w:semiHidden/>
    <w:unhideWhenUsed/>
    <w:qFormat/>
    <w:rsid w:val="00231B84"/>
    <w:pPr>
      <w:outlineLvl w:val="9"/>
    </w:pPr>
  </w:style>
  <w:style w:type="table" w:customStyle="1" w:styleId="Stil2">
    <w:name w:val="Stil2"/>
    <w:basedOn w:val="Tablo3Befektler3"/>
    <w:uiPriority w:val="99"/>
    <w:rsid w:val="009D541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ltbilgiChar">
    <w:name w:val="Altbilgi Char"/>
    <w:link w:val="Altbilgi"/>
    <w:uiPriority w:val="99"/>
    <w:rsid w:val="00843A19"/>
    <w:rPr>
      <w:sz w:val="22"/>
      <w:szCs w:val="22"/>
      <w:lang w:val="en-US" w:eastAsia="en-US" w:bidi="en-US"/>
    </w:rPr>
  </w:style>
  <w:style w:type="table" w:styleId="Tablo3Befektler3">
    <w:name w:val="Table 3D effects 3"/>
    <w:basedOn w:val="NormalTablo"/>
    <w:uiPriority w:val="99"/>
    <w:semiHidden/>
    <w:unhideWhenUsed/>
    <w:rsid w:val="009D541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6514</Words>
  <Characters>37132</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C</vt:lpstr>
    </vt:vector>
  </TitlesOfParts>
  <Company>HP</Company>
  <LinksUpToDate>false</LinksUpToDate>
  <CharactersWithSpaces>43559</CharactersWithSpaces>
  <SharedDoc>false</SharedDoc>
  <HLinks>
    <vt:vector size="144" baseType="variant">
      <vt:variant>
        <vt:i4>6684701</vt:i4>
      </vt:variant>
      <vt:variant>
        <vt:i4>71</vt:i4>
      </vt:variant>
      <vt:variant>
        <vt:i4>0</vt:i4>
      </vt:variant>
      <vt:variant>
        <vt:i4>5</vt:i4>
      </vt:variant>
      <vt:variant>
        <vt:lpwstr/>
      </vt:variant>
      <vt:variant>
        <vt:lpwstr>__RefHeading__71_1110773817</vt:lpwstr>
      </vt:variant>
      <vt:variant>
        <vt:i4>7208988</vt:i4>
      </vt:variant>
      <vt:variant>
        <vt:i4>68</vt:i4>
      </vt:variant>
      <vt:variant>
        <vt:i4>0</vt:i4>
      </vt:variant>
      <vt:variant>
        <vt:i4>5</vt:i4>
      </vt:variant>
      <vt:variant>
        <vt:lpwstr/>
      </vt:variant>
      <vt:variant>
        <vt:lpwstr>__RefHeading__69_1110773817</vt:lpwstr>
      </vt:variant>
      <vt:variant>
        <vt:i4>6291484</vt:i4>
      </vt:variant>
      <vt:variant>
        <vt:i4>65</vt:i4>
      </vt:variant>
      <vt:variant>
        <vt:i4>0</vt:i4>
      </vt:variant>
      <vt:variant>
        <vt:i4>5</vt:i4>
      </vt:variant>
      <vt:variant>
        <vt:lpwstr/>
      </vt:variant>
      <vt:variant>
        <vt:lpwstr>__RefHeading__67_1110773817</vt:lpwstr>
      </vt:variant>
      <vt:variant>
        <vt:i4>6422556</vt:i4>
      </vt:variant>
      <vt:variant>
        <vt:i4>62</vt:i4>
      </vt:variant>
      <vt:variant>
        <vt:i4>0</vt:i4>
      </vt:variant>
      <vt:variant>
        <vt:i4>5</vt:i4>
      </vt:variant>
      <vt:variant>
        <vt:lpwstr/>
      </vt:variant>
      <vt:variant>
        <vt:lpwstr>__RefHeading__65_1110773817</vt:lpwstr>
      </vt:variant>
      <vt:variant>
        <vt:i4>6553628</vt:i4>
      </vt:variant>
      <vt:variant>
        <vt:i4>59</vt:i4>
      </vt:variant>
      <vt:variant>
        <vt:i4>0</vt:i4>
      </vt:variant>
      <vt:variant>
        <vt:i4>5</vt:i4>
      </vt:variant>
      <vt:variant>
        <vt:lpwstr/>
      </vt:variant>
      <vt:variant>
        <vt:lpwstr>__RefHeading__63_1110773817</vt:lpwstr>
      </vt:variant>
      <vt:variant>
        <vt:i4>6684700</vt:i4>
      </vt:variant>
      <vt:variant>
        <vt:i4>56</vt:i4>
      </vt:variant>
      <vt:variant>
        <vt:i4>0</vt:i4>
      </vt:variant>
      <vt:variant>
        <vt:i4>5</vt:i4>
      </vt:variant>
      <vt:variant>
        <vt:lpwstr/>
      </vt:variant>
      <vt:variant>
        <vt:lpwstr>__RefHeading__61_1110773817</vt:lpwstr>
      </vt:variant>
      <vt:variant>
        <vt:i4>7208991</vt:i4>
      </vt:variant>
      <vt:variant>
        <vt:i4>53</vt:i4>
      </vt:variant>
      <vt:variant>
        <vt:i4>0</vt:i4>
      </vt:variant>
      <vt:variant>
        <vt:i4>5</vt:i4>
      </vt:variant>
      <vt:variant>
        <vt:lpwstr/>
      </vt:variant>
      <vt:variant>
        <vt:lpwstr>__RefHeading__59_1110773817</vt:lpwstr>
      </vt:variant>
      <vt:variant>
        <vt:i4>6291487</vt:i4>
      </vt:variant>
      <vt:variant>
        <vt:i4>50</vt:i4>
      </vt:variant>
      <vt:variant>
        <vt:i4>0</vt:i4>
      </vt:variant>
      <vt:variant>
        <vt:i4>5</vt:i4>
      </vt:variant>
      <vt:variant>
        <vt:lpwstr/>
      </vt:variant>
      <vt:variant>
        <vt:lpwstr>__RefHeading__57_1110773817</vt:lpwstr>
      </vt:variant>
      <vt:variant>
        <vt:i4>6422559</vt:i4>
      </vt:variant>
      <vt:variant>
        <vt:i4>47</vt:i4>
      </vt:variant>
      <vt:variant>
        <vt:i4>0</vt:i4>
      </vt:variant>
      <vt:variant>
        <vt:i4>5</vt:i4>
      </vt:variant>
      <vt:variant>
        <vt:lpwstr/>
      </vt:variant>
      <vt:variant>
        <vt:lpwstr>__RefHeading__55_1110773817</vt:lpwstr>
      </vt:variant>
      <vt:variant>
        <vt:i4>6553631</vt:i4>
      </vt:variant>
      <vt:variant>
        <vt:i4>44</vt:i4>
      </vt:variant>
      <vt:variant>
        <vt:i4>0</vt:i4>
      </vt:variant>
      <vt:variant>
        <vt:i4>5</vt:i4>
      </vt:variant>
      <vt:variant>
        <vt:lpwstr/>
      </vt:variant>
      <vt:variant>
        <vt:lpwstr>__RefHeading__53_1110773817</vt:lpwstr>
      </vt:variant>
      <vt:variant>
        <vt:i4>6684703</vt:i4>
      </vt:variant>
      <vt:variant>
        <vt:i4>41</vt:i4>
      </vt:variant>
      <vt:variant>
        <vt:i4>0</vt:i4>
      </vt:variant>
      <vt:variant>
        <vt:i4>5</vt:i4>
      </vt:variant>
      <vt:variant>
        <vt:lpwstr/>
      </vt:variant>
      <vt:variant>
        <vt:lpwstr>__RefHeading__51_1110773817</vt:lpwstr>
      </vt:variant>
      <vt:variant>
        <vt:i4>7208990</vt:i4>
      </vt:variant>
      <vt:variant>
        <vt:i4>38</vt:i4>
      </vt:variant>
      <vt:variant>
        <vt:i4>0</vt:i4>
      </vt:variant>
      <vt:variant>
        <vt:i4>5</vt:i4>
      </vt:variant>
      <vt:variant>
        <vt:lpwstr/>
      </vt:variant>
      <vt:variant>
        <vt:lpwstr>__RefHeading__49_1110773817</vt:lpwstr>
      </vt:variant>
      <vt:variant>
        <vt:i4>6291486</vt:i4>
      </vt:variant>
      <vt:variant>
        <vt:i4>35</vt:i4>
      </vt:variant>
      <vt:variant>
        <vt:i4>0</vt:i4>
      </vt:variant>
      <vt:variant>
        <vt:i4>5</vt:i4>
      </vt:variant>
      <vt:variant>
        <vt:lpwstr/>
      </vt:variant>
      <vt:variant>
        <vt:lpwstr>__RefHeading__47_1110773817</vt:lpwstr>
      </vt:variant>
      <vt:variant>
        <vt:i4>6422558</vt:i4>
      </vt:variant>
      <vt:variant>
        <vt:i4>32</vt:i4>
      </vt:variant>
      <vt:variant>
        <vt:i4>0</vt:i4>
      </vt:variant>
      <vt:variant>
        <vt:i4>5</vt:i4>
      </vt:variant>
      <vt:variant>
        <vt:lpwstr/>
      </vt:variant>
      <vt:variant>
        <vt:lpwstr>__RefHeading__45_1110773817</vt:lpwstr>
      </vt:variant>
      <vt:variant>
        <vt:i4>6553630</vt:i4>
      </vt:variant>
      <vt:variant>
        <vt:i4>29</vt:i4>
      </vt:variant>
      <vt:variant>
        <vt:i4>0</vt:i4>
      </vt:variant>
      <vt:variant>
        <vt:i4>5</vt:i4>
      </vt:variant>
      <vt:variant>
        <vt:lpwstr/>
      </vt:variant>
      <vt:variant>
        <vt:lpwstr>__RefHeading__43_1110773817</vt:lpwstr>
      </vt:variant>
      <vt:variant>
        <vt:i4>6684702</vt:i4>
      </vt:variant>
      <vt:variant>
        <vt:i4>26</vt:i4>
      </vt:variant>
      <vt:variant>
        <vt:i4>0</vt:i4>
      </vt:variant>
      <vt:variant>
        <vt:i4>5</vt:i4>
      </vt:variant>
      <vt:variant>
        <vt:lpwstr/>
      </vt:variant>
      <vt:variant>
        <vt:lpwstr>__RefHeading__41_1110773817</vt:lpwstr>
      </vt:variant>
      <vt:variant>
        <vt:i4>7208985</vt:i4>
      </vt:variant>
      <vt:variant>
        <vt:i4>23</vt:i4>
      </vt:variant>
      <vt:variant>
        <vt:i4>0</vt:i4>
      </vt:variant>
      <vt:variant>
        <vt:i4>5</vt:i4>
      </vt:variant>
      <vt:variant>
        <vt:lpwstr/>
      </vt:variant>
      <vt:variant>
        <vt:lpwstr>__RefHeading__39_1110773817</vt:lpwstr>
      </vt:variant>
      <vt:variant>
        <vt:i4>6291481</vt:i4>
      </vt:variant>
      <vt:variant>
        <vt:i4>20</vt:i4>
      </vt:variant>
      <vt:variant>
        <vt:i4>0</vt:i4>
      </vt:variant>
      <vt:variant>
        <vt:i4>5</vt:i4>
      </vt:variant>
      <vt:variant>
        <vt:lpwstr/>
      </vt:variant>
      <vt:variant>
        <vt:lpwstr>__RefHeading__37_1110773817</vt:lpwstr>
      </vt:variant>
      <vt:variant>
        <vt:i4>6422553</vt:i4>
      </vt:variant>
      <vt:variant>
        <vt:i4>17</vt:i4>
      </vt:variant>
      <vt:variant>
        <vt:i4>0</vt:i4>
      </vt:variant>
      <vt:variant>
        <vt:i4>5</vt:i4>
      </vt:variant>
      <vt:variant>
        <vt:lpwstr/>
      </vt:variant>
      <vt:variant>
        <vt:lpwstr>__RefHeading__35_1110773817</vt:lpwstr>
      </vt:variant>
      <vt:variant>
        <vt:i4>6553625</vt:i4>
      </vt:variant>
      <vt:variant>
        <vt:i4>14</vt:i4>
      </vt:variant>
      <vt:variant>
        <vt:i4>0</vt:i4>
      </vt:variant>
      <vt:variant>
        <vt:i4>5</vt:i4>
      </vt:variant>
      <vt:variant>
        <vt:lpwstr/>
      </vt:variant>
      <vt:variant>
        <vt:lpwstr>__RefHeading__33_1110773817</vt:lpwstr>
      </vt:variant>
      <vt:variant>
        <vt:i4>6684697</vt:i4>
      </vt:variant>
      <vt:variant>
        <vt:i4>11</vt:i4>
      </vt:variant>
      <vt:variant>
        <vt:i4>0</vt:i4>
      </vt:variant>
      <vt:variant>
        <vt:i4>5</vt:i4>
      </vt:variant>
      <vt:variant>
        <vt:lpwstr/>
      </vt:variant>
      <vt:variant>
        <vt:lpwstr>__RefHeading__31_1110773817</vt:lpwstr>
      </vt:variant>
      <vt:variant>
        <vt:i4>7208984</vt:i4>
      </vt:variant>
      <vt:variant>
        <vt:i4>8</vt:i4>
      </vt:variant>
      <vt:variant>
        <vt:i4>0</vt:i4>
      </vt:variant>
      <vt:variant>
        <vt:i4>5</vt:i4>
      </vt:variant>
      <vt:variant>
        <vt:lpwstr/>
      </vt:variant>
      <vt:variant>
        <vt:lpwstr>__RefHeading__29_1110773817</vt:lpwstr>
      </vt:variant>
      <vt:variant>
        <vt:i4>6291480</vt:i4>
      </vt:variant>
      <vt:variant>
        <vt:i4>5</vt:i4>
      </vt:variant>
      <vt:variant>
        <vt:i4>0</vt:i4>
      </vt:variant>
      <vt:variant>
        <vt:i4>5</vt:i4>
      </vt:variant>
      <vt:variant>
        <vt:lpwstr/>
      </vt:variant>
      <vt:variant>
        <vt:lpwstr>__RefHeading__27_1110773817</vt:lpwstr>
      </vt:variant>
      <vt:variant>
        <vt:i4>6422552</vt:i4>
      </vt:variant>
      <vt:variant>
        <vt:i4>2</vt:i4>
      </vt:variant>
      <vt:variant>
        <vt:i4>0</vt:i4>
      </vt:variant>
      <vt:variant>
        <vt:i4>5</vt:i4>
      </vt:variant>
      <vt:variant>
        <vt:lpwstr/>
      </vt:variant>
      <vt:variant>
        <vt:lpwstr>__RefHeading__25_1110773817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hamittanis</cp:lastModifiedBy>
  <cp:revision>2</cp:revision>
  <cp:lastPrinted>2015-02-10T08:48:00Z</cp:lastPrinted>
  <dcterms:created xsi:type="dcterms:W3CDTF">2015-02-10T08:57:00Z</dcterms:created>
  <dcterms:modified xsi:type="dcterms:W3CDTF">2015-02-10T08:57:00Z</dcterms:modified>
</cp:coreProperties>
</file>