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D765C6" w14:textId="77777777" w:rsidR="00C17845" w:rsidRDefault="00CE6D4B" w:rsidP="00C17845">
      <w:pPr>
        <w:jc w:val="center"/>
      </w:pPr>
      <w:r w:rsidRPr="00EE5B72">
        <w:rPr>
          <w:noProof/>
          <w:lang w:eastAsia="tr-TR"/>
          <w14:props3d w14:extrusionH="57150" w14:contourW="0" w14:prstMaterial="warmMatte">
            <w14:bevelT w14:w="38100" w14:h="38100" w14:prst="circle"/>
            <w14:bevelB w14:w="38100" w14:h="38100" w14:prst="circle"/>
          </w14:props3d>
        </w:rPr>
        <w:drawing>
          <wp:anchor distT="0" distB="0" distL="114300" distR="114300" simplePos="0" relativeHeight="251658240" behindDoc="1" locked="0" layoutInCell="1" allowOverlap="1" wp14:anchorId="36BB8D9D" wp14:editId="5434A197">
            <wp:simplePos x="0" y="0"/>
            <wp:positionH relativeFrom="margin">
              <wp:posOffset>-109182</wp:posOffset>
            </wp:positionH>
            <wp:positionV relativeFrom="paragraph">
              <wp:posOffset>-248919</wp:posOffset>
            </wp:positionV>
            <wp:extent cx="7771765" cy="18756658"/>
            <wp:effectExtent l="0" t="0" r="635" b="7620"/>
            <wp:wrapNone/>
            <wp:docPr id="18" name="Resim 18" descr="tüylü renkli arka plan karalamas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7">
                      <a:duotone>
                        <a:prstClr val="black"/>
                        <a:schemeClr val="accent2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126" cy="187575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168247C" w14:textId="77777777" w:rsidR="00C17845" w:rsidRDefault="00C17845" w:rsidP="00C17845">
      <w:pPr>
        <w:jc w:val="center"/>
      </w:pPr>
    </w:p>
    <w:p w14:paraId="734C94CA" w14:textId="77777777" w:rsidR="00CE6D4B" w:rsidRDefault="00CE6D4B" w:rsidP="00C17845">
      <w:pPr>
        <w:jc w:val="center"/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</w:pPr>
    </w:p>
    <w:p w14:paraId="5BF5113A" w14:textId="77777777" w:rsidR="00C17845" w:rsidRPr="00EE5B72" w:rsidRDefault="0024326B" w:rsidP="00C17845">
      <w:pPr>
        <w:jc w:val="center"/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</w:pPr>
      <w:proofErr w:type="spellStart"/>
      <w:r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g</w:t>
      </w:r>
      <w:r w:rsidR="00C17845" w:rsidRPr="00EE5B72"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ÜMÜ</w:t>
      </w:r>
      <w:r w:rsidR="00C17845" w:rsidRPr="00EE5B72">
        <w:rPr>
          <w:rFonts w:ascii="Cambria" w:hAnsi="Cambria" w:cs="Cambria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Ş</w:t>
      </w:r>
      <w:r w:rsidR="00C17845" w:rsidRPr="00EE5B72"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HANE</w:t>
      </w:r>
      <w:proofErr w:type="spellEnd"/>
      <w:r w:rsidR="00C17845" w:rsidRPr="00EE5B72"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 xml:space="preserve"> </w:t>
      </w:r>
      <w:r w:rsidR="00C17845" w:rsidRPr="00EE5B72">
        <w:rPr>
          <w:rFonts w:ascii="Algerian" w:hAnsi="Algerian" w:cs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Ü</w:t>
      </w:r>
      <w:r w:rsidR="00C17845" w:rsidRPr="00EE5B72"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N</w:t>
      </w:r>
      <w:r w:rsidR="00C17845" w:rsidRPr="00EE5B72">
        <w:rPr>
          <w:rFonts w:ascii="Cambria" w:hAnsi="Cambria" w:cs="Cambria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İ</w:t>
      </w:r>
      <w:r w:rsidR="00C17845" w:rsidRPr="00EE5B72"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VERS</w:t>
      </w:r>
      <w:r w:rsidR="00C17845" w:rsidRPr="00EE5B72">
        <w:rPr>
          <w:rFonts w:ascii="Cambria" w:hAnsi="Cambria" w:cs="Cambria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İ</w:t>
      </w:r>
      <w:r w:rsidR="00C17845" w:rsidRPr="00EE5B72"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TES</w:t>
      </w:r>
      <w:r w:rsidR="00C17845" w:rsidRPr="00EE5B72">
        <w:rPr>
          <w:rFonts w:ascii="Cambria" w:hAnsi="Cambria" w:cs="Cambria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İ</w:t>
      </w:r>
    </w:p>
    <w:p w14:paraId="63A2C40C" w14:textId="77777777" w:rsidR="00C17845" w:rsidRPr="00EE5B72" w:rsidRDefault="00C17845" w:rsidP="002F26F8">
      <w:pPr>
        <w:ind w:left="749" w:firstLine="691"/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</w:pPr>
      <w:r w:rsidRPr="00EE5B72"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Strateji Geli</w:t>
      </w:r>
      <w:r w:rsidRPr="00EE5B72">
        <w:rPr>
          <w:rFonts w:ascii="Cambria" w:hAnsi="Cambria" w:cs="Cambria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ş</w:t>
      </w:r>
      <w:r w:rsidRPr="00EE5B72"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tirme Daire Ba</w:t>
      </w:r>
      <w:r w:rsidRPr="00EE5B72">
        <w:rPr>
          <w:rFonts w:ascii="Cambria" w:hAnsi="Cambria" w:cs="Cambria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ş</w:t>
      </w:r>
      <w:r w:rsidRPr="00EE5B72"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kanl</w:t>
      </w:r>
      <w:r w:rsidRPr="00EE5B72">
        <w:rPr>
          <w:rFonts w:ascii="Cambria" w:hAnsi="Cambria" w:cs="Cambria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ığı</w:t>
      </w:r>
    </w:p>
    <w:tbl>
      <w:tblPr>
        <w:tblpPr w:leftFromText="180" w:rightFromText="180" w:vertAnchor="text" w:tblpX="796" w:tblpY="378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479"/>
      </w:tblGrid>
      <w:tr w:rsidR="00AF300E" w14:paraId="6B965C91" w14:textId="77777777" w:rsidTr="0024326B">
        <w:trPr>
          <w:trHeight w:val="1743"/>
        </w:trPr>
        <w:tc>
          <w:tcPr>
            <w:tcW w:w="10479" w:type="dxa"/>
          </w:tcPr>
          <w:p w14:paraId="7647E25D" w14:textId="77777777" w:rsidR="00B0206A" w:rsidRDefault="00B0206A" w:rsidP="00C17845">
            <w:pPr>
              <w:pStyle w:val="Balk1"/>
              <w:framePr w:hSpace="0" w:wrap="auto" w:vAnchor="margin" w:xAlign="left" w:yAlign="inline"/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</w:p>
          <w:p w14:paraId="3EC3FA1A" w14:textId="77777777" w:rsidR="00CE6D4B" w:rsidRPr="00CE6D4B" w:rsidRDefault="00CE6D4B" w:rsidP="00CE6D4B">
            <w:pPr>
              <w:pStyle w:val="Balk1"/>
              <w:framePr w:hSpace="0" w:wrap="auto" w:vAnchor="margin" w:xAlign="left" w:yAlign="inline"/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 w:rsidRPr="00CE6D4B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Kamu </w:t>
            </w:r>
            <w:r w:rsidRPr="00CE6D4B">
              <w:rPr>
                <w:rFonts w:ascii="Cambria" w:hAnsi="Cambria" w:cs="Cambria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İ</w:t>
            </w:r>
            <w:r w:rsidRPr="00CE6D4B">
              <w:rPr>
                <w:rFonts w:ascii="Algerian" w:hAnsi="Algerian" w:cs="Algeri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ç</w:t>
            </w:r>
            <w:r w:rsidRPr="00CE6D4B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 Kontrol Uyum Eylem ve R</w:t>
            </w:r>
            <w:r w:rsidRPr="00CE6D4B">
              <w:rPr>
                <w:rFonts w:ascii="Cambria" w:hAnsi="Cambria" w:cs="Cambria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i</w:t>
            </w:r>
            <w:r w:rsidRPr="00CE6D4B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sk Kontrol Eylem Planları Hazırlanma Sürec</w:t>
            </w:r>
            <w:r w:rsidRPr="00CE6D4B">
              <w:rPr>
                <w:rFonts w:ascii="Cambria" w:hAnsi="Cambria" w:cs="Cambria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i</w:t>
            </w:r>
          </w:p>
          <w:p w14:paraId="7F5E9C12" w14:textId="77777777" w:rsidR="00AF300E" w:rsidRPr="0024326B" w:rsidRDefault="00C17845" w:rsidP="0024326B">
            <w:pPr>
              <w:pStyle w:val="Balk1"/>
              <w:framePr w:hSpace="0" w:wrap="auto" w:vAnchor="margin" w:xAlign="left" w:yAlign="inline"/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 w:rsidRPr="00EE5B72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E</w:t>
            </w:r>
            <w:r w:rsidRPr="00EE5B72">
              <w:rPr>
                <w:rFonts w:ascii="Cambria" w:hAnsi="Cambria" w:cs="Cambria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ği</w:t>
            </w:r>
            <w:r w:rsidRPr="00EE5B72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t</w:t>
            </w:r>
            <w:r w:rsidRPr="00EE5B72">
              <w:rPr>
                <w:rFonts w:ascii="Cambria" w:hAnsi="Cambria" w:cs="Cambria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i</w:t>
            </w:r>
            <w:r w:rsidR="00C54BDE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m-3</w:t>
            </w:r>
            <w:r w:rsidRPr="00EE5B72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 (B</w:t>
            </w:r>
            <w:r w:rsidRPr="00EE5B72">
              <w:rPr>
                <w:rFonts w:ascii="Cambria" w:hAnsi="Cambria" w:cs="Cambria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i</w:t>
            </w:r>
            <w:r w:rsidRPr="00EE5B72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r</w:t>
            </w:r>
            <w:r w:rsidRPr="00EE5B72">
              <w:rPr>
                <w:rFonts w:ascii="Cambria" w:hAnsi="Cambria" w:cs="Cambria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i</w:t>
            </w:r>
            <w:r w:rsidRPr="00EE5B72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m </w:t>
            </w:r>
            <w:r w:rsidR="0024326B" w:rsidRPr="00CE6D4B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R</w:t>
            </w:r>
            <w:r w:rsidR="0024326B" w:rsidRPr="00CE6D4B">
              <w:rPr>
                <w:rFonts w:ascii="Cambria" w:hAnsi="Cambria" w:cs="Cambria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i</w:t>
            </w:r>
            <w:r w:rsidR="0024326B" w:rsidRPr="00CE6D4B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sk</w:t>
            </w:r>
            <w:r w:rsidR="0024326B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 Kontr</w:t>
            </w:r>
            <w:r w:rsidR="00D979B2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OL </w:t>
            </w:r>
            <w:r w:rsidRPr="00EE5B72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Eylem Plan</w:t>
            </w:r>
            <w:r w:rsidR="0024326B">
              <w:rPr>
                <w:rFonts w:ascii="Cambria" w:hAnsi="Cambria" w:cs="Cambria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I)</w:t>
            </w: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14:paraId="5FB73DEF" w14:textId="77777777" w:rsidTr="00AF300E">
        <w:trPr>
          <w:trHeight w:val="1445"/>
        </w:trPr>
        <w:tc>
          <w:tcPr>
            <w:tcW w:w="10228" w:type="dxa"/>
          </w:tcPr>
          <w:p w14:paraId="026A149A" w14:textId="77777777" w:rsidR="00AF300E" w:rsidRPr="00EE5B72" w:rsidRDefault="00AF300E" w:rsidP="00AF300E">
            <w:pPr>
              <w:spacing w:after="100"/>
              <w:jc w:val="center"/>
              <w:rPr>
                <w:rFonts w:ascii="Algerian" w:hAnsi="Algerian"/>
                <w:color w:val="FF0000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 w:rsidRPr="00EE5B72">
              <w:rPr>
                <w:rFonts w:ascii="Algerian" w:hAnsi="Algerian"/>
                <w:noProof/>
                <w:color w:val="FF0000"/>
                <w:lang w:eastAsia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mc:AlternateContent>
                <mc:Choice Requires="wps">
                  <w:drawing>
                    <wp:inline distT="0" distB="0" distL="0" distR="0" wp14:anchorId="02280ABB" wp14:editId="5530587C">
                      <wp:extent cx="981076" cy="0"/>
                      <wp:effectExtent l="0" t="19050" r="28575" b="19050"/>
                      <wp:docPr id="83" name="Düz Bağlayıcı 83" descr="metin bölücü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5A47ABC1" id="Düz Bağlayıcı 83" o:spid="_x0000_s1026" alt="metin bölücü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" strokecolor="#17406d [3215]" strokeweight="2.25pt">
                      <w10:anchorlock/>
                    </v:line>
                  </w:pict>
                </mc:Fallback>
              </mc:AlternateContent>
            </w:r>
          </w:p>
          <w:p w14:paraId="3AA4F70B" w14:textId="77777777" w:rsidR="00AF300E" w:rsidRPr="00EE5B72" w:rsidRDefault="0024326B" w:rsidP="00AF300E">
            <w:pPr>
              <w:spacing w:before="300" w:after="100"/>
              <w:jc w:val="center"/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03 </w:t>
            </w:r>
            <w:r w:rsidR="00C54BDE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Kas</w:t>
            </w:r>
            <w:r w:rsidR="00C54BDE">
              <w:rPr>
                <w:rFonts w:ascii="Cambria" w:hAnsi="Cambria" w:cs="Cambria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ı</w:t>
            </w:r>
            <w:r w:rsidR="00C54BDE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m</w:t>
            </w:r>
            <w:r w:rsidR="00AF300E"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 </w:t>
            </w:r>
            <w:r w:rsidR="007B4620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2025</w:t>
            </w:r>
          </w:p>
          <w:p w14:paraId="65A62315" w14:textId="77777777" w:rsidR="00C17845" w:rsidRPr="00EE5B72" w:rsidRDefault="00C17845" w:rsidP="00AF300E">
            <w:pPr>
              <w:spacing w:before="300" w:after="100"/>
              <w:jc w:val="center"/>
              <w:rPr>
                <w:rFonts w:ascii="Algerian" w:hAnsi="Algerian"/>
                <w:color w:val="FF0000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Saat:10:00 – 12:00</w:t>
            </w:r>
          </w:p>
          <w:p w14:paraId="319CD56A" w14:textId="77777777" w:rsidR="00C17845" w:rsidRPr="00EE5B72" w:rsidRDefault="00C17845" w:rsidP="00AF300E">
            <w:pPr>
              <w:jc w:val="center"/>
              <w:rPr>
                <w:rFonts w:ascii="Algerian" w:hAnsi="Algerian"/>
                <w:color w:val="FF0000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 w:rsidRPr="00EE5B72">
              <w:rPr>
                <w:rFonts w:ascii="Algerian" w:hAnsi="Algerian"/>
                <w:color w:val="FF0000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Dr. Mustafa ÇALIK Kongre ve Kültür Merkezi </w:t>
            </w:r>
          </w:p>
          <w:p w14:paraId="68B415DA" w14:textId="77777777" w:rsidR="00AF300E" w:rsidRPr="00EE5B72" w:rsidRDefault="00C17845" w:rsidP="00AF300E">
            <w:pPr>
              <w:jc w:val="center"/>
              <w:rPr>
                <w:rFonts w:ascii="Algerian" w:hAnsi="Algerian"/>
                <w:color w:val="FF0000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 w:rsidRPr="00EE5B72">
              <w:rPr>
                <w:rFonts w:ascii="Algerian" w:hAnsi="Algerian"/>
                <w:color w:val="FF0000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Tomara Salonu</w:t>
            </w:r>
          </w:p>
        </w:tc>
      </w:tr>
      <w:tr w:rsidR="00AF300E" w14:paraId="5464267E" w14:textId="77777777" w:rsidTr="00AF300E">
        <w:trPr>
          <w:trHeight w:val="1890"/>
        </w:trPr>
        <w:tc>
          <w:tcPr>
            <w:tcW w:w="10228" w:type="dxa"/>
          </w:tcPr>
          <w:p w14:paraId="13CFEFB0" w14:textId="77777777" w:rsidR="00AF300E" w:rsidRPr="00EE5B72" w:rsidRDefault="00EE5B72" w:rsidP="00AF300E">
            <w:pPr>
              <w:spacing w:after="100"/>
              <w:jc w:val="center"/>
              <w:rPr>
                <w:rFonts w:ascii="Algerian" w:hAnsi="Algerian"/>
                <w:color w:val="FF0000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 w:rsidRPr="00EE5B72">
              <w:rPr>
                <w:noProof/>
                <w:lang w:eastAsia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mc:AlternateContent>
                <mc:Choice Requires="wps">
                  <w:drawing>
                    <wp:anchor distT="0" distB="0" distL="114300" distR="114300" simplePos="0" relativeHeight="251660288" behindDoc="1" locked="0" layoutInCell="1" allowOverlap="1" wp14:anchorId="3ABF81DD" wp14:editId="5FE5CC95">
                      <wp:simplePos x="0" y="0"/>
                      <wp:positionH relativeFrom="column">
                        <wp:posOffset>-108585</wp:posOffset>
                      </wp:positionH>
                      <wp:positionV relativeFrom="paragraph">
                        <wp:posOffset>18007965</wp:posOffset>
                      </wp:positionV>
                      <wp:extent cx="7771765" cy="635"/>
                      <wp:effectExtent l="0" t="0" r="0" b="0"/>
                      <wp:wrapNone/>
                      <wp:docPr id="1" name="Metin Kutusu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771765" cy="635"/>
                              </a:xfrm>
                              <a:prstGeom prst="rect">
                                <a:avLst/>
                              </a:prstGeom>
                              <a:solidFill>
                                <a:prstClr val="white"/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08165D9" w14:textId="77777777" w:rsidR="00EE5B72" w:rsidRPr="00305C88" w:rsidRDefault="00EE5B72" w:rsidP="00EE5B72">
                                  <w:pPr>
                                    <w:pStyle w:val="ResimYazs"/>
                                    <w:rPr>
                                      <w:noProof/>
                                      <w:sz w:val="32"/>
                                      <w:szCs w:val="26"/>
                                    </w:rPr>
                                  </w:pPr>
                                  <w:r>
                                    <w:t xml:space="preserve">Şekil </w:t>
                                  </w:r>
                                  <w:fldSimple w:instr=" SEQ Şekil \* ARABIC ">
                                    <w:r>
                                      <w:rPr>
                                        <w:noProof/>
                                      </w:rPr>
                                      <w:t>1</w:t>
                                    </w:r>
                                  </w:fldSimple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4460A8FE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Metin Kutusu 1" o:spid="_x0000_s1026" type="#_x0000_t202" style="position:absolute;left:0;text-align:left;margin-left:-8.55pt;margin-top:1417.95pt;width:611.95pt;height:.05pt;z-index:-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" stroked="f">
                      <v:textbox style="mso-fit-shape-to-text:t" inset="0,0,0,0">
                        <w:txbxContent>
                          <w:p w:rsidR="00EE5B72" w:rsidRPr="00305C88" w:rsidRDefault="00EE5B72" w:rsidP="00EE5B72">
                            <w:pPr>
                              <w:pStyle w:val="ResimYazs"/>
                              <w:rPr>
                                <w:noProof/>
                                <w:sz w:val="32"/>
                                <w:szCs w:val="26"/>
                              </w:rPr>
                            </w:pPr>
                            <w:r>
                              <w:t xml:space="preserve">Şekil </w:t>
                            </w:r>
                            <w:r w:rsidR="00F54EE6">
                              <w:fldChar w:fldCharType="begin"/>
                            </w:r>
                            <w:r w:rsidR="00F54EE6">
                              <w:instrText xml:space="preserve"> SEQ Şekil \* ARABIC </w:instrText>
                            </w:r>
                            <w:r w:rsidR="00F54EE6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</w:t>
                            </w:r>
                            <w:r w:rsidR="00F54EE6">
                              <w:rPr>
                                <w:noProof/>
                              </w:rPr>
                              <w:fldChar w:fldCharType="end"/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F300E" w:rsidRPr="00EE5B72">
              <w:rPr>
                <w:rFonts w:ascii="Algerian" w:hAnsi="Algerian"/>
                <w:noProof/>
                <w:color w:val="FF0000"/>
                <w:lang w:eastAsia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mc:AlternateContent>
                <mc:Choice Requires="wps">
                  <w:drawing>
                    <wp:inline distT="0" distB="0" distL="0" distR="0" wp14:anchorId="0DE64D0B" wp14:editId="57265B76">
                      <wp:extent cx="981076" cy="0"/>
                      <wp:effectExtent l="0" t="19050" r="28575" b="19050"/>
                      <wp:docPr id="84" name="Düz Bağlayıcı 84" descr="metin bölücü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619E1F23" id="Düz Bağlayıcı 84" o:spid="_x0000_s1026" alt="metin bölücü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" strokecolor="#17406d [3215]" strokeweight="2.25pt">
                      <w10:anchorlock/>
                    </v:line>
                  </w:pict>
                </mc:Fallback>
              </mc:AlternateContent>
            </w:r>
          </w:p>
          <w:p w14:paraId="2B2B0210" w14:textId="77777777" w:rsidR="00AF300E" w:rsidRPr="00EE5B72" w:rsidRDefault="00C17845" w:rsidP="00AF300E">
            <w:pPr>
              <w:spacing w:after="100"/>
              <w:jc w:val="center"/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E</w:t>
            </w:r>
            <w:r w:rsidRPr="00EE5B72">
              <w:rPr>
                <w:rFonts w:ascii="Cambria" w:hAnsi="Cambria" w:cs="Cambria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Ğİ</w:t>
            </w: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TMENLER </w:t>
            </w:r>
          </w:p>
          <w:p w14:paraId="2BFAF276" w14:textId="77777777" w:rsidR="00C17845" w:rsidRPr="00EE5B72" w:rsidRDefault="00C17845" w:rsidP="00AF300E">
            <w:pPr>
              <w:spacing w:after="100"/>
              <w:jc w:val="center"/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Daire Ba</w:t>
            </w:r>
            <w:r w:rsidRPr="00EE5B72">
              <w:rPr>
                <w:rFonts w:ascii="Cambria" w:hAnsi="Cambria" w:cs="Cambria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ş</w:t>
            </w: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kan</w:t>
            </w:r>
            <w:r w:rsidRPr="00EE5B72">
              <w:rPr>
                <w:rFonts w:ascii="Cambria" w:hAnsi="Cambria" w:cs="Cambria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ı</w:t>
            </w: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 Onur KAYA</w:t>
            </w:r>
          </w:p>
          <w:p w14:paraId="553459C1" w14:textId="77777777" w:rsidR="00C17845" w:rsidRPr="00EE5B72" w:rsidRDefault="00C17845" w:rsidP="00AF300E">
            <w:pPr>
              <w:spacing w:after="100"/>
              <w:jc w:val="center"/>
              <w:rPr>
                <w:rFonts w:ascii="Algerian" w:hAnsi="Algerian"/>
                <w:color w:val="FF0000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 w:rsidRPr="00EE5B72">
              <w:rPr>
                <w:rFonts w:ascii="Cambria" w:hAnsi="Cambria" w:cs="Cambria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Ş</w:t>
            </w: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ube M</w:t>
            </w:r>
            <w:r w:rsidRPr="00EE5B72">
              <w:rPr>
                <w:rFonts w:ascii="Algerian" w:hAnsi="Algerian" w:cs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ü</w:t>
            </w: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d</w:t>
            </w:r>
            <w:r w:rsidRPr="00EE5B72">
              <w:rPr>
                <w:rFonts w:ascii="Algerian" w:hAnsi="Algerian" w:cs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ü</w:t>
            </w: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r</w:t>
            </w:r>
            <w:r w:rsidRPr="00EE5B72">
              <w:rPr>
                <w:rFonts w:ascii="Algerian" w:hAnsi="Algerian" w:cs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ü</w:t>
            </w: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 Ali KARADEN</w:t>
            </w:r>
            <w:r w:rsidRPr="00EE5B72">
              <w:rPr>
                <w:rFonts w:ascii="Cambria" w:hAnsi="Cambria" w:cs="Cambria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İ</w:t>
            </w: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Z</w:t>
            </w:r>
          </w:p>
        </w:tc>
      </w:tr>
    </w:tbl>
    <w:p w14:paraId="21258066" w14:textId="77777777" w:rsidR="00024B92" w:rsidRPr="00EE5B72" w:rsidRDefault="00024B92" w:rsidP="005325F0">
      <w:pPr>
        <w:spacing w:before="0"/>
        <w:ind w:left="0"/>
        <w:rPr>
          <w14:glow w14:rad="0">
            <w14:srgbClr w14:val="FF0000"/>
          </w14:glow>
          <w14:shadow w14:blurRad="50800" w14:dist="50800" w14:dir="5400000" w14:sx="0" w14:sy="0" w14:kx="0" w14:ky="0" w14:algn="ctr">
            <w14:srgbClr w14:val="FF0000"/>
          </w14:shadow>
        </w:rPr>
      </w:pPr>
    </w:p>
    <w:sectPr w:rsidR="00024B92" w:rsidRPr="00EE5B72" w:rsidSect="00F93134">
      <w:headerReference w:type="default" r:id="rId9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95FC86" w14:textId="77777777" w:rsidR="00C94681" w:rsidRDefault="00C94681">
      <w:pPr>
        <w:spacing w:before="0"/>
      </w:pPr>
      <w:r>
        <w:separator/>
      </w:r>
    </w:p>
  </w:endnote>
  <w:endnote w:type="continuationSeparator" w:id="0">
    <w:p w14:paraId="062A2ED9" w14:textId="77777777" w:rsidR="00C94681" w:rsidRDefault="00C94681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A2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6A8B0D6" w14:textId="77777777" w:rsidR="00C94681" w:rsidRDefault="00C94681">
      <w:pPr>
        <w:spacing w:before="0"/>
      </w:pPr>
      <w:r>
        <w:separator/>
      </w:r>
    </w:p>
  </w:footnote>
  <w:footnote w:type="continuationSeparator" w:id="0">
    <w:p w14:paraId="2DE324F9" w14:textId="77777777" w:rsidR="00C94681" w:rsidRDefault="00C94681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DC0AF7" w14:textId="77777777" w:rsidR="004008C9" w:rsidRDefault="004008C9" w:rsidP="004008C9">
    <w:pPr>
      <w:pStyle w:val="stBilgi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17845"/>
    <w:rsid w:val="00024B92"/>
    <w:rsid w:val="0003383B"/>
    <w:rsid w:val="00086C94"/>
    <w:rsid w:val="00161543"/>
    <w:rsid w:val="0024326B"/>
    <w:rsid w:val="00286AE2"/>
    <w:rsid w:val="002D08E0"/>
    <w:rsid w:val="002D3176"/>
    <w:rsid w:val="002F26F8"/>
    <w:rsid w:val="003B2720"/>
    <w:rsid w:val="003E6DF0"/>
    <w:rsid w:val="004008C9"/>
    <w:rsid w:val="004650EC"/>
    <w:rsid w:val="005325F0"/>
    <w:rsid w:val="005B1599"/>
    <w:rsid w:val="00673C5F"/>
    <w:rsid w:val="006B609A"/>
    <w:rsid w:val="00715CEC"/>
    <w:rsid w:val="00723AA3"/>
    <w:rsid w:val="00736E96"/>
    <w:rsid w:val="007B4620"/>
    <w:rsid w:val="00977A1B"/>
    <w:rsid w:val="00A51113"/>
    <w:rsid w:val="00AE499E"/>
    <w:rsid w:val="00AF300E"/>
    <w:rsid w:val="00B0206A"/>
    <w:rsid w:val="00C17845"/>
    <w:rsid w:val="00C54BDE"/>
    <w:rsid w:val="00C94681"/>
    <w:rsid w:val="00CA580F"/>
    <w:rsid w:val="00CE6D4B"/>
    <w:rsid w:val="00D85786"/>
    <w:rsid w:val="00D979B2"/>
    <w:rsid w:val="00E70B15"/>
    <w:rsid w:val="00EE5B72"/>
    <w:rsid w:val="00F54EE6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789C1A9F"/>
  <w15:chartTrackingRefBased/>
  <w15:docId w15:val="{DD169431-D9BC-44EA-AD25-B01EB6F368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tr-TR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17406D" w:themeColor="text2"/>
      <w:sz w:val="32"/>
      <w:szCs w:val="26"/>
    </w:rPr>
  </w:style>
  <w:style w:type="paragraph" w:styleId="Balk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Balk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Balk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styleId="TabloKlavuzu">
    <w:name w:val="Table Grid"/>
    <w:basedOn w:val="NormalTablo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YerTutucuMetni">
    <w:name w:val="Placeholder Text"/>
    <w:basedOn w:val="VarsaylanParagrafYazTipi"/>
    <w:uiPriority w:val="99"/>
    <w:semiHidden/>
    <w:rPr>
      <w:color w:val="808080"/>
    </w:rPr>
  </w:style>
  <w:style w:type="character" w:styleId="HafifVurgulama">
    <w:name w:val="Subtle Emphasis"/>
    <w:basedOn w:val="VarsaylanParagrafYazTipi"/>
    <w:uiPriority w:val="19"/>
    <w:semiHidden/>
    <w:unhideWhenUsed/>
    <w:qFormat/>
    <w:rPr>
      <w:i/>
      <w:iCs/>
      <w:color w:val="073763" w:themeColor="accent1" w:themeShade="80"/>
    </w:rPr>
  </w:style>
  <w:style w:type="paragraph" w:styleId="stBilgi">
    <w:name w:val="header"/>
    <w:basedOn w:val="Normal"/>
    <w:link w:val="stBilgi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stBilgiChar">
    <w:name w:val="Üst Bilgi Char"/>
    <w:basedOn w:val="VarsaylanParagrafYazTipi"/>
    <w:link w:val="stBilgi"/>
    <w:uiPriority w:val="99"/>
    <w:rsid w:val="004008C9"/>
    <w:rPr>
      <w:b/>
      <w:bCs/>
      <w:color w:val="073763" w:themeColor="accent1" w:themeShade="80"/>
      <w:sz w:val="26"/>
      <w:szCs w:val="26"/>
    </w:rPr>
  </w:style>
  <w:style w:type="paragraph" w:styleId="AltBilgi">
    <w:name w:val="footer"/>
    <w:basedOn w:val="Normal"/>
    <w:link w:val="AltBilgi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AltBilgiChar">
    <w:name w:val="Alt Bilgi Char"/>
    <w:basedOn w:val="VarsaylanParagrafYazTipi"/>
    <w:link w:val="AltBilgi"/>
    <w:uiPriority w:val="99"/>
    <w:rsid w:val="004008C9"/>
    <w:rPr>
      <w:b/>
      <w:bCs/>
      <w:color w:val="073763" w:themeColor="accent1" w:themeShade="80"/>
      <w:sz w:val="26"/>
      <w:szCs w:val="26"/>
    </w:rPr>
  </w:style>
  <w:style w:type="paragraph" w:styleId="ResimYazs">
    <w:name w:val="caption"/>
    <w:basedOn w:val="Normal"/>
    <w:next w:val="Normal"/>
    <w:uiPriority w:val="35"/>
    <w:unhideWhenUsed/>
    <w:qFormat/>
    <w:rsid w:val="00EE5B72"/>
    <w:pPr>
      <w:spacing w:before="0" w:after="200"/>
    </w:pPr>
    <w:rPr>
      <w:i/>
      <w:iCs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AppData\Roaming\Microsoft\&#350;ablonlar\Parti%20daveti%20el%20ilan&#305;.dotx" TargetMode="External"/></Relationships>
</file>

<file path=word/theme/theme1.xml><?xml version="1.0" encoding="utf-8"?>
<a:theme xmlns:a="http://schemas.openxmlformats.org/drawingml/2006/main" name="Party invitation flyer">
  <a:themeElements>
    <a:clrScheme name="Mavi">
      <a:dk1>
        <a:sysClr val="windowText" lastClr="000000"/>
      </a:dk1>
      <a:lt1>
        <a:sysClr val="window" lastClr="FFFFFF"/>
      </a:lt1>
      <a:dk2>
        <a:srgbClr val="17406D"/>
      </a:dk2>
      <a:lt2>
        <a:srgbClr val="DBEFF9"/>
      </a:lt2>
      <a:accent1>
        <a:srgbClr val="0F6FC6"/>
      </a:accent1>
      <a:accent2>
        <a:srgbClr val="009DD9"/>
      </a:accent2>
      <a:accent3>
        <a:srgbClr val="0BD0D9"/>
      </a:accent3>
      <a:accent4>
        <a:srgbClr val="10CF9B"/>
      </a:accent4>
      <a:accent5>
        <a:srgbClr val="7CCA62"/>
      </a:accent5>
      <a:accent6>
        <a:srgbClr val="A5C249"/>
      </a:accent6>
      <a:hlink>
        <a:srgbClr val="F49100"/>
      </a:hlink>
      <a:folHlink>
        <a:srgbClr val="85DFD0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Parlak">
      <a:fillStyleLst>
        <a:solidFill>
          <a:schemeClr val="phClr"/>
        </a:solidFill>
        <a:gradFill rotWithShape="1">
          <a:gsLst>
            <a:gs pos="0">
              <a:schemeClr val="phClr">
                <a:tint val="62000"/>
                <a:satMod val="180000"/>
              </a:schemeClr>
            </a:gs>
            <a:gs pos="65000">
              <a:schemeClr val="phClr">
                <a:tint val="32000"/>
                <a:satMod val="250000"/>
              </a:schemeClr>
            </a:gs>
            <a:gs pos="100000">
              <a:schemeClr val="phClr">
                <a:tint val="23000"/>
                <a:satMod val="300000"/>
              </a:schemeClr>
            </a:gs>
          </a:gsLst>
          <a:lin ang="16200000" scaled="0"/>
        </a:gradFill>
        <a:gradFill rotWithShape="1">
          <a:gsLst>
            <a:gs pos="0">
              <a:schemeClr val="phClr">
                <a:shade val="15000"/>
                <a:satMod val="180000"/>
              </a:schemeClr>
            </a:gs>
            <a:gs pos="50000">
              <a:schemeClr val="phClr">
                <a:shade val="45000"/>
                <a:satMod val="170000"/>
              </a:schemeClr>
            </a:gs>
            <a:gs pos="70000">
              <a:schemeClr val="phClr">
                <a:tint val="99000"/>
                <a:shade val="65000"/>
                <a:satMod val="155000"/>
              </a:schemeClr>
            </a:gs>
            <a:gs pos="100000">
              <a:schemeClr val="phClr">
                <a:tint val="95500"/>
                <a:shade val="100000"/>
                <a:satMod val="155000"/>
              </a:schemeClr>
            </a:gs>
          </a:gsLst>
          <a:lin ang="16200000" scaled="0"/>
        </a:gradFill>
      </a:fillStyleLst>
      <a:lnStyleLst>
        <a:ln w="12700" cap="flat" cmpd="sng" algn="ctr">
          <a:solidFill>
            <a:schemeClr val="phClr">
              <a:tint val="95000"/>
              <a:shade val="95000"/>
              <a:satMod val="120000"/>
            </a:schemeClr>
          </a:solidFill>
          <a:prstDash val="solid"/>
        </a:ln>
        <a:ln w="55000" cap="flat" cmpd="thickThin" algn="ctr">
          <a:solidFill>
            <a:schemeClr val="phClr">
              <a:tint val="90000"/>
              <a:satMod val="130000"/>
            </a:schemeClr>
          </a:solidFill>
          <a:prstDash val="solid"/>
        </a:ln>
        <a:ln w="508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381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50800" dist="381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63500" dist="38100" dir="5400000" rotWithShape="0">
              <a:srgbClr val="000000">
                <a:alpha val="45000"/>
              </a:srgbClr>
            </a:outerShdw>
          </a:effectLst>
          <a:scene3d>
            <a:camera prst="orthographicFront">
              <a:rot lat="0" lon="0" rev="0"/>
            </a:camera>
            <a:lightRig rig="glow" dir="t">
              <a:rot lat="0" lon="0" rev="6360000"/>
            </a:lightRig>
          </a:scene3d>
          <a:sp3d contourW="1000" prstMaterial="flat">
            <a:bevelT w="95250" h="101600"/>
            <a:contourClr>
              <a:schemeClr val="phClr">
                <a:satMod val="300000"/>
              </a:schemeClr>
            </a:contourClr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BAA652-80A3-4A05-AC69-14ED4D5928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Parti daveti el ilanı</Template>
  <TotalTime>1</TotalTime>
  <Pages>1</Pages>
  <Words>51</Words>
  <Characters>294</Characters>
  <Application>Microsoft Office Word</Application>
  <DocSecurity>0</DocSecurity>
  <Lines>2</Lines>
  <Paragraphs>1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Ali karadeniz</dc:creator>
  <cp:lastModifiedBy>Administrator</cp:lastModifiedBy>
  <cp:revision>2</cp:revision>
  <dcterms:created xsi:type="dcterms:W3CDTF">2025-10-24T10:20:00Z</dcterms:created>
  <dcterms:modified xsi:type="dcterms:W3CDTF">2025-10-24T10:20:00Z</dcterms:modified>
</cp:coreProperties>
</file>