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C333C4" w:rsidRDefault="00850926" w:rsidP="00563515">
      <w:pPr>
        <w:pStyle w:val="NormalWeb"/>
        <w:jc w:val="center"/>
        <w:rPr>
          <w:b/>
          <w:sz w:val="32"/>
          <w:szCs w:val="32"/>
        </w:rPr>
      </w:pPr>
      <w:r w:rsidRPr="00C333C4">
        <w:rPr>
          <w:b/>
          <w:sz w:val="32"/>
          <w:szCs w:val="32"/>
        </w:rPr>
        <w:t xml:space="preserve"> </w:t>
      </w:r>
      <w:r w:rsidR="00645A97" w:rsidRPr="00C333C4">
        <w:rPr>
          <w:b/>
          <w:sz w:val="32"/>
          <w:szCs w:val="32"/>
        </w:rPr>
        <w:t xml:space="preserve"> </w:t>
      </w:r>
      <w:r w:rsidR="00663B41">
        <w:rPr>
          <w:b/>
          <w:noProof/>
          <w:sz w:val="32"/>
          <w:szCs w:val="32"/>
        </w:rPr>
        <w:drawing>
          <wp:inline distT="0" distB="0" distL="0" distR="0">
            <wp:extent cx="1905000" cy="1905000"/>
            <wp:effectExtent l="19050" t="0" r="0" b="0"/>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93C3B" w:rsidRPr="00C333C4" w:rsidRDefault="00D93C3B" w:rsidP="00563515">
      <w:pPr>
        <w:pStyle w:val="NormalWeb"/>
        <w:jc w:val="center"/>
        <w:rPr>
          <w:b/>
          <w:sz w:val="32"/>
          <w:szCs w:val="32"/>
        </w:rPr>
      </w:pPr>
    </w:p>
    <w:p w:rsidR="00563515" w:rsidRPr="00C333C4" w:rsidRDefault="00585874" w:rsidP="004E3444">
      <w:pPr>
        <w:pStyle w:val="NormalWeb"/>
        <w:spacing w:before="120" w:beforeAutospacing="0" w:after="120" w:afterAutospacing="0" w:line="360" w:lineRule="auto"/>
        <w:jc w:val="center"/>
        <w:rPr>
          <w:b/>
          <w:sz w:val="40"/>
          <w:szCs w:val="40"/>
        </w:rPr>
      </w:pPr>
      <w:r w:rsidRPr="00C333C4">
        <w:rPr>
          <w:b/>
          <w:sz w:val="40"/>
          <w:szCs w:val="40"/>
        </w:rPr>
        <w:t>GÜMÜŞHANE</w:t>
      </w:r>
      <w:r w:rsidR="00563515" w:rsidRPr="00C333C4">
        <w:rPr>
          <w:b/>
          <w:sz w:val="40"/>
          <w:szCs w:val="40"/>
        </w:rPr>
        <w:t xml:space="preserve"> ÜNİVERSİTESİ</w:t>
      </w:r>
    </w:p>
    <w:p w:rsidR="00D96471" w:rsidRPr="00C333C4" w:rsidRDefault="00D96471" w:rsidP="00AF7B1A">
      <w:pPr>
        <w:tabs>
          <w:tab w:val="left" w:pos="5620"/>
        </w:tabs>
        <w:jc w:val="center"/>
        <w:rPr>
          <w:b/>
          <w:sz w:val="40"/>
          <w:szCs w:val="40"/>
          <w:lang w:val="tr-TR"/>
        </w:rPr>
      </w:pPr>
      <w:r w:rsidRPr="00C333C4">
        <w:rPr>
          <w:b/>
          <w:sz w:val="40"/>
          <w:szCs w:val="40"/>
          <w:lang w:val="tr-TR"/>
        </w:rPr>
        <w:t>İKTİSADİ VE İDARİ BİLİMLER</w:t>
      </w:r>
      <w:r w:rsidR="00563515" w:rsidRPr="00C333C4">
        <w:rPr>
          <w:b/>
          <w:sz w:val="40"/>
          <w:szCs w:val="40"/>
          <w:lang w:val="tr-TR"/>
        </w:rPr>
        <w:t xml:space="preserve"> FAKÜLTESİ</w:t>
      </w:r>
      <w:r w:rsidR="00E81749" w:rsidRPr="00C333C4">
        <w:rPr>
          <w:b/>
          <w:sz w:val="40"/>
          <w:szCs w:val="40"/>
          <w:lang w:val="tr-TR"/>
        </w:rPr>
        <w:t xml:space="preserve"> </w:t>
      </w:r>
    </w:p>
    <w:p w:rsidR="00D93C3B" w:rsidRPr="00C333C4" w:rsidRDefault="008B5792" w:rsidP="00AF7B1A">
      <w:pPr>
        <w:tabs>
          <w:tab w:val="left" w:pos="5620"/>
        </w:tabs>
        <w:jc w:val="center"/>
        <w:rPr>
          <w:b/>
          <w:sz w:val="40"/>
          <w:szCs w:val="40"/>
          <w:lang w:val="tr-TR"/>
        </w:rPr>
      </w:pPr>
      <w:r w:rsidRPr="00C333C4">
        <w:rPr>
          <w:b/>
          <w:sz w:val="40"/>
          <w:szCs w:val="40"/>
          <w:lang w:val="tr-TR"/>
        </w:rPr>
        <w:t>201</w:t>
      </w:r>
      <w:r w:rsidR="009B3D33">
        <w:rPr>
          <w:b/>
          <w:sz w:val="40"/>
          <w:szCs w:val="40"/>
          <w:lang w:val="tr-TR"/>
        </w:rPr>
        <w:t>4</w:t>
      </w:r>
      <w:r w:rsidR="004E3444" w:rsidRPr="00C333C4">
        <w:rPr>
          <w:b/>
          <w:sz w:val="40"/>
          <w:szCs w:val="40"/>
          <w:lang w:val="tr-TR"/>
        </w:rPr>
        <w:t xml:space="preserve"> MALİ</w:t>
      </w:r>
      <w:r w:rsidR="001A5A26" w:rsidRPr="00C333C4">
        <w:rPr>
          <w:b/>
          <w:sz w:val="40"/>
          <w:szCs w:val="40"/>
          <w:lang w:val="tr-TR"/>
        </w:rPr>
        <w:t xml:space="preserve"> YILI</w:t>
      </w:r>
    </w:p>
    <w:p w:rsidR="00563515" w:rsidRPr="00C333C4" w:rsidRDefault="00563515" w:rsidP="00AF7B1A">
      <w:pPr>
        <w:tabs>
          <w:tab w:val="left" w:pos="5620"/>
        </w:tabs>
        <w:jc w:val="center"/>
        <w:rPr>
          <w:b/>
          <w:sz w:val="40"/>
          <w:szCs w:val="40"/>
          <w:lang w:val="tr-TR"/>
        </w:rPr>
      </w:pPr>
      <w:r w:rsidRPr="00C333C4">
        <w:rPr>
          <w:b/>
          <w:sz w:val="40"/>
          <w:szCs w:val="40"/>
          <w:lang w:val="tr-TR"/>
        </w:rPr>
        <w:t>BİRİM FAALİYET RAPORU</w:t>
      </w:r>
    </w:p>
    <w:p w:rsidR="00D93C3B" w:rsidRPr="00C333C4" w:rsidRDefault="00D93C3B" w:rsidP="004E3444">
      <w:pPr>
        <w:tabs>
          <w:tab w:val="left" w:pos="5620"/>
        </w:tabs>
        <w:spacing w:before="120" w:after="120" w:line="360" w:lineRule="auto"/>
        <w:jc w:val="center"/>
        <w:rPr>
          <w:b/>
          <w:sz w:val="40"/>
          <w:szCs w:val="40"/>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66375C" w:rsidP="008A7AAB">
      <w:pPr>
        <w:tabs>
          <w:tab w:val="left" w:pos="5620"/>
        </w:tabs>
        <w:jc w:val="center"/>
        <w:rPr>
          <w:b/>
          <w:sz w:val="22"/>
          <w:szCs w:val="22"/>
          <w:lang w:val="tr-TR"/>
        </w:rPr>
      </w:pPr>
      <w:r w:rsidRPr="00C333C4">
        <w:rPr>
          <w:b/>
          <w:sz w:val="22"/>
          <w:szCs w:val="22"/>
          <w:lang w:val="tr-TR"/>
        </w:rPr>
        <w:t>Ocak 201</w:t>
      </w:r>
      <w:r w:rsidR="00EB3ABC">
        <w:rPr>
          <w:b/>
          <w:sz w:val="22"/>
          <w:szCs w:val="22"/>
          <w:lang w:val="tr-TR"/>
        </w:rPr>
        <w:t>5</w:t>
      </w: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645A97" w:rsidRPr="00C333C4" w:rsidRDefault="00645A97" w:rsidP="00563515">
      <w:pPr>
        <w:tabs>
          <w:tab w:val="left" w:pos="5620"/>
        </w:tabs>
        <w:rPr>
          <w:b/>
          <w:sz w:val="22"/>
          <w:szCs w:val="22"/>
          <w:lang w:val="tr-TR"/>
        </w:rPr>
      </w:pPr>
    </w:p>
    <w:p w:rsidR="00645A97" w:rsidRPr="00C333C4" w:rsidRDefault="00645A97" w:rsidP="00563515">
      <w:pPr>
        <w:tabs>
          <w:tab w:val="left" w:pos="5620"/>
        </w:tabs>
        <w:rPr>
          <w:b/>
          <w:sz w:val="22"/>
          <w:szCs w:val="22"/>
          <w:lang w:val="tr-TR"/>
        </w:rPr>
      </w:pPr>
    </w:p>
    <w:p w:rsidR="00563515" w:rsidRPr="00C333C4" w:rsidRDefault="00563515" w:rsidP="00563515">
      <w:pPr>
        <w:tabs>
          <w:tab w:val="left" w:pos="5620"/>
        </w:tabs>
        <w:rPr>
          <w:b/>
          <w:sz w:val="22"/>
          <w:szCs w:val="22"/>
          <w:lang w:val="tr-TR"/>
        </w:rPr>
      </w:pPr>
      <w:r w:rsidRPr="00C333C4">
        <w:rPr>
          <w:b/>
          <w:sz w:val="22"/>
          <w:szCs w:val="22"/>
          <w:lang w:val="tr-TR"/>
        </w:rPr>
        <w:lastRenderedPageBreak/>
        <w:t xml:space="preserve">BİRİM </w:t>
      </w:r>
      <w:r w:rsidR="00AF7B1A" w:rsidRPr="00C333C4">
        <w:rPr>
          <w:b/>
          <w:sz w:val="22"/>
          <w:szCs w:val="22"/>
          <w:lang w:val="tr-TR"/>
        </w:rPr>
        <w:t>YÖNETİCİSİNİN SUNUŞU</w:t>
      </w:r>
    </w:p>
    <w:p w:rsidR="00A13664" w:rsidRPr="00C333C4" w:rsidRDefault="00A13664" w:rsidP="00A13664">
      <w:pPr>
        <w:autoSpaceDE w:val="0"/>
        <w:autoSpaceDN w:val="0"/>
        <w:adjustRightInd w:val="0"/>
        <w:jc w:val="both"/>
        <w:rPr>
          <w:sz w:val="22"/>
          <w:szCs w:val="22"/>
          <w:lang w:val="tr-TR" w:eastAsia="tr-TR"/>
        </w:rPr>
      </w:pP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eastAsia="tr-TR"/>
        </w:rPr>
        <w:t>Fakültemiz, 10</w:t>
      </w:r>
      <w:r w:rsidRPr="00C333C4">
        <w:rPr>
          <w:rStyle w:val="Vurgu"/>
          <w:i w:val="0"/>
          <w:sz w:val="22"/>
          <w:szCs w:val="22"/>
          <w:lang w:val="tr-TR"/>
        </w:rPr>
        <w:t xml:space="preserve">/09/2007 tarihli ve 2007/12598 sayılı Bakanlar Kurulu Kararı ve </w:t>
      </w:r>
      <w:r w:rsidRPr="00C333C4">
        <w:rPr>
          <w:sz w:val="22"/>
          <w:szCs w:val="22"/>
          <w:lang w:val="tr-TR" w:eastAsia="tr-TR"/>
        </w:rPr>
        <w:t xml:space="preserve">31.05.2008 tarih ve </w:t>
      </w:r>
      <w:r w:rsidRPr="00C333C4">
        <w:rPr>
          <w:sz w:val="22"/>
          <w:szCs w:val="22"/>
          <w:lang w:val="tr-TR"/>
        </w:rPr>
        <w:t xml:space="preserve">26892 Sayılı Resmi Gazetede yayınlanarak yürürlüğe giren </w:t>
      </w:r>
      <w:r w:rsidRPr="00C333C4">
        <w:rPr>
          <w:sz w:val="22"/>
          <w:szCs w:val="22"/>
          <w:lang w:val="tr-TR" w:eastAsia="tr-TR"/>
        </w:rPr>
        <w:t xml:space="preserve">2809 Sayılı Yükseköğretim Kurumları Teşkilat Kanunu’na </w:t>
      </w:r>
      <w:r w:rsidRPr="00C333C4">
        <w:rPr>
          <w:sz w:val="22"/>
          <w:szCs w:val="22"/>
          <w:lang w:val="tr-TR"/>
        </w:rPr>
        <w:t>eklenen</w:t>
      </w:r>
      <w:r w:rsidRPr="00C333C4">
        <w:rPr>
          <w:sz w:val="22"/>
          <w:szCs w:val="22"/>
          <w:lang w:val="tr-TR" w:eastAsia="tr-TR"/>
        </w:rPr>
        <w:t xml:space="preserve"> </w:t>
      </w:r>
      <w:r w:rsidRPr="00C333C4">
        <w:rPr>
          <w:rStyle w:val="Gl"/>
          <w:b w:val="0"/>
          <w:sz w:val="22"/>
          <w:szCs w:val="22"/>
          <w:lang w:val="tr-TR"/>
        </w:rPr>
        <w:t>Ek Madde 98</w:t>
      </w:r>
      <w:r w:rsidRPr="00C333C4">
        <w:rPr>
          <w:b/>
          <w:sz w:val="22"/>
          <w:szCs w:val="22"/>
          <w:lang w:val="tr-TR"/>
        </w:rPr>
        <w:t xml:space="preserve"> – </w:t>
      </w:r>
      <w:r w:rsidRPr="00C333C4">
        <w:rPr>
          <w:rStyle w:val="Gl"/>
          <w:b w:val="0"/>
          <w:sz w:val="22"/>
          <w:szCs w:val="22"/>
          <w:lang w:val="tr-TR"/>
        </w:rPr>
        <w:t xml:space="preserve">Ek: 22/5/2008-5765/1 md.) uyarınca Gümüşhane Üniversitesi Gümüşhane İktisadi ve İdari Bilimler Fakültesi olarak kurulmuştur. </w:t>
      </w:r>
      <w:r w:rsidRPr="00C333C4">
        <w:rPr>
          <w:sz w:val="22"/>
          <w:szCs w:val="22"/>
          <w:lang w:val="tr-TR"/>
        </w:rPr>
        <w:t xml:space="preserve">Fakülte bünyesinde İktisat, İşletme, Maliye, Siyaset Bilimi ve Kamu Yönetimi, İnsan Kaynakları Yönetimi ve Turizm İşletmeciliği bölümleri bulunmaktadır. </w:t>
      </w: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rPr>
        <w:t xml:space="preserve">İktisat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 </w:t>
      </w: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rPr>
        <w:t>İşletme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w:t>
      </w:r>
    </w:p>
    <w:p w:rsidR="00763FA9" w:rsidRPr="00C333C4" w:rsidRDefault="00763FA9" w:rsidP="00763FA9">
      <w:pPr>
        <w:autoSpaceDE w:val="0"/>
        <w:autoSpaceDN w:val="0"/>
        <w:adjustRightInd w:val="0"/>
        <w:ind w:firstLine="708"/>
        <w:jc w:val="both"/>
        <w:rPr>
          <w:sz w:val="22"/>
          <w:szCs w:val="22"/>
          <w:lang w:val="tr-TR"/>
        </w:rPr>
      </w:pPr>
      <w:r w:rsidRPr="00C333C4">
        <w:rPr>
          <w:sz w:val="22"/>
          <w:szCs w:val="22"/>
          <w:lang w:val="tr-TR"/>
        </w:rPr>
        <w:t>Siyaset Bilimi ve Kamu Yönetimi Bölümü ve bölüme bağlı anabilim dallarının açılması, Gümüşhane Üniversitesi’nin 10.02.2009 tarih ve 4 sayılı Senato kararı ve Yükseköğretim Yürütme Kurulu’nun 01.07.2009 tarihli onayı ile gerçekleşmiştir. Bölümümüz, 2011-2012 Eğitim-Öğretim yılından itibaren birinci ve ikinci öğretim şeklinde eğitim-öğretime başlamıştır.</w:t>
      </w:r>
    </w:p>
    <w:p w:rsidR="00A13664" w:rsidRPr="00C333C4" w:rsidRDefault="00A13664" w:rsidP="008F03DE">
      <w:pPr>
        <w:autoSpaceDE w:val="0"/>
        <w:autoSpaceDN w:val="0"/>
        <w:adjustRightInd w:val="0"/>
        <w:ind w:firstLine="708"/>
        <w:jc w:val="both"/>
        <w:rPr>
          <w:sz w:val="22"/>
          <w:szCs w:val="22"/>
          <w:lang w:val="tr-TR"/>
        </w:rPr>
      </w:pPr>
      <w:r w:rsidRPr="00C333C4">
        <w:rPr>
          <w:sz w:val="22"/>
          <w:szCs w:val="22"/>
          <w:lang w:val="tr-TR"/>
        </w:rPr>
        <w:t>Maliye Bölümü ve bölüme bağlı anabilim dallarının açılması, Gümüşhane Üniversitesi’nin 10.02.2009 tarih ve 4 sayılı Senato kararı ve Yükseköğretim Yürütme Kurulu’nun 01.07.2009 tar</w:t>
      </w:r>
      <w:r w:rsidR="008F03DE" w:rsidRPr="00C333C4">
        <w:rPr>
          <w:sz w:val="22"/>
          <w:szCs w:val="22"/>
          <w:lang w:val="tr-TR"/>
        </w:rPr>
        <w:t>ihli onayı ile gerçekleşmiştir. Bölümümüz, 2013-2014 Eğitim-Öğretim yılından itibaren birinci ve ikinci öğretim şeklinde eğitim-öğretime başlamıştır.</w:t>
      </w:r>
    </w:p>
    <w:p w:rsidR="00A13664" w:rsidRPr="00C333C4" w:rsidRDefault="00A13664" w:rsidP="000C4EA1">
      <w:pPr>
        <w:autoSpaceDE w:val="0"/>
        <w:autoSpaceDN w:val="0"/>
        <w:adjustRightInd w:val="0"/>
        <w:ind w:firstLine="708"/>
        <w:jc w:val="both"/>
        <w:rPr>
          <w:sz w:val="22"/>
          <w:szCs w:val="22"/>
          <w:lang w:val="tr-TR"/>
        </w:rPr>
      </w:pPr>
      <w:r w:rsidRPr="00C333C4">
        <w:rPr>
          <w:sz w:val="22"/>
          <w:szCs w:val="22"/>
          <w:lang w:val="tr-TR"/>
        </w:rPr>
        <w:t xml:space="preserve">İnsan Kaynakları Bölümü’nün açılması, Gümüşhane Üniversitesi’nin 04.05.2009 tarih ve 9 sayılı Senato kararı ve Yükseköğretim Yürütme Kurulu’nun 03.06.2009 tarihli onayı ile gerçekleşmiştir. Bölümümüz henüz eğitim-öğretim faaliyetine başlamamıştır. </w:t>
      </w:r>
    </w:p>
    <w:p w:rsidR="00B16E80" w:rsidRPr="00C333C4" w:rsidRDefault="00A13664" w:rsidP="00A13664">
      <w:pPr>
        <w:autoSpaceDE w:val="0"/>
        <w:autoSpaceDN w:val="0"/>
        <w:adjustRightInd w:val="0"/>
        <w:ind w:firstLine="708"/>
        <w:jc w:val="both"/>
        <w:rPr>
          <w:rStyle w:val="Gl"/>
          <w:b w:val="0"/>
          <w:sz w:val="22"/>
          <w:szCs w:val="22"/>
          <w:lang w:val="tr-TR"/>
        </w:rPr>
      </w:pPr>
      <w:r w:rsidRPr="00C333C4">
        <w:rPr>
          <w:sz w:val="22"/>
          <w:szCs w:val="22"/>
          <w:lang w:val="tr-TR"/>
        </w:rPr>
        <w:t>Turizm İşletmeciliği Bölümü’nün açılması, Gümüşhane Üniversitesi’nin 10.02.2009 tarih ve 4 sayılı Senato kararı ve Yükseköğretim Yürütme Kurulu’nun 01.07.2009 tarihli onayı ile gerçekleşmiştir. Bölümümüz henüz eğitim-öğretim faaliyetine başlamamıştır.</w:t>
      </w:r>
    </w:p>
    <w:p w:rsidR="00A33864" w:rsidRPr="00C333C4" w:rsidRDefault="00A33864" w:rsidP="00025B68">
      <w:pPr>
        <w:autoSpaceDE w:val="0"/>
        <w:autoSpaceDN w:val="0"/>
        <w:adjustRightInd w:val="0"/>
        <w:ind w:firstLine="708"/>
        <w:jc w:val="both"/>
        <w:rPr>
          <w:bCs/>
          <w:sz w:val="22"/>
          <w:szCs w:val="22"/>
          <w:lang w:val="tr-TR"/>
        </w:rPr>
      </w:pPr>
      <w:r w:rsidRPr="00C333C4">
        <w:rPr>
          <w:rStyle w:val="Gl"/>
          <w:b w:val="0"/>
          <w:sz w:val="22"/>
          <w:szCs w:val="22"/>
          <w:lang w:val="tr-TR"/>
        </w:rPr>
        <w:t xml:space="preserve">Fakültemizde </w:t>
      </w:r>
      <w:r w:rsidR="00BD0B4A">
        <w:rPr>
          <w:rStyle w:val="Gl"/>
          <w:b w:val="0"/>
          <w:sz w:val="22"/>
          <w:szCs w:val="22"/>
          <w:lang w:val="tr-TR"/>
        </w:rPr>
        <w:t>5</w:t>
      </w:r>
      <w:r w:rsidRPr="00C333C4">
        <w:rPr>
          <w:rStyle w:val="Gl"/>
          <w:b w:val="0"/>
          <w:sz w:val="22"/>
          <w:szCs w:val="22"/>
          <w:lang w:val="tr-TR"/>
        </w:rPr>
        <w:t xml:space="preserve"> Doçent, </w:t>
      </w:r>
      <w:r w:rsidR="00DB35A9">
        <w:rPr>
          <w:rStyle w:val="Gl"/>
          <w:b w:val="0"/>
          <w:sz w:val="22"/>
          <w:szCs w:val="22"/>
          <w:lang w:val="tr-TR"/>
        </w:rPr>
        <w:t>28</w:t>
      </w:r>
      <w:r w:rsidR="008B5792" w:rsidRPr="00C333C4">
        <w:rPr>
          <w:rStyle w:val="Gl"/>
          <w:b w:val="0"/>
          <w:sz w:val="22"/>
          <w:szCs w:val="22"/>
          <w:lang w:val="tr-TR"/>
        </w:rPr>
        <w:t xml:space="preserve"> Yardımcı Doçent</w:t>
      </w:r>
      <w:r w:rsidR="00831D22" w:rsidRPr="00C333C4">
        <w:rPr>
          <w:rStyle w:val="Gl"/>
          <w:b w:val="0"/>
          <w:sz w:val="22"/>
          <w:szCs w:val="22"/>
          <w:lang w:val="tr-TR"/>
        </w:rPr>
        <w:t>,</w:t>
      </w:r>
      <w:r w:rsidR="003906A0">
        <w:rPr>
          <w:rStyle w:val="Gl"/>
          <w:b w:val="0"/>
          <w:sz w:val="22"/>
          <w:szCs w:val="22"/>
          <w:lang w:val="tr-TR"/>
        </w:rPr>
        <w:t xml:space="preserve"> 8 Öğretim Görevlisi 48</w:t>
      </w:r>
      <w:r w:rsidR="00025B68" w:rsidRPr="00C333C4">
        <w:rPr>
          <w:rStyle w:val="Gl"/>
          <w:b w:val="0"/>
          <w:sz w:val="22"/>
          <w:szCs w:val="22"/>
          <w:lang w:val="tr-TR"/>
        </w:rPr>
        <w:t xml:space="preserve"> </w:t>
      </w:r>
      <w:r w:rsidRPr="00C333C4">
        <w:rPr>
          <w:rStyle w:val="Gl"/>
          <w:b w:val="0"/>
          <w:sz w:val="22"/>
          <w:szCs w:val="22"/>
          <w:lang w:val="tr-TR"/>
        </w:rPr>
        <w:t>Araştırma Görevlisi</w:t>
      </w:r>
      <w:r w:rsidR="00831D22" w:rsidRPr="00C333C4">
        <w:rPr>
          <w:rStyle w:val="Gl"/>
          <w:b w:val="0"/>
          <w:sz w:val="22"/>
          <w:szCs w:val="22"/>
          <w:lang w:val="tr-TR"/>
        </w:rPr>
        <w:t xml:space="preserve"> olmak üzere toplam </w:t>
      </w:r>
      <w:r w:rsidR="00DB35A9">
        <w:rPr>
          <w:rStyle w:val="Gl"/>
          <w:b w:val="0"/>
          <w:sz w:val="22"/>
          <w:szCs w:val="22"/>
          <w:lang w:val="tr-TR"/>
        </w:rPr>
        <w:t>89</w:t>
      </w:r>
      <w:r w:rsidR="00025B68" w:rsidRPr="00C333C4">
        <w:rPr>
          <w:rStyle w:val="Gl"/>
          <w:b w:val="0"/>
          <w:sz w:val="22"/>
          <w:szCs w:val="22"/>
          <w:lang w:val="tr-TR"/>
        </w:rPr>
        <w:t xml:space="preserve"> akademik personel bulunmaktadır. </w:t>
      </w:r>
      <w:r w:rsidRPr="00C333C4">
        <w:rPr>
          <w:sz w:val="22"/>
          <w:szCs w:val="22"/>
          <w:lang w:val="tr-TR"/>
        </w:rPr>
        <w:t xml:space="preserve">Fakültemizin amacı, ekonomik ve sosyal değişimin </w:t>
      </w:r>
      <w:r w:rsidR="00025B68" w:rsidRPr="00C333C4">
        <w:rPr>
          <w:sz w:val="22"/>
          <w:szCs w:val="22"/>
          <w:lang w:val="tr-TR"/>
        </w:rPr>
        <w:t>çok hızlı olduğu</w:t>
      </w:r>
      <w:r w:rsidRPr="00C333C4">
        <w:rPr>
          <w:sz w:val="22"/>
          <w:szCs w:val="22"/>
          <w:lang w:val="tr-TR"/>
        </w:rPr>
        <w:t xml:space="preserve"> küresel dünyada, Türkiye'nin ve dünyanın değişen ve gelişen ekonomik </w:t>
      </w:r>
      <w:r w:rsidR="00025B68" w:rsidRPr="00C333C4">
        <w:rPr>
          <w:sz w:val="22"/>
          <w:szCs w:val="22"/>
          <w:lang w:val="tr-TR"/>
        </w:rPr>
        <w:t xml:space="preserve">ve </w:t>
      </w:r>
      <w:r w:rsidRPr="00C333C4">
        <w:rPr>
          <w:sz w:val="22"/>
          <w:szCs w:val="22"/>
          <w:lang w:val="tr-TR"/>
        </w:rPr>
        <w:t>sosyal olaylarını takip</w:t>
      </w:r>
      <w:r w:rsidR="00C152AA" w:rsidRPr="00C333C4">
        <w:rPr>
          <w:sz w:val="22"/>
          <w:szCs w:val="22"/>
          <w:lang w:val="tr-TR"/>
        </w:rPr>
        <w:t xml:space="preserve"> ve analiz ederek </w:t>
      </w:r>
      <w:r w:rsidRPr="00C333C4">
        <w:rPr>
          <w:sz w:val="22"/>
          <w:szCs w:val="22"/>
          <w:lang w:val="tr-TR"/>
        </w:rPr>
        <w:t>uygulamak, bu alanda ihtiyaç duyulan nitelikli elemanlarını yetiştir</w:t>
      </w:r>
      <w:r w:rsidR="00025B68" w:rsidRPr="00C333C4">
        <w:rPr>
          <w:sz w:val="22"/>
          <w:szCs w:val="22"/>
          <w:lang w:val="tr-TR"/>
        </w:rPr>
        <w:t>mek,</w:t>
      </w:r>
      <w:r w:rsidRPr="00C333C4">
        <w:rPr>
          <w:sz w:val="22"/>
          <w:szCs w:val="22"/>
          <w:lang w:val="tr-TR"/>
        </w:rPr>
        <w:t xml:space="preserve"> Türkiye </w:t>
      </w:r>
      <w:r w:rsidR="00025B68" w:rsidRPr="00C333C4">
        <w:rPr>
          <w:sz w:val="22"/>
          <w:szCs w:val="22"/>
          <w:lang w:val="tr-TR"/>
        </w:rPr>
        <w:t>ve Dünyadaki İktisadi ve İdari Bilimler F</w:t>
      </w:r>
      <w:r w:rsidRPr="00C333C4">
        <w:rPr>
          <w:sz w:val="22"/>
          <w:szCs w:val="22"/>
          <w:lang w:val="tr-TR"/>
        </w:rPr>
        <w:t>akülteleri ile her alanda rekabet edecek bir düzeye gelmektir.</w:t>
      </w: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1C6EF7" w:rsidRPr="00C333C4" w:rsidRDefault="001C6EF7" w:rsidP="001C6EF7">
      <w:pPr>
        <w:spacing w:before="100" w:beforeAutospacing="1" w:after="240"/>
        <w:ind w:left="6481" w:firstLine="720"/>
        <w:rPr>
          <w:b/>
          <w:bCs/>
          <w:lang w:val="tr-TR"/>
        </w:rPr>
      </w:pPr>
    </w:p>
    <w:p w:rsidR="001C6EF7" w:rsidRPr="00C333C4" w:rsidRDefault="001C6EF7" w:rsidP="001C6EF7">
      <w:pPr>
        <w:spacing w:before="100" w:beforeAutospacing="1" w:after="240"/>
        <w:ind w:left="6481" w:firstLine="720"/>
        <w:rPr>
          <w:b/>
          <w:bCs/>
          <w:lang w:val="tr-TR"/>
        </w:rPr>
      </w:pPr>
    </w:p>
    <w:p w:rsidR="001C6EF7" w:rsidRPr="00C333C4" w:rsidRDefault="001C6EF7" w:rsidP="001C6EF7">
      <w:pPr>
        <w:spacing w:before="100" w:beforeAutospacing="1" w:after="240"/>
        <w:ind w:left="6481" w:firstLine="720"/>
        <w:rPr>
          <w:b/>
          <w:bCs/>
          <w:lang w:val="tr-TR"/>
        </w:rPr>
      </w:pPr>
    </w:p>
    <w:p w:rsidR="001C6EF7" w:rsidRPr="00C333C4" w:rsidRDefault="00A33864" w:rsidP="00151FD5">
      <w:pPr>
        <w:ind w:left="6373"/>
        <w:rPr>
          <w:sz w:val="22"/>
          <w:szCs w:val="22"/>
          <w:lang w:val="tr-TR"/>
        </w:rPr>
      </w:pPr>
      <w:r w:rsidRPr="00C333C4">
        <w:rPr>
          <w:b/>
          <w:bCs/>
          <w:sz w:val="22"/>
          <w:szCs w:val="22"/>
          <w:lang w:val="tr-TR"/>
        </w:rPr>
        <w:t xml:space="preserve">Prof. Dr. </w:t>
      </w:r>
      <w:r w:rsidR="001F4DDC">
        <w:rPr>
          <w:b/>
          <w:bCs/>
          <w:sz w:val="22"/>
          <w:szCs w:val="22"/>
          <w:lang w:val="tr-TR"/>
        </w:rPr>
        <w:t>İhsan GÜNAYDIN</w:t>
      </w:r>
    </w:p>
    <w:p w:rsidR="00E418EA" w:rsidRPr="00C333C4" w:rsidRDefault="001C6EF7" w:rsidP="00151FD5">
      <w:pPr>
        <w:tabs>
          <w:tab w:val="left" w:pos="5620"/>
        </w:tabs>
        <w:rPr>
          <w:b/>
          <w:bCs/>
          <w:szCs w:val="24"/>
          <w:lang w:val="tr-TR"/>
        </w:rPr>
      </w:pPr>
      <w:r w:rsidRPr="00C333C4">
        <w:rPr>
          <w:szCs w:val="24"/>
          <w:lang w:val="tr-TR"/>
        </w:rPr>
        <w:t xml:space="preserve">                                                                                                                         </w:t>
      </w:r>
      <w:r w:rsidR="00151FD5" w:rsidRPr="00C333C4">
        <w:rPr>
          <w:b/>
          <w:bCs/>
          <w:szCs w:val="24"/>
          <w:lang w:val="tr-TR"/>
        </w:rPr>
        <w:t>Dekan</w:t>
      </w:r>
      <w:r w:rsidR="001F4DDC">
        <w:rPr>
          <w:b/>
          <w:bCs/>
          <w:szCs w:val="24"/>
          <w:lang w:val="tr-TR"/>
        </w:rPr>
        <w:t xml:space="preserve"> V.</w:t>
      </w:r>
    </w:p>
    <w:p w:rsidR="00151FD5" w:rsidRPr="00C333C4" w:rsidRDefault="00151FD5" w:rsidP="001C6EF7">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645A97" w:rsidRPr="00C333C4" w:rsidRDefault="00645A97" w:rsidP="00563515">
      <w:pPr>
        <w:tabs>
          <w:tab w:val="left" w:pos="5620"/>
        </w:tabs>
        <w:rPr>
          <w:b/>
          <w:sz w:val="22"/>
          <w:szCs w:val="22"/>
          <w:lang w:val="tr-TR"/>
        </w:rPr>
      </w:pPr>
    </w:p>
    <w:p w:rsidR="000C4EA1" w:rsidRPr="00C333C4" w:rsidRDefault="000C4EA1" w:rsidP="00563515">
      <w:pPr>
        <w:tabs>
          <w:tab w:val="left" w:pos="5620"/>
        </w:tabs>
        <w:rPr>
          <w:b/>
          <w:sz w:val="22"/>
          <w:szCs w:val="22"/>
          <w:lang w:val="tr-TR"/>
        </w:rPr>
      </w:pPr>
    </w:p>
    <w:p w:rsidR="00645A97" w:rsidRDefault="00645A97" w:rsidP="00563515">
      <w:pPr>
        <w:tabs>
          <w:tab w:val="left" w:pos="5620"/>
        </w:tabs>
        <w:rPr>
          <w:b/>
          <w:sz w:val="22"/>
          <w:szCs w:val="22"/>
          <w:lang w:val="tr-TR"/>
        </w:rPr>
      </w:pPr>
    </w:p>
    <w:p w:rsidR="009C5A80" w:rsidRPr="00C333C4" w:rsidRDefault="009C5A80"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563515" w:rsidRPr="00C333C4" w:rsidRDefault="00563515" w:rsidP="00563515">
      <w:pPr>
        <w:tabs>
          <w:tab w:val="left" w:pos="5620"/>
        </w:tabs>
        <w:rPr>
          <w:b/>
          <w:sz w:val="22"/>
          <w:szCs w:val="22"/>
          <w:lang w:val="tr-TR"/>
        </w:rPr>
      </w:pPr>
      <w:r w:rsidRPr="00C333C4">
        <w:rPr>
          <w:b/>
          <w:sz w:val="22"/>
          <w:szCs w:val="22"/>
          <w:lang w:val="tr-TR"/>
        </w:rPr>
        <w:lastRenderedPageBreak/>
        <w:t>İÇİNDEKİLER</w:t>
      </w:r>
    </w:p>
    <w:p w:rsidR="00E418EA" w:rsidRPr="00C333C4" w:rsidRDefault="00E418EA" w:rsidP="00E418EA">
      <w:pPr>
        <w:tabs>
          <w:tab w:val="left" w:pos="5620"/>
        </w:tabs>
        <w:rPr>
          <w:sz w:val="22"/>
          <w:szCs w:val="22"/>
          <w:lang w:val="tr-TR"/>
        </w:rPr>
      </w:pPr>
    </w:p>
    <w:p w:rsidR="00E418EA" w:rsidRPr="00C333C4" w:rsidRDefault="00E418EA" w:rsidP="00E418EA">
      <w:pPr>
        <w:tabs>
          <w:tab w:val="left" w:pos="5620"/>
        </w:tabs>
        <w:rPr>
          <w:sz w:val="22"/>
          <w:szCs w:val="22"/>
          <w:lang w:val="tr-TR"/>
        </w:rPr>
      </w:pPr>
      <w:r w:rsidRPr="00C333C4">
        <w:rPr>
          <w:sz w:val="22"/>
          <w:szCs w:val="22"/>
          <w:lang w:val="tr-TR"/>
        </w:rPr>
        <w:t xml:space="preserve">BİRİM </w:t>
      </w:r>
      <w:r w:rsidR="00CB0D01" w:rsidRPr="00C333C4">
        <w:rPr>
          <w:sz w:val="22"/>
          <w:szCs w:val="22"/>
          <w:lang w:val="tr-TR"/>
        </w:rPr>
        <w:t>YÖNETİCİSİNİN SUNUŞU</w:t>
      </w:r>
    </w:p>
    <w:p w:rsidR="00E418EA" w:rsidRPr="00C333C4" w:rsidRDefault="00E418EA" w:rsidP="00E418EA">
      <w:pPr>
        <w:tabs>
          <w:tab w:val="left" w:pos="5620"/>
        </w:tabs>
        <w:rPr>
          <w:sz w:val="22"/>
          <w:szCs w:val="22"/>
          <w:lang w:val="tr-TR"/>
        </w:rPr>
      </w:pPr>
      <w:r w:rsidRPr="00C333C4">
        <w:rPr>
          <w:sz w:val="22"/>
          <w:szCs w:val="22"/>
          <w:lang w:val="tr-TR"/>
        </w:rPr>
        <w:t>İÇİNDEKİLER</w:t>
      </w:r>
    </w:p>
    <w:p w:rsidR="00563515" w:rsidRPr="00C333C4" w:rsidRDefault="00563515" w:rsidP="00563515">
      <w:pPr>
        <w:tabs>
          <w:tab w:val="left" w:pos="5620"/>
        </w:tabs>
        <w:rPr>
          <w:sz w:val="22"/>
          <w:szCs w:val="22"/>
          <w:lang w:val="tr-TR"/>
        </w:rPr>
      </w:pPr>
    </w:p>
    <w:p w:rsidR="00563515" w:rsidRPr="00C333C4" w:rsidRDefault="00563515" w:rsidP="00563515">
      <w:pPr>
        <w:tabs>
          <w:tab w:val="left" w:pos="5620"/>
        </w:tabs>
        <w:rPr>
          <w:sz w:val="22"/>
          <w:szCs w:val="22"/>
          <w:lang w:val="tr-TR"/>
        </w:rPr>
      </w:pPr>
      <w:r w:rsidRPr="00C333C4">
        <w:rPr>
          <w:sz w:val="22"/>
          <w:szCs w:val="22"/>
          <w:lang w:val="tr-TR"/>
        </w:rPr>
        <w:t>I- GENEL BİLGİLER</w:t>
      </w:r>
    </w:p>
    <w:p w:rsidR="00563515" w:rsidRPr="00C333C4" w:rsidRDefault="00563515" w:rsidP="00563515">
      <w:pPr>
        <w:tabs>
          <w:tab w:val="left" w:pos="5620"/>
        </w:tabs>
        <w:ind w:firstLine="540"/>
        <w:rPr>
          <w:sz w:val="22"/>
          <w:szCs w:val="22"/>
          <w:lang w:val="tr-TR"/>
        </w:rPr>
      </w:pPr>
      <w:r w:rsidRPr="00C333C4">
        <w:rPr>
          <w:sz w:val="22"/>
          <w:szCs w:val="22"/>
          <w:lang w:val="tr-TR"/>
        </w:rPr>
        <w:t>A- Misyon ve Vizyon</w:t>
      </w:r>
    </w:p>
    <w:p w:rsidR="00563515" w:rsidRPr="00C333C4" w:rsidRDefault="00563515" w:rsidP="00563515">
      <w:pPr>
        <w:tabs>
          <w:tab w:val="left" w:pos="5620"/>
        </w:tabs>
        <w:ind w:firstLine="540"/>
        <w:rPr>
          <w:sz w:val="22"/>
          <w:szCs w:val="22"/>
          <w:lang w:val="tr-TR"/>
        </w:rPr>
      </w:pPr>
      <w:r w:rsidRPr="00C333C4">
        <w:rPr>
          <w:sz w:val="22"/>
          <w:szCs w:val="22"/>
          <w:lang w:val="tr-TR"/>
        </w:rPr>
        <w:t>B- Yetki, Görev ve Sorumluluklar</w:t>
      </w:r>
    </w:p>
    <w:p w:rsidR="00563515" w:rsidRPr="00C333C4" w:rsidRDefault="00563515" w:rsidP="00563515">
      <w:pPr>
        <w:tabs>
          <w:tab w:val="left" w:pos="5620"/>
        </w:tabs>
        <w:ind w:firstLine="540"/>
        <w:rPr>
          <w:sz w:val="22"/>
          <w:szCs w:val="22"/>
          <w:lang w:val="es-ES"/>
        </w:rPr>
      </w:pPr>
      <w:r w:rsidRPr="00C333C4">
        <w:rPr>
          <w:sz w:val="22"/>
          <w:szCs w:val="22"/>
          <w:lang w:val="tr-TR"/>
        </w:rPr>
        <w:t xml:space="preserve">C- İdareye İlişkin </w:t>
      </w:r>
      <w:r w:rsidRPr="00C333C4">
        <w:rPr>
          <w:sz w:val="22"/>
          <w:szCs w:val="22"/>
          <w:lang w:val="es-ES"/>
        </w:rPr>
        <w:t>Bilgiler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1- Fiziksel Yapı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2- Örgüt Yapısı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3- Bilgi ve Teknolojik Kaynaklar </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4- İnsan Kaynakları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5- Sunulan Hizmetler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6- Yönetim ve İç Kontrol Sistemi</w:t>
      </w:r>
    </w:p>
    <w:p w:rsidR="00563515" w:rsidRPr="00C333C4" w:rsidRDefault="00563515" w:rsidP="00563515">
      <w:pPr>
        <w:tabs>
          <w:tab w:val="left" w:pos="5620"/>
        </w:tabs>
        <w:ind w:firstLine="540"/>
        <w:rPr>
          <w:sz w:val="22"/>
          <w:szCs w:val="22"/>
          <w:lang w:val="es-ES"/>
        </w:rPr>
      </w:pPr>
      <w:r w:rsidRPr="00C333C4">
        <w:rPr>
          <w:sz w:val="22"/>
          <w:szCs w:val="22"/>
          <w:lang w:val="es-ES"/>
        </w:rPr>
        <w:t>D- Diğer Hususlar</w:t>
      </w:r>
    </w:p>
    <w:p w:rsidR="00563515" w:rsidRPr="00C333C4" w:rsidRDefault="00563515" w:rsidP="00563515">
      <w:pPr>
        <w:tabs>
          <w:tab w:val="left" w:pos="5620"/>
        </w:tabs>
        <w:rPr>
          <w:sz w:val="22"/>
          <w:szCs w:val="22"/>
          <w:lang w:val="es-ES"/>
        </w:rPr>
      </w:pPr>
      <w:r w:rsidRPr="00C333C4">
        <w:rPr>
          <w:sz w:val="22"/>
          <w:szCs w:val="22"/>
          <w:lang w:val="es-ES"/>
        </w:rPr>
        <w:t>II- AMAÇ ve HEDEFLER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A- İdarenin Amaç ve Hedefleri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B- Temel Politikalar ve Öncelikler </w:t>
      </w:r>
    </w:p>
    <w:p w:rsidR="00563515" w:rsidRPr="00C333C4" w:rsidRDefault="00563515" w:rsidP="00563515">
      <w:pPr>
        <w:tabs>
          <w:tab w:val="left" w:pos="5620"/>
        </w:tabs>
        <w:ind w:firstLine="540"/>
        <w:rPr>
          <w:sz w:val="22"/>
          <w:szCs w:val="22"/>
          <w:lang w:val="sv-SE"/>
        </w:rPr>
      </w:pPr>
      <w:r w:rsidRPr="00C333C4">
        <w:rPr>
          <w:sz w:val="22"/>
          <w:szCs w:val="22"/>
          <w:lang w:val="sv-SE"/>
        </w:rPr>
        <w:t>C- Diğer Hususlar</w:t>
      </w:r>
    </w:p>
    <w:p w:rsidR="00563515" w:rsidRPr="00C333C4" w:rsidRDefault="00563515" w:rsidP="00563515">
      <w:pPr>
        <w:tabs>
          <w:tab w:val="left" w:pos="5620"/>
        </w:tabs>
        <w:rPr>
          <w:sz w:val="22"/>
          <w:szCs w:val="22"/>
          <w:lang w:val="sv-SE"/>
        </w:rPr>
      </w:pPr>
      <w:r w:rsidRPr="00C333C4">
        <w:rPr>
          <w:sz w:val="22"/>
          <w:szCs w:val="22"/>
          <w:lang w:val="sv-SE"/>
        </w:rPr>
        <w:t>III- FAALİYETLERE İLİŞKİN BİLGİ VE DEĞERLENDİRMELER</w:t>
      </w:r>
    </w:p>
    <w:p w:rsidR="00563515" w:rsidRPr="00C333C4" w:rsidRDefault="00563515" w:rsidP="00563515">
      <w:pPr>
        <w:tabs>
          <w:tab w:val="left" w:pos="5620"/>
        </w:tabs>
        <w:ind w:firstLine="540"/>
        <w:rPr>
          <w:sz w:val="22"/>
          <w:szCs w:val="22"/>
          <w:lang w:val="sv-SE"/>
        </w:rPr>
      </w:pPr>
      <w:r w:rsidRPr="00C333C4">
        <w:rPr>
          <w:sz w:val="22"/>
          <w:szCs w:val="22"/>
          <w:lang w:val="sv-SE"/>
        </w:rPr>
        <w:t>A- Mali Bilgiler</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1- Bütçe Uygulama Sonuçları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2- Temel Mali Tablolara İlişkin Açıklamalar</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3- Mali Denetim Sonuçları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4- Diğer Hususlar </w:t>
      </w:r>
    </w:p>
    <w:p w:rsidR="00563515" w:rsidRPr="00C333C4" w:rsidRDefault="00563515" w:rsidP="00563515">
      <w:pPr>
        <w:tabs>
          <w:tab w:val="left" w:pos="5620"/>
        </w:tabs>
        <w:ind w:firstLine="540"/>
        <w:rPr>
          <w:sz w:val="22"/>
          <w:szCs w:val="22"/>
          <w:lang w:val="sv-SE"/>
        </w:rPr>
      </w:pPr>
      <w:r w:rsidRPr="00C333C4">
        <w:rPr>
          <w:sz w:val="22"/>
          <w:szCs w:val="22"/>
          <w:lang w:val="sv-SE"/>
        </w:rPr>
        <w:t>B- Performans Bilgileri</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1- Faaliyet ve Proje Bilgileri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2- Performans Sonuçları Tablosu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3- Performans Sonuçlarının Değerlendirilmesi      </w:t>
      </w:r>
    </w:p>
    <w:p w:rsidR="00563515" w:rsidRPr="00C333C4" w:rsidRDefault="00563515" w:rsidP="00563515">
      <w:pPr>
        <w:tabs>
          <w:tab w:val="left" w:pos="5620"/>
        </w:tabs>
        <w:ind w:firstLine="540"/>
        <w:rPr>
          <w:sz w:val="22"/>
          <w:szCs w:val="22"/>
        </w:rPr>
      </w:pPr>
      <w:r w:rsidRPr="00C333C4">
        <w:rPr>
          <w:sz w:val="22"/>
          <w:szCs w:val="22"/>
          <w:lang w:val="sv-SE"/>
        </w:rPr>
        <w:t xml:space="preserve">      </w:t>
      </w:r>
      <w:r w:rsidRPr="00C333C4">
        <w:rPr>
          <w:sz w:val="22"/>
          <w:szCs w:val="22"/>
        </w:rPr>
        <w:t>4- Performans Bilgi Sisteminin Değerlendirilmesi</w:t>
      </w:r>
    </w:p>
    <w:p w:rsidR="00563515" w:rsidRPr="00C333C4" w:rsidRDefault="00563515" w:rsidP="00563515">
      <w:pPr>
        <w:tabs>
          <w:tab w:val="left" w:pos="5620"/>
        </w:tabs>
        <w:ind w:firstLine="540"/>
        <w:rPr>
          <w:sz w:val="22"/>
          <w:szCs w:val="22"/>
        </w:rPr>
      </w:pPr>
      <w:r w:rsidRPr="00C333C4">
        <w:rPr>
          <w:sz w:val="22"/>
          <w:szCs w:val="22"/>
        </w:rPr>
        <w:t xml:space="preserve">      5- Diğer Hususlar</w:t>
      </w:r>
    </w:p>
    <w:p w:rsidR="00563515" w:rsidRPr="00C333C4" w:rsidRDefault="00563515" w:rsidP="00563515">
      <w:pPr>
        <w:tabs>
          <w:tab w:val="left" w:pos="5620"/>
        </w:tabs>
        <w:rPr>
          <w:sz w:val="22"/>
          <w:szCs w:val="22"/>
        </w:rPr>
      </w:pPr>
      <w:r w:rsidRPr="00C333C4">
        <w:rPr>
          <w:sz w:val="22"/>
          <w:szCs w:val="22"/>
        </w:rPr>
        <w:t xml:space="preserve">IV- KURUMSAL KABİLİYET ve KAPASİTENİN DEĞERLENDİRİLMESİ </w:t>
      </w:r>
    </w:p>
    <w:p w:rsidR="00563515" w:rsidRPr="00C333C4" w:rsidRDefault="00563515" w:rsidP="00563515">
      <w:pPr>
        <w:tabs>
          <w:tab w:val="left" w:pos="5620"/>
        </w:tabs>
        <w:rPr>
          <w:sz w:val="22"/>
          <w:szCs w:val="22"/>
        </w:rPr>
      </w:pPr>
      <w:r w:rsidRPr="00C333C4">
        <w:rPr>
          <w:sz w:val="22"/>
          <w:szCs w:val="22"/>
        </w:rPr>
        <w:t xml:space="preserve">           A- Üstünlükler </w:t>
      </w:r>
    </w:p>
    <w:p w:rsidR="00563515" w:rsidRPr="00C333C4" w:rsidRDefault="00563515" w:rsidP="00563515">
      <w:pPr>
        <w:tabs>
          <w:tab w:val="left" w:pos="5620"/>
        </w:tabs>
        <w:rPr>
          <w:sz w:val="22"/>
          <w:szCs w:val="22"/>
        </w:rPr>
      </w:pPr>
      <w:r w:rsidRPr="00C333C4">
        <w:rPr>
          <w:sz w:val="22"/>
          <w:szCs w:val="22"/>
        </w:rPr>
        <w:t xml:space="preserve">           </w:t>
      </w:r>
      <w:r w:rsidR="008B5792" w:rsidRPr="00C333C4">
        <w:rPr>
          <w:sz w:val="22"/>
          <w:szCs w:val="22"/>
        </w:rPr>
        <w:t>B- Zayıflıklar</w:t>
      </w:r>
    </w:p>
    <w:p w:rsidR="00563515" w:rsidRPr="00C333C4" w:rsidRDefault="00563515" w:rsidP="00563515">
      <w:pPr>
        <w:tabs>
          <w:tab w:val="left" w:pos="5620"/>
        </w:tabs>
        <w:rPr>
          <w:sz w:val="22"/>
          <w:szCs w:val="22"/>
        </w:rPr>
      </w:pPr>
      <w:r w:rsidRPr="00C333C4">
        <w:rPr>
          <w:sz w:val="22"/>
          <w:szCs w:val="22"/>
        </w:rPr>
        <w:t xml:space="preserve">           C- Değerlendirme</w:t>
      </w:r>
    </w:p>
    <w:p w:rsidR="00563515" w:rsidRPr="00C333C4" w:rsidRDefault="00563515" w:rsidP="00563515">
      <w:pPr>
        <w:tabs>
          <w:tab w:val="left" w:pos="5620"/>
        </w:tabs>
        <w:rPr>
          <w:sz w:val="22"/>
          <w:szCs w:val="22"/>
        </w:rPr>
      </w:pPr>
      <w:r w:rsidRPr="00C333C4">
        <w:rPr>
          <w:sz w:val="22"/>
          <w:szCs w:val="22"/>
        </w:rPr>
        <w:t>V- ÖNERİ VE TEDBİRLER</w:t>
      </w:r>
    </w:p>
    <w:p w:rsidR="00563515" w:rsidRPr="00C333C4" w:rsidRDefault="00563515" w:rsidP="00563515">
      <w:pPr>
        <w:tabs>
          <w:tab w:val="left" w:pos="5620"/>
        </w:tabs>
        <w:rPr>
          <w:sz w:val="22"/>
          <w:szCs w:val="22"/>
        </w:rPr>
      </w:pPr>
      <w:r w:rsidRPr="00C333C4">
        <w:rPr>
          <w:sz w:val="22"/>
          <w:szCs w:val="22"/>
        </w:rPr>
        <w:t>EKLER</w:t>
      </w: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D93C3B" w:rsidRPr="00C333C4" w:rsidRDefault="00D93C3B" w:rsidP="00563515">
      <w:pPr>
        <w:rPr>
          <w:sz w:val="22"/>
          <w:szCs w:val="22"/>
        </w:rPr>
      </w:pPr>
    </w:p>
    <w:p w:rsidR="00D93C3B" w:rsidRPr="00C333C4" w:rsidRDefault="00D93C3B" w:rsidP="00563515">
      <w:pPr>
        <w:rPr>
          <w:sz w:val="22"/>
          <w:szCs w:val="22"/>
        </w:rPr>
      </w:pPr>
    </w:p>
    <w:p w:rsidR="00D93C3B" w:rsidRPr="00C333C4" w:rsidRDefault="00D93C3B" w:rsidP="00563515">
      <w:pPr>
        <w:rPr>
          <w:sz w:val="22"/>
          <w:szCs w:val="22"/>
        </w:rPr>
      </w:pPr>
    </w:p>
    <w:p w:rsidR="00E418EA" w:rsidRPr="00C333C4" w:rsidRDefault="00E418EA" w:rsidP="00563515">
      <w:pPr>
        <w:rPr>
          <w:sz w:val="22"/>
          <w:szCs w:val="22"/>
        </w:rPr>
      </w:pPr>
    </w:p>
    <w:p w:rsidR="0015567B" w:rsidRPr="00C333C4" w:rsidRDefault="00E130AF" w:rsidP="0015567B">
      <w:pPr>
        <w:tabs>
          <w:tab w:val="left" w:pos="5620"/>
        </w:tabs>
        <w:rPr>
          <w:b/>
          <w:sz w:val="22"/>
          <w:szCs w:val="22"/>
          <w:lang w:val="tr-TR"/>
        </w:rPr>
      </w:pPr>
      <w:r w:rsidRPr="00C333C4">
        <w:rPr>
          <w:b/>
          <w:sz w:val="22"/>
          <w:szCs w:val="22"/>
          <w:lang w:val="tr-TR"/>
        </w:rPr>
        <w:lastRenderedPageBreak/>
        <w:t>I-</w:t>
      </w:r>
      <w:r w:rsidR="0015567B" w:rsidRPr="00C333C4">
        <w:rPr>
          <w:b/>
          <w:sz w:val="22"/>
          <w:szCs w:val="22"/>
          <w:lang w:val="tr-TR"/>
        </w:rPr>
        <w:t>GENEL BİLGİLER</w:t>
      </w:r>
    </w:p>
    <w:p w:rsidR="00DB6267" w:rsidRPr="00C333C4" w:rsidRDefault="00DB6267" w:rsidP="00DB6267">
      <w:pPr>
        <w:tabs>
          <w:tab w:val="left" w:pos="5620"/>
        </w:tabs>
        <w:ind w:firstLine="540"/>
        <w:rPr>
          <w:b/>
          <w:sz w:val="22"/>
          <w:szCs w:val="22"/>
          <w:lang w:val="tr-TR"/>
        </w:rPr>
      </w:pPr>
    </w:p>
    <w:p w:rsidR="00DB6267" w:rsidRPr="00C333C4" w:rsidRDefault="00E130AF" w:rsidP="00E130AF">
      <w:pPr>
        <w:tabs>
          <w:tab w:val="left" w:pos="5620"/>
        </w:tabs>
        <w:ind w:left="540"/>
        <w:rPr>
          <w:b/>
          <w:sz w:val="22"/>
          <w:szCs w:val="22"/>
          <w:lang w:val="tr-TR"/>
        </w:rPr>
      </w:pPr>
      <w:r w:rsidRPr="00C333C4">
        <w:rPr>
          <w:b/>
          <w:sz w:val="22"/>
          <w:szCs w:val="22"/>
          <w:lang w:val="tr-TR"/>
        </w:rPr>
        <w:t>A-</w:t>
      </w:r>
      <w:r w:rsidR="00E0201C" w:rsidRPr="00C333C4">
        <w:rPr>
          <w:b/>
          <w:sz w:val="22"/>
          <w:szCs w:val="22"/>
          <w:lang w:val="tr-TR"/>
        </w:rPr>
        <w:t xml:space="preserve">Vizyon </w:t>
      </w:r>
      <w:r w:rsidR="00DB6267" w:rsidRPr="00C333C4">
        <w:rPr>
          <w:b/>
          <w:sz w:val="22"/>
          <w:szCs w:val="22"/>
          <w:lang w:val="tr-TR"/>
        </w:rPr>
        <w:t xml:space="preserve">ve </w:t>
      </w:r>
      <w:r w:rsidR="00E0201C" w:rsidRPr="00C333C4">
        <w:rPr>
          <w:b/>
          <w:sz w:val="22"/>
          <w:szCs w:val="22"/>
          <w:lang w:val="tr-TR"/>
        </w:rPr>
        <w:t>Misyon</w:t>
      </w:r>
    </w:p>
    <w:p w:rsidR="00E0201C" w:rsidRPr="00C333C4" w:rsidRDefault="00E0201C" w:rsidP="00E130AF">
      <w:pPr>
        <w:tabs>
          <w:tab w:val="left" w:pos="5620"/>
        </w:tabs>
        <w:ind w:left="540"/>
        <w:rPr>
          <w:b/>
          <w:sz w:val="22"/>
          <w:szCs w:val="22"/>
          <w:lang w:val="tr-TR"/>
        </w:rPr>
      </w:pPr>
    </w:p>
    <w:p w:rsidR="00E0201C" w:rsidRPr="00C333C4" w:rsidRDefault="00E0201C" w:rsidP="00E130AF">
      <w:pPr>
        <w:tabs>
          <w:tab w:val="left" w:pos="5620"/>
        </w:tabs>
        <w:ind w:left="540"/>
        <w:rPr>
          <w:b/>
          <w:sz w:val="22"/>
          <w:szCs w:val="22"/>
          <w:lang w:val="tr-TR"/>
        </w:rPr>
      </w:pPr>
      <w:r w:rsidRPr="00C333C4">
        <w:rPr>
          <w:b/>
          <w:sz w:val="22"/>
          <w:szCs w:val="22"/>
          <w:lang w:val="tr-TR"/>
        </w:rPr>
        <w:t>Vizyonumuz</w:t>
      </w:r>
    </w:p>
    <w:p w:rsidR="00E0201C" w:rsidRPr="00C333C4" w:rsidRDefault="00E0201C" w:rsidP="00E130AF">
      <w:pPr>
        <w:tabs>
          <w:tab w:val="left" w:pos="5620"/>
        </w:tabs>
        <w:ind w:left="540"/>
        <w:rPr>
          <w:b/>
          <w:sz w:val="22"/>
          <w:szCs w:val="22"/>
          <w:lang w:val="tr-TR"/>
        </w:rPr>
      </w:pPr>
    </w:p>
    <w:p w:rsidR="00E0201C" w:rsidRPr="00C333C4" w:rsidRDefault="00E0201C" w:rsidP="00E130AF">
      <w:pPr>
        <w:tabs>
          <w:tab w:val="left" w:pos="5620"/>
        </w:tabs>
        <w:ind w:left="540"/>
        <w:rPr>
          <w:b/>
          <w:sz w:val="22"/>
          <w:szCs w:val="22"/>
          <w:lang w:val="tr-TR"/>
        </w:rPr>
      </w:pPr>
      <w:r w:rsidRPr="00C333C4">
        <w:rPr>
          <w:b/>
          <w:sz w:val="22"/>
          <w:szCs w:val="22"/>
          <w:lang w:val="tr-TR"/>
        </w:rPr>
        <w:t>“Doğu Karadeniz bölgesinin İktisadi ve İdari Bilimler Fakülteleri arasında ilk iki de olmak”</w:t>
      </w:r>
    </w:p>
    <w:p w:rsidR="00615C35" w:rsidRPr="00C333C4" w:rsidRDefault="00E0201C" w:rsidP="00615C35">
      <w:pPr>
        <w:spacing w:before="100" w:beforeAutospacing="1" w:after="100" w:afterAutospacing="1"/>
        <w:ind w:firstLine="540"/>
        <w:jc w:val="both"/>
        <w:outlineLvl w:val="2"/>
        <w:rPr>
          <w:sz w:val="22"/>
          <w:szCs w:val="22"/>
          <w:lang w:val="tr-TR" w:eastAsia="tr-TR"/>
        </w:rPr>
      </w:pPr>
      <w:r w:rsidRPr="00C333C4">
        <w:rPr>
          <w:sz w:val="22"/>
          <w:szCs w:val="22"/>
          <w:lang w:val="tr-TR" w:eastAsia="tr-TR"/>
        </w:rPr>
        <w:t>B</w:t>
      </w:r>
      <w:r w:rsidR="00615C35" w:rsidRPr="00C333C4">
        <w:rPr>
          <w:sz w:val="22"/>
          <w:szCs w:val="22"/>
          <w:lang w:val="tr-TR" w:eastAsia="tr-TR"/>
        </w:rPr>
        <w:t>ilimsel gelişmelere yön veren, ulusal ve uluslararası bilimsel yayınları ve evrensel düzeydeki eğitim-öğretimi ile saygınlık kazanan, sosyal bilimlerin belirli alanlarında adını duyuran akademisyenleri kadrosunda bulunduran, başarılı öğrenciler tarafından öncelikli olarak tercih edilen, mensubu olmaktan gurur duyulan, bölge ve ülke sorunlarının çözümüne katkı sağlayan</w:t>
      </w:r>
      <w:r w:rsidRPr="00C333C4">
        <w:rPr>
          <w:sz w:val="22"/>
          <w:szCs w:val="22"/>
          <w:lang w:val="tr-TR" w:eastAsia="tr-TR"/>
        </w:rPr>
        <w:t>, Türkiye’nin sosyo-ekonomik gelişmesine destek olan</w:t>
      </w:r>
      <w:r w:rsidR="00615C35" w:rsidRPr="00C333C4">
        <w:rPr>
          <w:sz w:val="22"/>
          <w:szCs w:val="22"/>
          <w:lang w:val="tr-TR" w:eastAsia="tr-TR"/>
        </w:rPr>
        <w:t xml:space="preserve"> </w:t>
      </w:r>
      <w:r w:rsidR="008B5792" w:rsidRPr="00C333C4">
        <w:rPr>
          <w:sz w:val="22"/>
          <w:szCs w:val="22"/>
          <w:lang w:val="tr-TR" w:eastAsia="tr-TR"/>
        </w:rPr>
        <w:t>ve her</w:t>
      </w:r>
      <w:r w:rsidR="00615C35" w:rsidRPr="00C333C4">
        <w:rPr>
          <w:sz w:val="22"/>
          <w:szCs w:val="22"/>
          <w:lang w:val="tr-TR" w:eastAsia="tr-TR"/>
        </w:rPr>
        <w:t xml:space="preserve"> yönüyle “gelişen ve geliştiren” bir fakülte olmaktır.</w:t>
      </w:r>
    </w:p>
    <w:p w:rsidR="00E0201C" w:rsidRPr="00C333C4" w:rsidRDefault="00E0201C" w:rsidP="00615C35">
      <w:pPr>
        <w:spacing w:before="100" w:beforeAutospacing="1" w:after="100" w:afterAutospacing="1"/>
        <w:ind w:firstLine="540"/>
        <w:jc w:val="both"/>
        <w:outlineLvl w:val="2"/>
        <w:rPr>
          <w:b/>
          <w:sz w:val="22"/>
          <w:szCs w:val="22"/>
          <w:lang w:val="tr-TR" w:eastAsia="tr-TR"/>
        </w:rPr>
      </w:pPr>
      <w:r w:rsidRPr="00C333C4">
        <w:rPr>
          <w:b/>
          <w:sz w:val="22"/>
          <w:szCs w:val="22"/>
          <w:lang w:val="tr-TR" w:eastAsia="tr-TR"/>
        </w:rPr>
        <w:t>Misyonumuz</w:t>
      </w:r>
    </w:p>
    <w:p w:rsidR="00E0201C" w:rsidRPr="00C333C4" w:rsidRDefault="00E0201C" w:rsidP="00E0201C">
      <w:pPr>
        <w:spacing w:before="100" w:beforeAutospacing="1" w:after="100" w:afterAutospacing="1"/>
        <w:ind w:firstLine="540"/>
        <w:jc w:val="both"/>
        <w:outlineLvl w:val="2"/>
        <w:rPr>
          <w:b/>
          <w:bCs/>
          <w:sz w:val="22"/>
          <w:szCs w:val="22"/>
          <w:lang w:val="tr-TR"/>
        </w:rPr>
      </w:pPr>
      <w:r w:rsidRPr="00C333C4">
        <w:rPr>
          <w:sz w:val="22"/>
          <w:szCs w:val="22"/>
          <w:lang w:val="tr-TR" w:eastAsia="tr-TR"/>
        </w:rPr>
        <w:t>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615C35" w:rsidRPr="00C333C4" w:rsidRDefault="00615C35" w:rsidP="00615C35">
      <w:pPr>
        <w:rPr>
          <w:lang w:val="tr-TR"/>
        </w:rPr>
      </w:pPr>
    </w:p>
    <w:p w:rsidR="00DB6267" w:rsidRPr="00C333C4" w:rsidRDefault="00E130AF" w:rsidP="00E130AF">
      <w:pPr>
        <w:tabs>
          <w:tab w:val="left" w:pos="5620"/>
        </w:tabs>
        <w:ind w:left="540"/>
        <w:rPr>
          <w:b/>
          <w:sz w:val="22"/>
          <w:szCs w:val="22"/>
          <w:lang w:val="tr-TR"/>
        </w:rPr>
      </w:pPr>
      <w:r w:rsidRPr="00C333C4">
        <w:rPr>
          <w:b/>
          <w:sz w:val="22"/>
          <w:szCs w:val="22"/>
          <w:lang w:val="tr-TR"/>
        </w:rPr>
        <w:t>B-</w:t>
      </w:r>
      <w:r w:rsidR="00DB6267" w:rsidRPr="00C333C4">
        <w:rPr>
          <w:b/>
          <w:sz w:val="22"/>
          <w:szCs w:val="22"/>
          <w:lang w:val="tr-TR"/>
        </w:rPr>
        <w:t>Yetki, Görev ve Sorumluluklar</w:t>
      </w:r>
    </w:p>
    <w:p w:rsidR="00DC2D0E" w:rsidRPr="00C333C4" w:rsidRDefault="00DC2D0E" w:rsidP="00DC2D0E">
      <w:pPr>
        <w:tabs>
          <w:tab w:val="left" w:pos="5620"/>
        </w:tabs>
        <w:ind w:left="540"/>
        <w:rPr>
          <w:b/>
          <w:sz w:val="22"/>
          <w:szCs w:val="22"/>
          <w:lang w:val="tr-TR"/>
        </w:rPr>
      </w:pPr>
    </w:p>
    <w:p w:rsidR="00DC2D0E" w:rsidRPr="00C333C4" w:rsidRDefault="00DC2D0E" w:rsidP="00DB6267">
      <w:pPr>
        <w:jc w:val="center"/>
        <w:rPr>
          <w:b/>
          <w:iCs/>
          <w:sz w:val="22"/>
          <w:szCs w:val="22"/>
          <w:lang w:val="tr-TR"/>
        </w:rPr>
      </w:pPr>
    </w:p>
    <w:p w:rsidR="00DC2D0E" w:rsidRPr="00C333C4" w:rsidRDefault="00E130AF" w:rsidP="00DB6267">
      <w:pPr>
        <w:jc w:val="center"/>
        <w:rPr>
          <w:b/>
          <w:iCs/>
          <w:sz w:val="22"/>
          <w:szCs w:val="22"/>
          <w:lang w:val="tr-TR"/>
        </w:rPr>
      </w:pPr>
      <w:r w:rsidRPr="00C333C4">
        <w:rPr>
          <w:b/>
          <w:iCs/>
          <w:sz w:val="22"/>
          <w:szCs w:val="22"/>
          <w:lang w:val="tr-TR"/>
        </w:rPr>
        <w:t xml:space="preserve">İdari Yetki, </w:t>
      </w:r>
      <w:r w:rsidR="00DC2D0E" w:rsidRPr="00C333C4">
        <w:rPr>
          <w:b/>
          <w:iCs/>
          <w:sz w:val="22"/>
          <w:szCs w:val="22"/>
          <w:lang w:val="tr-TR"/>
        </w:rPr>
        <w:t>Görev ve Sorumluluklar</w:t>
      </w:r>
    </w:p>
    <w:p w:rsidR="00DC2D0E" w:rsidRPr="00C333C4" w:rsidRDefault="00DC2D0E" w:rsidP="00DB6267">
      <w:pPr>
        <w:jc w:val="center"/>
        <w:rPr>
          <w:b/>
          <w:iCs/>
          <w:sz w:val="22"/>
          <w:szCs w:val="22"/>
          <w:lang w:val="tr-TR"/>
        </w:rPr>
      </w:pPr>
    </w:p>
    <w:p w:rsidR="00697843" w:rsidRPr="00C333C4" w:rsidRDefault="00697843" w:rsidP="00697843">
      <w:pPr>
        <w:jc w:val="both"/>
        <w:rPr>
          <w:b/>
          <w:iCs/>
          <w:sz w:val="22"/>
          <w:szCs w:val="22"/>
          <w:lang w:val="tr-TR"/>
        </w:rPr>
      </w:pPr>
      <w:r w:rsidRPr="00C333C4">
        <w:rPr>
          <w:b/>
          <w:iCs/>
          <w:sz w:val="22"/>
          <w:szCs w:val="22"/>
          <w:lang w:val="tr-TR"/>
        </w:rPr>
        <w:t xml:space="preserve">Dekan </w:t>
      </w:r>
      <w:r w:rsidR="001F4DDC">
        <w:rPr>
          <w:b/>
          <w:iCs/>
          <w:sz w:val="22"/>
          <w:szCs w:val="22"/>
          <w:lang w:val="tr-TR"/>
        </w:rPr>
        <w:t>V.</w:t>
      </w:r>
    </w:p>
    <w:p w:rsidR="00697843" w:rsidRPr="00C333C4" w:rsidRDefault="00CB0D01" w:rsidP="00697843">
      <w:pPr>
        <w:jc w:val="both"/>
        <w:rPr>
          <w:iCs/>
          <w:sz w:val="22"/>
          <w:szCs w:val="22"/>
          <w:lang w:val="tr-TR"/>
        </w:rPr>
      </w:pPr>
      <w:r w:rsidRPr="00C333C4">
        <w:rPr>
          <w:iCs/>
          <w:sz w:val="22"/>
          <w:szCs w:val="22"/>
          <w:lang w:val="tr-TR"/>
        </w:rPr>
        <w:t>Prof.</w:t>
      </w:r>
      <w:r w:rsidR="00AC64FA">
        <w:rPr>
          <w:iCs/>
          <w:sz w:val="22"/>
          <w:szCs w:val="22"/>
          <w:lang w:val="tr-TR"/>
        </w:rPr>
        <w:t xml:space="preserve"> </w:t>
      </w:r>
      <w:r w:rsidRPr="00C333C4">
        <w:rPr>
          <w:iCs/>
          <w:sz w:val="22"/>
          <w:szCs w:val="22"/>
          <w:lang w:val="tr-TR"/>
        </w:rPr>
        <w:t xml:space="preserve">Dr. </w:t>
      </w:r>
      <w:r w:rsidR="001F4DDC">
        <w:rPr>
          <w:iCs/>
          <w:sz w:val="22"/>
          <w:szCs w:val="22"/>
          <w:lang w:val="tr-TR"/>
        </w:rPr>
        <w:t>İhsan GÜNAYDIN</w:t>
      </w:r>
    </w:p>
    <w:p w:rsidR="00697843" w:rsidRPr="00C333C4" w:rsidRDefault="00697843" w:rsidP="00697843">
      <w:pPr>
        <w:jc w:val="both"/>
        <w:rPr>
          <w:b/>
          <w:iCs/>
          <w:sz w:val="22"/>
          <w:szCs w:val="22"/>
          <w:lang w:val="tr-TR"/>
        </w:rPr>
      </w:pPr>
    </w:p>
    <w:p w:rsidR="00697843" w:rsidRPr="00C333C4" w:rsidRDefault="005B6D41" w:rsidP="00697843">
      <w:pPr>
        <w:jc w:val="both"/>
        <w:rPr>
          <w:b/>
          <w:iCs/>
          <w:sz w:val="22"/>
          <w:szCs w:val="22"/>
          <w:lang w:val="tr-TR"/>
        </w:rPr>
      </w:pPr>
      <w:r w:rsidRPr="00C333C4">
        <w:rPr>
          <w:b/>
          <w:iCs/>
          <w:sz w:val="22"/>
          <w:szCs w:val="22"/>
          <w:lang w:val="tr-TR"/>
        </w:rPr>
        <w:t>Dekan Yardımcıları</w:t>
      </w:r>
    </w:p>
    <w:p w:rsidR="00697843" w:rsidRPr="00C333C4" w:rsidRDefault="00CB0D01" w:rsidP="00697843">
      <w:pPr>
        <w:jc w:val="both"/>
        <w:rPr>
          <w:iCs/>
          <w:sz w:val="22"/>
          <w:szCs w:val="22"/>
          <w:lang w:val="tr-TR"/>
        </w:rPr>
      </w:pPr>
      <w:r w:rsidRPr="00C333C4">
        <w:rPr>
          <w:iCs/>
          <w:sz w:val="22"/>
          <w:szCs w:val="22"/>
          <w:lang w:val="tr-TR"/>
        </w:rPr>
        <w:t>Yrd. Doç. Dr. Alper</w:t>
      </w:r>
      <w:r w:rsidR="00697843" w:rsidRPr="00C333C4">
        <w:rPr>
          <w:iCs/>
          <w:sz w:val="22"/>
          <w:szCs w:val="22"/>
          <w:lang w:val="tr-TR"/>
        </w:rPr>
        <w:t xml:space="preserve"> Veli ÇAM</w:t>
      </w:r>
    </w:p>
    <w:p w:rsidR="00697843" w:rsidRPr="00C333C4" w:rsidRDefault="00831D22" w:rsidP="00697843">
      <w:pPr>
        <w:jc w:val="both"/>
        <w:rPr>
          <w:iCs/>
          <w:sz w:val="22"/>
          <w:szCs w:val="22"/>
          <w:lang w:val="tr-TR"/>
        </w:rPr>
      </w:pPr>
      <w:r w:rsidRPr="00C333C4">
        <w:rPr>
          <w:iCs/>
          <w:sz w:val="22"/>
          <w:szCs w:val="22"/>
          <w:lang w:val="tr-TR"/>
        </w:rPr>
        <w:t>Yrd. Doç. Dr. Tarhan OKAN</w:t>
      </w:r>
    </w:p>
    <w:p w:rsidR="00831D22" w:rsidRPr="00C333C4" w:rsidRDefault="00831D22" w:rsidP="00697843">
      <w:pPr>
        <w:jc w:val="both"/>
        <w:rPr>
          <w:b/>
          <w:iCs/>
          <w:sz w:val="22"/>
          <w:szCs w:val="22"/>
          <w:lang w:val="tr-TR"/>
        </w:rPr>
      </w:pPr>
    </w:p>
    <w:p w:rsidR="00697843" w:rsidRPr="00C333C4" w:rsidRDefault="00697843" w:rsidP="00CB0D01">
      <w:pPr>
        <w:jc w:val="both"/>
        <w:rPr>
          <w:b/>
          <w:iCs/>
          <w:sz w:val="22"/>
          <w:szCs w:val="22"/>
          <w:lang w:val="tr-TR"/>
        </w:rPr>
      </w:pPr>
      <w:r w:rsidRPr="00C333C4">
        <w:rPr>
          <w:b/>
          <w:iCs/>
          <w:sz w:val="22"/>
          <w:szCs w:val="22"/>
          <w:lang w:val="tr-TR"/>
        </w:rPr>
        <w:t>Dekanı</w:t>
      </w:r>
      <w:r w:rsidR="00CB0D01" w:rsidRPr="00C333C4">
        <w:rPr>
          <w:b/>
          <w:iCs/>
          <w:sz w:val="22"/>
          <w:szCs w:val="22"/>
          <w:lang w:val="tr-TR"/>
        </w:rPr>
        <w:t>’</w:t>
      </w:r>
      <w:r w:rsidR="005B6D41" w:rsidRPr="00C333C4">
        <w:rPr>
          <w:b/>
          <w:iCs/>
          <w:sz w:val="22"/>
          <w:szCs w:val="22"/>
          <w:lang w:val="tr-TR"/>
        </w:rPr>
        <w:t>nın Yetki</w:t>
      </w:r>
      <w:r w:rsidR="00E130AF" w:rsidRPr="00C333C4">
        <w:rPr>
          <w:b/>
          <w:iCs/>
          <w:sz w:val="22"/>
          <w:szCs w:val="22"/>
          <w:lang w:val="tr-TR"/>
        </w:rPr>
        <w:t>,</w:t>
      </w:r>
      <w:r w:rsidR="005B6D41" w:rsidRPr="00C333C4">
        <w:rPr>
          <w:b/>
          <w:iCs/>
          <w:sz w:val="22"/>
          <w:szCs w:val="22"/>
          <w:lang w:val="tr-TR"/>
        </w:rPr>
        <w:t xml:space="preserve"> </w:t>
      </w:r>
      <w:r w:rsidR="00E130AF" w:rsidRPr="00C333C4">
        <w:rPr>
          <w:b/>
          <w:iCs/>
          <w:sz w:val="22"/>
          <w:szCs w:val="22"/>
          <w:lang w:val="tr-TR"/>
        </w:rPr>
        <w:t xml:space="preserve">Görev </w:t>
      </w:r>
      <w:r w:rsidR="005B6D41" w:rsidRPr="00C333C4">
        <w:rPr>
          <w:b/>
          <w:iCs/>
          <w:sz w:val="22"/>
          <w:szCs w:val="22"/>
          <w:lang w:val="tr-TR"/>
        </w:rPr>
        <w:t>ve Sorumlulukları</w:t>
      </w:r>
    </w:p>
    <w:p w:rsidR="00697843" w:rsidRPr="00C333C4" w:rsidRDefault="00CB0D01" w:rsidP="00697843">
      <w:pPr>
        <w:jc w:val="both"/>
        <w:rPr>
          <w:sz w:val="22"/>
          <w:szCs w:val="22"/>
          <w:lang w:val="tr-TR" w:eastAsia="tr-TR"/>
        </w:rPr>
      </w:pPr>
      <w:r w:rsidRPr="00C333C4">
        <w:rPr>
          <w:b/>
          <w:sz w:val="22"/>
          <w:szCs w:val="22"/>
          <w:lang w:val="tr-TR" w:eastAsia="tr-TR"/>
        </w:rPr>
        <w:t>1.</w:t>
      </w:r>
      <w:r w:rsidR="00697843" w:rsidRPr="00C333C4">
        <w:rPr>
          <w:sz w:val="22"/>
          <w:szCs w:val="22"/>
          <w:lang w:val="tr-TR" w:eastAsia="tr-TR"/>
        </w:rPr>
        <w:t>Fakült</w:t>
      </w:r>
      <w:r w:rsidRPr="00C333C4">
        <w:rPr>
          <w:sz w:val="22"/>
          <w:szCs w:val="22"/>
          <w:lang w:val="tr-TR" w:eastAsia="tr-TR"/>
        </w:rPr>
        <w:t>e kurullarına başkanlık etmek, F</w:t>
      </w:r>
      <w:r w:rsidR="00697843" w:rsidRPr="00C333C4">
        <w:rPr>
          <w:sz w:val="22"/>
          <w:szCs w:val="22"/>
          <w:lang w:val="tr-TR" w:eastAsia="tr-TR"/>
        </w:rPr>
        <w:t>akülte kurulla</w:t>
      </w:r>
      <w:r w:rsidRPr="00C333C4">
        <w:rPr>
          <w:sz w:val="22"/>
          <w:szCs w:val="22"/>
          <w:lang w:val="tr-TR" w:eastAsia="tr-TR"/>
        </w:rPr>
        <w:t>rının kararlarını uygulamak ve F</w:t>
      </w:r>
      <w:r w:rsidR="00697843" w:rsidRPr="00C333C4">
        <w:rPr>
          <w:sz w:val="22"/>
          <w:szCs w:val="22"/>
          <w:lang w:val="tr-TR" w:eastAsia="tr-TR"/>
        </w:rPr>
        <w:t>akülte birimleri arasında düzenli çalışmayı sağlamak.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2</w:t>
      </w:r>
      <w:r w:rsidR="00CB0D01" w:rsidRPr="00C333C4">
        <w:rPr>
          <w:b/>
          <w:sz w:val="22"/>
          <w:szCs w:val="22"/>
          <w:lang w:val="tr-TR" w:eastAsia="tr-TR"/>
        </w:rPr>
        <w:t>.</w:t>
      </w:r>
      <w:r w:rsidRPr="00C333C4">
        <w:rPr>
          <w:sz w:val="22"/>
          <w:szCs w:val="22"/>
          <w:lang w:val="tr-TR" w:eastAsia="tr-TR"/>
        </w:rPr>
        <w:t>Her öğreti</w:t>
      </w:r>
      <w:r w:rsidR="000C4EA1" w:rsidRPr="00C333C4">
        <w:rPr>
          <w:sz w:val="22"/>
          <w:szCs w:val="22"/>
          <w:lang w:val="tr-TR" w:eastAsia="tr-TR"/>
        </w:rPr>
        <w:t>m yılı sonunda ve istendiğinde F</w:t>
      </w:r>
      <w:r w:rsidRPr="00C333C4">
        <w:rPr>
          <w:sz w:val="22"/>
          <w:szCs w:val="22"/>
          <w:lang w:val="tr-TR" w:eastAsia="tr-TR"/>
        </w:rPr>
        <w:t>akültenin gen</w:t>
      </w:r>
      <w:r w:rsidR="000C4EA1" w:rsidRPr="00C333C4">
        <w:rPr>
          <w:sz w:val="22"/>
          <w:szCs w:val="22"/>
          <w:lang w:val="tr-TR" w:eastAsia="tr-TR"/>
        </w:rPr>
        <w:t>el durumu ve işleyişi hakkında R</w:t>
      </w:r>
      <w:r w:rsidRPr="00C333C4">
        <w:rPr>
          <w:sz w:val="22"/>
          <w:szCs w:val="22"/>
          <w:lang w:val="tr-TR" w:eastAsia="tr-TR"/>
        </w:rPr>
        <w:t>ektöre rapor vermek.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3</w:t>
      </w:r>
      <w:r w:rsidR="00CB0D01" w:rsidRPr="00C333C4">
        <w:rPr>
          <w:b/>
          <w:sz w:val="22"/>
          <w:szCs w:val="22"/>
          <w:lang w:val="tr-TR" w:eastAsia="tr-TR"/>
        </w:rPr>
        <w:t>.</w:t>
      </w:r>
      <w:r w:rsidRPr="00C333C4">
        <w:rPr>
          <w:sz w:val="22"/>
          <w:szCs w:val="22"/>
          <w:lang w:val="tr-TR" w:eastAsia="tr-TR"/>
        </w:rPr>
        <w:t xml:space="preserve">Fakülte ödenek ve kadro ihtiyaçlarını gerekçesi ile </w:t>
      </w:r>
      <w:r w:rsidR="000C4EA1" w:rsidRPr="00C333C4">
        <w:rPr>
          <w:sz w:val="22"/>
          <w:szCs w:val="22"/>
          <w:lang w:val="tr-TR" w:eastAsia="tr-TR"/>
        </w:rPr>
        <w:t>birlikte R</w:t>
      </w:r>
      <w:r w:rsidR="00CB0D01" w:rsidRPr="00C333C4">
        <w:rPr>
          <w:sz w:val="22"/>
          <w:szCs w:val="22"/>
          <w:lang w:val="tr-TR" w:eastAsia="tr-TR"/>
        </w:rPr>
        <w:t>ektörlüğe bildirmek, F</w:t>
      </w:r>
      <w:r w:rsidRPr="00C333C4">
        <w:rPr>
          <w:sz w:val="22"/>
          <w:szCs w:val="22"/>
          <w:lang w:val="tr-TR" w:eastAsia="tr-TR"/>
        </w:rPr>
        <w:t>akültenin bütçesi ile ilgili öneriyi fakülte yönetim kurulu</w:t>
      </w:r>
      <w:r w:rsidR="000C4EA1" w:rsidRPr="00C333C4">
        <w:rPr>
          <w:sz w:val="22"/>
          <w:szCs w:val="22"/>
          <w:lang w:val="tr-TR" w:eastAsia="tr-TR"/>
        </w:rPr>
        <w:t>nun da görüşünü aldıktan sonra R</w:t>
      </w:r>
      <w:r w:rsidRPr="00C333C4">
        <w:rPr>
          <w:sz w:val="22"/>
          <w:szCs w:val="22"/>
          <w:lang w:val="tr-TR" w:eastAsia="tr-TR"/>
        </w:rPr>
        <w:t>ektörlüğe sunmak.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4</w:t>
      </w:r>
      <w:r w:rsidR="00CB0D01" w:rsidRPr="00C333C4">
        <w:rPr>
          <w:b/>
          <w:sz w:val="22"/>
          <w:szCs w:val="22"/>
          <w:lang w:val="tr-TR" w:eastAsia="tr-TR"/>
        </w:rPr>
        <w:t>.</w:t>
      </w:r>
      <w:r w:rsidRPr="00C333C4">
        <w:rPr>
          <w:sz w:val="22"/>
          <w:szCs w:val="22"/>
          <w:lang w:val="tr-TR" w:eastAsia="tr-TR"/>
        </w:rPr>
        <w:t>Fakültenin birimleri ve her düzeydeki personeli üzerinde genel gözetim ve denetim görevini yapmak.</w:t>
      </w:r>
    </w:p>
    <w:p w:rsidR="00CB0D01" w:rsidRPr="00C333C4" w:rsidRDefault="00697843" w:rsidP="00E130AF">
      <w:pPr>
        <w:autoSpaceDE w:val="0"/>
        <w:autoSpaceDN w:val="0"/>
        <w:adjustRightInd w:val="0"/>
        <w:jc w:val="both"/>
        <w:rPr>
          <w:sz w:val="22"/>
          <w:szCs w:val="22"/>
          <w:lang w:val="tr-TR" w:eastAsia="tr-TR"/>
        </w:rPr>
      </w:pPr>
      <w:r w:rsidRPr="00C333C4">
        <w:rPr>
          <w:b/>
          <w:sz w:val="22"/>
          <w:szCs w:val="22"/>
          <w:lang w:val="tr-TR" w:eastAsia="tr-TR"/>
        </w:rPr>
        <w:t>5</w:t>
      </w:r>
      <w:r w:rsidR="00CB0D01" w:rsidRPr="00C333C4">
        <w:rPr>
          <w:b/>
          <w:sz w:val="22"/>
          <w:szCs w:val="22"/>
          <w:lang w:val="tr-TR" w:eastAsia="tr-TR"/>
        </w:rPr>
        <w:t>.</w:t>
      </w:r>
      <w:r w:rsidRPr="00C333C4">
        <w:rPr>
          <w:sz w:val="22"/>
          <w:szCs w:val="22"/>
          <w:lang w:val="tr-TR" w:eastAsia="tr-TR"/>
        </w:rPr>
        <w:t>Kanun ve yönetmeliklerle kendisine verilen diğer görevleri yapmak.</w:t>
      </w:r>
    </w:p>
    <w:p w:rsidR="00CB0D01" w:rsidRPr="00C333C4" w:rsidRDefault="00CB0D01" w:rsidP="00CB0D01">
      <w:pPr>
        <w:autoSpaceDE w:val="0"/>
        <w:autoSpaceDN w:val="0"/>
        <w:adjustRightInd w:val="0"/>
        <w:ind w:firstLine="708"/>
        <w:jc w:val="both"/>
        <w:rPr>
          <w:szCs w:val="24"/>
          <w:lang w:val="tr-TR" w:eastAsia="tr-TR"/>
        </w:rPr>
      </w:pPr>
    </w:p>
    <w:p w:rsidR="00697843" w:rsidRPr="00C333C4" w:rsidRDefault="005B6D41" w:rsidP="00CB0D01">
      <w:pPr>
        <w:autoSpaceDE w:val="0"/>
        <w:autoSpaceDN w:val="0"/>
        <w:adjustRightInd w:val="0"/>
        <w:ind w:firstLine="708"/>
        <w:jc w:val="both"/>
        <w:rPr>
          <w:sz w:val="22"/>
          <w:szCs w:val="22"/>
          <w:lang w:val="tr-TR" w:eastAsia="tr-TR"/>
        </w:rPr>
      </w:pPr>
      <w:r w:rsidRPr="00C333C4">
        <w:rPr>
          <w:sz w:val="22"/>
          <w:szCs w:val="22"/>
          <w:lang w:val="tr-TR" w:eastAsia="tr-TR"/>
        </w:rPr>
        <w:t xml:space="preserve">Dekan, </w:t>
      </w:r>
      <w:r w:rsidR="00697843" w:rsidRPr="00C333C4">
        <w:rPr>
          <w:sz w:val="22"/>
          <w:szCs w:val="22"/>
          <w:lang w:val="tr-TR" w:eastAsia="tr-TR"/>
        </w:rPr>
        <w:t xml:space="preserve">Fakültenin ve bağlı birimlerinin öğretim kapasitesinin rasyonel bir şekilde kullanılmasında ve geliştirilmesinde, gerektiği zaman güvenlik önlemlerinin alınmasıyla, öğrencilere gerekli sosyal hizmetlerin sağlanmasında, eğitim-öğretim, bilimsel araştırma ve yayın faaliyetlerinin düzenli bir </w:t>
      </w:r>
      <w:r w:rsidR="00E0201C" w:rsidRPr="00C333C4">
        <w:rPr>
          <w:sz w:val="22"/>
          <w:szCs w:val="22"/>
          <w:lang w:val="tr-TR" w:eastAsia="tr-TR"/>
        </w:rPr>
        <w:t>şekilde</w:t>
      </w:r>
      <w:r w:rsidR="00697843" w:rsidRPr="00C333C4">
        <w:rPr>
          <w:sz w:val="22"/>
          <w:szCs w:val="22"/>
          <w:lang w:val="tr-TR" w:eastAsia="tr-TR"/>
        </w:rPr>
        <w:t xml:space="preserve"> yürütülmesinde, bütün faaliyetlerin gözetim ve denetiminin </w:t>
      </w:r>
      <w:r w:rsidR="00E130AF" w:rsidRPr="00C333C4">
        <w:rPr>
          <w:sz w:val="22"/>
          <w:szCs w:val="22"/>
          <w:lang w:val="tr-TR" w:eastAsia="tr-TR"/>
        </w:rPr>
        <w:t xml:space="preserve">yapılmasında, </w:t>
      </w:r>
      <w:r w:rsidR="00697843" w:rsidRPr="00C333C4">
        <w:rPr>
          <w:sz w:val="22"/>
          <w:szCs w:val="22"/>
          <w:lang w:val="tr-TR" w:eastAsia="tr-TR"/>
        </w:rPr>
        <w:t>takip ve kontrol edilmesin</w:t>
      </w:r>
      <w:r w:rsidR="00CB0D01" w:rsidRPr="00C333C4">
        <w:rPr>
          <w:sz w:val="22"/>
          <w:szCs w:val="22"/>
          <w:lang w:val="tr-TR" w:eastAsia="tr-TR"/>
        </w:rPr>
        <w:t>de ve sonuçlarının alınmasında Rektöre karş</w:t>
      </w:r>
      <w:r w:rsidR="00697843" w:rsidRPr="00C333C4">
        <w:rPr>
          <w:sz w:val="22"/>
          <w:szCs w:val="22"/>
          <w:lang w:val="tr-TR" w:eastAsia="tr-TR"/>
        </w:rPr>
        <w:t>ı birinci derecede sorumludur.</w:t>
      </w:r>
    </w:p>
    <w:p w:rsidR="0081770E" w:rsidRPr="00C333C4" w:rsidRDefault="0081770E" w:rsidP="0081770E">
      <w:pPr>
        <w:jc w:val="both"/>
        <w:rPr>
          <w:b/>
          <w:iCs/>
          <w:sz w:val="22"/>
          <w:szCs w:val="22"/>
          <w:lang w:val="tr-TR"/>
        </w:rPr>
      </w:pPr>
    </w:p>
    <w:p w:rsidR="00E0201C" w:rsidRPr="00C333C4" w:rsidRDefault="00E0201C" w:rsidP="0081770E">
      <w:pPr>
        <w:jc w:val="both"/>
        <w:rPr>
          <w:b/>
          <w:iCs/>
          <w:sz w:val="22"/>
          <w:szCs w:val="22"/>
          <w:lang w:val="tr-TR"/>
        </w:rPr>
      </w:pPr>
    </w:p>
    <w:p w:rsidR="00E0201C" w:rsidRPr="00C333C4" w:rsidRDefault="00E0201C" w:rsidP="0081770E">
      <w:pPr>
        <w:jc w:val="both"/>
        <w:rPr>
          <w:b/>
          <w:iCs/>
          <w:sz w:val="22"/>
          <w:szCs w:val="22"/>
          <w:lang w:val="tr-TR"/>
        </w:rPr>
      </w:pPr>
    </w:p>
    <w:p w:rsidR="000C4EA1" w:rsidRPr="00C333C4" w:rsidRDefault="000C4EA1" w:rsidP="0081770E">
      <w:pPr>
        <w:jc w:val="both"/>
        <w:rPr>
          <w:b/>
          <w:iCs/>
          <w:sz w:val="22"/>
          <w:szCs w:val="22"/>
          <w:lang w:val="tr-TR"/>
        </w:rPr>
      </w:pPr>
    </w:p>
    <w:p w:rsidR="000C4EA1" w:rsidRPr="00C333C4" w:rsidRDefault="000C4EA1" w:rsidP="0081770E">
      <w:pPr>
        <w:jc w:val="both"/>
        <w:rPr>
          <w:b/>
          <w:iCs/>
          <w:sz w:val="22"/>
          <w:szCs w:val="22"/>
          <w:lang w:val="tr-TR"/>
        </w:rPr>
      </w:pPr>
    </w:p>
    <w:p w:rsidR="00E0201C" w:rsidRPr="00C333C4" w:rsidRDefault="00E0201C" w:rsidP="0081770E">
      <w:pPr>
        <w:jc w:val="both"/>
        <w:rPr>
          <w:b/>
          <w:iCs/>
          <w:sz w:val="22"/>
          <w:szCs w:val="22"/>
          <w:lang w:val="tr-TR"/>
        </w:rPr>
      </w:pPr>
    </w:p>
    <w:p w:rsidR="0081770E" w:rsidRPr="00C333C4" w:rsidRDefault="0081770E" w:rsidP="0081770E">
      <w:pPr>
        <w:jc w:val="both"/>
        <w:rPr>
          <w:b/>
          <w:iCs/>
          <w:sz w:val="22"/>
          <w:szCs w:val="22"/>
          <w:lang w:val="tr-TR"/>
        </w:rPr>
      </w:pPr>
      <w:r w:rsidRPr="00C333C4">
        <w:rPr>
          <w:b/>
          <w:iCs/>
          <w:sz w:val="22"/>
          <w:szCs w:val="22"/>
          <w:lang w:val="tr-TR"/>
        </w:rPr>
        <w:lastRenderedPageBreak/>
        <w:t>Dekan Yardımcılarının Yetki, Görev ve Sorumlulukları</w:t>
      </w:r>
    </w:p>
    <w:p w:rsidR="000C4EA1" w:rsidRPr="00C333C4" w:rsidRDefault="000C4EA1" w:rsidP="008B5792">
      <w:pPr>
        <w:autoSpaceDE w:val="0"/>
        <w:autoSpaceDN w:val="0"/>
        <w:adjustRightInd w:val="0"/>
        <w:jc w:val="both"/>
        <w:rPr>
          <w:bCs/>
          <w:i/>
          <w:iCs/>
          <w:sz w:val="22"/>
          <w:szCs w:val="22"/>
          <w:lang w:val="tr-TR" w:eastAsia="tr-TR"/>
        </w:rPr>
      </w:pPr>
      <w:r w:rsidRPr="00C333C4">
        <w:rPr>
          <w:bCs/>
          <w:i/>
          <w:iCs/>
          <w:sz w:val="22"/>
          <w:szCs w:val="22"/>
          <w:lang w:val="tr-TR" w:eastAsia="tr-TR"/>
        </w:rPr>
        <w:t>Yrd. Doç. Dr. Tarhan OKAN</w:t>
      </w:r>
    </w:p>
    <w:p w:rsidR="00C94216" w:rsidRPr="00C333C4" w:rsidRDefault="00C94216" w:rsidP="00C94216">
      <w:pPr>
        <w:autoSpaceDE w:val="0"/>
        <w:autoSpaceDN w:val="0"/>
        <w:adjustRightInd w:val="0"/>
        <w:jc w:val="both"/>
        <w:rPr>
          <w:bCs/>
          <w:sz w:val="22"/>
          <w:szCs w:val="22"/>
          <w:lang w:val="tr-TR" w:eastAsia="tr-TR"/>
        </w:rPr>
      </w:pPr>
      <w:r w:rsidRPr="00C333C4">
        <w:rPr>
          <w:bCs/>
          <w:sz w:val="22"/>
          <w:szCs w:val="22"/>
          <w:lang w:val="tr-TR" w:eastAsia="tr-TR"/>
        </w:rPr>
        <w:t>Akademik personelle ilgili tüm işlemler ve Dekanın vereceği diğer görevler,</w:t>
      </w:r>
    </w:p>
    <w:p w:rsidR="008B5792" w:rsidRPr="00C333C4" w:rsidRDefault="008B5792" w:rsidP="008B5792">
      <w:pPr>
        <w:autoSpaceDE w:val="0"/>
        <w:autoSpaceDN w:val="0"/>
        <w:adjustRightInd w:val="0"/>
        <w:jc w:val="both"/>
        <w:rPr>
          <w:bCs/>
          <w:i/>
          <w:iCs/>
          <w:sz w:val="22"/>
          <w:szCs w:val="22"/>
          <w:lang w:val="tr-TR" w:eastAsia="tr-TR"/>
        </w:rPr>
      </w:pPr>
      <w:r w:rsidRPr="00C333C4">
        <w:rPr>
          <w:bCs/>
          <w:i/>
          <w:iCs/>
          <w:sz w:val="22"/>
          <w:szCs w:val="22"/>
          <w:lang w:val="tr-TR" w:eastAsia="tr-TR"/>
        </w:rPr>
        <w:t>Yrd. Doç. Dr. Alper Veli ÇAM</w:t>
      </w:r>
    </w:p>
    <w:p w:rsidR="00C94216" w:rsidRPr="00C333C4" w:rsidRDefault="00C94216" w:rsidP="00C94216">
      <w:pPr>
        <w:autoSpaceDE w:val="0"/>
        <w:autoSpaceDN w:val="0"/>
        <w:adjustRightInd w:val="0"/>
        <w:jc w:val="both"/>
        <w:rPr>
          <w:bCs/>
          <w:sz w:val="22"/>
          <w:szCs w:val="22"/>
          <w:lang w:val="tr-TR" w:eastAsia="tr-TR"/>
        </w:rPr>
      </w:pPr>
      <w:r w:rsidRPr="00C333C4">
        <w:rPr>
          <w:bCs/>
          <w:sz w:val="22"/>
          <w:szCs w:val="22"/>
          <w:lang w:val="tr-TR" w:eastAsia="tr-TR"/>
        </w:rPr>
        <w:t>Öğrenci işleri ile ilgili tüm işlemler ve Dekanın vereceği diğer görevler,</w:t>
      </w:r>
    </w:p>
    <w:p w:rsidR="008B5792" w:rsidRPr="00C333C4" w:rsidRDefault="008B5792" w:rsidP="00697843">
      <w:pPr>
        <w:autoSpaceDE w:val="0"/>
        <w:autoSpaceDN w:val="0"/>
        <w:adjustRightInd w:val="0"/>
        <w:jc w:val="both"/>
        <w:rPr>
          <w:b/>
          <w:bCs/>
          <w:sz w:val="22"/>
          <w:szCs w:val="22"/>
          <w:lang w:val="tr-TR" w:eastAsia="tr-TR"/>
        </w:rPr>
      </w:pPr>
    </w:p>
    <w:p w:rsidR="00697843" w:rsidRPr="00C333C4" w:rsidRDefault="005B6D41" w:rsidP="00697843">
      <w:pPr>
        <w:autoSpaceDE w:val="0"/>
        <w:autoSpaceDN w:val="0"/>
        <w:adjustRightInd w:val="0"/>
        <w:jc w:val="both"/>
        <w:rPr>
          <w:b/>
          <w:bCs/>
          <w:sz w:val="22"/>
          <w:szCs w:val="22"/>
          <w:lang w:val="tr-TR" w:eastAsia="tr-TR"/>
        </w:rPr>
      </w:pPr>
      <w:r w:rsidRPr="00C333C4">
        <w:rPr>
          <w:b/>
          <w:bCs/>
          <w:sz w:val="22"/>
          <w:szCs w:val="22"/>
          <w:lang w:val="tr-TR" w:eastAsia="tr-TR"/>
        </w:rPr>
        <w:t xml:space="preserve">Bölüm Başkan ve </w:t>
      </w:r>
      <w:r w:rsidR="00697843" w:rsidRPr="00C333C4">
        <w:rPr>
          <w:b/>
          <w:bCs/>
          <w:sz w:val="22"/>
          <w:szCs w:val="22"/>
          <w:lang w:val="tr-TR" w:eastAsia="tr-TR"/>
        </w:rPr>
        <w:t>Yardımcıları</w:t>
      </w:r>
    </w:p>
    <w:p w:rsidR="003B68E9" w:rsidRPr="00C333C4" w:rsidRDefault="003B68E9" w:rsidP="00697843">
      <w:pPr>
        <w:autoSpaceDE w:val="0"/>
        <w:autoSpaceDN w:val="0"/>
        <w:adjustRightInd w:val="0"/>
        <w:jc w:val="both"/>
        <w:rPr>
          <w:b/>
          <w:bCs/>
          <w:sz w:val="22"/>
          <w:szCs w:val="22"/>
          <w:lang w:val="tr-TR" w:eastAsia="tr-TR"/>
        </w:rPr>
      </w:pPr>
    </w:p>
    <w:p w:rsidR="00697843" w:rsidRPr="00C333C4" w:rsidRDefault="00697843" w:rsidP="005B6D41">
      <w:pPr>
        <w:autoSpaceDE w:val="0"/>
        <w:autoSpaceDN w:val="0"/>
        <w:adjustRightInd w:val="0"/>
        <w:jc w:val="both"/>
        <w:rPr>
          <w:b/>
          <w:sz w:val="22"/>
          <w:szCs w:val="22"/>
          <w:lang w:val="tr-TR" w:eastAsia="tr-TR"/>
        </w:rPr>
      </w:pPr>
      <w:r w:rsidRPr="00C333C4">
        <w:rPr>
          <w:b/>
          <w:sz w:val="22"/>
          <w:szCs w:val="22"/>
          <w:lang w:val="tr-TR" w:eastAsia="tr-TR"/>
        </w:rPr>
        <w:t>İktisat Bölüm Başkanı</w:t>
      </w:r>
    </w:p>
    <w:p w:rsidR="00697843" w:rsidRPr="00C333C4" w:rsidRDefault="00B56413" w:rsidP="005B6D41">
      <w:pPr>
        <w:autoSpaceDE w:val="0"/>
        <w:autoSpaceDN w:val="0"/>
        <w:adjustRightInd w:val="0"/>
        <w:jc w:val="both"/>
        <w:rPr>
          <w:sz w:val="22"/>
          <w:szCs w:val="22"/>
          <w:lang w:val="tr-TR" w:eastAsia="tr-TR"/>
        </w:rPr>
      </w:pPr>
      <w:r w:rsidRPr="00C333C4">
        <w:rPr>
          <w:sz w:val="22"/>
          <w:szCs w:val="22"/>
          <w:lang w:val="tr-TR" w:eastAsia="tr-TR"/>
        </w:rPr>
        <w:t>Doç.</w:t>
      </w:r>
      <w:r w:rsidR="00467279" w:rsidRPr="00C333C4">
        <w:rPr>
          <w:sz w:val="22"/>
          <w:szCs w:val="22"/>
          <w:lang w:val="tr-TR" w:eastAsia="tr-TR"/>
        </w:rPr>
        <w:t xml:space="preserve"> </w:t>
      </w:r>
      <w:r w:rsidRPr="00C333C4">
        <w:rPr>
          <w:sz w:val="22"/>
          <w:szCs w:val="22"/>
          <w:lang w:val="tr-TR" w:eastAsia="tr-TR"/>
        </w:rPr>
        <w:t>Dr.</w:t>
      </w:r>
      <w:r w:rsidR="00467279" w:rsidRPr="00C333C4">
        <w:rPr>
          <w:sz w:val="22"/>
          <w:szCs w:val="22"/>
          <w:lang w:val="tr-TR" w:eastAsia="tr-TR"/>
        </w:rPr>
        <w:t xml:space="preserve"> </w:t>
      </w:r>
      <w:r w:rsidR="001F4DDC">
        <w:rPr>
          <w:sz w:val="22"/>
          <w:szCs w:val="22"/>
          <w:lang w:val="tr-TR" w:eastAsia="tr-TR"/>
        </w:rPr>
        <w:t>Bülent DOĞRU</w:t>
      </w:r>
    </w:p>
    <w:p w:rsidR="005B6D41" w:rsidRPr="00C333C4" w:rsidRDefault="005B6D41" w:rsidP="005B6D41">
      <w:pPr>
        <w:autoSpaceDE w:val="0"/>
        <w:autoSpaceDN w:val="0"/>
        <w:adjustRightInd w:val="0"/>
        <w:jc w:val="both"/>
        <w:rPr>
          <w:b/>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İktisat Bölüm Başkan Yardımcısı</w:t>
      </w:r>
    </w:p>
    <w:p w:rsidR="005B6D41" w:rsidRDefault="00831D22" w:rsidP="005B6D41">
      <w:pPr>
        <w:autoSpaceDE w:val="0"/>
        <w:autoSpaceDN w:val="0"/>
        <w:adjustRightInd w:val="0"/>
        <w:jc w:val="both"/>
        <w:rPr>
          <w:sz w:val="22"/>
          <w:szCs w:val="22"/>
          <w:lang w:val="tr-TR" w:eastAsia="tr-TR"/>
        </w:rPr>
      </w:pPr>
      <w:r w:rsidRPr="00C333C4">
        <w:rPr>
          <w:sz w:val="22"/>
          <w:szCs w:val="22"/>
          <w:lang w:val="tr-TR" w:eastAsia="tr-TR"/>
        </w:rPr>
        <w:t xml:space="preserve">Yrd. Doç. Dr. </w:t>
      </w:r>
      <w:r w:rsidR="001F4DDC">
        <w:rPr>
          <w:sz w:val="22"/>
          <w:szCs w:val="22"/>
          <w:lang w:val="tr-TR" w:eastAsia="tr-TR"/>
        </w:rPr>
        <w:t>Hikmet Gülçin BEKEN</w:t>
      </w:r>
    </w:p>
    <w:p w:rsidR="001F4DDC" w:rsidRPr="00C333C4" w:rsidRDefault="001F4DDC" w:rsidP="005B6D41">
      <w:pPr>
        <w:autoSpaceDE w:val="0"/>
        <w:autoSpaceDN w:val="0"/>
        <w:adjustRightInd w:val="0"/>
        <w:jc w:val="both"/>
        <w:rPr>
          <w:sz w:val="22"/>
          <w:szCs w:val="22"/>
          <w:lang w:val="tr-TR" w:eastAsia="tr-TR"/>
        </w:rPr>
      </w:pPr>
      <w:r>
        <w:rPr>
          <w:sz w:val="22"/>
          <w:szCs w:val="22"/>
          <w:lang w:val="tr-TR" w:eastAsia="tr-TR"/>
        </w:rPr>
        <w:t>Öğr. Gör. Özlem SEKMEN</w:t>
      </w:r>
    </w:p>
    <w:p w:rsidR="005B6D41" w:rsidRPr="00C333C4" w:rsidRDefault="005B6D41" w:rsidP="005B6D41">
      <w:pPr>
        <w:autoSpaceDE w:val="0"/>
        <w:autoSpaceDN w:val="0"/>
        <w:adjustRightInd w:val="0"/>
        <w:jc w:val="both"/>
        <w:rPr>
          <w:sz w:val="22"/>
          <w:szCs w:val="22"/>
          <w:lang w:val="tr-TR" w:eastAsia="tr-TR"/>
        </w:rPr>
      </w:pPr>
    </w:p>
    <w:p w:rsidR="00697843" w:rsidRPr="00C333C4" w:rsidRDefault="00697843" w:rsidP="005B6D41">
      <w:pPr>
        <w:autoSpaceDE w:val="0"/>
        <w:autoSpaceDN w:val="0"/>
        <w:adjustRightInd w:val="0"/>
        <w:jc w:val="both"/>
        <w:rPr>
          <w:b/>
          <w:sz w:val="22"/>
          <w:szCs w:val="22"/>
          <w:lang w:val="tr-TR" w:eastAsia="tr-TR"/>
        </w:rPr>
      </w:pPr>
      <w:r w:rsidRPr="00C333C4">
        <w:rPr>
          <w:b/>
          <w:sz w:val="22"/>
          <w:szCs w:val="22"/>
          <w:lang w:val="tr-TR" w:eastAsia="tr-TR"/>
        </w:rPr>
        <w:t>İşletme Bölüm Başkanı</w:t>
      </w:r>
    </w:p>
    <w:p w:rsidR="00697843" w:rsidRPr="00C333C4" w:rsidRDefault="008F03DE" w:rsidP="005B6D41">
      <w:pPr>
        <w:autoSpaceDE w:val="0"/>
        <w:autoSpaceDN w:val="0"/>
        <w:adjustRightInd w:val="0"/>
        <w:jc w:val="both"/>
        <w:rPr>
          <w:sz w:val="22"/>
          <w:szCs w:val="22"/>
          <w:lang w:val="tr-TR" w:eastAsia="tr-TR"/>
        </w:rPr>
      </w:pPr>
      <w:r w:rsidRPr="00C333C4">
        <w:rPr>
          <w:sz w:val="22"/>
          <w:szCs w:val="22"/>
          <w:lang w:val="tr-TR" w:eastAsia="tr-TR"/>
        </w:rPr>
        <w:t>Doç. Dr. Ekrem CENGİZ</w:t>
      </w:r>
    </w:p>
    <w:p w:rsidR="005B6D41" w:rsidRPr="00C333C4" w:rsidRDefault="005B6D41" w:rsidP="005B6D41">
      <w:pPr>
        <w:autoSpaceDE w:val="0"/>
        <w:autoSpaceDN w:val="0"/>
        <w:adjustRightInd w:val="0"/>
        <w:jc w:val="both"/>
        <w:rPr>
          <w:b/>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İşletme Bölüm Başkan Yardımcısı</w:t>
      </w:r>
    </w:p>
    <w:p w:rsidR="005B6D41" w:rsidRPr="00C333C4" w:rsidRDefault="00831D22" w:rsidP="005B6D41">
      <w:pPr>
        <w:autoSpaceDE w:val="0"/>
        <w:autoSpaceDN w:val="0"/>
        <w:adjustRightInd w:val="0"/>
        <w:jc w:val="both"/>
        <w:rPr>
          <w:sz w:val="22"/>
          <w:szCs w:val="22"/>
          <w:lang w:val="tr-TR" w:eastAsia="tr-TR"/>
        </w:rPr>
      </w:pPr>
      <w:r w:rsidRPr="00C333C4">
        <w:rPr>
          <w:sz w:val="22"/>
          <w:szCs w:val="22"/>
          <w:lang w:val="tr-TR" w:eastAsia="tr-TR"/>
        </w:rPr>
        <w:t>Yrd. Doç. Dr. Hasan AYAYDIN</w:t>
      </w:r>
    </w:p>
    <w:p w:rsidR="008F03DE" w:rsidRPr="00C333C4" w:rsidRDefault="008F03DE" w:rsidP="008F03DE">
      <w:pPr>
        <w:autoSpaceDE w:val="0"/>
        <w:autoSpaceDN w:val="0"/>
        <w:adjustRightInd w:val="0"/>
        <w:jc w:val="both"/>
        <w:rPr>
          <w:sz w:val="22"/>
          <w:szCs w:val="22"/>
          <w:lang w:val="tr-TR" w:eastAsia="tr-TR"/>
        </w:rPr>
      </w:pPr>
      <w:r w:rsidRPr="00C333C4">
        <w:rPr>
          <w:sz w:val="22"/>
          <w:szCs w:val="22"/>
          <w:lang w:val="tr-TR" w:eastAsia="tr-TR"/>
        </w:rPr>
        <w:t>Yrd. Doç. Dr. İskender PEKER</w:t>
      </w:r>
    </w:p>
    <w:p w:rsidR="00831D22" w:rsidRPr="00C333C4" w:rsidRDefault="00831D22" w:rsidP="005B6D41">
      <w:pPr>
        <w:autoSpaceDE w:val="0"/>
        <w:autoSpaceDN w:val="0"/>
        <w:adjustRightInd w:val="0"/>
        <w:jc w:val="both"/>
        <w:rPr>
          <w:b/>
          <w:sz w:val="22"/>
          <w:szCs w:val="22"/>
          <w:lang w:val="tr-TR" w:eastAsia="tr-TR"/>
        </w:rPr>
      </w:pPr>
    </w:p>
    <w:p w:rsidR="000F248D"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 xml:space="preserve">Siyaset Bilimi ve </w:t>
      </w:r>
      <w:r w:rsidR="00B229E7" w:rsidRPr="00C333C4">
        <w:rPr>
          <w:b/>
          <w:sz w:val="22"/>
          <w:szCs w:val="22"/>
          <w:lang w:val="tr-TR" w:eastAsia="tr-TR"/>
        </w:rPr>
        <w:t>Kamu Yönetimi Bölüm Başkanı</w:t>
      </w:r>
    </w:p>
    <w:p w:rsidR="00467279" w:rsidRPr="00C333C4" w:rsidRDefault="00467279" w:rsidP="005B6D41">
      <w:pPr>
        <w:autoSpaceDE w:val="0"/>
        <w:autoSpaceDN w:val="0"/>
        <w:adjustRightInd w:val="0"/>
        <w:jc w:val="both"/>
        <w:rPr>
          <w:sz w:val="22"/>
          <w:szCs w:val="22"/>
          <w:lang w:val="tr-TR" w:eastAsia="tr-TR"/>
        </w:rPr>
      </w:pPr>
      <w:r w:rsidRPr="00C333C4">
        <w:rPr>
          <w:sz w:val="22"/>
          <w:szCs w:val="22"/>
          <w:lang w:val="tr-TR" w:eastAsia="tr-TR"/>
        </w:rPr>
        <w:t>Yrd. Doç. Dr. Ali ÇİFTÇİ</w:t>
      </w:r>
    </w:p>
    <w:p w:rsidR="00B229E7" w:rsidRPr="00C333C4" w:rsidRDefault="00B229E7" w:rsidP="005B6D41">
      <w:pPr>
        <w:autoSpaceDE w:val="0"/>
        <w:autoSpaceDN w:val="0"/>
        <w:adjustRightInd w:val="0"/>
        <w:jc w:val="both"/>
        <w:rPr>
          <w:sz w:val="22"/>
          <w:szCs w:val="22"/>
          <w:lang w:val="tr-TR" w:eastAsia="tr-TR"/>
        </w:rPr>
      </w:pPr>
    </w:p>
    <w:p w:rsidR="00B229E7" w:rsidRPr="00C333C4" w:rsidRDefault="00B229E7" w:rsidP="00B229E7">
      <w:pPr>
        <w:autoSpaceDE w:val="0"/>
        <w:autoSpaceDN w:val="0"/>
        <w:adjustRightInd w:val="0"/>
        <w:jc w:val="both"/>
        <w:rPr>
          <w:b/>
          <w:sz w:val="22"/>
          <w:szCs w:val="22"/>
          <w:lang w:val="tr-TR" w:eastAsia="tr-TR"/>
        </w:rPr>
      </w:pPr>
      <w:r w:rsidRPr="00C333C4">
        <w:rPr>
          <w:b/>
          <w:sz w:val="22"/>
          <w:szCs w:val="22"/>
          <w:lang w:val="tr-TR" w:eastAsia="tr-TR"/>
        </w:rPr>
        <w:t>Siyaset Bilimi ve Kamu Yönetimi Bölüm Başkan Yardımcısı</w:t>
      </w: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 xml:space="preserve">Yrd. Doç. Dr. </w:t>
      </w:r>
      <w:r w:rsidR="00DB35A9">
        <w:rPr>
          <w:sz w:val="22"/>
          <w:szCs w:val="22"/>
          <w:lang w:val="tr-TR" w:eastAsia="tr-TR"/>
        </w:rPr>
        <w:t>Kadir C</w:t>
      </w:r>
      <w:r w:rsidR="001F4DDC">
        <w:rPr>
          <w:sz w:val="22"/>
          <w:szCs w:val="22"/>
          <w:lang w:val="tr-TR" w:eastAsia="tr-TR"/>
        </w:rPr>
        <w:t>aner DOĞAN</w:t>
      </w:r>
    </w:p>
    <w:p w:rsidR="00AC64FA" w:rsidRPr="00C333C4" w:rsidRDefault="00AC64FA" w:rsidP="00AC64FA">
      <w:pPr>
        <w:autoSpaceDE w:val="0"/>
        <w:autoSpaceDN w:val="0"/>
        <w:adjustRightInd w:val="0"/>
        <w:jc w:val="both"/>
        <w:rPr>
          <w:sz w:val="22"/>
          <w:szCs w:val="22"/>
          <w:lang w:val="tr-TR" w:eastAsia="tr-TR"/>
        </w:rPr>
      </w:pPr>
      <w:r>
        <w:rPr>
          <w:sz w:val="22"/>
          <w:szCs w:val="22"/>
          <w:lang w:val="tr-TR" w:eastAsia="tr-TR"/>
        </w:rPr>
        <w:t>Öğr. Gör. Özlem SEKMEN</w:t>
      </w:r>
    </w:p>
    <w:p w:rsidR="00B229E7" w:rsidRPr="00C333C4" w:rsidRDefault="00B229E7" w:rsidP="005B6D41">
      <w:pPr>
        <w:autoSpaceDE w:val="0"/>
        <w:autoSpaceDN w:val="0"/>
        <w:adjustRightInd w:val="0"/>
        <w:jc w:val="both"/>
        <w:rPr>
          <w:b/>
          <w:sz w:val="22"/>
          <w:szCs w:val="22"/>
          <w:lang w:val="tr-TR" w:eastAsia="tr-TR"/>
        </w:rPr>
      </w:pPr>
    </w:p>
    <w:p w:rsidR="000F248D" w:rsidRPr="00C333C4" w:rsidRDefault="000F248D" w:rsidP="005B6D41">
      <w:pPr>
        <w:autoSpaceDE w:val="0"/>
        <w:autoSpaceDN w:val="0"/>
        <w:adjustRightInd w:val="0"/>
        <w:jc w:val="both"/>
        <w:rPr>
          <w:b/>
          <w:sz w:val="22"/>
          <w:szCs w:val="22"/>
          <w:lang w:val="tr-TR" w:eastAsia="tr-TR"/>
        </w:rPr>
      </w:pPr>
      <w:r w:rsidRPr="00C333C4">
        <w:rPr>
          <w:b/>
          <w:sz w:val="22"/>
          <w:szCs w:val="22"/>
          <w:lang w:val="tr-TR" w:eastAsia="tr-TR"/>
        </w:rPr>
        <w:t>Maliye Bölüm Başkanı</w:t>
      </w: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Yrd. Doç. Dr. Muhammet ŞAHİN</w:t>
      </w:r>
    </w:p>
    <w:p w:rsidR="00AC64FA" w:rsidRDefault="00AC64FA" w:rsidP="00AC64FA">
      <w:pPr>
        <w:autoSpaceDE w:val="0"/>
        <w:autoSpaceDN w:val="0"/>
        <w:adjustRightInd w:val="0"/>
        <w:jc w:val="both"/>
        <w:rPr>
          <w:b/>
          <w:sz w:val="22"/>
          <w:szCs w:val="22"/>
          <w:lang w:val="tr-TR" w:eastAsia="tr-TR"/>
        </w:rPr>
      </w:pPr>
    </w:p>
    <w:p w:rsidR="00AC64FA" w:rsidRPr="00C333C4" w:rsidRDefault="00AC64FA" w:rsidP="00AC64FA">
      <w:pPr>
        <w:autoSpaceDE w:val="0"/>
        <w:autoSpaceDN w:val="0"/>
        <w:adjustRightInd w:val="0"/>
        <w:jc w:val="both"/>
        <w:rPr>
          <w:b/>
          <w:sz w:val="22"/>
          <w:szCs w:val="22"/>
          <w:lang w:val="tr-TR" w:eastAsia="tr-TR"/>
        </w:rPr>
      </w:pPr>
      <w:r w:rsidRPr="00C333C4">
        <w:rPr>
          <w:b/>
          <w:sz w:val="22"/>
          <w:szCs w:val="22"/>
          <w:lang w:val="tr-TR" w:eastAsia="tr-TR"/>
        </w:rPr>
        <w:t>Maliye Bölüm Başkanı</w:t>
      </w:r>
      <w:r>
        <w:rPr>
          <w:b/>
          <w:sz w:val="22"/>
          <w:szCs w:val="22"/>
          <w:lang w:val="tr-TR" w:eastAsia="tr-TR"/>
        </w:rPr>
        <w:t xml:space="preserve"> </w:t>
      </w:r>
      <w:r w:rsidRPr="00C333C4">
        <w:rPr>
          <w:b/>
          <w:sz w:val="22"/>
          <w:szCs w:val="22"/>
          <w:lang w:val="tr-TR" w:eastAsia="tr-TR"/>
        </w:rPr>
        <w:t>Yardımcısı</w:t>
      </w:r>
    </w:p>
    <w:p w:rsidR="00B229E7" w:rsidRDefault="00AC64FA"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Barış YILDIZ</w:t>
      </w:r>
    </w:p>
    <w:p w:rsidR="00AC64FA" w:rsidRDefault="00AC64FA"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Mehmet Hanefi TOPAL</w:t>
      </w:r>
    </w:p>
    <w:p w:rsidR="00AC64FA" w:rsidRPr="00C333C4" w:rsidRDefault="00AC64FA" w:rsidP="005B6D41">
      <w:pPr>
        <w:autoSpaceDE w:val="0"/>
        <w:autoSpaceDN w:val="0"/>
        <w:adjustRightInd w:val="0"/>
        <w:jc w:val="both"/>
        <w:rPr>
          <w:b/>
          <w:sz w:val="22"/>
          <w:szCs w:val="22"/>
          <w:lang w:val="tr-TR" w:eastAsia="tr-TR"/>
        </w:rPr>
      </w:pPr>
    </w:p>
    <w:p w:rsidR="00467279" w:rsidRPr="00C333C4" w:rsidRDefault="00467279" w:rsidP="005B6D41">
      <w:pPr>
        <w:autoSpaceDE w:val="0"/>
        <w:autoSpaceDN w:val="0"/>
        <w:adjustRightInd w:val="0"/>
        <w:jc w:val="both"/>
        <w:rPr>
          <w:b/>
          <w:sz w:val="22"/>
          <w:szCs w:val="22"/>
          <w:lang w:val="tr-TR" w:eastAsia="tr-TR"/>
        </w:rPr>
      </w:pPr>
      <w:r w:rsidRPr="00C333C4">
        <w:rPr>
          <w:b/>
          <w:sz w:val="22"/>
          <w:szCs w:val="22"/>
          <w:lang w:val="tr-TR" w:eastAsia="tr-TR"/>
        </w:rPr>
        <w:t>İnsan Kaynakları Bölüm Başkanı</w:t>
      </w: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Yrd. Doç. Dr</w:t>
      </w:r>
      <w:r w:rsidR="00831D22" w:rsidRPr="00C333C4">
        <w:rPr>
          <w:sz w:val="22"/>
          <w:szCs w:val="22"/>
          <w:lang w:val="tr-TR" w:eastAsia="tr-TR"/>
        </w:rPr>
        <w:t>.</w:t>
      </w:r>
      <w:r w:rsidR="000C4EA1" w:rsidRPr="00C333C4">
        <w:rPr>
          <w:sz w:val="22"/>
          <w:szCs w:val="22"/>
          <w:lang w:val="tr-TR" w:eastAsia="tr-TR"/>
        </w:rPr>
        <w:t xml:space="preserve"> Mehmet Ferhat ÖZBEK </w:t>
      </w:r>
    </w:p>
    <w:p w:rsidR="00831D22" w:rsidRPr="00C333C4" w:rsidRDefault="00831D22" w:rsidP="005B6D41">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Turizm İşletmeciliği Bölüm Başkanı</w:t>
      </w:r>
    </w:p>
    <w:p w:rsidR="00B229E7" w:rsidRPr="00C333C4" w:rsidRDefault="008F03DE" w:rsidP="00B229E7">
      <w:pPr>
        <w:autoSpaceDE w:val="0"/>
        <w:autoSpaceDN w:val="0"/>
        <w:adjustRightInd w:val="0"/>
        <w:jc w:val="both"/>
        <w:rPr>
          <w:sz w:val="22"/>
          <w:szCs w:val="22"/>
          <w:lang w:val="tr-TR" w:eastAsia="tr-TR"/>
        </w:rPr>
      </w:pPr>
      <w:r w:rsidRPr="00C333C4">
        <w:rPr>
          <w:sz w:val="22"/>
          <w:szCs w:val="22"/>
          <w:lang w:val="tr-TR" w:eastAsia="tr-TR"/>
        </w:rPr>
        <w:t>Yrd. Doç. Dr. Ahmet Mutlu AKYÜZ</w:t>
      </w:r>
    </w:p>
    <w:p w:rsidR="005B6D41" w:rsidRPr="00C333C4" w:rsidRDefault="005B6D41" w:rsidP="005B6D41">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Bölüm Başkanının Görev, Yetki ve Sorumlulukları</w:t>
      </w:r>
    </w:p>
    <w:p w:rsidR="00697843" w:rsidRPr="00C333C4" w:rsidRDefault="00697843" w:rsidP="00DC5BBF">
      <w:pPr>
        <w:autoSpaceDE w:val="0"/>
        <w:autoSpaceDN w:val="0"/>
        <w:adjustRightInd w:val="0"/>
        <w:ind w:firstLine="708"/>
        <w:jc w:val="both"/>
        <w:rPr>
          <w:sz w:val="22"/>
          <w:szCs w:val="22"/>
          <w:lang w:val="tr-TR" w:eastAsia="tr-TR"/>
        </w:rPr>
      </w:pPr>
      <w:r w:rsidRPr="00C333C4">
        <w:rPr>
          <w:sz w:val="22"/>
          <w:szCs w:val="22"/>
          <w:lang w:val="tr-TR" w:eastAsia="tr-TR"/>
        </w:rPr>
        <w:t>Bölüm başkanı, bölümün her düzeydeki eğitim-öğretim ve araştırmalarından ve bölümle ilgili her türlü faaliyetin düzenli ve verimli olarak yürütülmesinden, kaynakların etkili bir biçimde kullanılmasını sağlama</w:t>
      </w:r>
      <w:r w:rsidR="00E130AF" w:rsidRPr="00C333C4">
        <w:rPr>
          <w:sz w:val="22"/>
          <w:szCs w:val="22"/>
          <w:lang w:val="tr-TR" w:eastAsia="tr-TR"/>
        </w:rPr>
        <w:t>ktan sorumludur. Bölüm başkanı F</w:t>
      </w:r>
      <w:r w:rsidRPr="00C333C4">
        <w:rPr>
          <w:sz w:val="22"/>
          <w:szCs w:val="22"/>
          <w:lang w:val="tr-TR" w:eastAsia="tr-TR"/>
        </w:rPr>
        <w:t>akülte kuruluna katılır 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E130AF" w:rsidRPr="00C333C4">
        <w:rPr>
          <w:sz w:val="22"/>
          <w:szCs w:val="22"/>
          <w:lang w:val="tr-TR" w:eastAsia="tr-TR"/>
        </w:rPr>
        <w:t>klayan raporu, bağlı bulunduğu D</w:t>
      </w:r>
      <w:r w:rsidRPr="00C333C4">
        <w:rPr>
          <w:sz w:val="22"/>
          <w:szCs w:val="22"/>
          <w:lang w:val="tr-TR" w:eastAsia="tr-TR"/>
        </w:rPr>
        <w:t>ekan</w:t>
      </w:r>
      <w:r w:rsidR="00E130AF" w:rsidRPr="00C333C4">
        <w:rPr>
          <w:sz w:val="22"/>
          <w:szCs w:val="22"/>
          <w:lang w:val="tr-TR" w:eastAsia="tr-TR"/>
        </w:rPr>
        <w:t>lığa iletir.</w:t>
      </w:r>
      <w:r w:rsidRPr="00C333C4">
        <w:rPr>
          <w:sz w:val="22"/>
          <w:szCs w:val="22"/>
          <w:lang w:val="tr-TR" w:eastAsia="tr-TR"/>
        </w:rPr>
        <w:t xml:space="preserve"> </w:t>
      </w:r>
    </w:p>
    <w:p w:rsidR="00E130AF" w:rsidRPr="00C333C4" w:rsidRDefault="00E130AF" w:rsidP="00E130AF">
      <w:pPr>
        <w:autoSpaceDE w:val="0"/>
        <w:autoSpaceDN w:val="0"/>
        <w:adjustRightInd w:val="0"/>
        <w:jc w:val="both"/>
        <w:rPr>
          <w:sz w:val="22"/>
          <w:szCs w:val="22"/>
          <w:lang w:val="tr-TR" w:eastAsia="tr-TR"/>
        </w:rPr>
      </w:pPr>
    </w:p>
    <w:p w:rsidR="00DC2D0E" w:rsidRPr="00C333C4" w:rsidRDefault="00DC2D0E" w:rsidP="00DB6267">
      <w:pPr>
        <w:jc w:val="center"/>
        <w:rPr>
          <w:b/>
          <w:iCs/>
          <w:sz w:val="22"/>
          <w:szCs w:val="22"/>
          <w:lang w:val="tr-TR"/>
        </w:rPr>
      </w:pPr>
    </w:p>
    <w:p w:rsidR="00AC64FA" w:rsidRDefault="00AC64FA" w:rsidP="00E130AF">
      <w:pPr>
        <w:autoSpaceDE w:val="0"/>
        <w:autoSpaceDN w:val="0"/>
        <w:adjustRightInd w:val="0"/>
        <w:jc w:val="both"/>
        <w:rPr>
          <w:b/>
          <w:bCs/>
          <w:sz w:val="22"/>
          <w:szCs w:val="22"/>
          <w:lang w:val="tr-TR" w:eastAsia="tr-TR"/>
        </w:rPr>
      </w:pPr>
    </w:p>
    <w:p w:rsidR="00AC64FA" w:rsidRDefault="00AC64FA" w:rsidP="00E130AF">
      <w:pPr>
        <w:autoSpaceDE w:val="0"/>
        <w:autoSpaceDN w:val="0"/>
        <w:adjustRightInd w:val="0"/>
        <w:jc w:val="both"/>
        <w:rPr>
          <w:b/>
          <w:bCs/>
          <w:sz w:val="22"/>
          <w:szCs w:val="22"/>
          <w:lang w:val="tr-TR" w:eastAsia="tr-TR"/>
        </w:rPr>
      </w:pPr>
    </w:p>
    <w:p w:rsidR="00AC64FA" w:rsidRDefault="00AC64FA" w:rsidP="00E130AF">
      <w:pPr>
        <w:autoSpaceDE w:val="0"/>
        <w:autoSpaceDN w:val="0"/>
        <w:adjustRightInd w:val="0"/>
        <w:jc w:val="both"/>
        <w:rPr>
          <w:b/>
          <w:bCs/>
          <w:sz w:val="22"/>
          <w:szCs w:val="22"/>
          <w:lang w:val="tr-TR" w:eastAsia="tr-TR"/>
        </w:rPr>
      </w:pPr>
    </w:p>
    <w:p w:rsidR="00DB35A9" w:rsidRDefault="00DB35A9" w:rsidP="00E130AF">
      <w:pPr>
        <w:autoSpaceDE w:val="0"/>
        <w:autoSpaceDN w:val="0"/>
        <w:adjustRightInd w:val="0"/>
        <w:jc w:val="both"/>
        <w:rPr>
          <w:b/>
          <w:bCs/>
          <w:sz w:val="22"/>
          <w:szCs w:val="22"/>
          <w:lang w:val="tr-TR" w:eastAsia="tr-TR"/>
        </w:rPr>
      </w:pPr>
    </w:p>
    <w:p w:rsidR="000F248D" w:rsidRPr="00C333C4" w:rsidRDefault="000F248D" w:rsidP="00E130AF">
      <w:pPr>
        <w:autoSpaceDE w:val="0"/>
        <w:autoSpaceDN w:val="0"/>
        <w:adjustRightInd w:val="0"/>
        <w:jc w:val="both"/>
        <w:rPr>
          <w:b/>
          <w:bCs/>
          <w:sz w:val="22"/>
          <w:szCs w:val="22"/>
          <w:lang w:val="tr-TR" w:eastAsia="tr-TR"/>
        </w:rPr>
      </w:pPr>
      <w:r w:rsidRPr="00C333C4">
        <w:rPr>
          <w:b/>
          <w:bCs/>
          <w:sz w:val="22"/>
          <w:szCs w:val="22"/>
          <w:lang w:val="tr-TR" w:eastAsia="tr-TR"/>
        </w:rPr>
        <w:lastRenderedPageBreak/>
        <w:t>Fakülte Sekreteri</w:t>
      </w:r>
    </w:p>
    <w:p w:rsidR="000F248D" w:rsidRPr="00C333C4" w:rsidRDefault="000F248D" w:rsidP="000F248D">
      <w:pPr>
        <w:autoSpaceDE w:val="0"/>
        <w:autoSpaceDN w:val="0"/>
        <w:adjustRightInd w:val="0"/>
        <w:ind w:firstLine="708"/>
        <w:jc w:val="both"/>
        <w:rPr>
          <w:sz w:val="22"/>
          <w:szCs w:val="22"/>
          <w:lang w:val="tr-TR" w:eastAsia="tr-TR"/>
        </w:rPr>
      </w:pPr>
      <w:r w:rsidRPr="00C333C4">
        <w:rPr>
          <w:sz w:val="22"/>
          <w:szCs w:val="22"/>
          <w:lang w:val="tr-TR" w:eastAsia="tr-TR"/>
        </w:rPr>
        <w:t>Fakülte idari teşkilatının amiridir ve bu teşkilatın çalışmasından Dekana karşı sorumludur. Fakülte sekreteri, kendisin</w:t>
      </w:r>
      <w:r w:rsidR="00E130AF" w:rsidRPr="00C333C4">
        <w:rPr>
          <w:sz w:val="22"/>
          <w:szCs w:val="22"/>
          <w:lang w:val="tr-TR" w:eastAsia="tr-TR"/>
        </w:rPr>
        <w:t>e bağlı birimler aracılığı ile D</w:t>
      </w:r>
      <w:r w:rsidRPr="00C333C4">
        <w:rPr>
          <w:sz w:val="22"/>
          <w:szCs w:val="22"/>
          <w:lang w:val="tr-TR" w:eastAsia="tr-TR"/>
        </w:rPr>
        <w:t>ekanlık idari teşkilatında bulunan birimlerin verimli, düzenli ve uyumlu şekilde çalışmasından sorumludur.</w:t>
      </w:r>
    </w:p>
    <w:p w:rsidR="00E0201C" w:rsidRPr="00C333C4" w:rsidRDefault="00E0201C" w:rsidP="00DB6267">
      <w:pPr>
        <w:jc w:val="center"/>
        <w:rPr>
          <w:b/>
          <w:iCs/>
          <w:sz w:val="22"/>
          <w:szCs w:val="22"/>
          <w:lang w:val="tr-TR"/>
        </w:rPr>
      </w:pPr>
    </w:p>
    <w:p w:rsidR="00DB6267" w:rsidRPr="00C333C4" w:rsidRDefault="00DC2D0E" w:rsidP="00DB6267">
      <w:pPr>
        <w:jc w:val="center"/>
        <w:rPr>
          <w:b/>
          <w:iCs/>
          <w:sz w:val="22"/>
          <w:szCs w:val="22"/>
          <w:lang w:val="tr-TR"/>
        </w:rPr>
      </w:pPr>
      <w:r w:rsidRPr="00C333C4">
        <w:rPr>
          <w:b/>
          <w:iCs/>
          <w:sz w:val="22"/>
          <w:szCs w:val="22"/>
          <w:lang w:val="tr-TR"/>
        </w:rPr>
        <w:t>Mali</w:t>
      </w:r>
      <w:r w:rsidR="00DB6267" w:rsidRPr="00C333C4">
        <w:rPr>
          <w:b/>
          <w:iCs/>
          <w:sz w:val="22"/>
          <w:szCs w:val="22"/>
          <w:lang w:val="tr-TR"/>
        </w:rPr>
        <w:t xml:space="preserve"> </w:t>
      </w:r>
      <w:r w:rsidRPr="00C333C4">
        <w:rPr>
          <w:b/>
          <w:iCs/>
          <w:sz w:val="22"/>
          <w:szCs w:val="22"/>
          <w:lang w:val="tr-TR"/>
        </w:rPr>
        <w:t>Yetki</w:t>
      </w:r>
      <w:r w:rsidR="00E130AF" w:rsidRPr="00C333C4">
        <w:rPr>
          <w:b/>
          <w:iCs/>
          <w:sz w:val="22"/>
          <w:szCs w:val="22"/>
          <w:lang w:val="tr-TR"/>
        </w:rPr>
        <w:t>,</w:t>
      </w:r>
      <w:r w:rsidRPr="00C333C4">
        <w:rPr>
          <w:b/>
          <w:iCs/>
          <w:sz w:val="22"/>
          <w:szCs w:val="22"/>
          <w:lang w:val="tr-TR"/>
        </w:rPr>
        <w:t xml:space="preserve"> Görev ve Sorumluluklar</w:t>
      </w:r>
    </w:p>
    <w:p w:rsidR="00DC2D0E" w:rsidRPr="00C333C4" w:rsidRDefault="00DC2D0E" w:rsidP="00DB6267">
      <w:pPr>
        <w:jc w:val="center"/>
        <w:rPr>
          <w:b/>
          <w:iCs/>
          <w:sz w:val="22"/>
          <w:szCs w:val="22"/>
          <w:lang w:val="tr-TR"/>
        </w:rPr>
      </w:pPr>
    </w:p>
    <w:p w:rsidR="000F248D" w:rsidRPr="00C333C4" w:rsidRDefault="00C152AA" w:rsidP="000F248D">
      <w:pPr>
        <w:autoSpaceDE w:val="0"/>
        <w:autoSpaceDN w:val="0"/>
        <w:adjustRightInd w:val="0"/>
        <w:ind w:firstLine="709"/>
        <w:jc w:val="both"/>
        <w:rPr>
          <w:sz w:val="22"/>
          <w:szCs w:val="22"/>
          <w:lang w:val="tr-TR" w:eastAsia="tr-TR"/>
        </w:rPr>
      </w:pPr>
      <w:r w:rsidRPr="00C333C4">
        <w:rPr>
          <w:sz w:val="22"/>
          <w:szCs w:val="22"/>
          <w:lang w:val="tr-TR" w:eastAsia="tr-TR"/>
        </w:rPr>
        <w:t>Mali Yetkililer</w:t>
      </w:r>
      <w:r w:rsidR="001A1305" w:rsidRPr="00C333C4">
        <w:rPr>
          <w:sz w:val="22"/>
          <w:szCs w:val="22"/>
          <w:lang w:val="tr-TR" w:eastAsia="tr-TR"/>
        </w:rPr>
        <w:t>,</w:t>
      </w:r>
      <w:r w:rsidRPr="00C333C4">
        <w:rPr>
          <w:sz w:val="22"/>
          <w:szCs w:val="22"/>
          <w:lang w:val="tr-TR" w:eastAsia="tr-TR"/>
        </w:rPr>
        <w:t xml:space="preserve"> </w:t>
      </w:r>
      <w:r w:rsidR="000F248D" w:rsidRPr="00C333C4">
        <w:rPr>
          <w:sz w:val="22"/>
          <w:szCs w:val="22"/>
          <w:lang w:val="tr-TR" w:eastAsia="tr-TR"/>
        </w:rPr>
        <w:t>Fakültemiz bütçesinin en verimli ve ihtiyaçlara göre kanun ve yönetmeliklere uygun olarak kullanılmasını, işlemlerin ve ödemelerin süresi içerisinde ge</w:t>
      </w:r>
      <w:r w:rsidRPr="00C333C4">
        <w:rPr>
          <w:sz w:val="22"/>
          <w:szCs w:val="22"/>
          <w:lang w:val="tr-TR" w:eastAsia="tr-TR"/>
        </w:rPr>
        <w:t>rçekleştirilmesi</w:t>
      </w:r>
      <w:r w:rsidR="001A1305" w:rsidRPr="00C333C4">
        <w:rPr>
          <w:sz w:val="22"/>
          <w:szCs w:val="22"/>
          <w:lang w:val="tr-TR" w:eastAsia="tr-TR"/>
        </w:rPr>
        <w:t>,</w:t>
      </w:r>
      <w:r w:rsidR="002D5C8D" w:rsidRPr="00C333C4">
        <w:rPr>
          <w:sz w:val="22"/>
          <w:szCs w:val="22"/>
          <w:lang w:val="tr-TR" w:eastAsia="tr-TR"/>
        </w:rPr>
        <w:t xml:space="preserve"> </w:t>
      </w:r>
      <w:r w:rsidR="000F248D" w:rsidRPr="00C333C4">
        <w:rPr>
          <w:sz w:val="22"/>
          <w:szCs w:val="22"/>
          <w:lang w:val="tr-TR" w:eastAsia="tr-TR"/>
        </w:rPr>
        <w:t>taşınır mal işlemlerinin ilgili yönetmeliğe göre yapılması ve yürütülmesini sağlamakla sorumludurlar.</w:t>
      </w:r>
    </w:p>
    <w:p w:rsidR="00831D22" w:rsidRPr="00C333C4" w:rsidRDefault="00831D22" w:rsidP="00DB6267">
      <w:pPr>
        <w:jc w:val="center"/>
        <w:rPr>
          <w:b/>
          <w:iCs/>
          <w:sz w:val="22"/>
          <w:szCs w:val="22"/>
          <w:lang w:val="tr-TR"/>
        </w:rPr>
      </w:pPr>
    </w:p>
    <w:p w:rsidR="00DC2D0E" w:rsidRPr="00C333C4" w:rsidRDefault="00DC2D0E" w:rsidP="00DB6267">
      <w:pPr>
        <w:jc w:val="center"/>
        <w:rPr>
          <w:sz w:val="22"/>
          <w:szCs w:val="22"/>
          <w:lang w:val="tr-TR"/>
        </w:rPr>
      </w:pPr>
      <w:r w:rsidRPr="00C333C4">
        <w:rPr>
          <w:b/>
          <w:iCs/>
          <w:sz w:val="22"/>
          <w:szCs w:val="22"/>
          <w:lang w:val="tr-TR"/>
        </w:rPr>
        <w:t>Mali Yetkililer</w:t>
      </w:r>
    </w:p>
    <w:tbl>
      <w:tblPr>
        <w:tblpPr w:leftFromText="141" w:rightFromText="141" w:vertAnchor="text" w:horzAnchor="margin" w:tblpY="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2880"/>
        <w:gridCol w:w="3420"/>
      </w:tblGrid>
      <w:tr w:rsidR="00DB6267" w:rsidRPr="00C333C4">
        <w:trPr>
          <w:trHeight w:val="227"/>
        </w:trPr>
        <w:tc>
          <w:tcPr>
            <w:tcW w:w="3310" w:type="dxa"/>
            <w:shd w:val="clear" w:color="auto" w:fill="auto"/>
            <w:noWrap/>
            <w:vAlign w:val="bottom"/>
          </w:tcPr>
          <w:p w:rsidR="00DB6267" w:rsidRPr="00C333C4" w:rsidRDefault="00DB6267" w:rsidP="00985965">
            <w:pPr>
              <w:rPr>
                <w:rFonts w:eastAsia="Arial Unicode MS"/>
                <w:b/>
                <w:sz w:val="22"/>
                <w:szCs w:val="22"/>
              </w:rPr>
            </w:pPr>
            <w:r w:rsidRPr="00C333C4">
              <w:rPr>
                <w:rFonts w:eastAsia="Arial Unicode MS"/>
                <w:b/>
                <w:sz w:val="22"/>
                <w:szCs w:val="22"/>
              </w:rPr>
              <w:t>Harcama Yetkilisi</w:t>
            </w:r>
          </w:p>
        </w:tc>
        <w:tc>
          <w:tcPr>
            <w:tcW w:w="2880" w:type="dxa"/>
            <w:shd w:val="clear" w:color="auto" w:fill="auto"/>
            <w:noWrap/>
            <w:vAlign w:val="bottom"/>
          </w:tcPr>
          <w:p w:rsidR="00DB6267" w:rsidRPr="00C333C4" w:rsidRDefault="000C4EA1" w:rsidP="00985965">
            <w:pPr>
              <w:rPr>
                <w:rFonts w:eastAsia="Arial Unicode MS"/>
                <w:b/>
                <w:sz w:val="22"/>
                <w:szCs w:val="22"/>
              </w:rPr>
            </w:pPr>
            <w:r w:rsidRPr="00C333C4">
              <w:rPr>
                <w:rFonts w:eastAsia="Arial Unicode MS"/>
                <w:b/>
                <w:sz w:val="22"/>
                <w:szCs w:val="22"/>
              </w:rPr>
              <w:t>Gerçekleştirme G</w:t>
            </w:r>
            <w:r w:rsidR="00DB6267" w:rsidRPr="00C333C4">
              <w:rPr>
                <w:rFonts w:eastAsia="Arial Unicode MS"/>
                <w:b/>
                <w:sz w:val="22"/>
                <w:szCs w:val="22"/>
              </w:rPr>
              <w:t>örevlisi</w:t>
            </w:r>
          </w:p>
        </w:tc>
        <w:tc>
          <w:tcPr>
            <w:tcW w:w="3420" w:type="dxa"/>
          </w:tcPr>
          <w:p w:rsidR="00DB6267" w:rsidRPr="00C333C4" w:rsidRDefault="00DB6267" w:rsidP="00985965">
            <w:pPr>
              <w:rPr>
                <w:rFonts w:eastAsia="Arial Unicode MS"/>
                <w:b/>
                <w:sz w:val="22"/>
                <w:szCs w:val="22"/>
              </w:rPr>
            </w:pPr>
            <w:r w:rsidRPr="00C333C4">
              <w:rPr>
                <w:rFonts w:eastAsia="Arial Unicode MS"/>
                <w:b/>
                <w:sz w:val="22"/>
                <w:szCs w:val="22"/>
              </w:rPr>
              <w:t>Taşınır Kayıt Ve Kontrol Yetkilisi</w:t>
            </w:r>
          </w:p>
        </w:tc>
      </w:tr>
      <w:tr w:rsidR="00DB6267" w:rsidRPr="00C333C4">
        <w:trPr>
          <w:trHeight w:val="227"/>
        </w:trPr>
        <w:tc>
          <w:tcPr>
            <w:tcW w:w="3310" w:type="dxa"/>
            <w:shd w:val="clear" w:color="auto" w:fill="auto"/>
            <w:noWrap/>
            <w:vAlign w:val="bottom"/>
          </w:tcPr>
          <w:p w:rsidR="00DB6267" w:rsidRPr="00C333C4" w:rsidRDefault="000F248D" w:rsidP="00985965">
            <w:pPr>
              <w:rPr>
                <w:rFonts w:eastAsia="Arial Unicode MS"/>
                <w:sz w:val="22"/>
                <w:szCs w:val="22"/>
              </w:rPr>
            </w:pPr>
            <w:r w:rsidRPr="00C333C4">
              <w:rPr>
                <w:rFonts w:eastAsia="Arial Unicode MS"/>
                <w:sz w:val="22"/>
                <w:szCs w:val="22"/>
              </w:rPr>
              <w:t xml:space="preserve">Prof. Dr. </w:t>
            </w:r>
            <w:r w:rsidR="00AC64FA">
              <w:rPr>
                <w:iCs/>
                <w:sz w:val="22"/>
                <w:szCs w:val="22"/>
                <w:lang w:val="tr-TR"/>
              </w:rPr>
              <w:t xml:space="preserve"> İhsan GÜNAYDIN</w:t>
            </w:r>
          </w:p>
        </w:tc>
        <w:tc>
          <w:tcPr>
            <w:tcW w:w="2880" w:type="dxa"/>
            <w:shd w:val="clear" w:color="auto" w:fill="auto"/>
            <w:noWrap/>
            <w:vAlign w:val="bottom"/>
          </w:tcPr>
          <w:p w:rsidR="00DB6267" w:rsidRPr="00C333C4" w:rsidRDefault="00AC64FA" w:rsidP="00985965">
            <w:pPr>
              <w:rPr>
                <w:rFonts w:eastAsia="Arial Unicode MS"/>
                <w:sz w:val="22"/>
                <w:szCs w:val="22"/>
              </w:rPr>
            </w:pPr>
            <w:r>
              <w:rPr>
                <w:rFonts w:eastAsia="Arial Unicode MS"/>
                <w:sz w:val="22"/>
                <w:szCs w:val="22"/>
              </w:rPr>
              <w:t>Atilla DURMAZ</w:t>
            </w:r>
          </w:p>
        </w:tc>
        <w:tc>
          <w:tcPr>
            <w:tcW w:w="3420" w:type="dxa"/>
          </w:tcPr>
          <w:p w:rsidR="00DB6267" w:rsidRPr="00C333C4" w:rsidRDefault="00B229E7" w:rsidP="00985965">
            <w:pPr>
              <w:rPr>
                <w:rFonts w:eastAsia="Arial Unicode MS"/>
                <w:sz w:val="22"/>
                <w:szCs w:val="22"/>
              </w:rPr>
            </w:pPr>
            <w:r w:rsidRPr="00C333C4">
              <w:rPr>
                <w:rFonts w:eastAsia="Arial Unicode MS"/>
                <w:sz w:val="22"/>
                <w:szCs w:val="22"/>
              </w:rPr>
              <w:t>Muhammed GÜNER</w:t>
            </w:r>
          </w:p>
        </w:tc>
      </w:tr>
    </w:tbl>
    <w:p w:rsidR="00D17A5A" w:rsidRPr="00C333C4" w:rsidRDefault="00645A97" w:rsidP="00645A97">
      <w:pPr>
        <w:tabs>
          <w:tab w:val="left" w:pos="5620"/>
        </w:tabs>
        <w:rPr>
          <w:b/>
          <w:sz w:val="22"/>
          <w:szCs w:val="22"/>
          <w:lang w:val="tr-TR"/>
        </w:rPr>
      </w:pPr>
      <w:r w:rsidRPr="00C333C4">
        <w:rPr>
          <w:b/>
          <w:sz w:val="22"/>
          <w:szCs w:val="22"/>
          <w:lang w:val="tr-TR"/>
        </w:rPr>
        <w:t xml:space="preserve">          </w:t>
      </w:r>
    </w:p>
    <w:p w:rsidR="00DB6267" w:rsidRPr="00C333C4" w:rsidRDefault="00E130AF" w:rsidP="00645A97">
      <w:pPr>
        <w:tabs>
          <w:tab w:val="left" w:pos="5620"/>
        </w:tabs>
        <w:rPr>
          <w:b/>
          <w:sz w:val="22"/>
          <w:szCs w:val="22"/>
          <w:lang w:val="tr-TR"/>
        </w:rPr>
      </w:pPr>
      <w:r w:rsidRPr="00C333C4">
        <w:rPr>
          <w:b/>
          <w:sz w:val="22"/>
          <w:szCs w:val="22"/>
          <w:lang w:val="tr-TR"/>
        </w:rPr>
        <w:t>C-</w:t>
      </w:r>
      <w:r w:rsidR="00DB6267" w:rsidRPr="00C333C4">
        <w:rPr>
          <w:b/>
          <w:sz w:val="22"/>
          <w:szCs w:val="22"/>
          <w:lang w:val="tr-TR"/>
        </w:rPr>
        <w:t>İdareye İlişkin Bilgiler</w:t>
      </w:r>
    </w:p>
    <w:p w:rsidR="00E130AF" w:rsidRPr="00C333C4" w:rsidRDefault="00E130AF" w:rsidP="00DB6267">
      <w:pPr>
        <w:tabs>
          <w:tab w:val="left" w:pos="5620"/>
        </w:tabs>
        <w:ind w:firstLine="540"/>
        <w:rPr>
          <w:b/>
          <w:sz w:val="22"/>
          <w:szCs w:val="22"/>
          <w:lang w:val="tr-TR"/>
        </w:rPr>
      </w:pPr>
    </w:p>
    <w:p w:rsidR="000F248D" w:rsidRPr="00C333C4" w:rsidRDefault="00E130AF" w:rsidP="00E130AF">
      <w:pPr>
        <w:ind w:firstLine="540"/>
        <w:jc w:val="both"/>
        <w:rPr>
          <w:sz w:val="22"/>
          <w:szCs w:val="22"/>
          <w:lang w:val="tr-TR"/>
        </w:rPr>
      </w:pPr>
      <w:r w:rsidRPr="00C333C4">
        <w:rPr>
          <w:sz w:val="22"/>
          <w:szCs w:val="22"/>
          <w:lang w:val="tr-TR"/>
        </w:rPr>
        <w:t>Fakültemiz,</w:t>
      </w:r>
      <w:r w:rsidR="000F248D" w:rsidRPr="00C333C4">
        <w:rPr>
          <w:sz w:val="22"/>
          <w:szCs w:val="22"/>
          <w:lang w:val="tr-TR"/>
        </w:rPr>
        <w:t xml:space="preserve"> Gümüşhane Üniversitesi </w:t>
      </w:r>
      <w:r w:rsidR="002D5C8D" w:rsidRPr="00C333C4">
        <w:rPr>
          <w:sz w:val="22"/>
          <w:szCs w:val="22"/>
          <w:lang w:val="tr-TR"/>
        </w:rPr>
        <w:t>İktisadi ve İdari Bilimler</w:t>
      </w:r>
      <w:r w:rsidR="000F248D" w:rsidRPr="00C333C4">
        <w:rPr>
          <w:sz w:val="22"/>
          <w:szCs w:val="22"/>
          <w:lang w:val="tr-TR"/>
        </w:rPr>
        <w:t xml:space="preserve"> Fakültesi </w:t>
      </w:r>
      <w:r w:rsidRPr="00C333C4">
        <w:rPr>
          <w:sz w:val="22"/>
          <w:szCs w:val="22"/>
          <w:lang w:val="tr-TR"/>
        </w:rPr>
        <w:t>b</w:t>
      </w:r>
      <w:r w:rsidR="000F248D" w:rsidRPr="00C333C4">
        <w:rPr>
          <w:sz w:val="22"/>
          <w:szCs w:val="22"/>
          <w:lang w:val="tr-TR"/>
        </w:rPr>
        <w:t xml:space="preserve">inasında </w:t>
      </w:r>
      <w:r w:rsidRPr="00C333C4">
        <w:rPr>
          <w:sz w:val="22"/>
          <w:szCs w:val="22"/>
          <w:lang w:val="tr-TR"/>
        </w:rPr>
        <w:t>e</w:t>
      </w:r>
      <w:r w:rsidR="000F248D" w:rsidRPr="00C333C4">
        <w:rPr>
          <w:sz w:val="22"/>
          <w:szCs w:val="22"/>
          <w:lang w:val="tr-TR"/>
        </w:rPr>
        <w:t>ğitim-</w:t>
      </w:r>
      <w:r w:rsidRPr="00C333C4">
        <w:rPr>
          <w:sz w:val="22"/>
          <w:szCs w:val="22"/>
          <w:lang w:val="tr-TR"/>
        </w:rPr>
        <w:t>ö</w:t>
      </w:r>
      <w:r w:rsidR="000F248D" w:rsidRPr="00C333C4">
        <w:rPr>
          <w:sz w:val="22"/>
          <w:szCs w:val="22"/>
          <w:lang w:val="tr-TR"/>
        </w:rPr>
        <w:t>ğretim ve hizmet faaliyetlerini sürdürmektedir.</w:t>
      </w:r>
    </w:p>
    <w:p w:rsidR="00DC5BBF" w:rsidRPr="00C333C4" w:rsidRDefault="00DC5BBF" w:rsidP="00DC5BBF">
      <w:pPr>
        <w:tabs>
          <w:tab w:val="left" w:pos="5620"/>
        </w:tabs>
        <w:ind w:firstLine="567"/>
        <w:rPr>
          <w:sz w:val="22"/>
          <w:szCs w:val="22"/>
          <w:lang w:val="tr-TR"/>
        </w:rPr>
      </w:pPr>
    </w:p>
    <w:p w:rsidR="00DB6267" w:rsidRPr="00C333C4" w:rsidRDefault="00E130AF" w:rsidP="00DC5BBF">
      <w:pPr>
        <w:tabs>
          <w:tab w:val="left" w:pos="5620"/>
        </w:tabs>
        <w:ind w:firstLine="567"/>
        <w:rPr>
          <w:b/>
          <w:sz w:val="22"/>
          <w:szCs w:val="22"/>
          <w:lang w:val="tr-TR"/>
        </w:rPr>
      </w:pPr>
      <w:r w:rsidRPr="00C333C4">
        <w:rPr>
          <w:b/>
          <w:sz w:val="22"/>
          <w:szCs w:val="22"/>
          <w:lang w:val="tr-TR"/>
        </w:rPr>
        <w:t>1-</w:t>
      </w:r>
      <w:r w:rsidR="00DB6267" w:rsidRPr="00C333C4">
        <w:rPr>
          <w:b/>
          <w:sz w:val="22"/>
          <w:szCs w:val="22"/>
          <w:lang w:val="tr-TR"/>
        </w:rPr>
        <w:t>Fiziksel Yapı</w:t>
      </w:r>
    </w:p>
    <w:p w:rsidR="00B31E4D" w:rsidRPr="00C333C4" w:rsidRDefault="00B31E4D" w:rsidP="00B31E4D">
      <w:pPr>
        <w:tabs>
          <w:tab w:val="left" w:pos="5620"/>
        </w:tabs>
        <w:rPr>
          <w:b/>
          <w:sz w:val="22"/>
          <w:szCs w:val="22"/>
          <w:lang w:val="tr-TR"/>
        </w:rPr>
      </w:pPr>
    </w:p>
    <w:p w:rsidR="00EB5F77" w:rsidRPr="00C333C4" w:rsidRDefault="00DB6267" w:rsidP="00DC5BBF">
      <w:pPr>
        <w:jc w:val="center"/>
        <w:rPr>
          <w:b/>
          <w:sz w:val="22"/>
          <w:szCs w:val="22"/>
          <w:lang w:val="tr-TR"/>
        </w:rPr>
      </w:pPr>
      <w:r w:rsidRPr="00C333C4">
        <w:rPr>
          <w:b/>
          <w:sz w:val="22"/>
          <w:szCs w:val="22"/>
          <w:lang w:val="tr-TR"/>
        </w:rPr>
        <w:t>1.1-</w:t>
      </w:r>
      <w:r w:rsidR="00EB5F77" w:rsidRPr="00C333C4">
        <w:rPr>
          <w:b/>
          <w:sz w:val="22"/>
          <w:szCs w:val="22"/>
          <w:lang w:val="tr-TR"/>
        </w:rPr>
        <w:t>Eğitim Alanları Derslikler</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194"/>
        <w:gridCol w:w="1461"/>
        <w:gridCol w:w="1461"/>
        <w:gridCol w:w="1461"/>
        <w:gridCol w:w="1461"/>
        <w:gridCol w:w="1461"/>
      </w:tblGrid>
      <w:tr w:rsidR="00EB5F77" w:rsidRPr="00C333C4">
        <w:tc>
          <w:tcPr>
            <w:tcW w:w="1697" w:type="dxa"/>
          </w:tcPr>
          <w:p w:rsidR="00EB5F77" w:rsidRPr="00C333C4" w:rsidRDefault="00EB5F77" w:rsidP="0047126A">
            <w:pPr>
              <w:jc w:val="both"/>
              <w:rPr>
                <w:b/>
                <w:sz w:val="22"/>
                <w:szCs w:val="22"/>
                <w:lang w:val="tr-TR"/>
              </w:rPr>
            </w:pPr>
            <w:r w:rsidRPr="00C333C4">
              <w:rPr>
                <w:b/>
                <w:sz w:val="22"/>
                <w:szCs w:val="22"/>
                <w:lang w:val="tr-TR"/>
              </w:rPr>
              <w:t>Eğitim Alanı</w:t>
            </w:r>
          </w:p>
        </w:tc>
        <w:tc>
          <w:tcPr>
            <w:tcW w:w="1194"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0–50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51–75</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76–100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101–150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151–250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both"/>
              <w:rPr>
                <w:b/>
                <w:sz w:val="22"/>
                <w:szCs w:val="22"/>
                <w:lang w:val="tr-TR"/>
              </w:rPr>
            </w:pPr>
            <w:r w:rsidRPr="00C333C4">
              <w:rPr>
                <w:b/>
                <w:sz w:val="22"/>
                <w:szCs w:val="22"/>
                <w:lang w:val="tr-TR"/>
              </w:rPr>
              <w:t>251–Üzeri</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Anfi</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8F03DE" w:rsidP="00D07C2E">
            <w:pPr>
              <w:jc w:val="center"/>
              <w:rPr>
                <w:sz w:val="22"/>
                <w:szCs w:val="22"/>
                <w:lang w:val="tr-TR"/>
              </w:rPr>
            </w:pPr>
            <w:r w:rsidRPr="00C333C4">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Sınıf</w:t>
            </w:r>
          </w:p>
        </w:tc>
        <w:tc>
          <w:tcPr>
            <w:tcW w:w="1194" w:type="dxa"/>
          </w:tcPr>
          <w:p w:rsidR="009B5CB3" w:rsidRPr="00C333C4" w:rsidRDefault="008F03DE"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8F03DE" w:rsidP="00E130AF">
            <w:pPr>
              <w:jc w:val="center"/>
              <w:rPr>
                <w:sz w:val="22"/>
                <w:szCs w:val="22"/>
                <w:lang w:val="tr-TR"/>
              </w:rPr>
            </w:pPr>
            <w:r w:rsidRPr="00C333C4">
              <w:rPr>
                <w:sz w:val="22"/>
                <w:szCs w:val="22"/>
                <w:lang w:val="tr-TR"/>
              </w:rPr>
              <w:t>2</w:t>
            </w:r>
            <w:r w:rsidR="00FB0EA5" w:rsidRPr="00C333C4">
              <w:rPr>
                <w:sz w:val="22"/>
                <w:szCs w:val="22"/>
                <w:lang w:val="tr-TR"/>
              </w:rPr>
              <w:t>5</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Bilgisayar Lab.</w:t>
            </w:r>
          </w:p>
        </w:tc>
        <w:tc>
          <w:tcPr>
            <w:tcW w:w="1194" w:type="dxa"/>
          </w:tcPr>
          <w:p w:rsidR="009B5CB3" w:rsidRPr="00C333C4" w:rsidRDefault="00DB35A9" w:rsidP="00D07C2E">
            <w:pPr>
              <w:jc w:val="center"/>
              <w:rPr>
                <w:sz w:val="22"/>
                <w:szCs w:val="22"/>
                <w:lang w:val="tr-TR"/>
              </w:rPr>
            </w:pPr>
            <w:r>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Diğer Lab.</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Toplam</w:t>
            </w:r>
          </w:p>
        </w:tc>
        <w:tc>
          <w:tcPr>
            <w:tcW w:w="1194" w:type="dxa"/>
          </w:tcPr>
          <w:p w:rsidR="009B5CB3" w:rsidRPr="00C333C4" w:rsidRDefault="00DB35A9" w:rsidP="00E130AF">
            <w:pPr>
              <w:jc w:val="center"/>
              <w:rPr>
                <w:sz w:val="22"/>
                <w:szCs w:val="22"/>
                <w:lang w:val="tr-TR"/>
              </w:rPr>
            </w:pPr>
            <w:r>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8F03DE" w:rsidP="00E130AF">
            <w:pPr>
              <w:jc w:val="center"/>
              <w:rPr>
                <w:sz w:val="22"/>
                <w:szCs w:val="22"/>
                <w:lang w:val="tr-TR"/>
              </w:rPr>
            </w:pPr>
            <w:r w:rsidRPr="00C333C4">
              <w:rPr>
                <w:sz w:val="22"/>
                <w:szCs w:val="22"/>
                <w:lang w:val="tr-TR"/>
              </w:rPr>
              <w:t>2</w:t>
            </w:r>
            <w:r w:rsidR="00FB0EA5" w:rsidRPr="00C333C4">
              <w:rPr>
                <w:sz w:val="22"/>
                <w:szCs w:val="22"/>
                <w:lang w:val="tr-TR"/>
              </w:rPr>
              <w:t>5</w:t>
            </w:r>
          </w:p>
        </w:tc>
        <w:tc>
          <w:tcPr>
            <w:tcW w:w="1461" w:type="dxa"/>
          </w:tcPr>
          <w:p w:rsidR="009B5CB3" w:rsidRPr="00C333C4" w:rsidRDefault="008F03DE" w:rsidP="00D07C2E">
            <w:pPr>
              <w:jc w:val="center"/>
              <w:rPr>
                <w:sz w:val="22"/>
                <w:szCs w:val="22"/>
                <w:lang w:val="tr-TR"/>
              </w:rPr>
            </w:pPr>
            <w:r w:rsidRPr="00C333C4">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bl>
    <w:p w:rsidR="00EB5F77" w:rsidRPr="00C333C4" w:rsidRDefault="00EB5F77" w:rsidP="00EB5F77">
      <w:pPr>
        <w:ind w:left="708" w:firstLine="708"/>
        <w:jc w:val="both"/>
        <w:rPr>
          <w:b/>
          <w:sz w:val="22"/>
          <w:szCs w:val="22"/>
          <w:lang w:val="tr-TR"/>
        </w:rPr>
      </w:pPr>
    </w:p>
    <w:p w:rsidR="00EB5F77" w:rsidRPr="00C333C4" w:rsidRDefault="00DB6267" w:rsidP="00DC5BBF">
      <w:pPr>
        <w:ind w:left="2832" w:firstLine="708"/>
        <w:rPr>
          <w:b/>
          <w:sz w:val="22"/>
          <w:szCs w:val="22"/>
          <w:lang w:val="tr-TR"/>
        </w:rPr>
      </w:pPr>
      <w:r w:rsidRPr="00C333C4">
        <w:rPr>
          <w:b/>
          <w:sz w:val="22"/>
          <w:szCs w:val="22"/>
          <w:lang w:val="tr-TR"/>
        </w:rPr>
        <w:t>1.2-</w:t>
      </w:r>
      <w:r w:rsidR="00EB5F77" w:rsidRPr="00C333C4">
        <w:rPr>
          <w:b/>
          <w:sz w:val="22"/>
          <w:szCs w:val="22"/>
          <w:lang w:val="tr-TR"/>
        </w:rPr>
        <w:t>Sosyal Alanlar</w:t>
      </w:r>
    </w:p>
    <w:p w:rsidR="00EB5F77" w:rsidRPr="00C333C4" w:rsidRDefault="00EB5F77" w:rsidP="00EB5F77">
      <w:pPr>
        <w:ind w:left="708" w:firstLine="708"/>
        <w:jc w:val="both"/>
        <w:rPr>
          <w:b/>
          <w:sz w:val="22"/>
          <w:szCs w:val="22"/>
          <w:lang w:val="tr-TR"/>
        </w:rPr>
      </w:pPr>
    </w:p>
    <w:p w:rsidR="00EB5F77" w:rsidRPr="00C333C4" w:rsidRDefault="00EB5F77" w:rsidP="00EB5F77">
      <w:pPr>
        <w:ind w:left="708" w:firstLine="708"/>
        <w:jc w:val="both"/>
        <w:rPr>
          <w:b/>
          <w:sz w:val="22"/>
          <w:szCs w:val="22"/>
          <w:lang w:val="tr-TR"/>
        </w:rPr>
      </w:pPr>
      <w:r w:rsidRPr="00C333C4">
        <w:rPr>
          <w:b/>
          <w:sz w:val="22"/>
          <w:szCs w:val="22"/>
          <w:lang w:val="tr-TR"/>
        </w:rPr>
        <w:tab/>
        <w:t>1.2.1.Kantinler ve Kafeteryalar</w:t>
      </w:r>
    </w:p>
    <w:p w:rsidR="00EB5F77" w:rsidRPr="00C333C4" w:rsidRDefault="009B5CB3" w:rsidP="00EB5F77">
      <w:pPr>
        <w:ind w:left="708" w:firstLine="708"/>
        <w:jc w:val="both"/>
        <w:rPr>
          <w:b/>
          <w:sz w:val="22"/>
          <w:szCs w:val="22"/>
          <w:lang w:val="tr-TR"/>
        </w:rPr>
      </w:pPr>
      <w:r w:rsidRPr="00C333C4">
        <w:rPr>
          <w:b/>
          <w:sz w:val="22"/>
          <w:szCs w:val="22"/>
          <w:lang w:val="tr-TR"/>
        </w:rPr>
        <w:tab/>
      </w:r>
      <w:r w:rsidRPr="00C333C4">
        <w:rPr>
          <w:b/>
          <w:sz w:val="22"/>
          <w:szCs w:val="22"/>
          <w:lang w:val="tr-TR"/>
        </w:rPr>
        <w:tab/>
        <w:t>Kantin Sayısı</w:t>
      </w:r>
      <w:r w:rsidRPr="00C333C4">
        <w:rPr>
          <w:b/>
          <w:sz w:val="22"/>
          <w:szCs w:val="22"/>
          <w:lang w:val="tr-TR"/>
        </w:rPr>
        <w:tab/>
      </w:r>
      <w:r w:rsidRPr="00C333C4">
        <w:rPr>
          <w:b/>
          <w:sz w:val="22"/>
          <w:szCs w:val="22"/>
          <w:lang w:val="tr-TR"/>
        </w:rPr>
        <w:tab/>
        <w:t>:</w:t>
      </w:r>
      <w:r w:rsidR="00645A97" w:rsidRPr="00C333C4">
        <w:rPr>
          <w:b/>
          <w:sz w:val="22"/>
          <w:szCs w:val="22"/>
          <w:lang w:val="tr-TR"/>
        </w:rPr>
        <w:t xml:space="preserve"> 1</w:t>
      </w:r>
      <w:r w:rsidR="001F2F5B" w:rsidRPr="00C333C4">
        <w:rPr>
          <w:b/>
          <w:sz w:val="22"/>
          <w:szCs w:val="22"/>
          <w:lang w:val="tr-TR"/>
        </w:rPr>
        <w:t xml:space="preserve"> </w:t>
      </w:r>
      <w:r w:rsidR="00EB5F77" w:rsidRPr="00C333C4">
        <w:rPr>
          <w:b/>
          <w:sz w:val="22"/>
          <w:szCs w:val="22"/>
          <w:lang w:val="tr-TR"/>
        </w:rPr>
        <w:t>Adet</w:t>
      </w:r>
    </w:p>
    <w:p w:rsidR="00645A97" w:rsidRPr="00C333C4" w:rsidRDefault="00EB5F77" w:rsidP="00EB5F77">
      <w:pPr>
        <w:ind w:left="708" w:firstLine="708"/>
        <w:jc w:val="both"/>
        <w:rPr>
          <w:b/>
          <w:sz w:val="22"/>
          <w:szCs w:val="22"/>
          <w:lang w:val="tr-TR"/>
        </w:rPr>
      </w:pPr>
      <w:r w:rsidRPr="00C333C4">
        <w:rPr>
          <w:b/>
          <w:sz w:val="22"/>
          <w:szCs w:val="22"/>
          <w:lang w:val="tr-TR"/>
        </w:rPr>
        <w:tab/>
      </w:r>
      <w:r w:rsidRPr="00C333C4">
        <w:rPr>
          <w:b/>
          <w:sz w:val="22"/>
          <w:szCs w:val="22"/>
          <w:lang w:val="tr-TR"/>
        </w:rPr>
        <w:tab/>
        <w:t>Kantin Alanı:</w:t>
      </w:r>
      <w:r w:rsidR="009B5CB3" w:rsidRPr="00C333C4">
        <w:rPr>
          <w:b/>
          <w:sz w:val="22"/>
          <w:szCs w:val="22"/>
          <w:lang w:val="tr-TR"/>
        </w:rPr>
        <w:tab/>
      </w:r>
      <w:r w:rsidR="009B5CB3" w:rsidRPr="00C333C4">
        <w:rPr>
          <w:b/>
          <w:sz w:val="22"/>
          <w:szCs w:val="22"/>
          <w:lang w:val="tr-TR"/>
        </w:rPr>
        <w:tab/>
        <w:t>:</w:t>
      </w:r>
      <w:r w:rsidR="008F03DE" w:rsidRPr="00C333C4">
        <w:rPr>
          <w:b/>
          <w:sz w:val="22"/>
          <w:szCs w:val="22"/>
          <w:lang w:val="tr-TR"/>
        </w:rPr>
        <w:t xml:space="preserve"> 195,68</w:t>
      </w:r>
      <w:r w:rsidR="009B5CB3" w:rsidRPr="00C333C4">
        <w:rPr>
          <w:b/>
          <w:sz w:val="22"/>
          <w:szCs w:val="22"/>
          <w:lang w:val="tr-TR"/>
        </w:rPr>
        <w:t xml:space="preserve"> </w:t>
      </w:r>
      <w:r w:rsidRPr="00C333C4">
        <w:rPr>
          <w:b/>
          <w:sz w:val="22"/>
          <w:szCs w:val="22"/>
          <w:lang w:val="tr-TR"/>
        </w:rPr>
        <w:t>m2</w:t>
      </w:r>
    </w:p>
    <w:p w:rsidR="00EB5F77" w:rsidRPr="00C333C4" w:rsidRDefault="00EB5F77" w:rsidP="00EB5F77">
      <w:pPr>
        <w:ind w:left="708" w:firstLine="708"/>
        <w:jc w:val="both"/>
        <w:rPr>
          <w:b/>
          <w:sz w:val="22"/>
          <w:szCs w:val="22"/>
          <w:lang w:val="tr-TR"/>
        </w:rPr>
      </w:pPr>
      <w:r w:rsidRPr="00C333C4">
        <w:rPr>
          <w:b/>
          <w:sz w:val="22"/>
          <w:szCs w:val="22"/>
          <w:lang w:val="tr-TR"/>
        </w:rPr>
        <w:tab/>
      </w:r>
      <w:r w:rsidRPr="00C333C4">
        <w:rPr>
          <w:b/>
          <w:sz w:val="22"/>
          <w:szCs w:val="22"/>
          <w:lang w:val="tr-TR"/>
        </w:rPr>
        <w:tab/>
      </w:r>
      <w:r w:rsidR="008F03DE" w:rsidRPr="00C333C4">
        <w:rPr>
          <w:b/>
          <w:sz w:val="22"/>
          <w:szCs w:val="22"/>
          <w:lang w:val="tr-TR"/>
        </w:rPr>
        <w:t>Çay Salonu</w:t>
      </w:r>
      <w:r w:rsidR="008F03DE" w:rsidRPr="00C333C4">
        <w:rPr>
          <w:b/>
          <w:sz w:val="22"/>
          <w:szCs w:val="22"/>
          <w:lang w:val="tr-TR"/>
        </w:rPr>
        <w:tab/>
      </w:r>
      <w:r w:rsidR="009B5CB3" w:rsidRPr="00C333C4">
        <w:rPr>
          <w:b/>
          <w:sz w:val="22"/>
          <w:szCs w:val="22"/>
          <w:lang w:val="tr-TR"/>
        </w:rPr>
        <w:tab/>
        <w:t>:</w:t>
      </w:r>
      <w:r w:rsidR="008F03DE" w:rsidRPr="00C333C4">
        <w:rPr>
          <w:b/>
          <w:sz w:val="22"/>
          <w:szCs w:val="22"/>
          <w:lang w:val="tr-TR"/>
        </w:rPr>
        <w:t xml:space="preserve"> 1 </w:t>
      </w:r>
      <w:r w:rsidRPr="00C333C4">
        <w:rPr>
          <w:b/>
          <w:sz w:val="22"/>
          <w:szCs w:val="22"/>
          <w:lang w:val="tr-TR"/>
        </w:rPr>
        <w:t>Adet</w:t>
      </w:r>
    </w:p>
    <w:p w:rsidR="00EB5F77" w:rsidRPr="00C333C4" w:rsidRDefault="00117834" w:rsidP="00EB5F77">
      <w:pPr>
        <w:ind w:left="708" w:firstLine="708"/>
        <w:jc w:val="both"/>
        <w:rPr>
          <w:b/>
          <w:sz w:val="22"/>
          <w:szCs w:val="22"/>
          <w:lang w:val="tr-TR"/>
        </w:rPr>
      </w:pPr>
      <w:r w:rsidRPr="00C333C4">
        <w:rPr>
          <w:b/>
          <w:sz w:val="22"/>
          <w:szCs w:val="22"/>
          <w:lang w:val="tr-TR"/>
        </w:rPr>
        <w:tab/>
      </w:r>
      <w:r w:rsidRPr="00C333C4">
        <w:rPr>
          <w:b/>
          <w:sz w:val="22"/>
          <w:szCs w:val="22"/>
          <w:lang w:val="tr-TR"/>
        </w:rPr>
        <w:tab/>
        <w:t>Kafeterya Alanı:</w:t>
      </w:r>
      <w:r w:rsidR="009B5CB3" w:rsidRPr="00C333C4">
        <w:rPr>
          <w:b/>
          <w:sz w:val="22"/>
          <w:szCs w:val="22"/>
          <w:lang w:val="tr-TR"/>
        </w:rPr>
        <w:tab/>
        <w:t>:</w:t>
      </w:r>
      <w:r w:rsidR="008F03DE" w:rsidRPr="00C333C4">
        <w:rPr>
          <w:b/>
          <w:sz w:val="22"/>
          <w:szCs w:val="22"/>
          <w:lang w:val="tr-TR"/>
        </w:rPr>
        <w:t xml:space="preserve"> 124,68</w:t>
      </w:r>
      <w:r w:rsidR="009B5CB3" w:rsidRPr="00C333C4">
        <w:rPr>
          <w:b/>
          <w:sz w:val="22"/>
          <w:szCs w:val="22"/>
          <w:lang w:val="tr-TR"/>
        </w:rPr>
        <w:t xml:space="preserve"> </w:t>
      </w:r>
      <w:r w:rsidR="00EB5F77" w:rsidRPr="00C333C4">
        <w:rPr>
          <w:b/>
          <w:sz w:val="22"/>
          <w:szCs w:val="22"/>
          <w:lang w:val="tr-TR"/>
        </w:rPr>
        <w:t>m2</w:t>
      </w:r>
    </w:p>
    <w:p w:rsidR="00DB6267" w:rsidRPr="00C333C4" w:rsidRDefault="00DB6267" w:rsidP="009B5CB3">
      <w:pPr>
        <w:jc w:val="both"/>
        <w:rPr>
          <w:b/>
          <w:sz w:val="22"/>
          <w:szCs w:val="22"/>
          <w:lang w:val="tr-TR"/>
        </w:rPr>
      </w:pPr>
    </w:p>
    <w:p w:rsidR="005E764E" w:rsidRPr="00C333C4" w:rsidRDefault="00DB6267" w:rsidP="005E764E">
      <w:pPr>
        <w:ind w:left="1416" w:firstLine="708"/>
        <w:jc w:val="both"/>
        <w:rPr>
          <w:b/>
          <w:sz w:val="22"/>
          <w:szCs w:val="22"/>
          <w:lang w:val="tr-TR"/>
        </w:rPr>
      </w:pPr>
      <w:r w:rsidRPr="00C333C4">
        <w:rPr>
          <w:b/>
          <w:sz w:val="22"/>
          <w:szCs w:val="22"/>
          <w:lang w:val="tr-TR"/>
        </w:rPr>
        <w:t>1.2.2</w:t>
      </w:r>
      <w:r w:rsidR="005E764E" w:rsidRPr="00C333C4">
        <w:rPr>
          <w:b/>
          <w:sz w:val="22"/>
          <w:szCs w:val="22"/>
          <w:lang w:val="tr-TR"/>
        </w:rPr>
        <w:t>.Toplantı – Konferans Salonları</w:t>
      </w:r>
    </w:p>
    <w:p w:rsidR="005E764E" w:rsidRPr="00C333C4" w:rsidRDefault="005E764E" w:rsidP="005E764E">
      <w:pPr>
        <w:jc w:val="both"/>
        <w:rPr>
          <w:b/>
          <w:sz w:val="22"/>
          <w:szCs w:val="22"/>
          <w:lang w:val="tr-TR"/>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1410"/>
        <w:gridCol w:w="1461"/>
        <w:gridCol w:w="1461"/>
        <w:gridCol w:w="1461"/>
        <w:gridCol w:w="1461"/>
      </w:tblGrid>
      <w:tr w:rsidR="005E764E" w:rsidRPr="00C333C4">
        <w:tc>
          <w:tcPr>
            <w:tcW w:w="1728" w:type="dxa"/>
          </w:tcPr>
          <w:p w:rsidR="005E764E" w:rsidRPr="00C333C4" w:rsidRDefault="005E764E" w:rsidP="0047126A">
            <w:pPr>
              <w:jc w:val="both"/>
              <w:rPr>
                <w:b/>
                <w:sz w:val="22"/>
                <w:szCs w:val="22"/>
                <w:lang w:val="tr-TR"/>
              </w:rPr>
            </w:pPr>
          </w:p>
        </w:tc>
        <w:tc>
          <w:tcPr>
            <w:tcW w:w="1260"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0–50</w:t>
            </w:r>
          </w:p>
        </w:tc>
        <w:tc>
          <w:tcPr>
            <w:tcW w:w="1410"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51–75</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76–100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101–150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151–250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251–Üzeri</w:t>
            </w:r>
          </w:p>
        </w:tc>
      </w:tr>
      <w:tr w:rsidR="009B5CB3" w:rsidRPr="00C333C4">
        <w:tc>
          <w:tcPr>
            <w:tcW w:w="1728" w:type="dxa"/>
          </w:tcPr>
          <w:p w:rsidR="009B5CB3" w:rsidRPr="00C333C4" w:rsidRDefault="009B5CB3" w:rsidP="0047126A">
            <w:pPr>
              <w:jc w:val="both"/>
              <w:rPr>
                <w:b/>
                <w:sz w:val="22"/>
                <w:szCs w:val="22"/>
                <w:lang w:val="tr-TR"/>
              </w:rPr>
            </w:pPr>
            <w:r w:rsidRPr="00C333C4">
              <w:rPr>
                <w:b/>
                <w:sz w:val="22"/>
                <w:szCs w:val="22"/>
                <w:lang w:val="tr-TR"/>
              </w:rPr>
              <w:t>Toplantı Sal.</w:t>
            </w:r>
          </w:p>
        </w:tc>
        <w:tc>
          <w:tcPr>
            <w:tcW w:w="1260" w:type="dxa"/>
          </w:tcPr>
          <w:p w:rsidR="009B5CB3" w:rsidRPr="00C333C4" w:rsidRDefault="0007125B" w:rsidP="00D07C2E">
            <w:pPr>
              <w:jc w:val="center"/>
              <w:rPr>
                <w:sz w:val="22"/>
                <w:szCs w:val="22"/>
                <w:lang w:val="tr-TR"/>
              </w:rPr>
            </w:pPr>
            <w:r>
              <w:rPr>
                <w:sz w:val="22"/>
                <w:szCs w:val="22"/>
                <w:lang w:val="tr-TR"/>
              </w:rPr>
              <w:t>1</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728" w:type="dxa"/>
          </w:tcPr>
          <w:p w:rsidR="009B5CB3" w:rsidRPr="00C333C4" w:rsidRDefault="009B5CB3" w:rsidP="0047126A">
            <w:pPr>
              <w:jc w:val="both"/>
              <w:rPr>
                <w:b/>
                <w:sz w:val="22"/>
                <w:szCs w:val="22"/>
                <w:lang w:val="tr-TR"/>
              </w:rPr>
            </w:pPr>
            <w:r w:rsidRPr="00C333C4">
              <w:rPr>
                <w:b/>
                <w:sz w:val="22"/>
                <w:szCs w:val="22"/>
                <w:lang w:val="tr-TR"/>
              </w:rPr>
              <w:t>Konferans Sal.</w:t>
            </w:r>
          </w:p>
        </w:tc>
        <w:tc>
          <w:tcPr>
            <w:tcW w:w="1260" w:type="dxa"/>
          </w:tcPr>
          <w:p w:rsidR="009B5CB3" w:rsidRPr="00C333C4" w:rsidRDefault="009B5CB3" w:rsidP="00D07C2E">
            <w:pPr>
              <w:jc w:val="center"/>
              <w:rPr>
                <w:sz w:val="22"/>
                <w:szCs w:val="22"/>
                <w:lang w:val="tr-TR"/>
              </w:rPr>
            </w:pPr>
            <w:r w:rsidRPr="00C333C4">
              <w:rPr>
                <w:sz w:val="22"/>
                <w:szCs w:val="22"/>
                <w:lang w:val="tr-TR"/>
              </w:rPr>
              <w:t>-</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728" w:type="dxa"/>
          </w:tcPr>
          <w:p w:rsidR="009B5CB3" w:rsidRPr="00C333C4" w:rsidRDefault="009B5CB3" w:rsidP="0047126A">
            <w:pPr>
              <w:jc w:val="both"/>
              <w:rPr>
                <w:b/>
                <w:sz w:val="22"/>
                <w:szCs w:val="22"/>
                <w:lang w:val="tr-TR"/>
              </w:rPr>
            </w:pPr>
            <w:r w:rsidRPr="00C333C4">
              <w:rPr>
                <w:b/>
                <w:sz w:val="22"/>
                <w:szCs w:val="22"/>
                <w:lang w:val="tr-TR"/>
              </w:rPr>
              <w:t>Toplam</w:t>
            </w:r>
          </w:p>
        </w:tc>
        <w:tc>
          <w:tcPr>
            <w:tcW w:w="1260" w:type="dxa"/>
          </w:tcPr>
          <w:p w:rsidR="009B5CB3" w:rsidRPr="00C333C4" w:rsidRDefault="0007125B" w:rsidP="00D07C2E">
            <w:pPr>
              <w:jc w:val="center"/>
              <w:rPr>
                <w:sz w:val="22"/>
                <w:szCs w:val="22"/>
                <w:lang w:val="tr-TR"/>
              </w:rPr>
            </w:pPr>
            <w:r>
              <w:rPr>
                <w:sz w:val="22"/>
                <w:szCs w:val="22"/>
                <w:lang w:val="tr-TR"/>
              </w:rPr>
              <w:t>1</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bl>
    <w:p w:rsidR="0047177A" w:rsidRPr="00C333C4" w:rsidRDefault="0047177A" w:rsidP="005E764E">
      <w:pPr>
        <w:ind w:left="708" w:firstLine="708"/>
        <w:jc w:val="both"/>
        <w:rPr>
          <w:b/>
          <w:sz w:val="22"/>
          <w:szCs w:val="22"/>
          <w:lang w:val="tr-TR"/>
        </w:rPr>
      </w:pPr>
    </w:p>
    <w:p w:rsidR="0047177A" w:rsidRPr="00C333C4" w:rsidRDefault="0047177A" w:rsidP="005E764E">
      <w:pPr>
        <w:ind w:left="708" w:firstLine="708"/>
        <w:jc w:val="both"/>
        <w:rPr>
          <w:b/>
          <w:sz w:val="22"/>
          <w:szCs w:val="22"/>
          <w:lang w:val="tr-TR"/>
        </w:rPr>
      </w:pPr>
    </w:p>
    <w:p w:rsidR="005E764E" w:rsidRPr="00C333C4" w:rsidRDefault="00DB6267" w:rsidP="009B5CB3">
      <w:pPr>
        <w:ind w:left="1416" w:firstLine="708"/>
        <w:jc w:val="both"/>
        <w:rPr>
          <w:b/>
          <w:sz w:val="22"/>
          <w:szCs w:val="22"/>
          <w:lang w:val="tr-TR"/>
        </w:rPr>
      </w:pPr>
      <w:r w:rsidRPr="00C333C4">
        <w:rPr>
          <w:b/>
          <w:sz w:val="22"/>
          <w:szCs w:val="22"/>
          <w:lang w:val="tr-TR"/>
        </w:rPr>
        <w:t>1.2.3</w:t>
      </w:r>
      <w:r w:rsidR="005E764E" w:rsidRPr="00C333C4">
        <w:rPr>
          <w:b/>
          <w:sz w:val="22"/>
          <w:szCs w:val="22"/>
          <w:lang w:val="tr-TR"/>
        </w:rPr>
        <w:t>.Öğrenci Kulüpleri</w:t>
      </w:r>
    </w:p>
    <w:p w:rsidR="0047177A" w:rsidRPr="00C333C4" w:rsidRDefault="0047177A" w:rsidP="005E764E">
      <w:pPr>
        <w:ind w:left="708" w:firstLine="708"/>
        <w:jc w:val="both"/>
        <w:rPr>
          <w:b/>
          <w:sz w:val="22"/>
          <w:szCs w:val="22"/>
          <w:u w:val="single"/>
          <w:lang w:val="tr-TR"/>
        </w:rPr>
      </w:pPr>
    </w:p>
    <w:p w:rsidR="005E764E" w:rsidRPr="00C333C4" w:rsidRDefault="005E764E" w:rsidP="005E764E">
      <w:pPr>
        <w:ind w:left="708" w:firstLine="708"/>
        <w:jc w:val="both"/>
        <w:rPr>
          <w:b/>
          <w:sz w:val="22"/>
          <w:szCs w:val="22"/>
          <w:lang w:val="tr-TR"/>
        </w:rPr>
      </w:pPr>
      <w:r w:rsidRPr="00C333C4">
        <w:rPr>
          <w:b/>
          <w:sz w:val="22"/>
          <w:szCs w:val="22"/>
          <w:lang w:val="tr-TR"/>
        </w:rPr>
        <w:tab/>
      </w:r>
      <w:r w:rsidRPr="00C333C4">
        <w:rPr>
          <w:b/>
          <w:sz w:val="22"/>
          <w:szCs w:val="22"/>
          <w:lang w:val="tr-TR"/>
        </w:rPr>
        <w:tab/>
        <w:t xml:space="preserve">Öğrenci Kulüpleri Sayısı: </w:t>
      </w:r>
      <w:r w:rsidR="00BD0B4A">
        <w:rPr>
          <w:b/>
          <w:sz w:val="22"/>
          <w:szCs w:val="22"/>
          <w:lang w:val="tr-TR"/>
        </w:rPr>
        <w:t>2</w:t>
      </w:r>
      <w:r w:rsidR="00285727" w:rsidRPr="00C333C4">
        <w:rPr>
          <w:b/>
          <w:sz w:val="22"/>
          <w:szCs w:val="22"/>
          <w:lang w:val="tr-TR"/>
        </w:rPr>
        <w:t xml:space="preserve"> </w:t>
      </w:r>
      <w:r w:rsidRPr="00C333C4">
        <w:rPr>
          <w:b/>
          <w:sz w:val="22"/>
          <w:szCs w:val="22"/>
          <w:lang w:val="tr-TR"/>
        </w:rPr>
        <w:t>Adet</w:t>
      </w:r>
    </w:p>
    <w:p w:rsidR="005E764E" w:rsidRPr="00C333C4" w:rsidRDefault="00285727" w:rsidP="005E764E">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Pr="00C333C4">
        <w:rPr>
          <w:b/>
          <w:sz w:val="22"/>
          <w:szCs w:val="22"/>
          <w:lang w:val="tr-TR"/>
        </w:rPr>
        <w:tab/>
        <w:t xml:space="preserve">Öğrenci Kulüpleri Alanı: </w:t>
      </w:r>
      <w:r w:rsidR="008819A5" w:rsidRPr="00C333C4">
        <w:rPr>
          <w:b/>
          <w:sz w:val="22"/>
          <w:szCs w:val="22"/>
          <w:lang w:val="tr-TR"/>
        </w:rPr>
        <w:t>-</w:t>
      </w:r>
      <w:r w:rsidRPr="00C333C4">
        <w:rPr>
          <w:b/>
          <w:sz w:val="22"/>
          <w:szCs w:val="22"/>
          <w:lang w:val="tr-TR"/>
        </w:rPr>
        <w:t xml:space="preserve"> </w:t>
      </w:r>
      <w:r w:rsidR="005E764E" w:rsidRPr="00C333C4">
        <w:rPr>
          <w:b/>
          <w:sz w:val="22"/>
          <w:szCs w:val="22"/>
          <w:lang w:val="tr-TR"/>
        </w:rPr>
        <w:t>m2</w:t>
      </w:r>
    </w:p>
    <w:p w:rsidR="009B5CB3" w:rsidRPr="00C333C4" w:rsidRDefault="009B5CB3" w:rsidP="008819A5">
      <w:pPr>
        <w:jc w:val="both"/>
        <w:rPr>
          <w:b/>
          <w:sz w:val="22"/>
          <w:szCs w:val="22"/>
          <w:lang w:val="tr-TR"/>
        </w:rPr>
      </w:pPr>
    </w:p>
    <w:p w:rsidR="00DB35A9" w:rsidRDefault="00DB35A9" w:rsidP="009B5CB3">
      <w:pPr>
        <w:ind w:left="1416" w:firstLine="708"/>
        <w:jc w:val="both"/>
        <w:rPr>
          <w:b/>
          <w:sz w:val="22"/>
          <w:szCs w:val="22"/>
          <w:lang w:val="tr-TR"/>
        </w:rPr>
      </w:pPr>
    </w:p>
    <w:p w:rsidR="00DB35A9" w:rsidRDefault="00DB35A9" w:rsidP="009B5CB3">
      <w:pPr>
        <w:ind w:left="1416" w:firstLine="708"/>
        <w:jc w:val="both"/>
        <w:rPr>
          <w:b/>
          <w:sz w:val="22"/>
          <w:szCs w:val="22"/>
          <w:lang w:val="tr-TR"/>
        </w:rPr>
      </w:pPr>
    </w:p>
    <w:p w:rsidR="005E764E" w:rsidRPr="00C333C4" w:rsidRDefault="00DB6267" w:rsidP="009B5CB3">
      <w:pPr>
        <w:ind w:left="1416" w:firstLine="708"/>
        <w:jc w:val="both"/>
        <w:rPr>
          <w:b/>
          <w:sz w:val="22"/>
          <w:szCs w:val="22"/>
          <w:lang w:val="tr-TR"/>
        </w:rPr>
      </w:pPr>
      <w:r w:rsidRPr="00C333C4">
        <w:rPr>
          <w:b/>
          <w:sz w:val="22"/>
          <w:szCs w:val="22"/>
          <w:lang w:val="tr-TR"/>
        </w:rPr>
        <w:lastRenderedPageBreak/>
        <w:t xml:space="preserve">1.2.4 </w:t>
      </w:r>
      <w:r w:rsidR="005E764E" w:rsidRPr="00C333C4">
        <w:rPr>
          <w:b/>
          <w:sz w:val="22"/>
          <w:szCs w:val="22"/>
          <w:lang w:val="tr-TR"/>
        </w:rPr>
        <w:t>Mezun Öğrenciler Derneği</w:t>
      </w:r>
    </w:p>
    <w:p w:rsidR="0047177A" w:rsidRPr="00C333C4" w:rsidRDefault="0047177A" w:rsidP="005E764E">
      <w:pPr>
        <w:ind w:left="708" w:firstLine="708"/>
        <w:jc w:val="both"/>
        <w:rPr>
          <w:b/>
          <w:sz w:val="22"/>
          <w:szCs w:val="22"/>
          <w:u w:val="single"/>
          <w:lang w:val="tr-TR"/>
        </w:rPr>
      </w:pPr>
    </w:p>
    <w:p w:rsidR="005E764E" w:rsidRPr="00C333C4" w:rsidRDefault="005E764E" w:rsidP="005E764E">
      <w:pPr>
        <w:ind w:left="708" w:firstLine="708"/>
        <w:jc w:val="both"/>
        <w:rPr>
          <w:b/>
          <w:sz w:val="22"/>
          <w:szCs w:val="22"/>
          <w:lang w:val="tr-TR"/>
        </w:rPr>
      </w:pPr>
      <w:r w:rsidRPr="00C333C4">
        <w:rPr>
          <w:b/>
          <w:sz w:val="22"/>
          <w:szCs w:val="22"/>
          <w:lang w:val="tr-TR"/>
        </w:rPr>
        <w:tab/>
      </w:r>
      <w:r w:rsidRPr="00C333C4">
        <w:rPr>
          <w:b/>
          <w:sz w:val="22"/>
          <w:szCs w:val="22"/>
          <w:lang w:val="tr-TR"/>
        </w:rPr>
        <w:tab/>
        <w:t>Mezun Öğrenciler Derneği Sayısı:</w:t>
      </w:r>
      <w:r w:rsidR="009B5CB3" w:rsidRPr="00C333C4">
        <w:rPr>
          <w:b/>
          <w:sz w:val="22"/>
          <w:szCs w:val="22"/>
          <w:lang w:val="tr-TR"/>
        </w:rPr>
        <w:t xml:space="preserve"> </w:t>
      </w:r>
      <w:r w:rsidR="003F56F4" w:rsidRPr="00C333C4">
        <w:rPr>
          <w:b/>
          <w:sz w:val="22"/>
          <w:szCs w:val="22"/>
          <w:lang w:val="tr-TR"/>
        </w:rPr>
        <w:t>-</w:t>
      </w:r>
      <w:r w:rsidR="009B5CB3" w:rsidRPr="00C333C4">
        <w:rPr>
          <w:b/>
          <w:sz w:val="22"/>
          <w:szCs w:val="22"/>
          <w:lang w:val="tr-TR"/>
        </w:rPr>
        <w:t xml:space="preserve"> </w:t>
      </w:r>
      <w:r w:rsidRPr="00C333C4">
        <w:rPr>
          <w:b/>
          <w:sz w:val="22"/>
          <w:szCs w:val="22"/>
          <w:lang w:val="tr-TR"/>
        </w:rPr>
        <w:t>Adet</w:t>
      </w:r>
    </w:p>
    <w:p w:rsidR="00645A97" w:rsidRPr="00C333C4" w:rsidRDefault="005E764E" w:rsidP="008819A5">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Pr="00C333C4">
        <w:rPr>
          <w:b/>
          <w:sz w:val="22"/>
          <w:szCs w:val="22"/>
          <w:lang w:val="tr-TR"/>
        </w:rPr>
        <w:tab/>
        <w:t xml:space="preserve">Mezun Öğrenciler Derneği Alanı: </w:t>
      </w:r>
      <w:r w:rsidR="009B5CB3" w:rsidRPr="00C333C4">
        <w:rPr>
          <w:b/>
          <w:sz w:val="22"/>
          <w:szCs w:val="22"/>
          <w:lang w:val="tr-TR"/>
        </w:rPr>
        <w:t>-</w:t>
      </w:r>
      <w:r w:rsidR="00285727" w:rsidRPr="00C333C4">
        <w:rPr>
          <w:b/>
          <w:sz w:val="22"/>
          <w:szCs w:val="22"/>
          <w:lang w:val="tr-TR"/>
        </w:rPr>
        <w:t xml:space="preserve"> </w:t>
      </w:r>
      <w:r w:rsidRPr="00C333C4">
        <w:rPr>
          <w:b/>
          <w:sz w:val="22"/>
          <w:szCs w:val="22"/>
          <w:lang w:val="tr-TR"/>
        </w:rPr>
        <w:t>m2</w:t>
      </w:r>
    </w:p>
    <w:p w:rsidR="008F03DE" w:rsidRPr="00C333C4" w:rsidRDefault="008F03DE" w:rsidP="0047177A">
      <w:pPr>
        <w:jc w:val="center"/>
        <w:rPr>
          <w:b/>
          <w:sz w:val="22"/>
          <w:szCs w:val="22"/>
          <w:lang w:val="tr-TR"/>
        </w:rPr>
      </w:pPr>
    </w:p>
    <w:p w:rsidR="002D5C8D" w:rsidRPr="00C333C4" w:rsidRDefault="002D5C8D" w:rsidP="0047177A">
      <w:pPr>
        <w:jc w:val="center"/>
        <w:rPr>
          <w:b/>
          <w:sz w:val="22"/>
          <w:szCs w:val="22"/>
          <w:lang w:val="tr-TR"/>
        </w:rPr>
      </w:pPr>
    </w:p>
    <w:p w:rsidR="00C333C4" w:rsidRPr="00C333C4" w:rsidRDefault="00C333C4" w:rsidP="0047177A">
      <w:pPr>
        <w:jc w:val="center"/>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1.3-</w:t>
      </w:r>
      <w:r w:rsidR="00450EC5" w:rsidRPr="00C333C4">
        <w:rPr>
          <w:b/>
          <w:sz w:val="22"/>
          <w:szCs w:val="22"/>
          <w:lang w:val="tr-TR"/>
        </w:rPr>
        <w:t>Hizmet Alanları</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1.3.1. Akademik Personel Hizmet Alanları</w:t>
      </w:r>
    </w:p>
    <w:p w:rsidR="00450EC5" w:rsidRPr="00C333C4" w:rsidRDefault="00450EC5" w:rsidP="00450EC5">
      <w:pPr>
        <w:ind w:left="708" w:firstLine="708"/>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620"/>
        <w:gridCol w:w="1260"/>
        <w:gridCol w:w="2399"/>
      </w:tblGrid>
      <w:tr w:rsidR="00450EC5" w:rsidRPr="00C333C4">
        <w:tc>
          <w:tcPr>
            <w:tcW w:w="2128" w:type="dxa"/>
          </w:tcPr>
          <w:p w:rsidR="00450EC5" w:rsidRPr="00C333C4" w:rsidRDefault="00450EC5" w:rsidP="0047126A">
            <w:pPr>
              <w:jc w:val="both"/>
              <w:rPr>
                <w:b/>
                <w:sz w:val="22"/>
                <w:szCs w:val="22"/>
                <w:lang w:val="tr-TR"/>
              </w:rPr>
            </w:pPr>
          </w:p>
        </w:tc>
        <w:tc>
          <w:tcPr>
            <w:tcW w:w="1620" w:type="dxa"/>
          </w:tcPr>
          <w:p w:rsidR="00450EC5" w:rsidRPr="00C333C4" w:rsidRDefault="00450EC5" w:rsidP="0047126A">
            <w:pPr>
              <w:jc w:val="center"/>
              <w:rPr>
                <w:b/>
                <w:sz w:val="22"/>
                <w:szCs w:val="22"/>
                <w:lang w:val="tr-TR"/>
              </w:rPr>
            </w:pPr>
            <w:r w:rsidRPr="00C333C4">
              <w:rPr>
                <w:b/>
                <w:sz w:val="22"/>
                <w:szCs w:val="22"/>
                <w:lang w:val="tr-TR"/>
              </w:rPr>
              <w:t>Sayısı</w:t>
            </w:r>
            <w:r w:rsidR="009B5CB3" w:rsidRPr="00C333C4">
              <w:rPr>
                <w:b/>
                <w:sz w:val="22"/>
                <w:szCs w:val="22"/>
                <w:lang w:val="tr-TR"/>
              </w:rPr>
              <w:t xml:space="preserve"> </w:t>
            </w:r>
            <w:r w:rsidRPr="00C333C4">
              <w:rPr>
                <w:b/>
                <w:sz w:val="22"/>
                <w:szCs w:val="22"/>
                <w:lang w:val="tr-TR"/>
              </w:rPr>
              <w:t>(Adet)</w:t>
            </w:r>
          </w:p>
        </w:tc>
        <w:tc>
          <w:tcPr>
            <w:tcW w:w="1260" w:type="dxa"/>
          </w:tcPr>
          <w:p w:rsidR="00450EC5" w:rsidRPr="00C333C4" w:rsidRDefault="00450EC5" w:rsidP="0047126A">
            <w:pPr>
              <w:jc w:val="center"/>
              <w:rPr>
                <w:b/>
                <w:sz w:val="22"/>
                <w:szCs w:val="22"/>
                <w:lang w:val="tr-TR"/>
              </w:rPr>
            </w:pPr>
            <w:r w:rsidRPr="00C333C4">
              <w:rPr>
                <w:b/>
                <w:sz w:val="22"/>
                <w:szCs w:val="22"/>
                <w:lang w:val="tr-TR"/>
              </w:rPr>
              <w:t>Alanı</w:t>
            </w:r>
            <w:r w:rsidR="009B5CB3" w:rsidRPr="00C333C4">
              <w:rPr>
                <w:b/>
                <w:sz w:val="22"/>
                <w:szCs w:val="22"/>
                <w:lang w:val="tr-TR"/>
              </w:rPr>
              <w:t xml:space="preserve"> </w:t>
            </w:r>
            <w:r w:rsidRPr="00C333C4">
              <w:rPr>
                <w:b/>
                <w:sz w:val="22"/>
                <w:szCs w:val="22"/>
                <w:lang w:val="tr-TR"/>
              </w:rPr>
              <w:t>(m2)</w:t>
            </w:r>
          </w:p>
        </w:tc>
        <w:tc>
          <w:tcPr>
            <w:tcW w:w="2399" w:type="dxa"/>
          </w:tcPr>
          <w:p w:rsidR="00450EC5" w:rsidRPr="00C333C4" w:rsidRDefault="00450EC5" w:rsidP="0047126A">
            <w:pPr>
              <w:jc w:val="center"/>
              <w:rPr>
                <w:b/>
                <w:sz w:val="22"/>
                <w:szCs w:val="22"/>
                <w:lang w:val="tr-TR"/>
              </w:rPr>
            </w:pPr>
            <w:r w:rsidRPr="00C333C4">
              <w:rPr>
                <w:b/>
                <w:sz w:val="22"/>
                <w:szCs w:val="22"/>
                <w:lang w:val="tr-TR"/>
              </w:rPr>
              <w:t xml:space="preserve">Kullanan Sayısı </w:t>
            </w:r>
          </w:p>
        </w:tc>
      </w:tr>
      <w:tr w:rsidR="002023D7" w:rsidRPr="00C333C4">
        <w:tc>
          <w:tcPr>
            <w:tcW w:w="2128" w:type="dxa"/>
          </w:tcPr>
          <w:p w:rsidR="002023D7" w:rsidRPr="00C333C4" w:rsidRDefault="009B5CB3" w:rsidP="0047126A">
            <w:pPr>
              <w:jc w:val="both"/>
              <w:rPr>
                <w:b/>
                <w:sz w:val="22"/>
                <w:szCs w:val="22"/>
                <w:lang w:val="tr-TR"/>
              </w:rPr>
            </w:pPr>
            <w:r w:rsidRPr="00C333C4">
              <w:rPr>
                <w:b/>
                <w:sz w:val="22"/>
                <w:szCs w:val="22"/>
                <w:lang w:val="tr-TR"/>
              </w:rPr>
              <w:t>Çalışma Odası</w:t>
            </w:r>
          </w:p>
        </w:tc>
        <w:tc>
          <w:tcPr>
            <w:tcW w:w="1620" w:type="dxa"/>
          </w:tcPr>
          <w:p w:rsidR="002023D7" w:rsidRPr="00C333C4" w:rsidRDefault="00B82F0B" w:rsidP="00D05B64">
            <w:pPr>
              <w:jc w:val="center"/>
              <w:rPr>
                <w:b/>
                <w:sz w:val="22"/>
                <w:szCs w:val="22"/>
                <w:lang w:val="tr-TR"/>
              </w:rPr>
            </w:pPr>
            <w:r w:rsidRPr="00C333C4">
              <w:rPr>
                <w:b/>
                <w:sz w:val="22"/>
                <w:szCs w:val="22"/>
                <w:lang w:val="tr-TR"/>
              </w:rPr>
              <w:t>69</w:t>
            </w:r>
          </w:p>
        </w:tc>
        <w:tc>
          <w:tcPr>
            <w:tcW w:w="1260" w:type="dxa"/>
          </w:tcPr>
          <w:p w:rsidR="002023D7" w:rsidRPr="00C333C4" w:rsidRDefault="00B82F0B" w:rsidP="00D05B64">
            <w:pPr>
              <w:jc w:val="center"/>
              <w:rPr>
                <w:b/>
                <w:sz w:val="22"/>
                <w:szCs w:val="22"/>
                <w:lang w:val="tr-TR"/>
              </w:rPr>
            </w:pPr>
            <w:r w:rsidRPr="00C333C4">
              <w:rPr>
                <w:b/>
                <w:sz w:val="22"/>
                <w:szCs w:val="22"/>
                <w:lang w:val="tr-TR"/>
              </w:rPr>
              <w:t>1302,63</w:t>
            </w:r>
          </w:p>
        </w:tc>
        <w:tc>
          <w:tcPr>
            <w:tcW w:w="2399" w:type="dxa"/>
          </w:tcPr>
          <w:p w:rsidR="002023D7" w:rsidRPr="00C333C4" w:rsidRDefault="00481C5C" w:rsidP="00B82F0B">
            <w:pPr>
              <w:jc w:val="center"/>
              <w:rPr>
                <w:b/>
                <w:sz w:val="22"/>
                <w:szCs w:val="22"/>
                <w:lang w:val="tr-TR"/>
              </w:rPr>
            </w:pPr>
            <w:r>
              <w:rPr>
                <w:b/>
                <w:sz w:val="22"/>
                <w:szCs w:val="22"/>
                <w:lang w:val="tr-TR"/>
              </w:rPr>
              <w:t>58</w:t>
            </w:r>
          </w:p>
        </w:tc>
      </w:tr>
      <w:tr w:rsidR="002023D7" w:rsidRPr="00C333C4">
        <w:tc>
          <w:tcPr>
            <w:tcW w:w="2128" w:type="dxa"/>
          </w:tcPr>
          <w:p w:rsidR="002023D7" w:rsidRPr="00C333C4" w:rsidRDefault="00B4797D" w:rsidP="0047126A">
            <w:pPr>
              <w:jc w:val="both"/>
              <w:rPr>
                <w:b/>
                <w:sz w:val="22"/>
                <w:szCs w:val="22"/>
                <w:lang w:val="tr-TR"/>
              </w:rPr>
            </w:pPr>
            <w:r w:rsidRPr="00C333C4">
              <w:rPr>
                <w:b/>
                <w:sz w:val="22"/>
                <w:szCs w:val="22"/>
                <w:lang w:val="tr-TR"/>
              </w:rPr>
              <w:t>Seminer Odası</w:t>
            </w:r>
          </w:p>
        </w:tc>
        <w:tc>
          <w:tcPr>
            <w:tcW w:w="1620" w:type="dxa"/>
          </w:tcPr>
          <w:p w:rsidR="002023D7" w:rsidRPr="00C333C4" w:rsidRDefault="0007125B" w:rsidP="00D05B64">
            <w:pPr>
              <w:jc w:val="center"/>
              <w:rPr>
                <w:b/>
                <w:sz w:val="22"/>
                <w:szCs w:val="22"/>
                <w:lang w:val="tr-TR"/>
              </w:rPr>
            </w:pPr>
            <w:r>
              <w:rPr>
                <w:b/>
                <w:sz w:val="22"/>
                <w:szCs w:val="22"/>
                <w:lang w:val="tr-TR"/>
              </w:rPr>
              <w:t>2</w:t>
            </w:r>
          </w:p>
        </w:tc>
        <w:tc>
          <w:tcPr>
            <w:tcW w:w="1260" w:type="dxa"/>
          </w:tcPr>
          <w:p w:rsidR="002023D7" w:rsidRPr="00C333C4" w:rsidRDefault="0007125B" w:rsidP="00D05B64">
            <w:pPr>
              <w:jc w:val="center"/>
              <w:rPr>
                <w:b/>
                <w:sz w:val="22"/>
                <w:szCs w:val="22"/>
                <w:lang w:val="tr-TR"/>
              </w:rPr>
            </w:pPr>
            <w:r>
              <w:rPr>
                <w:b/>
                <w:sz w:val="22"/>
                <w:szCs w:val="22"/>
                <w:lang w:val="tr-TR"/>
              </w:rPr>
              <w:t>164,5</w:t>
            </w:r>
          </w:p>
        </w:tc>
        <w:tc>
          <w:tcPr>
            <w:tcW w:w="2399" w:type="dxa"/>
          </w:tcPr>
          <w:p w:rsidR="002023D7" w:rsidRPr="00C333C4" w:rsidRDefault="00B4797D" w:rsidP="00D05B64">
            <w:pPr>
              <w:jc w:val="center"/>
              <w:rPr>
                <w:b/>
                <w:sz w:val="22"/>
                <w:szCs w:val="22"/>
                <w:lang w:val="tr-TR"/>
              </w:rPr>
            </w:pPr>
            <w:r w:rsidRPr="00C333C4">
              <w:rPr>
                <w:b/>
                <w:sz w:val="22"/>
                <w:szCs w:val="22"/>
                <w:lang w:val="tr-TR"/>
              </w:rPr>
              <w:t>-</w:t>
            </w:r>
          </w:p>
        </w:tc>
      </w:tr>
      <w:tr w:rsidR="00B4797D" w:rsidRPr="00C333C4">
        <w:tc>
          <w:tcPr>
            <w:tcW w:w="2128" w:type="dxa"/>
            <w:tcBorders>
              <w:top w:val="single" w:sz="4" w:space="0" w:color="auto"/>
              <w:left w:val="single" w:sz="4" w:space="0" w:color="auto"/>
              <w:bottom w:val="single" w:sz="4" w:space="0" w:color="auto"/>
              <w:right w:val="single" w:sz="4" w:space="0" w:color="auto"/>
            </w:tcBorders>
          </w:tcPr>
          <w:p w:rsidR="00B4797D" w:rsidRPr="00C333C4" w:rsidRDefault="00B4797D" w:rsidP="0033004B">
            <w:pPr>
              <w:jc w:val="both"/>
              <w:rPr>
                <w:b/>
                <w:sz w:val="22"/>
                <w:szCs w:val="22"/>
                <w:lang w:val="tr-TR"/>
              </w:rPr>
            </w:pPr>
            <w:r w:rsidRPr="00C333C4">
              <w:rPr>
                <w:b/>
                <w:sz w:val="22"/>
                <w:szCs w:val="22"/>
                <w:lang w:val="tr-TR"/>
              </w:rPr>
              <w:t>Toplam</w:t>
            </w:r>
          </w:p>
        </w:tc>
        <w:tc>
          <w:tcPr>
            <w:tcW w:w="1620" w:type="dxa"/>
            <w:tcBorders>
              <w:top w:val="single" w:sz="4" w:space="0" w:color="auto"/>
              <w:left w:val="single" w:sz="4" w:space="0" w:color="auto"/>
              <w:bottom w:val="single" w:sz="4" w:space="0" w:color="auto"/>
              <w:right w:val="single" w:sz="4" w:space="0" w:color="auto"/>
            </w:tcBorders>
          </w:tcPr>
          <w:p w:rsidR="00B4797D" w:rsidRPr="00C333C4" w:rsidRDefault="00FB0EA5" w:rsidP="0033004B">
            <w:pPr>
              <w:jc w:val="center"/>
              <w:rPr>
                <w:b/>
                <w:sz w:val="22"/>
                <w:szCs w:val="22"/>
                <w:lang w:val="tr-TR"/>
              </w:rPr>
            </w:pPr>
            <w:r w:rsidRPr="00C333C4">
              <w:rPr>
                <w:b/>
                <w:sz w:val="22"/>
                <w:szCs w:val="22"/>
                <w:lang w:val="tr-TR"/>
              </w:rPr>
              <w:t>7</w:t>
            </w:r>
            <w:r w:rsidR="0007125B">
              <w:rPr>
                <w:b/>
                <w:sz w:val="22"/>
                <w:szCs w:val="22"/>
                <w:lang w:val="tr-TR"/>
              </w:rPr>
              <w:t>1</w:t>
            </w:r>
          </w:p>
        </w:tc>
        <w:tc>
          <w:tcPr>
            <w:tcW w:w="1260" w:type="dxa"/>
            <w:tcBorders>
              <w:top w:val="single" w:sz="4" w:space="0" w:color="auto"/>
              <w:left w:val="single" w:sz="4" w:space="0" w:color="auto"/>
              <w:bottom w:val="single" w:sz="4" w:space="0" w:color="auto"/>
              <w:right w:val="single" w:sz="4" w:space="0" w:color="auto"/>
            </w:tcBorders>
          </w:tcPr>
          <w:p w:rsidR="00B4797D" w:rsidRPr="00C333C4" w:rsidRDefault="00FB0EA5" w:rsidP="0033004B">
            <w:pPr>
              <w:jc w:val="center"/>
              <w:rPr>
                <w:b/>
                <w:sz w:val="22"/>
                <w:szCs w:val="22"/>
                <w:lang w:val="tr-TR"/>
              </w:rPr>
            </w:pPr>
            <w:r w:rsidRPr="00C333C4">
              <w:rPr>
                <w:b/>
                <w:sz w:val="22"/>
                <w:szCs w:val="22"/>
                <w:lang w:val="tr-TR"/>
              </w:rPr>
              <w:t>1384,99</w:t>
            </w:r>
          </w:p>
        </w:tc>
        <w:tc>
          <w:tcPr>
            <w:tcW w:w="2399" w:type="dxa"/>
            <w:tcBorders>
              <w:top w:val="single" w:sz="4" w:space="0" w:color="auto"/>
              <w:left w:val="single" w:sz="4" w:space="0" w:color="auto"/>
              <w:bottom w:val="single" w:sz="4" w:space="0" w:color="auto"/>
              <w:right w:val="single" w:sz="4" w:space="0" w:color="auto"/>
            </w:tcBorders>
          </w:tcPr>
          <w:p w:rsidR="00B4797D" w:rsidRPr="00C333C4" w:rsidRDefault="00481C5C" w:rsidP="0033004B">
            <w:pPr>
              <w:jc w:val="center"/>
              <w:rPr>
                <w:b/>
                <w:sz w:val="22"/>
                <w:szCs w:val="22"/>
                <w:lang w:val="tr-TR"/>
              </w:rPr>
            </w:pPr>
            <w:r>
              <w:rPr>
                <w:b/>
                <w:sz w:val="22"/>
                <w:szCs w:val="22"/>
                <w:lang w:val="tr-TR"/>
              </w:rPr>
              <w:t>58</w:t>
            </w:r>
          </w:p>
        </w:tc>
      </w:tr>
    </w:tbl>
    <w:p w:rsidR="00450EC5" w:rsidRPr="00C333C4" w:rsidRDefault="00450EC5" w:rsidP="00450EC5">
      <w:pPr>
        <w:ind w:left="708" w:firstLine="708"/>
        <w:jc w:val="both"/>
        <w:rPr>
          <w:b/>
          <w:sz w:val="22"/>
          <w:szCs w:val="22"/>
          <w:lang w:val="tr-TR"/>
        </w:rPr>
      </w:pPr>
    </w:p>
    <w:p w:rsidR="0064769C" w:rsidRPr="00C333C4" w:rsidRDefault="0064769C" w:rsidP="00450EC5">
      <w:pPr>
        <w:ind w:left="1416" w:firstLine="708"/>
        <w:jc w:val="both"/>
        <w:rPr>
          <w:b/>
          <w:sz w:val="22"/>
          <w:szCs w:val="22"/>
          <w:lang w:val="tr-TR"/>
        </w:rPr>
      </w:pPr>
    </w:p>
    <w:p w:rsidR="0064769C" w:rsidRPr="00C333C4" w:rsidRDefault="0064769C" w:rsidP="00450EC5">
      <w:pPr>
        <w:ind w:left="1416" w:firstLine="708"/>
        <w:jc w:val="both"/>
        <w:rPr>
          <w:b/>
          <w:sz w:val="22"/>
          <w:szCs w:val="22"/>
          <w:lang w:val="tr-TR"/>
        </w:rPr>
      </w:pPr>
    </w:p>
    <w:p w:rsidR="00450EC5" w:rsidRPr="00C333C4" w:rsidRDefault="00450EC5" w:rsidP="00450EC5">
      <w:pPr>
        <w:ind w:left="1416" w:firstLine="708"/>
        <w:jc w:val="both"/>
        <w:rPr>
          <w:b/>
          <w:sz w:val="22"/>
          <w:szCs w:val="22"/>
          <w:lang w:val="tr-TR"/>
        </w:rPr>
      </w:pPr>
      <w:r w:rsidRPr="00C333C4">
        <w:rPr>
          <w:b/>
          <w:sz w:val="22"/>
          <w:szCs w:val="22"/>
          <w:lang w:val="tr-TR"/>
        </w:rPr>
        <w:t>1.3.2. İdari Personel Hizmet Alanları</w:t>
      </w:r>
    </w:p>
    <w:p w:rsidR="00450EC5" w:rsidRPr="00C333C4" w:rsidRDefault="00450EC5" w:rsidP="00450EC5">
      <w:pPr>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620"/>
        <w:gridCol w:w="1260"/>
        <w:gridCol w:w="2340"/>
      </w:tblGrid>
      <w:tr w:rsidR="00450EC5" w:rsidRPr="00C333C4">
        <w:tc>
          <w:tcPr>
            <w:tcW w:w="2128" w:type="dxa"/>
          </w:tcPr>
          <w:p w:rsidR="00450EC5" w:rsidRPr="00C333C4" w:rsidRDefault="00450EC5" w:rsidP="0047126A">
            <w:pPr>
              <w:jc w:val="both"/>
              <w:rPr>
                <w:b/>
                <w:sz w:val="22"/>
                <w:szCs w:val="22"/>
                <w:lang w:val="tr-TR"/>
              </w:rPr>
            </w:pPr>
          </w:p>
        </w:tc>
        <w:tc>
          <w:tcPr>
            <w:tcW w:w="1620" w:type="dxa"/>
          </w:tcPr>
          <w:p w:rsidR="00450EC5" w:rsidRPr="00C333C4" w:rsidRDefault="00450EC5" w:rsidP="0047126A">
            <w:pPr>
              <w:jc w:val="center"/>
              <w:rPr>
                <w:b/>
                <w:sz w:val="22"/>
                <w:szCs w:val="22"/>
                <w:lang w:val="tr-TR"/>
              </w:rPr>
            </w:pPr>
            <w:r w:rsidRPr="00C333C4">
              <w:rPr>
                <w:b/>
                <w:sz w:val="22"/>
                <w:szCs w:val="22"/>
                <w:lang w:val="tr-TR"/>
              </w:rPr>
              <w:t>Sayısı</w:t>
            </w:r>
          </w:p>
          <w:p w:rsidR="00450EC5" w:rsidRPr="00C333C4" w:rsidRDefault="00450EC5" w:rsidP="0047126A">
            <w:pPr>
              <w:jc w:val="center"/>
              <w:rPr>
                <w:b/>
                <w:sz w:val="22"/>
                <w:szCs w:val="22"/>
                <w:lang w:val="tr-TR"/>
              </w:rPr>
            </w:pPr>
            <w:r w:rsidRPr="00C333C4">
              <w:rPr>
                <w:b/>
                <w:sz w:val="22"/>
                <w:szCs w:val="22"/>
                <w:lang w:val="tr-TR"/>
              </w:rPr>
              <w:t>(Adet)</w:t>
            </w:r>
          </w:p>
        </w:tc>
        <w:tc>
          <w:tcPr>
            <w:tcW w:w="1260" w:type="dxa"/>
          </w:tcPr>
          <w:p w:rsidR="00450EC5" w:rsidRPr="00C333C4" w:rsidRDefault="00450EC5" w:rsidP="0047126A">
            <w:pPr>
              <w:jc w:val="center"/>
              <w:rPr>
                <w:b/>
                <w:sz w:val="22"/>
                <w:szCs w:val="22"/>
                <w:lang w:val="tr-TR"/>
              </w:rPr>
            </w:pPr>
            <w:r w:rsidRPr="00C333C4">
              <w:rPr>
                <w:b/>
                <w:sz w:val="22"/>
                <w:szCs w:val="22"/>
                <w:lang w:val="tr-TR"/>
              </w:rPr>
              <w:t>Alanı</w:t>
            </w:r>
          </w:p>
          <w:p w:rsidR="00450EC5" w:rsidRPr="00C333C4" w:rsidRDefault="00450EC5" w:rsidP="0047126A">
            <w:pPr>
              <w:jc w:val="center"/>
              <w:rPr>
                <w:b/>
                <w:sz w:val="22"/>
                <w:szCs w:val="22"/>
                <w:lang w:val="tr-TR"/>
              </w:rPr>
            </w:pPr>
            <w:r w:rsidRPr="00C333C4">
              <w:rPr>
                <w:b/>
                <w:sz w:val="22"/>
                <w:szCs w:val="22"/>
                <w:lang w:val="tr-TR"/>
              </w:rPr>
              <w:t>(m2)</w:t>
            </w:r>
          </w:p>
        </w:tc>
        <w:tc>
          <w:tcPr>
            <w:tcW w:w="2340" w:type="dxa"/>
          </w:tcPr>
          <w:p w:rsidR="00450EC5" w:rsidRPr="00C333C4" w:rsidRDefault="00450EC5" w:rsidP="00B4797D">
            <w:pPr>
              <w:jc w:val="center"/>
              <w:rPr>
                <w:b/>
                <w:sz w:val="22"/>
                <w:szCs w:val="22"/>
                <w:lang w:val="tr-TR"/>
              </w:rPr>
            </w:pPr>
            <w:r w:rsidRPr="00C333C4">
              <w:rPr>
                <w:b/>
                <w:sz w:val="22"/>
                <w:szCs w:val="22"/>
                <w:lang w:val="tr-TR"/>
              </w:rPr>
              <w:t>Kullanan Sayısı</w:t>
            </w:r>
          </w:p>
        </w:tc>
      </w:tr>
      <w:tr w:rsidR="009E73B7" w:rsidRPr="00C333C4">
        <w:tc>
          <w:tcPr>
            <w:tcW w:w="2128" w:type="dxa"/>
            <w:tcBorders>
              <w:bottom w:val="single" w:sz="4" w:space="0" w:color="auto"/>
            </w:tcBorders>
          </w:tcPr>
          <w:p w:rsidR="009E73B7" w:rsidRPr="00C333C4" w:rsidRDefault="009E73B7" w:rsidP="00F2518A">
            <w:pPr>
              <w:jc w:val="both"/>
              <w:rPr>
                <w:b/>
                <w:sz w:val="22"/>
                <w:szCs w:val="22"/>
                <w:lang w:val="tr-TR"/>
              </w:rPr>
            </w:pPr>
            <w:r w:rsidRPr="00C333C4">
              <w:rPr>
                <w:b/>
                <w:sz w:val="22"/>
                <w:szCs w:val="22"/>
                <w:lang w:val="tr-TR"/>
              </w:rPr>
              <w:t>Çalışma Odası</w:t>
            </w:r>
          </w:p>
        </w:tc>
        <w:tc>
          <w:tcPr>
            <w:tcW w:w="162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12</w:t>
            </w:r>
          </w:p>
        </w:tc>
        <w:tc>
          <w:tcPr>
            <w:tcW w:w="126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336,15</w:t>
            </w:r>
          </w:p>
        </w:tc>
        <w:tc>
          <w:tcPr>
            <w:tcW w:w="2340" w:type="dxa"/>
            <w:tcBorders>
              <w:bottom w:val="single" w:sz="4" w:space="0" w:color="auto"/>
            </w:tcBorders>
            <w:vAlign w:val="center"/>
          </w:tcPr>
          <w:p w:rsidR="009E73B7" w:rsidRPr="00C333C4" w:rsidRDefault="00291397" w:rsidP="00B4797D">
            <w:pPr>
              <w:jc w:val="center"/>
              <w:rPr>
                <w:b/>
                <w:szCs w:val="24"/>
                <w:lang w:val="tr-TR"/>
              </w:rPr>
            </w:pPr>
            <w:r w:rsidRPr="00C333C4">
              <w:rPr>
                <w:b/>
                <w:szCs w:val="24"/>
                <w:lang w:val="tr-TR"/>
              </w:rPr>
              <w:t>11</w:t>
            </w:r>
          </w:p>
        </w:tc>
      </w:tr>
      <w:tr w:rsidR="009E73B7" w:rsidRPr="00C333C4">
        <w:tc>
          <w:tcPr>
            <w:tcW w:w="2128" w:type="dxa"/>
            <w:tcBorders>
              <w:bottom w:val="single" w:sz="4" w:space="0" w:color="auto"/>
            </w:tcBorders>
          </w:tcPr>
          <w:p w:rsidR="009E73B7" w:rsidRPr="00C333C4" w:rsidRDefault="00B4797D" w:rsidP="00F2518A">
            <w:pPr>
              <w:jc w:val="both"/>
              <w:rPr>
                <w:b/>
                <w:sz w:val="22"/>
                <w:szCs w:val="22"/>
                <w:lang w:val="tr-TR"/>
              </w:rPr>
            </w:pPr>
            <w:r w:rsidRPr="00C333C4">
              <w:rPr>
                <w:b/>
                <w:sz w:val="22"/>
                <w:szCs w:val="22"/>
                <w:lang w:val="tr-TR"/>
              </w:rPr>
              <w:t>Servis</w:t>
            </w:r>
          </w:p>
        </w:tc>
        <w:tc>
          <w:tcPr>
            <w:tcW w:w="162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w:t>
            </w:r>
          </w:p>
        </w:tc>
        <w:tc>
          <w:tcPr>
            <w:tcW w:w="126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w:t>
            </w:r>
          </w:p>
        </w:tc>
        <w:tc>
          <w:tcPr>
            <w:tcW w:w="2340" w:type="dxa"/>
            <w:tcBorders>
              <w:bottom w:val="single" w:sz="4" w:space="0" w:color="auto"/>
            </w:tcBorders>
            <w:vAlign w:val="center"/>
          </w:tcPr>
          <w:p w:rsidR="009E73B7" w:rsidRPr="00C333C4" w:rsidRDefault="00291397" w:rsidP="00291397">
            <w:pPr>
              <w:jc w:val="center"/>
              <w:rPr>
                <w:b/>
                <w:szCs w:val="24"/>
                <w:lang w:val="tr-TR"/>
              </w:rPr>
            </w:pPr>
            <w:r w:rsidRPr="00C333C4">
              <w:rPr>
                <w:b/>
                <w:szCs w:val="24"/>
                <w:lang w:val="tr-TR"/>
              </w:rPr>
              <w:t>-</w:t>
            </w:r>
          </w:p>
        </w:tc>
      </w:tr>
      <w:tr w:rsidR="00B4797D" w:rsidRPr="00C333C4">
        <w:trPr>
          <w:trHeight w:val="87"/>
        </w:trPr>
        <w:tc>
          <w:tcPr>
            <w:tcW w:w="2128" w:type="dxa"/>
            <w:tcBorders>
              <w:top w:val="single" w:sz="4" w:space="0" w:color="auto"/>
              <w:left w:val="single" w:sz="4" w:space="0" w:color="auto"/>
              <w:bottom w:val="single" w:sz="4" w:space="0" w:color="auto"/>
              <w:right w:val="single" w:sz="4" w:space="0" w:color="auto"/>
            </w:tcBorders>
          </w:tcPr>
          <w:p w:rsidR="00B4797D" w:rsidRPr="00C333C4" w:rsidRDefault="00B4797D" w:rsidP="0033004B">
            <w:pPr>
              <w:jc w:val="both"/>
              <w:rPr>
                <w:b/>
                <w:sz w:val="22"/>
                <w:szCs w:val="22"/>
                <w:lang w:val="tr-TR"/>
              </w:rPr>
            </w:pPr>
            <w:r w:rsidRPr="00C333C4">
              <w:rPr>
                <w:b/>
                <w:sz w:val="22"/>
                <w:szCs w:val="22"/>
                <w:lang w:val="tr-TR"/>
              </w:rPr>
              <w:t>Toplam</w:t>
            </w:r>
          </w:p>
        </w:tc>
        <w:tc>
          <w:tcPr>
            <w:tcW w:w="162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12</w:t>
            </w:r>
          </w:p>
        </w:tc>
        <w:tc>
          <w:tcPr>
            <w:tcW w:w="126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336,15</w:t>
            </w:r>
          </w:p>
        </w:tc>
        <w:tc>
          <w:tcPr>
            <w:tcW w:w="234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11</w:t>
            </w:r>
          </w:p>
        </w:tc>
      </w:tr>
    </w:tbl>
    <w:p w:rsidR="00450EC5" w:rsidRPr="00C333C4" w:rsidRDefault="00450EC5" w:rsidP="00450EC5">
      <w:pPr>
        <w:ind w:left="1416" w:firstLine="708"/>
        <w:jc w:val="both"/>
        <w:rPr>
          <w:b/>
          <w:sz w:val="22"/>
          <w:szCs w:val="22"/>
          <w:lang w:val="tr-TR"/>
        </w:rPr>
      </w:pPr>
    </w:p>
    <w:p w:rsidR="00450EC5" w:rsidRPr="00C333C4" w:rsidRDefault="00450EC5" w:rsidP="00450EC5">
      <w:pPr>
        <w:ind w:left="1416" w:firstLine="708"/>
        <w:jc w:val="both"/>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1.4-</w:t>
      </w:r>
      <w:r w:rsidR="00450EC5" w:rsidRPr="00C333C4">
        <w:rPr>
          <w:b/>
          <w:sz w:val="22"/>
          <w:szCs w:val="22"/>
          <w:lang w:val="tr-TR"/>
        </w:rPr>
        <w:t>Ambar Alanları</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Ambar Sayıs</w:t>
      </w:r>
      <w:r w:rsidR="009B5CB3" w:rsidRPr="00C333C4">
        <w:rPr>
          <w:b/>
          <w:sz w:val="22"/>
          <w:szCs w:val="22"/>
          <w:lang w:val="tr-TR"/>
        </w:rPr>
        <w:t>ı</w:t>
      </w:r>
      <w:r w:rsidR="00D05B64" w:rsidRPr="00C333C4">
        <w:rPr>
          <w:b/>
          <w:sz w:val="22"/>
          <w:szCs w:val="22"/>
          <w:lang w:val="tr-TR"/>
        </w:rPr>
        <w:tab/>
      </w:r>
      <w:r w:rsidRPr="00C333C4">
        <w:rPr>
          <w:b/>
          <w:sz w:val="22"/>
          <w:szCs w:val="22"/>
          <w:lang w:val="tr-TR"/>
        </w:rPr>
        <w:t>:</w:t>
      </w:r>
      <w:r w:rsidR="009B5CB3" w:rsidRPr="00C333C4">
        <w:rPr>
          <w:b/>
          <w:sz w:val="22"/>
          <w:szCs w:val="22"/>
          <w:lang w:val="tr-TR"/>
        </w:rPr>
        <w:t xml:space="preserve"> </w:t>
      </w:r>
      <w:r w:rsidR="00291397" w:rsidRPr="00C333C4">
        <w:rPr>
          <w:b/>
          <w:sz w:val="22"/>
          <w:szCs w:val="22"/>
          <w:lang w:val="tr-TR"/>
        </w:rPr>
        <w:t>5</w:t>
      </w:r>
      <w:r w:rsidR="009B5CB3" w:rsidRPr="00C333C4">
        <w:rPr>
          <w:b/>
          <w:sz w:val="22"/>
          <w:szCs w:val="22"/>
          <w:lang w:val="tr-TR"/>
        </w:rPr>
        <w:t xml:space="preserve"> </w:t>
      </w:r>
      <w:r w:rsidRPr="00C333C4">
        <w:rPr>
          <w:b/>
          <w:sz w:val="22"/>
          <w:szCs w:val="22"/>
          <w:lang w:val="tr-TR"/>
        </w:rPr>
        <w:t>Adet</w:t>
      </w:r>
    </w:p>
    <w:p w:rsidR="00450EC5" w:rsidRPr="00C333C4" w:rsidRDefault="00450EC5" w:rsidP="0064769C">
      <w:pPr>
        <w:ind w:left="708" w:firstLine="708"/>
        <w:jc w:val="both"/>
        <w:rPr>
          <w:b/>
          <w:sz w:val="22"/>
          <w:szCs w:val="22"/>
          <w:lang w:val="tr-TR"/>
        </w:rPr>
      </w:pPr>
      <w:r w:rsidRPr="00C333C4">
        <w:rPr>
          <w:b/>
          <w:sz w:val="22"/>
          <w:szCs w:val="22"/>
          <w:lang w:val="tr-TR"/>
        </w:rPr>
        <w:tab/>
        <w:t>Ambar Alanı</w:t>
      </w:r>
      <w:r w:rsidR="00D05B64" w:rsidRPr="00C333C4">
        <w:rPr>
          <w:b/>
          <w:sz w:val="22"/>
          <w:szCs w:val="22"/>
          <w:lang w:val="tr-TR"/>
        </w:rPr>
        <w:tab/>
      </w:r>
      <w:r w:rsidR="009B5CB3" w:rsidRPr="00C333C4">
        <w:rPr>
          <w:b/>
          <w:sz w:val="22"/>
          <w:szCs w:val="22"/>
          <w:lang w:val="tr-TR"/>
        </w:rPr>
        <w:t xml:space="preserve">: </w:t>
      </w:r>
      <w:r w:rsidR="00291397" w:rsidRPr="00C333C4">
        <w:rPr>
          <w:b/>
          <w:sz w:val="22"/>
          <w:szCs w:val="22"/>
          <w:lang w:val="tr-TR"/>
        </w:rPr>
        <w:t>48</w:t>
      </w:r>
      <w:r w:rsidR="009B5CB3" w:rsidRPr="00C333C4">
        <w:rPr>
          <w:b/>
          <w:sz w:val="22"/>
          <w:szCs w:val="22"/>
          <w:lang w:val="tr-TR"/>
        </w:rPr>
        <w:t xml:space="preserve"> </w:t>
      </w:r>
      <w:r w:rsidRPr="00C333C4">
        <w:rPr>
          <w:b/>
          <w:sz w:val="22"/>
          <w:szCs w:val="22"/>
          <w:lang w:val="tr-TR"/>
        </w:rPr>
        <w:t>m2</w:t>
      </w:r>
    </w:p>
    <w:p w:rsidR="009B5CB3" w:rsidRPr="00C333C4" w:rsidRDefault="009B5CB3" w:rsidP="0047177A">
      <w:pPr>
        <w:jc w:val="center"/>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1.5-</w:t>
      </w:r>
      <w:r w:rsidR="00450EC5" w:rsidRPr="00C333C4">
        <w:rPr>
          <w:b/>
          <w:sz w:val="22"/>
          <w:szCs w:val="22"/>
          <w:lang w:val="tr-TR"/>
        </w:rPr>
        <w:t>Arşiv Alanları</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Arşiv Sayısı</w:t>
      </w:r>
      <w:r w:rsidR="00D05B64" w:rsidRPr="00C333C4">
        <w:rPr>
          <w:b/>
          <w:sz w:val="22"/>
          <w:szCs w:val="22"/>
          <w:lang w:val="tr-TR"/>
        </w:rPr>
        <w:tab/>
      </w:r>
      <w:r w:rsidRPr="00C333C4">
        <w:rPr>
          <w:b/>
          <w:sz w:val="22"/>
          <w:szCs w:val="22"/>
          <w:lang w:val="tr-TR"/>
        </w:rPr>
        <w:t xml:space="preserve">: </w:t>
      </w:r>
      <w:r w:rsidR="00291397" w:rsidRPr="00C333C4">
        <w:rPr>
          <w:b/>
          <w:sz w:val="22"/>
          <w:szCs w:val="22"/>
          <w:lang w:val="tr-TR"/>
        </w:rPr>
        <w:t>4</w:t>
      </w:r>
      <w:r w:rsidR="00D05B64" w:rsidRPr="00C333C4">
        <w:rPr>
          <w:b/>
          <w:sz w:val="22"/>
          <w:szCs w:val="22"/>
          <w:lang w:val="tr-TR"/>
        </w:rPr>
        <w:t xml:space="preserve"> </w:t>
      </w:r>
      <w:r w:rsidRPr="00C333C4">
        <w:rPr>
          <w:b/>
          <w:sz w:val="22"/>
          <w:szCs w:val="22"/>
          <w:lang w:val="tr-TR"/>
        </w:rPr>
        <w:t>Adet</w:t>
      </w:r>
    </w:p>
    <w:p w:rsidR="00450EC5" w:rsidRPr="00C333C4" w:rsidRDefault="00450EC5" w:rsidP="00450EC5">
      <w:pPr>
        <w:ind w:left="708" w:firstLine="708"/>
        <w:jc w:val="both"/>
        <w:rPr>
          <w:b/>
          <w:sz w:val="22"/>
          <w:szCs w:val="22"/>
          <w:lang w:val="tr-TR"/>
        </w:rPr>
      </w:pPr>
      <w:r w:rsidRPr="00C333C4">
        <w:rPr>
          <w:b/>
          <w:sz w:val="22"/>
          <w:szCs w:val="22"/>
          <w:lang w:val="tr-TR"/>
        </w:rPr>
        <w:tab/>
        <w:t>Arşiv Alanı</w:t>
      </w:r>
      <w:r w:rsidR="00D05B64" w:rsidRPr="00C333C4">
        <w:rPr>
          <w:b/>
          <w:sz w:val="22"/>
          <w:szCs w:val="22"/>
          <w:lang w:val="tr-TR"/>
        </w:rPr>
        <w:tab/>
      </w:r>
      <w:r w:rsidRPr="00C333C4">
        <w:rPr>
          <w:b/>
          <w:sz w:val="22"/>
          <w:szCs w:val="22"/>
          <w:lang w:val="tr-TR"/>
        </w:rPr>
        <w:t xml:space="preserve">: </w:t>
      </w:r>
      <w:r w:rsidR="00291397" w:rsidRPr="00C333C4">
        <w:rPr>
          <w:b/>
          <w:sz w:val="22"/>
          <w:szCs w:val="22"/>
          <w:lang w:val="tr-TR"/>
        </w:rPr>
        <w:t>39</w:t>
      </w:r>
      <w:r w:rsidR="00D05B64" w:rsidRPr="00C333C4">
        <w:rPr>
          <w:b/>
          <w:sz w:val="22"/>
          <w:szCs w:val="22"/>
          <w:lang w:val="tr-TR"/>
        </w:rPr>
        <w:t xml:space="preserve"> </w:t>
      </w:r>
      <w:r w:rsidRPr="00C333C4">
        <w:rPr>
          <w:b/>
          <w:sz w:val="22"/>
          <w:szCs w:val="22"/>
          <w:lang w:val="tr-TR"/>
        </w:rPr>
        <w:t>m2</w:t>
      </w:r>
    </w:p>
    <w:p w:rsidR="0047177A" w:rsidRPr="00C333C4" w:rsidRDefault="0047177A" w:rsidP="0047177A">
      <w:pPr>
        <w:jc w:val="center"/>
        <w:rPr>
          <w:b/>
          <w:sz w:val="22"/>
          <w:szCs w:val="22"/>
          <w:u w:val="single"/>
          <w:lang w:val="tr-TR"/>
        </w:rPr>
      </w:pPr>
    </w:p>
    <w:p w:rsidR="00450EC5" w:rsidRPr="00C333C4" w:rsidRDefault="00985965" w:rsidP="0047177A">
      <w:pPr>
        <w:jc w:val="center"/>
        <w:rPr>
          <w:b/>
          <w:sz w:val="22"/>
          <w:szCs w:val="22"/>
          <w:lang w:val="tr-TR"/>
        </w:rPr>
      </w:pPr>
      <w:r w:rsidRPr="00C333C4">
        <w:rPr>
          <w:b/>
          <w:sz w:val="22"/>
          <w:szCs w:val="22"/>
          <w:lang w:val="tr-TR"/>
        </w:rPr>
        <w:t>1.6-</w:t>
      </w:r>
      <w:r w:rsidR="00450EC5" w:rsidRPr="00C333C4">
        <w:rPr>
          <w:b/>
          <w:sz w:val="22"/>
          <w:szCs w:val="22"/>
          <w:lang w:val="tr-TR"/>
        </w:rPr>
        <w:t>Atölyeler</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Atölye Sayısı</w:t>
      </w:r>
      <w:r w:rsidR="00D05B64" w:rsidRPr="00C333C4">
        <w:rPr>
          <w:b/>
          <w:sz w:val="22"/>
          <w:szCs w:val="22"/>
          <w:lang w:val="tr-TR"/>
        </w:rPr>
        <w:tab/>
      </w:r>
      <w:r w:rsidRPr="00C333C4">
        <w:rPr>
          <w:b/>
          <w:sz w:val="22"/>
          <w:szCs w:val="22"/>
          <w:lang w:val="tr-TR"/>
        </w:rPr>
        <w:t xml:space="preserve">: </w:t>
      </w:r>
      <w:r w:rsidR="00D05B64" w:rsidRPr="00C333C4">
        <w:rPr>
          <w:b/>
          <w:sz w:val="22"/>
          <w:szCs w:val="22"/>
          <w:lang w:val="tr-TR"/>
        </w:rPr>
        <w:t>-</w:t>
      </w:r>
      <w:r w:rsidR="009B5CB3" w:rsidRPr="00C333C4">
        <w:rPr>
          <w:b/>
          <w:sz w:val="22"/>
          <w:szCs w:val="22"/>
          <w:lang w:val="tr-TR"/>
        </w:rPr>
        <w:t xml:space="preserve"> </w:t>
      </w:r>
      <w:r w:rsidRPr="00C333C4">
        <w:rPr>
          <w:b/>
          <w:sz w:val="22"/>
          <w:szCs w:val="22"/>
          <w:lang w:val="tr-TR"/>
        </w:rPr>
        <w:t>Adet</w:t>
      </w:r>
    </w:p>
    <w:p w:rsidR="00450EC5" w:rsidRPr="00C333C4" w:rsidRDefault="00450EC5" w:rsidP="00450EC5">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t>Atölye Alanı</w:t>
      </w:r>
      <w:r w:rsidR="00D05B64" w:rsidRPr="00C333C4">
        <w:rPr>
          <w:b/>
          <w:sz w:val="22"/>
          <w:szCs w:val="22"/>
          <w:lang w:val="tr-TR"/>
        </w:rPr>
        <w:tab/>
      </w:r>
      <w:r w:rsidRPr="00C333C4">
        <w:rPr>
          <w:b/>
          <w:sz w:val="22"/>
          <w:szCs w:val="22"/>
          <w:lang w:val="tr-TR"/>
        </w:rPr>
        <w:t xml:space="preserve">: </w:t>
      </w:r>
      <w:r w:rsidR="00D05B64" w:rsidRPr="00C333C4">
        <w:rPr>
          <w:b/>
          <w:sz w:val="22"/>
          <w:szCs w:val="22"/>
          <w:lang w:val="tr-TR"/>
        </w:rPr>
        <w:t>-</w:t>
      </w:r>
      <w:r w:rsidR="009B5CB3" w:rsidRPr="00C333C4">
        <w:rPr>
          <w:b/>
          <w:sz w:val="22"/>
          <w:szCs w:val="22"/>
          <w:lang w:val="tr-TR"/>
        </w:rPr>
        <w:t xml:space="preserve"> </w:t>
      </w:r>
      <w:r w:rsidRPr="00C333C4">
        <w:rPr>
          <w:b/>
          <w:sz w:val="22"/>
          <w:szCs w:val="22"/>
          <w:lang w:val="tr-TR"/>
        </w:rPr>
        <w:t>m2</w:t>
      </w: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sectPr w:rsidR="004C4166" w:rsidRPr="00C333C4" w:rsidSect="00E521D4">
          <w:footerReference w:type="even" r:id="rId9"/>
          <w:footerReference w:type="default" r:id="rId10"/>
          <w:pgSz w:w="11906" w:h="16838"/>
          <w:pgMar w:top="1440" w:right="926" w:bottom="1258" w:left="1417" w:header="708" w:footer="708" w:gutter="0"/>
          <w:cols w:space="708"/>
          <w:docGrid w:linePitch="360"/>
        </w:sectPr>
      </w:pPr>
    </w:p>
    <w:p w:rsidR="006609DB" w:rsidRPr="00C333C4" w:rsidRDefault="004C4166" w:rsidP="00DD1B17">
      <w:pPr>
        <w:tabs>
          <w:tab w:val="left" w:pos="5620"/>
        </w:tabs>
        <w:ind w:firstLine="540"/>
        <w:jc w:val="center"/>
        <w:rPr>
          <w:b/>
          <w:sz w:val="22"/>
          <w:szCs w:val="22"/>
          <w:lang w:val="es-ES"/>
        </w:rPr>
      </w:pPr>
      <w:r w:rsidRPr="00C333C4">
        <w:rPr>
          <w:b/>
          <w:sz w:val="22"/>
          <w:szCs w:val="22"/>
          <w:lang w:val="es-ES"/>
        </w:rPr>
        <w:lastRenderedPageBreak/>
        <w:t>2- Örgüt Yapısı</w:t>
      </w:r>
    </w:p>
    <w:p w:rsidR="004C4166" w:rsidRPr="00C333C4" w:rsidRDefault="00663B41" w:rsidP="002318D3">
      <w:pPr>
        <w:tabs>
          <w:tab w:val="left" w:pos="5620"/>
        </w:tabs>
        <w:ind w:firstLine="540"/>
        <w:rPr>
          <w:b/>
          <w:sz w:val="22"/>
          <w:szCs w:val="22"/>
          <w:lang w:val="es-ES"/>
        </w:rPr>
        <w:sectPr w:rsidR="004C4166" w:rsidRPr="00C333C4" w:rsidSect="004C4166">
          <w:pgSz w:w="16838" w:h="11906" w:orient="landscape"/>
          <w:pgMar w:top="1418" w:right="1440" w:bottom="924" w:left="1259" w:header="709" w:footer="709" w:gutter="0"/>
          <w:cols w:space="708"/>
          <w:docGrid w:linePitch="360"/>
        </w:sectPr>
      </w:pPr>
      <w:r>
        <w:rPr>
          <w:b/>
          <w:noProof/>
          <w:sz w:val="22"/>
          <w:szCs w:val="22"/>
          <w:lang w:val="tr-TR" w:eastAsia="tr-TR"/>
        </w:rPr>
        <w:drawing>
          <wp:inline distT="0" distB="0" distL="0" distR="0">
            <wp:extent cx="8867140" cy="5635625"/>
            <wp:effectExtent l="0" t="0" r="0" b="3175"/>
            <wp:docPr id="125" name="Kuruluş Şeması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E4070" w:rsidRPr="00C333C4" w:rsidRDefault="00796F80" w:rsidP="001E4070">
      <w:pPr>
        <w:tabs>
          <w:tab w:val="left" w:pos="5620"/>
        </w:tabs>
        <w:ind w:firstLine="540"/>
        <w:rPr>
          <w:b/>
          <w:sz w:val="22"/>
          <w:szCs w:val="22"/>
          <w:lang w:val="es-ES"/>
        </w:rPr>
      </w:pPr>
      <w:r w:rsidRPr="00C333C4">
        <w:rPr>
          <w:b/>
          <w:sz w:val="22"/>
          <w:szCs w:val="22"/>
          <w:lang w:val="es-ES"/>
        </w:rPr>
        <w:lastRenderedPageBreak/>
        <w:t>3-</w:t>
      </w:r>
      <w:r w:rsidR="001E4070" w:rsidRPr="00C333C4">
        <w:rPr>
          <w:b/>
          <w:sz w:val="22"/>
          <w:szCs w:val="22"/>
          <w:lang w:val="es-ES"/>
        </w:rPr>
        <w:t xml:space="preserve">Bilgi ve Teknolojik Kaynaklar </w:t>
      </w:r>
    </w:p>
    <w:p w:rsidR="001E4070" w:rsidRPr="00C333C4" w:rsidRDefault="001E4070" w:rsidP="001E4070">
      <w:pPr>
        <w:tabs>
          <w:tab w:val="left" w:pos="5620"/>
        </w:tabs>
        <w:ind w:firstLine="540"/>
        <w:rPr>
          <w:sz w:val="22"/>
          <w:szCs w:val="22"/>
          <w:lang w:val="es-ES"/>
        </w:rPr>
      </w:pPr>
    </w:p>
    <w:p w:rsidR="001E4070" w:rsidRPr="00C333C4" w:rsidRDefault="001E4070" w:rsidP="001E4070">
      <w:pPr>
        <w:jc w:val="center"/>
        <w:rPr>
          <w:b/>
          <w:sz w:val="22"/>
          <w:szCs w:val="22"/>
          <w:lang w:val="tr-TR"/>
        </w:rPr>
      </w:pPr>
      <w:r w:rsidRPr="00C333C4">
        <w:rPr>
          <w:b/>
          <w:sz w:val="22"/>
          <w:szCs w:val="22"/>
          <w:lang w:val="tr-TR"/>
        </w:rPr>
        <w:t>3.1-Yazılımlar</w:t>
      </w:r>
    </w:p>
    <w:p w:rsidR="001E4070" w:rsidRPr="00C333C4" w:rsidRDefault="001E4070" w:rsidP="001E4070">
      <w:pPr>
        <w:jc w:val="center"/>
        <w:rPr>
          <w:b/>
          <w:sz w:val="22"/>
          <w:szCs w:val="22"/>
          <w:lang w:val="tr-TR"/>
        </w:rPr>
      </w:pPr>
    </w:p>
    <w:p w:rsidR="00DD1B17" w:rsidRPr="00C333C4" w:rsidRDefault="00DD1B17" w:rsidP="00C333C4">
      <w:pPr>
        <w:ind w:left="900"/>
        <w:rPr>
          <w:szCs w:val="24"/>
          <w:lang w:val="tr-TR"/>
        </w:rPr>
      </w:pPr>
      <w:r w:rsidRPr="00C333C4">
        <w:rPr>
          <w:szCs w:val="24"/>
          <w:lang w:val="tr-TR"/>
        </w:rPr>
        <w:t>E-B</w:t>
      </w:r>
      <w:r w:rsidR="00FB0EA5" w:rsidRPr="00C333C4">
        <w:rPr>
          <w:szCs w:val="24"/>
          <w:lang w:val="tr-TR"/>
        </w:rPr>
        <w:t>ÜTÇE</w:t>
      </w:r>
      <w:r w:rsidR="00C333C4" w:rsidRPr="00C333C4">
        <w:rPr>
          <w:szCs w:val="24"/>
          <w:lang w:val="tr-TR"/>
        </w:rPr>
        <w:t xml:space="preserve">, </w:t>
      </w:r>
      <w:r w:rsidR="009E73B7" w:rsidRPr="00C333C4">
        <w:rPr>
          <w:szCs w:val="24"/>
          <w:lang w:val="tr-TR"/>
        </w:rPr>
        <w:t>EKAP</w:t>
      </w:r>
      <w:r w:rsidR="00C333C4" w:rsidRPr="00C333C4">
        <w:rPr>
          <w:szCs w:val="24"/>
          <w:lang w:val="tr-TR"/>
        </w:rPr>
        <w:t xml:space="preserve">, </w:t>
      </w:r>
      <w:r w:rsidR="007A15D5" w:rsidRPr="00C333C4">
        <w:rPr>
          <w:szCs w:val="24"/>
          <w:lang w:val="tr-TR"/>
        </w:rPr>
        <w:t>KİK</w:t>
      </w:r>
      <w:r w:rsidR="00C333C4" w:rsidRPr="00C333C4">
        <w:rPr>
          <w:szCs w:val="24"/>
          <w:lang w:val="tr-TR"/>
        </w:rPr>
        <w:t xml:space="preserve">, </w:t>
      </w:r>
      <w:r w:rsidR="007A15D5" w:rsidRPr="00C333C4">
        <w:rPr>
          <w:szCs w:val="24"/>
          <w:lang w:val="tr-TR"/>
        </w:rPr>
        <w:t>KBS</w:t>
      </w:r>
      <w:r w:rsidR="00C333C4">
        <w:rPr>
          <w:szCs w:val="24"/>
          <w:lang w:val="tr-TR"/>
        </w:rPr>
        <w:t xml:space="preserve">, </w:t>
      </w:r>
      <w:r w:rsidR="007A15D5" w:rsidRPr="00C333C4">
        <w:rPr>
          <w:szCs w:val="24"/>
          <w:lang w:val="tr-TR"/>
        </w:rPr>
        <w:t>SGK</w:t>
      </w:r>
      <w:r w:rsidR="00C333C4">
        <w:rPr>
          <w:szCs w:val="24"/>
          <w:lang w:val="tr-TR"/>
        </w:rPr>
        <w:t xml:space="preserve">, </w:t>
      </w:r>
      <w:r w:rsidR="009E73B7" w:rsidRPr="00C333C4">
        <w:rPr>
          <w:szCs w:val="24"/>
          <w:lang w:val="tr-TR"/>
        </w:rPr>
        <w:t>SBK</w:t>
      </w:r>
      <w:r w:rsidR="00C333C4">
        <w:rPr>
          <w:szCs w:val="24"/>
          <w:lang w:val="tr-TR"/>
        </w:rPr>
        <w:t xml:space="preserve">, </w:t>
      </w:r>
      <w:r w:rsidR="00C94216" w:rsidRPr="00C333C4">
        <w:rPr>
          <w:szCs w:val="24"/>
          <w:lang w:val="tr-TR"/>
        </w:rPr>
        <w:t>SPS</w:t>
      </w:r>
      <w:r w:rsidR="00C333C4">
        <w:rPr>
          <w:szCs w:val="24"/>
          <w:lang w:val="tr-TR"/>
        </w:rPr>
        <w:t xml:space="preserve">, </w:t>
      </w:r>
      <w:r w:rsidR="00FB0EA5" w:rsidRPr="00C333C4">
        <w:rPr>
          <w:szCs w:val="24"/>
          <w:lang w:val="tr-TR"/>
        </w:rPr>
        <w:t>PROLIZ</w:t>
      </w:r>
      <w:r w:rsidR="00C333C4">
        <w:rPr>
          <w:szCs w:val="24"/>
          <w:lang w:val="tr-TR"/>
        </w:rPr>
        <w:t xml:space="preserve">, </w:t>
      </w:r>
      <w:r w:rsidRPr="00C333C4">
        <w:rPr>
          <w:szCs w:val="24"/>
          <w:lang w:val="tr-TR"/>
        </w:rPr>
        <w:t>EDYS</w:t>
      </w:r>
    </w:p>
    <w:p w:rsidR="00FB0EA5" w:rsidRPr="00C333C4" w:rsidRDefault="00FB0EA5" w:rsidP="00FB0EA5">
      <w:pPr>
        <w:ind w:left="900"/>
        <w:rPr>
          <w:szCs w:val="24"/>
          <w:lang w:val="tr-TR"/>
        </w:rPr>
      </w:pPr>
    </w:p>
    <w:p w:rsidR="001E4070" w:rsidRPr="00C333C4" w:rsidRDefault="001E4070" w:rsidP="001E4070">
      <w:pPr>
        <w:jc w:val="center"/>
        <w:rPr>
          <w:b/>
          <w:sz w:val="22"/>
          <w:szCs w:val="22"/>
          <w:lang w:val="tr-TR"/>
        </w:rPr>
      </w:pPr>
      <w:r w:rsidRPr="00C333C4">
        <w:rPr>
          <w:b/>
          <w:sz w:val="22"/>
          <w:szCs w:val="22"/>
          <w:lang w:val="tr-TR"/>
        </w:rPr>
        <w:t>3.2-Bilgisayarlar</w:t>
      </w:r>
    </w:p>
    <w:p w:rsidR="001E4070" w:rsidRPr="00C333C4" w:rsidRDefault="001E4070" w:rsidP="001E4070">
      <w:pPr>
        <w:ind w:left="708" w:firstLine="708"/>
        <w:jc w:val="both"/>
        <w:rPr>
          <w:b/>
          <w:sz w:val="22"/>
          <w:szCs w:val="22"/>
          <w:lang w:val="tr-TR"/>
        </w:rPr>
      </w:pPr>
    </w:p>
    <w:p w:rsidR="001E4070" w:rsidRPr="00C333C4" w:rsidRDefault="00796F80" w:rsidP="001E4070">
      <w:pPr>
        <w:ind w:left="1416" w:firstLine="708"/>
        <w:jc w:val="both"/>
        <w:rPr>
          <w:b/>
          <w:sz w:val="22"/>
          <w:szCs w:val="22"/>
          <w:lang w:val="tr-TR"/>
        </w:rPr>
      </w:pPr>
      <w:r w:rsidRPr="00C333C4">
        <w:rPr>
          <w:b/>
          <w:sz w:val="22"/>
          <w:szCs w:val="22"/>
          <w:lang w:val="tr-TR"/>
        </w:rPr>
        <w:t>Masa Üstü B</w:t>
      </w:r>
      <w:r w:rsidR="001E4070" w:rsidRPr="00C333C4">
        <w:rPr>
          <w:b/>
          <w:sz w:val="22"/>
          <w:szCs w:val="22"/>
          <w:lang w:val="tr-TR"/>
        </w:rPr>
        <w:t xml:space="preserve">ilgisayar Sayısı: </w:t>
      </w:r>
      <w:r w:rsidR="0007125B">
        <w:rPr>
          <w:b/>
          <w:sz w:val="22"/>
          <w:szCs w:val="22"/>
          <w:lang w:val="tr-TR"/>
        </w:rPr>
        <w:t>39</w:t>
      </w:r>
      <w:r w:rsidR="004E19C4" w:rsidRPr="00C333C4">
        <w:rPr>
          <w:b/>
          <w:sz w:val="22"/>
          <w:szCs w:val="22"/>
          <w:lang w:val="tr-TR"/>
        </w:rPr>
        <w:t xml:space="preserve"> </w:t>
      </w:r>
      <w:r w:rsidR="001E4070" w:rsidRPr="00C333C4">
        <w:rPr>
          <w:b/>
          <w:sz w:val="22"/>
          <w:szCs w:val="22"/>
          <w:lang w:val="tr-TR"/>
        </w:rPr>
        <w:t>Adet</w:t>
      </w:r>
      <w:r w:rsidR="00DD1B17" w:rsidRPr="00C333C4">
        <w:rPr>
          <w:b/>
          <w:sz w:val="22"/>
          <w:szCs w:val="22"/>
          <w:lang w:val="tr-TR"/>
        </w:rPr>
        <w:t xml:space="preserve"> (2 kasa)</w:t>
      </w:r>
    </w:p>
    <w:p w:rsidR="001E4070" w:rsidRPr="00C333C4" w:rsidRDefault="00796F80" w:rsidP="001E4070">
      <w:pPr>
        <w:ind w:left="1416" w:firstLine="708"/>
        <w:jc w:val="both"/>
        <w:rPr>
          <w:b/>
          <w:sz w:val="22"/>
          <w:szCs w:val="22"/>
          <w:lang w:val="tr-TR"/>
        </w:rPr>
      </w:pPr>
      <w:r w:rsidRPr="00C333C4">
        <w:rPr>
          <w:b/>
          <w:sz w:val="22"/>
          <w:szCs w:val="22"/>
          <w:lang w:val="tr-TR"/>
        </w:rPr>
        <w:t>Taşınabilir B</w:t>
      </w:r>
      <w:r w:rsidR="001E4070" w:rsidRPr="00C333C4">
        <w:rPr>
          <w:b/>
          <w:sz w:val="22"/>
          <w:szCs w:val="22"/>
          <w:lang w:val="tr-TR"/>
        </w:rPr>
        <w:t xml:space="preserve">ilgisayar Sayısı: </w:t>
      </w:r>
      <w:r w:rsidR="0007125B">
        <w:rPr>
          <w:b/>
          <w:sz w:val="22"/>
          <w:szCs w:val="22"/>
          <w:lang w:val="tr-TR"/>
        </w:rPr>
        <w:t>56</w:t>
      </w:r>
      <w:r w:rsidR="001E4070" w:rsidRPr="00C333C4">
        <w:rPr>
          <w:b/>
          <w:sz w:val="22"/>
          <w:szCs w:val="22"/>
          <w:lang w:val="tr-TR"/>
        </w:rPr>
        <w:t xml:space="preserve"> Adet</w:t>
      </w:r>
    </w:p>
    <w:p w:rsidR="001E4070" w:rsidRPr="00C333C4" w:rsidRDefault="001E4070" w:rsidP="001E4070">
      <w:pPr>
        <w:ind w:left="708" w:firstLine="708"/>
        <w:jc w:val="both"/>
        <w:rPr>
          <w:sz w:val="22"/>
          <w:szCs w:val="22"/>
          <w:lang w:val="tr-TR"/>
        </w:rPr>
      </w:pPr>
    </w:p>
    <w:p w:rsidR="00745B74" w:rsidRPr="00C333C4" w:rsidRDefault="001E4070" w:rsidP="00D07C2E">
      <w:pPr>
        <w:jc w:val="center"/>
        <w:rPr>
          <w:b/>
          <w:sz w:val="22"/>
          <w:szCs w:val="22"/>
          <w:lang w:val="tr-TR"/>
        </w:rPr>
      </w:pPr>
      <w:r w:rsidRPr="00C333C4">
        <w:rPr>
          <w:b/>
          <w:sz w:val="22"/>
          <w:szCs w:val="22"/>
          <w:lang w:val="tr-TR"/>
        </w:rPr>
        <w:t>3.3- Kütüphane Kaynakları</w:t>
      </w:r>
    </w:p>
    <w:tbl>
      <w:tblPr>
        <w:tblW w:w="4306"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00"/>
        <w:gridCol w:w="2286"/>
        <w:gridCol w:w="1979"/>
        <w:gridCol w:w="1144"/>
        <w:gridCol w:w="1457"/>
      </w:tblGrid>
      <w:tr w:rsidR="00562568" w:rsidRPr="00C333C4">
        <w:trPr>
          <w:trHeight w:val="93"/>
          <w:tblCellSpacing w:w="0" w:type="dxa"/>
        </w:trPr>
        <w:tc>
          <w:tcPr>
            <w:tcW w:w="89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Kitap</w:t>
            </w:r>
          </w:p>
        </w:tc>
        <w:tc>
          <w:tcPr>
            <w:tcW w:w="136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Peryodik Yayın</w:t>
            </w:r>
          </w:p>
        </w:tc>
        <w:tc>
          <w:tcPr>
            <w:tcW w:w="118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Elektronik Yayın</w:t>
            </w:r>
          </w:p>
        </w:tc>
        <w:tc>
          <w:tcPr>
            <w:tcW w:w="68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Diğerleri</w:t>
            </w:r>
          </w:p>
        </w:tc>
        <w:tc>
          <w:tcPr>
            <w:tcW w:w="87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Toplam</w:t>
            </w:r>
          </w:p>
        </w:tc>
      </w:tr>
      <w:tr w:rsidR="00562568" w:rsidRPr="00C333C4">
        <w:trPr>
          <w:tblCellSpacing w:w="0" w:type="dxa"/>
        </w:trPr>
        <w:tc>
          <w:tcPr>
            <w:tcW w:w="896" w:type="pct"/>
            <w:tcBorders>
              <w:top w:val="outset" w:sz="6" w:space="0" w:color="000000"/>
              <w:left w:val="outset" w:sz="6" w:space="0" w:color="000000"/>
              <w:bottom w:val="outset" w:sz="6" w:space="0" w:color="000000"/>
              <w:right w:val="outset" w:sz="6" w:space="0" w:color="000000"/>
            </w:tcBorders>
          </w:tcPr>
          <w:p w:rsidR="00562568" w:rsidRPr="00C333C4" w:rsidRDefault="000932A6" w:rsidP="00DD1B17">
            <w:pPr>
              <w:spacing w:before="100" w:beforeAutospacing="1"/>
              <w:jc w:val="center"/>
              <w:rPr>
                <w:sz w:val="22"/>
                <w:szCs w:val="22"/>
              </w:rPr>
            </w:pPr>
            <w:r w:rsidRPr="00C333C4">
              <w:rPr>
                <w:sz w:val="22"/>
                <w:szCs w:val="22"/>
              </w:rPr>
              <w:t>1</w:t>
            </w:r>
            <w:r w:rsidR="00CA6A06" w:rsidRPr="00C333C4">
              <w:rPr>
                <w:sz w:val="22"/>
                <w:szCs w:val="22"/>
              </w:rPr>
              <w:t>2</w:t>
            </w:r>
            <w:r w:rsidR="00DD1B17" w:rsidRPr="00C333C4">
              <w:rPr>
                <w:sz w:val="22"/>
                <w:szCs w:val="22"/>
              </w:rPr>
              <w:t>8</w:t>
            </w:r>
            <w:r w:rsidR="008819A5" w:rsidRPr="00C333C4">
              <w:rPr>
                <w:sz w:val="22"/>
                <w:szCs w:val="22"/>
              </w:rPr>
              <w:t>0</w:t>
            </w:r>
          </w:p>
        </w:tc>
        <w:tc>
          <w:tcPr>
            <w:tcW w:w="1366" w:type="pct"/>
            <w:tcBorders>
              <w:top w:val="outset" w:sz="6" w:space="0" w:color="000000"/>
              <w:left w:val="outset" w:sz="6" w:space="0" w:color="000000"/>
              <w:bottom w:val="outset" w:sz="6" w:space="0" w:color="000000"/>
              <w:right w:val="outset" w:sz="6" w:space="0" w:color="000000"/>
            </w:tcBorders>
          </w:tcPr>
          <w:p w:rsidR="000932A6" w:rsidRPr="00C333C4" w:rsidRDefault="000932A6" w:rsidP="00796F80">
            <w:pPr>
              <w:spacing w:before="100" w:beforeAutospacing="1"/>
              <w:rPr>
                <w:sz w:val="22"/>
                <w:szCs w:val="22"/>
              </w:rPr>
            </w:pPr>
            <w:r w:rsidRPr="00C333C4">
              <w:rPr>
                <w:sz w:val="22"/>
                <w:szCs w:val="22"/>
              </w:rPr>
              <w:t xml:space="preserve">5 (Abone </w:t>
            </w:r>
            <w:r w:rsidR="00796F80" w:rsidRPr="00C333C4">
              <w:rPr>
                <w:sz w:val="22"/>
                <w:szCs w:val="22"/>
              </w:rPr>
              <w:t>o</w:t>
            </w:r>
            <w:r w:rsidRPr="00C333C4">
              <w:rPr>
                <w:sz w:val="22"/>
                <w:szCs w:val="22"/>
              </w:rPr>
              <w:t>lunan)</w:t>
            </w:r>
            <w:r w:rsidR="0064769C" w:rsidRPr="00C333C4">
              <w:rPr>
                <w:sz w:val="22"/>
                <w:szCs w:val="22"/>
              </w:rPr>
              <w:t xml:space="preserve">,  </w:t>
            </w:r>
            <w:r w:rsidR="008819A5" w:rsidRPr="00C333C4">
              <w:rPr>
                <w:sz w:val="22"/>
                <w:szCs w:val="22"/>
              </w:rPr>
              <w:t>73</w:t>
            </w:r>
            <w:r w:rsidR="00796F80" w:rsidRPr="00C333C4">
              <w:rPr>
                <w:sz w:val="22"/>
                <w:szCs w:val="22"/>
              </w:rPr>
              <w:t>(aboneliği olmayan</w:t>
            </w:r>
            <w:r w:rsidRPr="00C333C4">
              <w:rPr>
                <w:sz w:val="22"/>
                <w:szCs w:val="22"/>
              </w:rPr>
              <w:t>)</w:t>
            </w:r>
          </w:p>
        </w:tc>
        <w:tc>
          <w:tcPr>
            <w:tcW w:w="1183" w:type="pct"/>
            <w:tcBorders>
              <w:top w:val="outset" w:sz="6" w:space="0" w:color="000000"/>
              <w:left w:val="outset" w:sz="6" w:space="0" w:color="000000"/>
              <w:bottom w:val="outset" w:sz="6" w:space="0" w:color="000000"/>
              <w:right w:val="outset" w:sz="6" w:space="0" w:color="000000"/>
            </w:tcBorders>
          </w:tcPr>
          <w:p w:rsidR="00562568" w:rsidRPr="00C333C4" w:rsidRDefault="00DD1B17" w:rsidP="0012217C">
            <w:pPr>
              <w:spacing w:before="100" w:beforeAutospacing="1"/>
              <w:jc w:val="center"/>
              <w:rPr>
                <w:sz w:val="22"/>
                <w:szCs w:val="22"/>
              </w:rPr>
            </w:pPr>
            <w:r w:rsidRPr="00C333C4">
              <w:rPr>
                <w:sz w:val="22"/>
                <w:szCs w:val="22"/>
              </w:rPr>
              <w:t>5</w:t>
            </w:r>
          </w:p>
        </w:tc>
        <w:tc>
          <w:tcPr>
            <w:tcW w:w="684" w:type="pct"/>
            <w:tcBorders>
              <w:top w:val="outset" w:sz="6" w:space="0" w:color="000000"/>
              <w:left w:val="outset" w:sz="6" w:space="0" w:color="000000"/>
              <w:bottom w:val="outset" w:sz="6" w:space="0" w:color="000000"/>
              <w:right w:val="outset" w:sz="6" w:space="0" w:color="000000"/>
            </w:tcBorders>
          </w:tcPr>
          <w:p w:rsidR="00562568" w:rsidRPr="00C333C4" w:rsidRDefault="00DD1B17" w:rsidP="0012217C">
            <w:pPr>
              <w:spacing w:before="100" w:beforeAutospacing="1"/>
              <w:jc w:val="center"/>
              <w:rPr>
                <w:sz w:val="22"/>
                <w:szCs w:val="22"/>
              </w:rPr>
            </w:pPr>
            <w:r w:rsidRPr="00C333C4">
              <w:rPr>
                <w:sz w:val="22"/>
                <w:szCs w:val="22"/>
              </w:rPr>
              <w:t>7</w:t>
            </w:r>
          </w:p>
        </w:tc>
        <w:tc>
          <w:tcPr>
            <w:tcW w:w="871" w:type="pct"/>
            <w:tcBorders>
              <w:top w:val="outset" w:sz="6" w:space="0" w:color="000000"/>
              <w:left w:val="outset" w:sz="6" w:space="0" w:color="000000"/>
              <w:bottom w:val="outset" w:sz="6" w:space="0" w:color="000000"/>
              <w:right w:val="outset" w:sz="6" w:space="0" w:color="000000"/>
            </w:tcBorders>
          </w:tcPr>
          <w:p w:rsidR="00562568" w:rsidRPr="00C333C4" w:rsidRDefault="0079051F" w:rsidP="00DD1B17">
            <w:pPr>
              <w:spacing w:before="100" w:beforeAutospacing="1"/>
              <w:jc w:val="center"/>
              <w:rPr>
                <w:sz w:val="22"/>
                <w:szCs w:val="22"/>
              </w:rPr>
            </w:pPr>
            <w:r w:rsidRPr="00C333C4">
              <w:rPr>
                <w:sz w:val="22"/>
                <w:szCs w:val="22"/>
              </w:rPr>
              <w:t>1</w:t>
            </w:r>
            <w:r w:rsidR="008819A5" w:rsidRPr="00C333C4">
              <w:rPr>
                <w:sz w:val="22"/>
                <w:szCs w:val="22"/>
              </w:rPr>
              <w:t>3</w:t>
            </w:r>
            <w:r w:rsidR="00DD1B17" w:rsidRPr="00C333C4">
              <w:rPr>
                <w:sz w:val="22"/>
                <w:szCs w:val="22"/>
              </w:rPr>
              <w:t>70</w:t>
            </w:r>
          </w:p>
        </w:tc>
      </w:tr>
    </w:tbl>
    <w:p w:rsidR="001E4070" w:rsidRPr="00C333C4" w:rsidRDefault="001E4070" w:rsidP="001E4070">
      <w:pPr>
        <w:ind w:left="708" w:firstLine="708"/>
        <w:jc w:val="both"/>
        <w:rPr>
          <w:b/>
          <w:sz w:val="22"/>
          <w:szCs w:val="22"/>
          <w:u w:val="single"/>
          <w:lang w:val="tr-TR"/>
        </w:rPr>
      </w:pPr>
    </w:p>
    <w:p w:rsidR="00701031" w:rsidRPr="00C333C4" w:rsidRDefault="00701031" w:rsidP="001E4070">
      <w:pPr>
        <w:ind w:left="708" w:firstLine="708"/>
        <w:jc w:val="both"/>
        <w:rPr>
          <w:sz w:val="22"/>
          <w:szCs w:val="22"/>
          <w:lang w:val="tr-TR"/>
        </w:rPr>
      </w:pPr>
    </w:p>
    <w:p w:rsidR="001E4070" w:rsidRPr="00C333C4" w:rsidRDefault="001E4070" w:rsidP="00D07C2E">
      <w:pPr>
        <w:jc w:val="center"/>
        <w:rPr>
          <w:b/>
          <w:sz w:val="22"/>
          <w:szCs w:val="22"/>
          <w:lang w:val="tr-TR"/>
        </w:rPr>
      </w:pPr>
      <w:r w:rsidRPr="00C333C4">
        <w:rPr>
          <w:b/>
          <w:sz w:val="22"/>
          <w:szCs w:val="22"/>
          <w:lang w:val="tr-TR"/>
        </w:rPr>
        <w:t>3.4-Diğer Bilgi ve Teknolojik Kaynaklar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2126"/>
        <w:gridCol w:w="2132"/>
        <w:gridCol w:w="2514"/>
      </w:tblGrid>
      <w:tr w:rsidR="001E4070" w:rsidRPr="00C333C4">
        <w:tc>
          <w:tcPr>
            <w:tcW w:w="1970" w:type="dxa"/>
          </w:tcPr>
          <w:p w:rsidR="001E4070" w:rsidRPr="00C333C4" w:rsidRDefault="001E4070" w:rsidP="00796F80">
            <w:pPr>
              <w:jc w:val="center"/>
              <w:rPr>
                <w:b/>
                <w:sz w:val="22"/>
                <w:szCs w:val="22"/>
                <w:lang w:val="tr-TR"/>
              </w:rPr>
            </w:pPr>
            <w:r w:rsidRPr="00C333C4">
              <w:rPr>
                <w:b/>
                <w:sz w:val="22"/>
                <w:szCs w:val="22"/>
                <w:lang w:val="tr-TR"/>
              </w:rPr>
              <w:t>Cinsi</w:t>
            </w:r>
          </w:p>
        </w:tc>
        <w:tc>
          <w:tcPr>
            <w:tcW w:w="2126" w:type="dxa"/>
          </w:tcPr>
          <w:p w:rsidR="00796F80" w:rsidRPr="00C333C4" w:rsidRDefault="001E4070" w:rsidP="00796F80">
            <w:pPr>
              <w:jc w:val="center"/>
              <w:rPr>
                <w:b/>
                <w:sz w:val="22"/>
                <w:szCs w:val="22"/>
                <w:lang w:val="tr-TR"/>
              </w:rPr>
            </w:pPr>
            <w:r w:rsidRPr="00C333C4">
              <w:rPr>
                <w:b/>
                <w:sz w:val="22"/>
                <w:szCs w:val="22"/>
                <w:lang w:val="tr-TR"/>
              </w:rPr>
              <w:t>İdari Amaçlı</w:t>
            </w:r>
            <w:r w:rsidR="00796F80" w:rsidRPr="00C333C4">
              <w:rPr>
                <w:b/>
                <w:sz w:val="22"/>
                <w:szCs w:val="22"/>
                <w:lang w:val="tr-TR"/>
              </w:rPr>
              <w:t xml:space="preserve"> </w:t>
            </w:r>
          </w:p>
          <w:p w:rsidR="001E4070" w:rsidRPr="00C333C4" w:rsidRDefault="001E4070" w:rsidP="00796F80">
            <w:pPr>
              <w:jc w:val="center"/>
              <w:rPr>
                <w:b/>
                <w:sz w:val="22"/>
                <w:szCs w:val="22"/>
                <w:lang w:val="tr-TR"/>
              </w:rPr>
            </w:pPr>
            <w:r w:rsidRPr="00C333C4">
              <w:rPr>
                <w:b/>
                <w:sz w:val="22"/>
                <w:szCs w:val="22"/>
                <w:lang w:val="tr-TR"/>
              </w:rPr>
              <w:t>(Adet)</w:t>
            </w:r>
          </w:p>
        </w:tc>
        <w:tc>
          <w:tcPr>
            <w:tcW w:w="2132" w:type="dxa"/>
          </w:tcPr>
          <w:p w:rsidR="001E4070" w:rsidRPr="00C333C4" w:rsidRDefault="001E4070" w:rsidP="00796F80">
            <w:pPr>
              <w:jc w:val="center"/>
              <w:rPr>
                <w:b/>
                <w:sz w:val="22"/>
                <w:szCs w:val="22"/>
                <w:lang w:val="tr-TR"/>
              </w:rPr>
            </w:pPr>
            <w:r w:rsidRPr="00C333C4">
              <w:rPr>
                <w:b/>
                <w:sz w:val="22"/>
                <w:szCs w:val="22"/>
                <w:lang w:val="tr-TR"/>
              </w:rPr>
              <w:t>Eğitim Amaçlı</w:t>
            </w:r>
            <w:r w:rsidR="00796F80" w:rsidRPr="00C333C4">
              <w:rPr>
                <w:b/>
                <w:sz w:val="22"/>
                <w:szCs w:val="22"/>
                <w:lang w:val="tr-TR"/>
              </w:rPr>
              <w:t xml:space="preserve"> </w:t>
            </w:r>
            <w:r w:rsidRPr="00C333C4">
              <w:rPr>
                <w:b/>
                <w:sz w:val="22"/>
                <w:szCs w:val="22"/>
                <w:lang w:val="tr-TR"/>
              </w:rPr>
              <w:t>(Adet)</w:t>
            </w:r>
          </w:p>
        </w:tc>
        <w:tc>
          <w:tcPr>
            <w:tcW w:w="2514" w:type="dxa"/>
          </w:tcPr>
          <w:p w:rsidR="001E4070" w:rsidRPr="00C333C4" w:rsidRDefault="001E4070" w:rsidP="00796F80">
            <w:pPr>
              <w:jc w:val="center"/>
              <w:rPr>
                <w:b/>
                <w:sz w:val="22"/>
                <w:szCs w:val="22"/>
                <w:lang w:val="tr-TR"/>
              </w:rPr>
            </w:pPr>
            <w:r w:rsidRPr="00C333C4">
              <w:rPr>
                <w:b/>
                <w:sz w:val="22"/>
                <w:szCs w:val="22"/>
                <w:lang w:val="tr-TR"/>
              </w:rPr>
              <w:t>Araştırma Amaçlı</w:t>
            </w:r>
            <w:r w:rsidR="00796F80" w:rsidRPr="00C333C4">
              <w:rPr>
                <w:b/>
                <w:sz w:val="22"/>
                <w:szCs w:val="22"/>
                <w:lang w:val="tr-TR"/>
              </w:rPr>
              <w:t xml:space="preserve"> (</w:t>
            </w:r>
            <w:r w:rsidRPr="00C333C4">
              <w:rPr>
                <w:b/>
                <w:sz w:val="22"/>
                <w:szCs w:val="22"/>
                <w:lang w:val="tr-TR"/>
              </w:rPr>
              <w:t>Adet)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Projeksiyon</w:t>
            </w:r>
          </w:p>
        </w:tc>
        <w:tc>
          <w:tcPr>
            <w:tcW w:w="2126" w:type="dxa"/>
          </w:tcPr>
          <w:p w:rsidR="00796F80" w:rsidRPr="00C333C4" w:rsidRDefault="002D5C8D" w:rsidP="0047126A">
            <w:pPr>
              <w:jc w:val="center"/>
              <w:rPr>
                <w:sz w:val="22"/>
                <w:szCs w:val="22"/>
                <w:lang w:val="tr-TR"/>
              </w:rPr>
            </w:pPr>
            <w:r w:rsidRPr="00C333C4">
              <w:rPr>
                <w:sz w:val="22"/>
                <w:szCs w:val="22"/>
                <w:lang w:val="tr-TR"/>
              </w:rPr>
              <w:t>1</w:t>
            </w:r>
          </w:p>
        </w:tc>
        <w:tc>
          <w:tcPr>
            <w:tcW w:w="2132" w:type="dxa"/>
          </w:tcPr>
          <w:p w:rsidR="00796F80" w:rsidRPr="00C333C4" w:rsidRDefault="00DD1B17" w:rsidP="0047126A">
            <w:pPr>
              <w:jc w:val="center"/>
              <w:rPr>
                <w:sz w:val="22"/>
                <w:szCs w:val="22"/>
                <w:lang w:val="tr-TR"/>
              </w:rPr>
            </w:pPr>
            <w:r w:rsidRPr="00C333C4">
              <w:rPr>
                <w:sz w:val="22"/>
                <w:szCs w:val="22"/>
                <w:lang w:val="tr-TR"/>
              </w:rPr>
              <w:t>28</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Slayt makinesi</w:t>
            </w:r>
          </w:p>
        </w:tc>
        <w:tc>
          <w:tcPr>
            <w:tcW w:w="2126" w:type="dxa"/>
          </w:tcPr>
          <w:p w:rsidR="00796F80" w:rsidRPr="00C333C4" w:rsidRDefault="00796F80" w:rsidP="0047126A">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Tepegöz</w:t>
            </w:r>
          </w:p>
        </w:tc>
        <w:tc>
          <w:tcPr>
            <w:tcW w:w="2126" w:type="dxa"/>
          </w:tcPr>
          <w:p w:rsidR="00796F80" w:rsidRPr="00C333C4" w:rsidRDefault="00796F80" w:rsidP="0047126A">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Episkop</w:t>
            </w:r>
          </w:p>
        </w:tc>
        <w:tc>
          <w:tcPr>
            <w:tcW w:w="2126" w:type="dxa"/>
          </w:tcPr>
          <w:p w:rsidR="00796F80" w:rsidRPr="00C333C4" w:rsidRDefault="00796F80" w:rsidP="0047126A">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2D5C8D" w:rsidP="0047126A">
            <w:pPr>
              <w:jc w:val="both"/>
              <w:rPr>
                <w:sz w:val="22"/>
                <w:szCs w:val="22"/>
                <w:lang w:val="tr-TR"/>
              </w:rPr>
            </w:pPr>
            <w:r w:rsidRPr="00C333C4">
              <w:rPr>
                <w:sz w:val="22"/>
                <w:szCs w:val="22"/>
                <w:lang w:val="tr-TR"/>
              </w:rPr>
              <w:t>Optik</w:t>
            </w:r>
            <w:r w:rsidR="00796F80" w:rsidRPr="00C333C4">
              <w:rPr>
                <w:sz w:val="22"/>
                <w:szCs w:val="22"/>
                <w:lang w:val="tr-TR"/>
              </w:rPr>
              <w:t xml:space="preserve"> Okuyucu</w:t>
            </w:r>
          </w:p>
        </w:tc>
        <w:tc>
          <w:tcPr>
            <w:tcW w:w="2126" w:type="dxa"/>
          </w:tcPr>
          <w:p w:rsidR="00796F80" w:rsidRPr="00C333C4" w:rsidRDefault="00DD1B17" w:rsidP="0047126A">
            <w:pPr>
              <w:jc w:val="center"/>
              <w:rPr>
                <w:sz w:val="22"/>
                <w:szCs w:val="22"/>
                <w:lang w:val="tr-TR"/>
              </w:rPr>
            </w:pPr>
            <w:r w:rsidRPr="00C333C4">
              <w:rPr>
                <w:sz w:val="22"/>
                <w:szCs w:val="22"/>
                <w:lang w:val="tr-TR"/>
              </w:rPr>
              <w:t>1</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Baskı makinesi</w:t>
            </w:r>
          </w:p>
        </w:tc>
        <w:tc>
          <w:tcPr>
            <w:tcW w:w="2126" w:type="dxa"/>
          </w:tcPr>
          <w:p w:rsidR="00796F80" w:rsidRPr="00C333C4" w:rsidRDefault="0064769C" w:rsidP="0047126A">
            <w:pPr>
              <w:jc w:val="center"/>
              <w:rPr>
                <w:sz w:val="22"/>
                <w:szCs w:val="22"/>
                <w:lang w:val="tr-TR"/>
              </w:rPr>
            </w:pPr>
            <w:r w:rsidRPr="00C333C4">
              <w:rPr>
                <w:sz w:val="22"/>
                <w:szCs w:val="22"/>
                <w:lang w:val="tr-TR"/>
              </w:rPr>
              <w:t>1</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Fotokopi makinesi</w:t>
            </w:r>
          </w:p>
        </w:tc>
        <w:tc>
          <w:tcPr>
            <w:tcW w:w="2126" w:type="dxa"/>
          </w:tcPr>
          <w:p w:rsidR="00796F80" w:rsidRPr="00C333C4" w:rsidRDefault="00DD1B17" w:rsidP="0047126A">
            <w:pPr>
              <w:jc w:val="center"/>
              <w:rPr>
                <w:sz w:val="22"/>
                <w:szCs w:val="22"/>
                <w:lang w:val="tr-TR"/>
              </w:rPr>
            </w:pPr>
            <w:r w:rsidRPr="00C333C4">
              <w:rPr>
                <w:sz w:val="22"/>
                <w:szCs w:val="22"/>
                <w:lang w:val="tr-TR"/>
              </w:rPr>
              <w:t>1</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Faks</w:t>
            </w:r>
          </w:p>
        </w:tc>
        <w:tc>
          <w:tcPr>
            <w:tcW w:w="2126" w:type="dxa"/>
          </w:tcPr>
          <w:p w:rsidR="00796F80" w:rsidRPr="00C333C4" w:rsidRDefault="00DD1B17" w:rsidP="0047126A">
            <w:pPr>
              <w:jc w:val="center"/>
              <w:rPr>
                <w:sz w:val="22"/>
                <w:szCs w:val="22"/>
                <w:lang w:val="tr-TR"/>
              </w:rPr>
            </w:pPr>
            <w:r w:rsidRPr="00C333C4">
              <w:rPr>
                <w:sz w:val="22"/>
                <w:szCs w:val="22"/>
                <w:lang w:val="tr-TR"/>
              </w:rPr>
              <w:t>2</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Fotoğraf makinesi</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Kameralar</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Televizyonlar</w:t>
            </w:r>
          </w:p>
        </w:tc>
        <w:tc>
          <w:tcPr>
            <w:tcW w:w="2126" w:type="dxa"/>
          </w:tcPr>
          <w:p w:rsidR="00796F80" w:rsidRPr="00C333C4" w:rsidRDefault="00DB35A9" w:rsidP="00D07C2E">
            <w:pPr>
              <w:jc w:val="center"/>
              <w:rPr>
                <w:sz w:val="22"/>
                <w:szCs w:val="22"/>
                <w:lang w:val="tr-TR"/>
              </w:rPr>
            </w:pPr>
            <w:r>
              <w:rPr>
                <w:sz w:val="22"/>
                <w:szCs w:val="22"/>
                <w:lang w:val="tr-TR"/>
              </w:rPr>
              <w:t>4</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Tarayıcılar</w:t>
            </w:r>
          </w:p>
        </w:tc>
        <w:tc>
          <w:tcPr>
            <w:tcW w:w="2126" w:type="dxa"/>
          </w:tcPr>
          <w:p w:rsidR="00796F80" w:rsidRPr="00C333C4" w:rsidRDefault="00DD1B17" w:rsidP="00D07C2E">
            <w:pPr>
              <w:jc w:val="center"/>
              <w:rPr>
                <w:sz w:val="22"/>
                <w:szCs w:val="22"/>
                <w:lang w:val="tr-TR"/>
              </w:rPr>
            </w:pPr>
            <w:r w:rsidRPr="00C333C4">
              <w:rPr>
                <w:sz w:val="22"/>
                <w:szCs w:val="22"/>
                <w:lang w:val="tr-TR"/>
              </w:rPr>
              <w:t>5</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Müzik Setleri</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Mikroskoplar</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DVD ler</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Yazıcı</w:t>
            </w:r>
          </w:p>
        </w:tc>
        <w:tc>
          <w:tcPr>
            <w:tcW w:w="2126" w:type="dxa"/>
          </w:tcPr>
          <w:p w:rsidR="00796F80" w:rsidRPr="00C333C4" w:rsidRDefault="00DD1B17" w:rsidP="0047126A">
            <w:pPr>
              <w:jc w:val="center"/>
              <w:rPr>
                <w:sz w:val="22"/>
                <w:szCs w:val="22"/>
                <w:lang w:val="tr-TR"/>
              </w:rPr>
            </w:pPr>
            <w:r w:rsidRPr="00C333C4">
              <w:rPr>
                <w:sz w:val="22"/>
                <w:szCs w:val="22"/>
                <w:lang w:val="tr-TR"/>
              </w:rPr>
              <w:t>10</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DD1B17" w:rsidP="007A15D5">
            <w:pPr>
              <w:jc w:val="center"/>
              <w:rPr>
                <w:sz w:val="22"/>
                <w:szCs w:val="22"/>
                <w:lang w:val="tr-TR"/>
              </w:rPr>
            </w:pPr>
            <w:r w:rsidRPr="00C333C4">
              <w:rPr>
                <w:sz w:val="22"/>
                <w:szCs w:val="22"/>
                <w:lang w:val="tr-TR"/>
              </w:rPr>
              <w:t>3</w:t>
            </w:r>
            <w:r w:rsidR="00DB35A9">
              <w:rPr>
                <w:sz w:val="22"/>
                <w:szCs w:val="22"/>
                <w:lang w:val="tr-TR"/>
              </w:rPr>
              <w:t>7</w:t>
            </w:r>
          </w:p>
        </w:tc>
      </w:tr>
    </w:tbl>
    <w:p w:rsidR="00796F80" w:rsidRPr="00C333C4" w:rsidRDefault="00796F80" w:rsidP="001E4070">
      <w:pPr>
        <w:tabs>
          <w:tab w:val="left" w:pos="5620"/>
        </w:tabs>
        <w:ind w:firstLine="540"/>
        <w:rPr>
          <w:b/>
          <w:sz w:val="22"/>
          <w:szCs w:val="22"/>
          <w:lang w:val="es-ES"/>
        </w:rPr>
      </w:pPr>
    </w:p>
    <w:p w:rsidR="001E4070" w:rsidRPr="00C333C4" w:rsidRDefault="001E4070" w:rsidP="00D07C2E">
      <w:pPr>
        <w:tabs>
          <w:tab w:val="left" w:pos="5620"/>
        </w:tabs>
        <w:ind w:firstLine="567"/>
        <w:rPr>
          <w:b/>
          <w:sz w:val="22"/>
          <w:szCs w:val="22"/>
          <w:lang w:val="es-ES"/>
        </w:rPr>
      </w:pPr>
      <w:r w:rsidRPr="00C333C4">
        <w:rPr>
          <w:b/>
          <w:sz w:val="22"/>
          <w:szCs w:val="22"/>
          <w:lang w:val="es-ES"/>
        </w:rPr>
        <w:t>4- İnsan Kaynakları</w:t>
      </w:r>
    </w:p>
    <w:p w:rsidR="00701031" w:rsidRPr="00C333C4" w:rsidRDefault="00747643" w:rsidP="00D07C2E">
      <w:pPr>
        <w:jc w:val="center"/>
        <w:rPr>
          <w:b/>
          <w:sz w:val="22"/>
          <w:szCs w:val="22"/>
          <w:lang w:val="tr-TR"/>
        </w:rPr>
      </w:pPr>
      <w:r w:rsidRPr="00C333C4">
        <w:rPr>
          <w:b/>
          <w:sz w:val="22"/>
          <w:szCs w:val="22"/>
          <w:lang w:val="es-ES"/>
        </w:rPr>
        <w:t>4.1-</w:t>
      </w:r>
      <w:r w:rsidR="00277B16" w:rsidRPr="00C333C4">
        <w:rPr>
          <w:b/>
          <w:sz w:val="22"/>
          <w:szCs w:val="22"/>
          <w:lang w:val="tr-TR"/>
        </w:rPr>
        <w:t>Akademik Personel</w:t>
      </w:r>
    </w:p>
    <w:tbl>
      <w:tblPr>
        <w:tblW w:w="789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4"/>
        <w:gridCol w:w="2520"/>
        <w:gridCol w:w="2880"/>
      </w:tblGrid>
      <w:tr w:rsidR="002C1417" w:rsidRPr="00C333C4">
        <w:trPr>
          <w:trHeight w:val="255"/>
        </w:trPr>
        <w:tc>
          <w:tcPr>
            <w:tcW w:w="7894" w:type="dxa"/>
            <w:gridSpan w:val="3"/>
            <w:shd w:val="clear" w:color="auto" w:fill="auto"/>
            <w:noWrap/>
            <w:vAlign w:val="bottom"/>
          </w:tcPr>
          <w:p w:rsidR="002C1417" w:rsidRPr="00C333C4" w:rsidRDefault="002C1417" w:rsidP="00701031">
            <w:pPr>
              <w:jc w:val="center"/>
              <w:rPr>
                <w:rFonts w:eastAsia="Arial Unicode MS"/>
                <w:b/>
                <w:bCs/>
                <w:sz w:val="22"/>
                <w:szCs w:val="22"/>
                <w:lang w:val="tr-TR" w:eastAsia="tr-TR"/>
              </w:rPr>
            </w:pPr>
            <w:r w:rsidRPr="00C333C4">
              <w:rPr>
                <w:rFonts w:eastAsia="Arial Unicode MS"/>
                <w:b/>
                <w:bCs/>
                <w:sz w:val="22"/>
                <w:szCs w:val="22"/>
                <w:lang w:val="tr-TR" w:eastAsia="tr-TR"/>
              </w:rPr>
              <w:t>UNVANLAR İTİBARİ İLE AKADEMİK PERSONEL SAYISI</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b/>
                <w:bCs/>
                <w:sz w:val="22"/>
                <w:szCs w:val="22"/>
                <w:lang w:val="tr-TR" w:eastAsia="tr-TR"/>
              </w:rPr>
            </w:pPr>
            <w:r w:rsidRPr="00C333C4">
              <w:rPr>
                <w:rFonts w:eastAsia="Arial Unicode MS"/>
                <w:b/>
                <w:bCs/>
                <w:sz w:val="22"/>
                <w:szCs w:val="22"/>
                <w:lang w:val="tr-TR" w:eastAsia="tr-TR"/>
              </w:rPr>
              <w:t>UNVAN</w:t>
            </w:r>
          </w:p>
        </w:tc>
        <w:tc>
          <w:tcPr>
            <w:tcW w:w="2520" w:type="dxa"/>
            <w:vAlign w:val="bottom"/>
          </w:tcPr>
          <w:p w:rsidR="00DB35A9" w:rsidRPr="00C333C4" w:rsidRDefault="00DB35A9" w:rsidP="00F3430E">
            <w:pPr>
              <w:jc w:val="center"/>
              <w:rPr>
                <w:rFonts w:eastAsia="Arial Unicode MS"/>
                <w:b/>
                <w:bCs/>
                <w:sz w:val="22"/>
                <w:szCs w:val="22"/>
                <w:lang w:val="tr-TR" w:eastAsia="tr-TR"/>
              </w:rPr>
            </w:pPr>
            <w:r w:rsidRPr="00C333C4">
              <w:rPr>
                <w:rFonts w:eastAsia="Arial Unicode MS"/>
                <w:b/>
                <w:bCs/>
                <w:sz w:val="22"/>
                <w:szCs w:val="22"/>
                <w:lang w:val="tr-TR" w:eastAsia="tr-TR"/>
              </w:rPr>
              <w:t>2013</w:t>
            </w:r>
          </w:p>
        </w:tc>
        <w:tc>
          <w:tcPr>
            <w:tcW w:w="2880" w:type="dxa"/>
            <w:shd w:val="clear" w:color="auto" w:fill="auto"/>
            <w:vAlign w:val="bottom"/>
          </w:tcPr>
          <w:p w:rsidR="00DB35A9" w:rsidRPr="00C333C4" w:rsidRDefault="00DB35A9" w:rsidP="00701031">
            <w:pPr>
              <w:jc w:val="center"/>
              <w:rPr>
                <w:rFonts w:eastAsia="Arial Unicode MS"/>
                <w:b/>
                <w:bCs/>
                <w:sz w:val="22"/>
                <w:szCs w:val="22"/>
                <w:lang w:val="tr-TR" w:eastAsia="tr-TR"/>
              </w:rPr>
            </w:pPr>
            <w:r w:rsidRPr="00C333C4">
              <w:rPr>
                <w:rFonts w:eastAsia="Arial Unicode MS"/>
                <w:b/>
                <w:bCs/>
                <w:sz w:val="22"/>
                <w:szCs w:val="22"/>
                <w:lang w:val="tr-TR" w:eastAsia="tr-TR"/>
              </w:rPr>
              <w:t>201</w:t>
            </w:r>
            <w:r>
              <w:rPr>
                <w:rFonts w:eastAsia="Arial Unicode MS"/>
                <w:b/>
                <w:bCs/>
                <w:sz w:val="22"/>
                <w:szCs w:val="22"/>
                <w:lang w:val="tr-TR" w:eastAsia="tr-TR"/>
              </w:rPr>
              <w:t>4</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Profesör</w:t>
            </w:r>
          </w:p>
        </w:tc>
        <w:tc>
          <w:tcPr>
            <w:tcW w:w="2520" w:type="dxa"/>
            <w:vAlign w:val="bottom"/>
          </w:tcPr>
          <w:p w:rsidR="00DB35A9" w:rsidRPr="00C333C4" w:rsidRDefault="00DB35A9" w:rsidP="00F3430E">
            <w:pPr>
              <w:jc w:val="center"/>
              <w:rPr>
                <w:rFonts w:eastAsia="Arial Unicode MS"/>
                <w:sz w:val="22"/>
                <w:szCs w:val="22"/>
                <w:lang w:val="tr-TR" w:eastAsia="tr-TR"/>
              </w:rPr>
            </w:pPr>
            <w:r w:rsidRPr="00C333C4">
              <w:rPr>
                <w:rFonts w:eastAsia="Arial Unicode MS"/>
                <w:sz w:val="22"/>
                <w:szCs w:val="22"/>
                <w:lang w:val="tr-TR" w:eastAsia="tr-TR"/>
              </w:rPr>
              <w:t>-</w:t>
            </w:r>
          </w:p>
        </w:tc>
        <w:tc>
          <w:tcPr>
            <w:tcW w:w="2880" w:type="dxa"/>
            <w:shd w:val="clear" w:color="auto" w:fill="auto"/>
            <w:vAlign w:val="bottom"/>
          </w:tcPr>
          <w:p w:rsidR="00DB35A9" w:rsidRPr="00C333C4" w:rsidRDefault="00DB35A9" w:rsidP="00701031">
            <w:pPr>
              <w:jc w:val="center"/>
              <w:rPr>
                <w:rFonts w:eastAsia="Arial Unicode MS"/>
                <w:sz w:val="22"/>
                <w:szCs w:val="22"/>
                <w:lang w:val="tr-TR" w:eastAsia="tr-TR"/>
              </w:rPr>
            </w:pPr>
            <w:r w:rsidRPr="00C333C4">
              <w:rPr>
                <w:rFonts w:eastAsia="Arial Unicode MS"/>
                <w:sz w:val="22"/>
                <w:szCs w:val="22"/>
                <w:lang w:val="tr-TR" w:eastAsia="tr-TR"/>
              </w:rPr>
              <w:t>-</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Doçent</w:t>
            </w:r>
          </w:p>
        </w:tc>
        <w:tc>
          <w:tcPr>
            <w:tcW w:w="2520" w:type="dxa"/>
            <w:vAlign w:val="bottom"/>
          </w:tcPr>
          <w:p w:rsidR="00DB35A9" w:rsidRPr="00C333C4" w:rsidRDefault="00DB35A9" w:rsidP="00F3430E">
            <w:pPr>
              <w:jc w:val="center"/>
              <w:rPr>
                <w:rFonts w:eastAsia="Arial Unicode MS"/>
                <w:sz w:val="22"/>
                <w:szCs w:val="22"/>
                <w:lang w:val="tr-TR" w:eastAsia="tr-TR"/>
              </w:rPr>
            </w:pPr>
            <w:r w:rsidRPr="00C333C4">
              <w:rPr>
                <w:rFonts w:eastAsia="Arial Unicode MS"/>
                <w:sz w:val="22"/>
                <w:szCs w:val="22"/>
                <w:lang w:val="tr-TR" w:eastAsia="tr-TR"/>
              </w:rPr>
              <w:t>3</w:t>
            </w:r>
          </w:p>
        </w:tc>
        <w:tc>
          <w:tcPr>
            <w:tcW w:w="2880" w:type="dxa"/>
            <w:shd w:val="clear" w:color="auto" w:fill="auto"/>
            <w:vAlign w:val="bottom"/>
          </w:tcPr>
          <w:p w:rsidR="00DB35A9" w:rsidRPr="00C333C4" w:rsidRDefault="00DB35A9" w:rsidP="00701031">
            <w:pPr>
              <w:jc w:val="center"/>
              <w:rPr>
                <w:rFonts w:eastAsia="Arial Unicode MS"/>
                <w:sz w:val="22"/>
                <w:szCs w:val="22"/>
                <w:lang w:val="tr-TR" w:eastAsia="tr-TR"/>
              </w:rPr>
            </w:pPr>
            <w:r>
              <w:rPr>
                <w:rFonts w:eastAsia="Arial Unicode MS"/>
                <w:sz w:val="22"/>
                <w:szCs w:val="22"/>
                <w:lang w:val="tr-TR" w:eastAsia="tr-TR"/>
              </w:rPr>
              <w:t>5</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Yardımcı Doçent</w:t>
            </w:r>
          </w:p>
        </w:tc>
        <w:tc>
          <w:tcPr>
            <w:tcW w:w="2520" w:type="dxa"/>
            <w:vAlign w:val="bottom"/>
          </w:tcPr>
          <w:p w:rsidR="00DB35A9" w:rsidRPr="00C333C4" w:rsidRDefault="00DB35A9" w:rsidP="00F3430E">
            <w:pPr>
              <w:jc w:val="center"/>
              <w:rPr>
                <w:rFonts w:eastAsia="Arial Unicode MS"/>
                <w:sz w:val="22"/>
                <w:szCs w:val="22"/>
                <w:lang w:val="tr-TR" w:eastAsia="tr-TR"/>
              </w:rPr>
            </w:pPr>
            <w:r w:rsidRPr="00C333C4">
              <w:rPr>
                <w:rFonts w:eastAsia="Arial Unicode MS"/>
                <w:sz w:val="22"/>
                <w:szCs w:val="22"/>
                <w:lang w:val="tr-TR" w:eastAsia="tr-TR"/>
              </w:rPr>
              <w:t>26</w:t>
            </w:r>
          </w:p>
        </w:tc>
        <w:tc>
          <w:tcPr>
            <w:tcW w:w="2880" w:type="dxa"/>
            <w:shd w:val="clear" w:color="auto" w:fill="auto"/>
            <w:vAlign w:val="bottom"/>
          </w:tcPr>
          <w:p w:rsidR="00DB35A9" w:rsidRPr="00C333C4" w:rsidRDefault="00DB35A9" w:rsidP="00701031">
            <w:pPr>
              <w:jc w:val="center"/>
              <w:rPr>
                <w:rFonts w:eastAsia="Arial Unicode MS"/>
                <w:sz w:val="22"/>
                <w:szCs w:val="22"/>
                <w:lang w:val="tr-TR" w:eastAsia="tr-TR"/>
              </w:rPr>
            </w:pPr>
            <w:r w:rsidRPr="00C333C4">
              <w:rPr>
                <w:rFonts w:eastAsia="Arial Unicode MS"/>
                <w:sz w:val="22"/>
                <w:szCs w:val="22"/>
                <w:lang w:val="tr-TR" w:eastAsia="tr-TR"/>
              </w:rPr>
              <w:t>2</w:t>
            </w:r>
            <w:r>
              <w:rPr>
                <w:rFonts w:eastAsia="Arial Unicode MS"/>
                <w:sz w:val="22"/>
                <w:szCs w:val="22"/>
                <w:lang w:val="tr-TR" w:eastAsia="tr-TR"/>
              </w:rPr>
              <w:t>8</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Öğretim Görevlisi</w:t>
            </w:r>
          </w:p>
        </w:tc>
        <w:tc>
          <w:tcPr>
            <w:tcW w:w="2520" w:type="dxa"/>
            <w:vAlign w:val="bottom"/>
          </w:tcPr>
          <w:p w:rsidR="00DB35A9" w:rsidRPr="00C333C4" w:rsidRDefault="00DB35A9" w:rsidP="00F3430E">
            <w:pPr>
              <w:jc w:val="center"/>
              <w:rPr>
                <w:rFonts w:eastAsia="Arial Unicode MS"/>
                <w:sz w:val="22"/>
                <w:szCs w:val="22"/>
                <w:lang w:val="tr-TR" w:eastAsia="tr-TR"/>
              </w:rPr>
            </w:pPr>
            <w:r w:rsidRPr="00C333C4">
              <w:rPr>
                <w:rFonts w:eastAsia="Arial Unicode MS"/>
                <w:sz w:val="22"/>
                <w:szCs w:val="22"/>
                <w:lang w:val="tr-TR" w:eastAsia="tr-TR"/>
              </w:rPr>
              <w:t>9</w:t>
            </w:r>
          </w:p>
        </w:tc>
        <w:tc>
          <w:tcPr>
            <w:tcW w:w="2880" w:type="dxa"/>
            <w:shd w:val="clear" w:color="auto" w:fill="auto"/>
            <w:vAlign w:val="bottom"/>
          </w:tcPr>
          <w:p w:rsidR="00DB35A9" w:rsidRPr="00C333C4" w:rsidRDefault="00DB35A9" w:rsidP="00701031">
            <w:pPr>
              <w:jc w:val="center"/>
              <w:rPr>
                <w:rFonts w:eastAsia="Arial Unicode MS"/>
                <w:sz w:val="22"/>
                <w:szCs w:val="22"/>
                <w:lang w:val="tr-TR" w:eastAsia="tr-TR"/>
              </w:rPr>
            </w:pPr>
            <w:r>
              <w:rPr>
                <w:rFonts w:eastAsia="Arial Unicode MS"/>
                <w:sz w:val="22"/>
                <w:szCs w:val="22"/>
                <w:lang w:val="tr-TR" w:eastAsia="tr-TR"/>
              </w:rPr>
              <w:t>8</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Okutman</w:t>
            </w:r>
          </w:p>
        </w:tc>
        <w:tc>
          <w:tcPr>
            <w:tcW w:w="2520" w:type="dxa"/>
            <w:vAlign w:val="bottom"/>
          </w:tcPr>
          <w:p w:rsidR="00DB35A9" w:rsidRPr="00C333C4" w:rsidRDefault="00DB35A9" w:rsidP="00F3430E">
            <w:pPr>
              <w:jc w:val="center"/>
              <w:rPr>
                <w:rFonts w:eastAsia="Arial Unicode MS"/>
                <w:sz w:val="22"/>
                <w:szCs w:val="22"/>
                <w:lang w:val="tr-TR" w:eastAsia="tr-TR"/>
              </w:rPr>
            </w:pPr>
            <w:r w:rsidRPr="00C333C4">
              <w:rPr>
                <w:rFonts w:eastAsia="Arial Unicode MS"/>
                <w:sz w:val="22"/>
                <w:szCs w:val="22"/>
                <w:lang w:val="tr-TR" w:eastAsia="tr-TR"/>
              </w:rPr>
              <w:t>-</w:t>
            </w:r>
          </w:p>
        </w:tc>
        <w:tc>
          <w:tcPr>
            <w:tcW w:w="2880" w:type="dxa"/>
            <w:shd w:val="clear" w:color="auto" w:fill="auto"/>
            <w:vAlign w:val="bottom"/>
          </w:tcPr>
          <w:p w:rsidR="00DB35A9" w:rsidRPr="00C333C4" w:rsidRDefault="00DB35A9" w:rsidP="00701031">
            <w:pPr>
              <w:jc w:val="center"/>
              <w:rPr>
                <w:rFonts w:eastAsia="Arial Unicode MS"/>
                <w:sz w:val="22"/>
                <w:szCs w:val="22"/>
                <w:lang w:val="tr-TR" w:eastAsia="tr-TR"/>
              </w:rPr>
            </w:pPr>
            <w:r w:rsidRPr="00C333C4">
              <w:rPr>
                <w:rFonts w:eastAsia="Arial Unicode MS"/>
                <w:sz w:val="22"/>
                <w:szCs w:val="22"/>
                <w:lang w:val="tr-TR" w:eastAsia="tr-TR"/>
              </w:rPr>
              <w:t>-</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Araştırma Görevlisi</w:t>
            </w:r>
          </w:p>
        </w:tc>
        <w:tc>
          <w:tcPr>
            <w:tcW w:w="2520" w:type="dxa"/>
            <w:vAlign w:val="bottom"/>
          </w:tcPr>
          <w:p w:rsidR="00DB35A9" w:rsidRPr="00C333C4" w:rsidRDefault="00DB35A9" w:rsidP="00F3430E">
            <w:pPr>
              <w:jc w:val="center"/>
              <w:rPr>
                <w:rFonts w:eastAsia="Arial Unicode MS"/>
                <w:sz w:val="22"/>
                <w:szCs w:val="22"/>
                <w:lang w:val="tr-TR" w:eastAsia="tr-TR"/>
              </w:rPr>
            </w:pPr>
            <w:r w:rsidRPr="00C333C4">
              <w:rPr>
                <w:rFonts w:eastAsia="Arial Unicode MS"/>
                <w:sz w:val="22"/>
                <w:szCs w:val="22"/>
                <w:lang w:val="tr-TR" w:eastAsia="tr-TR"/>
              </w:rPr>
              <w:t>50</w:t>
            </w:r>
          </w:p>
        </w:tc>
        <w:tc>
          <w:tcPr>
            <w:tcW w:w="2880" w:type="dxa"/>
            <w:shd w:val="clear" w:color="auto" w:fill="auto"/>
            <w:vAlign w:val="bottom"/>
          </w:tcPr>
          <w:p w:rsidR="00DB35A9" w:rsidRPr="00C333C4" w:rsidRDefault="00DB35A9" w:rsidP="00701031">
            <w:pPr>
              <w:jc w:val="center"/>
              <w:rPr>
                <w:rFonts w:eastAsia="Arial Unicode MS"/>
                <w:sz w:val="22"/>
                <w:szCs w:val="22"/>
                <w:lang w:val="tr-TR" w:eastAsia="tr-TR"/>
              </w:rPr>
            </w:pPr>
            <w:r>
              <w:rPr>
                <w:rFonts w:eastAsia="Arial Unicode MS"/>
                <w:sz w:val="22"/>
                <w:szCs w:val="22"/>
                <w:lang w:val="tr-TR" w:eastAsia="tr-TR"/>
              </w:rPr>
              <w:t>4</w:t>
            </w:r>
            <w:r w:rsidR="003906A0">
              <w:rPr>
                <w:rFonts w:eastAsia="Arial Unicode MS"/>
                <w:sz w:val="22"/>
                <w:szCs w:val="22"/>
                <w:lang w:val="tr-TR" w:eastAsia="tr-TR"/>
              </w:rPr>
              <w:t>8</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Uzman</w:t>
            </w:r>
          </w:p>
        </w:tc>
        <w:tc>
          <w:tcPr>
            <w:tcW w:w="2520" w:type="dxa"/>
          </w:tcPr>
          <w:p w:rsidR="00DB35A9" w:rsidRPr="00C333C4" w:rsidRDefault="00DB35A9" w:rsidP="00F3430E">
            <w:pPr>
              <w:jc w:val="center"/>
              <w:rPr>
                <w:sz w:val="22"/>
                <w:szCs w:val="22"/>
                <w:lang w:val="tr-TR"/>
              </w:rPr>
            </w:pPr>
            <w:r w:rsidRPr="00C333C4">
              <w:rPr>
                <w:sz w:val="22"/>
                <w:szCs w:val="22"/>
                <w:lang w:val="tr-TR"/>
              </w:rPr>
              <w:t>-</w:t>
            </w:r>
          </w:p>
        </w:tc>
        <w:tc>
          <w:tcPr>
            <w:tcW w:w="2880" w:type="dxa"/>
            <w:shd w:val="clear" w:color="auto" w:fill="auto"/>
          </w:tcPr>
          <w:p w:rsidR="00DB35A9" w:rsidRPr="00C333C4" w:rsidRDefault="00DB35A9" w:rsidP="00D07C2E">
            <w:pPr>
              <w:jc w:val="center"/>
              <w:rPr>
                <w:sz w:val="22"/>
                <w:szCs w:val="22"/>
                <w:lang w:val="tr-TR"/>
              </w:rPr>
            </w:pPr>
            <w:r w:rsidRPr="00C333C4">
              <w:rPr>
                <w:sz w:val="22"/>
                <w:szCs w:val="22"/>
                <w:lang w:val="tr-TR"/>
              </w:rPr>
              <w:t>-</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Çevirici</w:t>
            </w:r>
          </w:p>
        </w:tc>
        <w:tc>
          <w:tcPr>
            <w:tcW w:w="2520" w:type="dxa"/>
          </w:tcPr>
          <w:p w:rsidR="00DB35A9" w:rsidRPr="00C333C4" w:rsidRDefault="00DB35A9" w:rsidP="00F3430E">
            <w:pPr>
              <w:jc w:val="center"/>
              <w:rPr>
                <w:sz w:val="22"/>
                <w:szCs w:val="22"/>
                <w:lang w:val="tr-TR"/>
              </w:rPr>
            </w:pPr>
            <w:r w:rsidRPr="00C333C4">
              <w:rPr>
                <w:sz w:val="22"/>
                <w:szCs w:val="22"/>
                <w:lang w:val="tr-TR"/>
              </w:rPr>
              <w:t>-</w:t>
            </w:r>
          </w:p>
        </w:tc>
        <w:tc>
          <w:tcPr>
            <w:tcW w:w="2880" w:type="dxa"/>
            <w:shd w:val="clear" w:color="auto" w:fill="auto"/>
          </w:tcPr>
          <w:p w:rsidR="00DB35A9" w:rsidRPr="00C333C4" w:rsidRDefault="00DB35A9" w:rsidP="00D07C2E">
            <w:pPr>
              <w:jc w:val="center"/>
              <w:rPr>
                <w:sz w:val="22"/>
                <w:szCs w:val="22"/>
                <w:lang w:val="tr-TR"/>
              </w:rPr>
            </w:pPr>
            <w:r w:rsidRPr="00C333C4">
              <w:rPr>
                <w:sz w:val="22"/>
                <w:szCs w:val="22"/>
                <w:lang w:val="tr-TR"/>
              </w:rPr>
              <w:t>-</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sz w:val="22"/>
                <w:szCs w:val="22"/>
                <w:lang w:val="tr-TR" w:eastAsia="tr-TR"/>
              </w:rPr>
            </w:pPr>
            <w:r w:rsidRPr="00C333C4">
              <w:rPr>
                <w:rFonts w:eastAsia="Arial Unicode MS"/>
                <w:sz w:val="22"/>
                <w:szCs w:val="22"/>
                <w:lang w:val="tr-TR" w:eastAsia="tr-TR"/>
              </w:rPr>
              <w:t>Eğitim-Öğretim Planlama.</w:t>
            </w:r>
          </w:p>
        </w:tc>
        <w:tc>
          <w:tcPr>
            <w:tcW w:w="2520" w:type="dxa"/>
          </w:tcPr>
          <w:p w:rsidR="00DB35A9" w:rsidRPr="00C333C4" w:rsidRDefault="00DB35A9" w:rsidP="00F3430E">
            <w:pPr>
              <w:jc w:val="center"/>
              <w:rPr>
                <w:sz w:val="22"/>
                <w:szCs w:val="22"/>
                <w:lang w:val="tr-TR"/>
              </w:rPr>
            </w:pPr>
            <w:r w:rsidRPr="00C333C4">
              <w:rPr>
                <w:sz w:val="22"/>
                <w:szCs w:val="22"/>
                <w:lang w:val="tr-TR"/>
              </w:rPr>
              <w:t>-</w:t>
            </w:r>
          </w:p>
        </w:tc>
        <w:tc>
          <w:tcPr>
            <w:tcW w:w="2880" w:type="dxa"/>
            <w:shd w:val="clear" w:color="auto" w:fill="auto"/>
          </w:tcPr>
          <w:p w:rsidR="00DB35A9" w:rsidRPr="00C333C4" w:rsidRDefault="00DB35A9" w:rsidP="00D07C2E">
            <w:pPr>
              <w:jc w:val="center"/>
              <w:rPr>
                <w:sz w:val="22"/>
                <w:szCs w:val="22"/>
                <w:lang w:val="tr-TR"/>
              </w:rPr>
            </w:pPr>
            <w:r w:rsidRPr="00C333C4">
              <w:rPr>
                <w:sz w:val="22"/>
                <w:szCs w:val="22"/>
                <w:lang w:val="tr-TR"/>
              </w:rPr>
              <w:t>-</w:t>
            </w:r>
          </w:p>
        </w:tc>
      </w:tr>
      <w:tr w:rsidR="00DB35A9" w:rsidRPr="00C333C4">
        <w:trPr>
          <w:trHeight w:val="255"/>
        </w:trPr>
        <w:tc>
          <w:tcPr>
            <w:tcW w:w="2494" w:type="dxa"/>
            <w:shd w:val="clear" w:color="auto" w:fill="auto"/>
            <w:noWrap/>
            <w:vAlign w:val="bottom"/>
          </w:tcPr>
          <w:p w:rsidR="00DB35A9" w:rsidRPr="00C333C4" w:rsidRDefault="00DB35A9" w:rsidP="00701031">
            <w:pPr>
              <w:rPr>
                <w:rFonts w:eastAsia="Arial Unicode MS"/>
                <w:b/>
                <w:bCs/>
                <w:sz w:val="22"/>
                <w:szCs w:val="22"/>
                <w:lang w:val="tr-TR" w:eastAsia="tr-TR"/>
              </w:rPr>
            </w:pPr>
            <w:r w:rsidRPr="00C333C4">
              <w:rPr>
                <w:rFonts w:eastAsia="Arial Unicode MS"/>
                <w:b/>
                <w:bCs/>
                <w:sz w:val="22"/>
                <w:szCs w:val="22"/>
                <w:lang w:val="tr-TR" w:eastAsia="tr-TR"/>
              </w:rPr>
              <w:t>TOPLAM</w:t>
            </w:r>
          </w:p>
        </w:tc>
        <w:tc>
          <w:tcPr>
            <w:tcW w:w="2520" w:type="dxa"/>
            <w:vAlign w:val="center"/>
          </w:tcPr>
          <w:p w:rsidR="00DB35A9" w:rsidRPr="00C333C4" w:rsidRDefault="00DB35A9" w:rsidP="00F3430E">
            <w:pPr>
              <w:jc w:val="center"/>
              <w:rPr>
                <w:rFonts w:eastAsia="Arial Unicode MS"/>
                <w:b/>
                <w:bCs/>
                <w:sz w:val="22"/>
                <w:szCs w:val="22"/>
                <w:lang w:val="tr-TR" w:eastAsia="tr-TR"/>
              </w:rPr>
            </w:pPr>
            <w:r w:rsidRPr="00C333C4">
              <w:rPr>
                <w:rFonts w:eastAsia="Arial Unicode MS"/>
                <w:b/>
                <w:bCs/>
                <w:sz w:val="22"/>
                <w:szCs w:val="22"/>
                <w:lang w:val="tr-TR" w:eastAsia="tr-TR"/>
              </w:rPr>
              <w:t>88</w:t>
            </w:r>
          </w:p>
        </w:tc>
        <w:tc>
          <w:tcPr>
            <w:tcW w:w="2880" w:type="dxa"/>
            <w:shd w:val="clear" w:color="auto" w:fill="auto"/>
            <w:vAlign w:val="center"/>
          </w:tcPr>
          <w:p w:rsidR="00DB35A9" w:rsidRPr="00C333C4" w:rsidRDefault="00DB35A9" w:rsidP="002C1417">
            <w:pPr>
              <w:jc w:val="center"/>
              <w:rPr>
                <w:rFonts w:eastAsia="Arial Unicode MS"/>
                <w:b/>
                <w:bCs/>
                <w:sz w:val="22"/>
                <w:szCs w:val="22"/>
                <w:lang w:val="tr-TR" w:eastAsia="tr-TR"/>
              </w:rPr>
            </w:pPr>
            <w:r w:rsidRPr="00C333C4">
              <w:rPr>
                <w:rFonts w:eastAsia="Arial Unicode MS"/>
                <w:b/>
                <w:bCs/>
                <w:sz w:val="22"/>
                <w:szCs w:val="22"/>
                <w:lang w:val="tr-TR" w:eastAsia="tr-TR"/>
              </w:rPr>
              <w:t>8</w:t>
            </w:r>
            <w:r w:rsidR="003906A0">
              <w:rPr>
                <w:rFonts w:eastAsia="Arial Unicode MS"/>
                <w:b/>
                <w:bCs/>
                <w:sz w:val="22"/>
                <w:szCs w:val="22"/>
                <w:lang w:val="tr-TR" w:eastAsia="tr-TR"/>
              </w:rPr>
              <w:t>9</w:t>
            </w:r>
          </w:p>
        </w:tc>
      </w:tr>
    </w:tbl>
    <w:p w:rsidR="00277B16" w:rsidRPr="00C333C4" w:rsidRDefault="00277B16" w:rsidP="00277B16">
      <w:pPr>
        <w:rPr>
          <w:sz w:val="22"/>
          <w:szCs w:val="22"/>
          <w:lang w:val="tr-TR"/>
        </w:rPr>
      </w:pPr>
    </w:p>
    <w:p w:rsidR="00277B16" w:rsidRPr="00C333C4" w:rsidRDefault="00277B16" w:rsidP="00277B16">
      <w:pPr>
        <w:rPr>
          <w:sz w:val="22"/>
          <w:szCs w:val="22"/>
          <w:lang w:val="tr-TR"/>
        </w:rPr>
      </w:pPr>
    </w:p>
    <w:p w:rsidR="00277B16" w:rsidRPr="00C333C4" w:rsidRDefault="00CE5140" w:rsidP="00D07C2E">
      <w:pPr>
        <w:jc w:val="center"/>
        <w:rPr>
          <w:b/>
          <w:sz w:val="22"/>
          <w:szCs w:val="22"/>
          <w:lang w:val="tr-TR"/>
        </w:rPr>
      </w:pPr>
      <w:r w:rsidRPr="00C333C4">
        <w:rPr>
          <w:b/>
          <w:sz w:val="22"/>
          <w:szCs w:val="22"/>
          <w:lang w:val="tr-TR"/>
        </w:rPr>
        <w:lastRenderedPageBreak/>
        <w:t xml:space="preserve">4.2- </w:t>
      </w:r>
      <w:r w:rsidR="00277B16" w:rsidRPr="00C333C4">
        <w:rPr>
          <w:b/>
          <w:sz w:val="22"/>
          <w:szCs w:val="22"/>
          <w:lang w:val="tr-TR"/>
        </w:rPr>
        <w:t>Yabancı Uyruklu Akademik Personel</w:t>
      </w: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185"/>
        <w:gridCol w:w="1775"/>
        <w:gridCol w:w="1465"/>
      </w:tblGrid>
      <w:tr w:rsidR="00277B16" w:rsidRPr="00C333C4">
        <w:trPr>
          <w:trHeight w:val="376"/>
        </w:trPr>
        <w:tc>
          <w:tcPr>
            <w:tcW w:w="2748" w:type="dxa"/>
            <w:shd w:val="clear" w:color="auto" w:fill="auto"/>
            <w:vAlign w:val="center"/>
          </w:tcPr>
          <w:p w:rsidR="00277B16" w:rsidRPr="00C333C4" w:rsidRDefault="00277B16" w:rsidP="00747643">
            <w:pPr>
              <w:rPr>
                <w:sz w:val="22"/>
                <w:szCs w:val="22"/>
                <w:lang w:val="tr-TR"/>
              </w:rPr>
            </w:pPr>
            <w:r w:rsidRPr="00C333C4">
              <w:rPr>
                <w:sz w:val="22"/>
                <w:szCs w:val="22"/>
                <w:lang w:val="tr-TR"/>
              </w:rPr>
              <w:t>Unvan</w:t>
            </w:r>
          </w:p>
        </w:tc>
        <w:tc>
          <w:tcPr>
            <w:tcW w:w="218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Geldiği Ülke</w:t>
            </w:r>
          </w:p>
        </w:tc>
        <w:tc>
          <w:tcPr>
            <w:tcW w:w="177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Çalıştığı Bölüm</w:t>
            </w:r>
          </w:p>
        </w:tc>
        <w:tc>
          <w:tcPr>
            <w:tcW w:w="146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Kişi Sayısı</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Profesör</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Doçent</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Yrd. Doçent</w:t>
            </w:r>
          </w:p>
        </w:tc>
        <w:tc>
          <w:tcPr>
            <w:tcW w:w="2185" w:type="dxa"/>
            <w:shd w:val="clear" w:color="auto" w:fill="auto"/>
          </w:tcPr>
          <w:p w:rsidR="0094415F" w:rsidRPr="00C333C4" w:rsidRDefault="00A7566C" w:rsidP="00D07C2E">
            <w:pPr>
              <w:jc w:val="center"/>
              <w:rPr>
                <w:sz w:val="22"/>
                <w:szCs w:val="22"/>
                <w:lang w:val="tr-TR"/>
              </w:rPr>
            </w:pPr>
            <w:r w:rsidRPr="00C333C4">
              <w:rPr>
                <w:sz w:val="22"/>
                <w:szCs w:val="22"/>
                <w:lang w:val="tr-TR"/>
              </w:rPr>
              <w:t>İran</w:t>
            </w:r>
            <w:r w:rsidR="002D5C8D" w:rsidRPr="00C333C4">
              <w:rPr>
                <w:sz w:val="22"/>
                <w:szCs w:val="22"/>
                <w:lang w:val="tr-TR"/>
              </w:rPr>
              <w:t xml:space="preserve"> İslam Cum.</w:t>
            </w:r>
          </w:p>
        </w:tc>
        <w:tc>
          <w:tcPr>
            <w:tcW w:w="1775" w:type="dxa"/>
            <w:shd w:val="clear" w:color="auto" w:fill="auto"/>
          </w:tcPr>
          <w:p w:rsidR="0094415F" w:rsidRPr="00C333C4" w:rsidRDefault="00A7566C" w:rsidP="00D07C2E">
            <w:pPr>
              <w:jc w:val="center"/>
              <w:rPr>
                <w:sz w:val="22"/>
                <w:szCs w:val="22"/>
                <w:lang w:val="tr-TR"/>
              </w:rPr>
            </w:pPr>
            <w:r w:rsidRPr="00C333C4">
              <w:rPr>
                <w:sz w:val="22"/>
                <w:szCs w:val="22"/>
                <w:lang w:val="tr-TR"/>
              </w:rPr>
              <w:t>İşletme</w:t>
            </w:r>
          </w:p>
        </w:tc>
        <w:tc>
          <w:tcPr>
            <w:tcW w:w="1465" w:type="dxa"/>
            <w:shd w:val="clear" w:color="auto" w:fill="auto"/>
          </w:tcPr>
          <w:p w:rsidR="0094415F" w:rsidRPr="00C333C4" w:rsidRDefault="00952501" w:rsidP="00D07C2E">
            <w:pPr>
              <w:jc w:val="center"/>
              <w:rPr>
                <w:sz w:val="22"/>
                <w:szCs w:val="22"/>
                <w:lang w:val="tr-TR"/>
              </w:rPr>
            </w:pPr>
            <w:r w:rsidRPr="00C333C4">
              <w:rPr>
                <w:sz w:val="22"/>
                <w:szCs w:val="22"/>
                <w:lang w:val="tr-TR"/>
              </w:rPr>
              <w:t>1</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Öğretim Görevlisi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Okutman</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Çevirici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Eğitim-Öğretim Planlama.</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Araştırma Görevlisi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tcBorders>
              <w:bottom w:val="single" w:sz="4" w:space="0" w:color="auto"/>
            </w:tcBorders>
            <w:shd w:val="clear" w:color="auto" w:fill="auto"/>
            <w:vAlign w:val="center"/>
          </w:tcPr>
          <w:p w:rsidR="0094415F" w:rsidRPr="00C333C4" w:rsidRDefault="0094415F" w:rsidP="00747643">
            <w:pPr>
              <w:rPr>
                <w:sz w:val="22"/>
                <w:szCs w:val="22"/>
                <w:lang w:val="tr-TR"/>
              </w:rPr>
            </w:pPr>
            <w:r w:rsidRPr="00C333C4">
              <w:rPr>
                <w:sz w:val="22"/>
                <w:szCs w:val="22"/>
                <w:lang w:val="tr-TR"/>
              </w:rPr>
              <w:t>Uzman</w:t>
            </w:r>
          </w:p>
        </w:tc>
        <w:tc>
          <w:tcPr>
            <w:tcW w:w="218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b/>
                <w:sz w:val="22"/>
                <w:szCs w:val="22"/>
                <w:lang w:val="tr-TR"/>
              </w:rPr>
            </w:pPr>
            <w:r w:rsidRPr="00C333C4">
              <w:rPr>
                <w:b/>
                <w:sz w:val="22"/>
                <w:szCs w:val="22"/>
                <w:lang w:val="tr-TR"/>
              </w:rPr>
              <w:t>Toplam</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bl>
    <w:p w:rsidR="00277B16" w:rsidRPr="00C333C4" w:rsidRDefault="00277B16" w:rsidP="00277B16">
      <w:pPr>
        <w:rPr>
          <w:sz w:val="22"/>
          <w:szCs w:val="22"/>
          <w:lang w:val="tr-TR"/>
        </w:rPr>
      </w:pPr>
    </w:p>
    <w:p w:rsidR="00277B16" w:rsidRPr="00C333C4" w:rsidRDefault="00277B16" w:rsidP="00277B16">
      <w:pPr>
        <w:rPr>
          <w:sz w:val="22"/>
          <w:szCs w:val="22"/>
          <w:lang w:val="tr-TR"/>
        </w:rPr>
      </w:pPr>
    </w:p>
    <w:p w:rsidR="00277B16" w:rsidRPr="00C333C4" w:rsidRDefault="00CE5140" w:rsidP="00FB4E9C">
      <w:pPr>
        <w:jc w:val="center"/>
        <w:rPr>
          <w:b/>
          <w:sz w:val="22"/>
          <w:szCs w:val="22"/>
          <w:lang w:val="tr-TR"/>
        </w:rPr>
      </w:pPr>
      <w:r w:rsidRPr="00C333C4">
        <w:rPr>
          <w:b/>
          <w:sz w:val="22"/>
          <w:szCs w:val="22"/>
          <w:lang w:val="tr-TR"/>
        </w:rPr>
        <w:t>4.3-</w:t>
      </w:r>
      <w:r w:rsidR="00277B16" w:rsidRPr="00C333C4">
        <w:rPr>
          <w:b/>
          <w:sz w:val="22"/>
          <w:szCs w:val="22"/>
          <w:lang w:val="tr-TR"/>
        </w:rPr>
        <w:t>Diğer Ün</w:t>
      </w:r>
      <w:r w:rsidR="00FB4E9C" w:rsidRPr="00C333C4">
        <w:rPr>
          <w:b/>
          <w:sz w:val="22"/>
          <w:szCs w:val="22"/>
          <w:lang w:val="tr-TR"/>
        </w:rPr>
        <w:t>i</w:t>
      </w:r>
      <w:r w:rsidR="00277B16" w:rsidRPr="00C333C4">
        <w:rPr>
          <w:b/>
          <w:sz w:val="22"/>
          <w:szCs w:val="22"/>
          <w:lang w:val="tr-TR"/>
        </w:rPr>
        <w:t>v</w:t>
      </w:r>
      <w:r w:rsidR="00FB4E9C" w:rsidRPr="00C333C4">
        <w:rPr>
          <w:b/>
          <w:sz w:val="22"/>
          <w:szCs w:val="22"/>
          <w:lang w:val="tr-TR"/>
        </w:rPr>
        <w:t>ersitelerde</w:t>
      </w:r>
      <w:r w:rsidR="00277B16" w:rsidRPr="00C333C4">
        <w:rPr>
          <w:b/>
          <w:sz w:val="22"/>
          <w:szCs w:val="22"/>
          <w:lang w:val="tr-TR"/>
        </w:rPr>
        <w:t xml:space="preserve"> Görevlendirilen Akademik Personel</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1921"/>
        <w:gridCol w:w="2789"/>
        <w:gridCol w:w="754"/>
      </w:tblGrid>
      <w:tr w:rsidR="00277B16" w:rsidRPr="00C333C4">
        <w:trPr>
          <w:trHeight w:val="521"/>
        </w:trPr>
        <w:tc>
          <w:tcPr>
            <w:tcW w:w="3041" w:type="dxa"/>
            <w:shd w:val="clear" w:color="auto" w:fill="auto"/>
            <w:vAlign w:val="center"/>
          </w:tcPr>
          <w:p w:rsidR="00277B16" w:rsidRPr="00C333C4" w:rsidRDefault="00277B16" w:rsidP="00747643">
            <w:pPr>
              <w:rPr>
                <w:sz w:val="22"/>
                <w:szCs w:val="22"/>
                <w:lang w:val="tr-TR"/>
              </w:rPr>
            </w:pPr>
            <w:r w:rsidRPr="00C333C4">
              <w:rPr>
                <w:sz w:val="22"/>
                <w:szCs w:val="22"/>
                <w:lang w:val="tr-TR"/>
              </w:rPr>
              <w:t>Unvan</w:t>
            </w:r>
          </w:p>
        </w:tc>
        <w:tc>
          <w:tcPr>
            <w:tcW w:w="1921"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Bağlı Olduğu Bölüm</w:t>
            </w:r>
          </w:p>
        </w:tc>
        <w:tc>
          <w:tcPr>
            <w:tcW w:w="2789"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Görevlendirildiği</w:t>
            </w:r>
          </w:p>
          <w:p w:rsidR="00277B16" w:rsidRPr="00C333C4" w:rsidRDefault="00277B16" w:rsidP="0047126A">
            <w:pPr>
              <w:jc w:val="center"/>
              <w:rPr>
                <w:sz w:val="22"/>
                <w:szCs w:val="22"/>
                <w:lang w:val="tr-TR"/>
              </w:rPr>
            </w:pPr>
            <w:r w:rsidRPr="00C333C4">
              <w:rPr>
                <w:sz w:val="22"/>
                <w:szCs w:val="22"/>
                <w:lang w:val="tr-TR"/>
              </w:rPr>
              <w:t>Üniversite</w:t>
            </w:r>
          </w:p>
        </w:tc>
        <w:tc>
          <w:tcPr>
            <w:tcW w:w="754"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Kişi Sayısı</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Profesör</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Doçent</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79128A" w:rsidRPr="00C333C4">
        <w:trPr>
          <w:trHeight w:val="143"/>
        </w:trPr>
        <w:tc>
          <w:tcPr>
            <w:tcW w:w="3041" w:type="dxa"/>
            <w:shd w:val="clear" w:color="auto" w:fill="auto"/>
            <w:vAlign w:val="center"/>
          </w:tcPr>
          <w:p w:rsidR="0079128A" w:rsidRPr="00C333C4" w:rsidRDefault="0079128A" w:rsidP="00747643">
            <w:pPr>
              <w:rPr>
                <w:sz w:val="22"/>
                <w:szCs w:val="22"/>
                <w:lang w:val="tr-TR"/>
              </w:rPr>
            </w:pPr>
            <w:r w:rsidRPr="00C333C4">
              <w:rPr>
                <w:sz w:val="22"/>
                <w:szCs w:val="22"/>
                <w:lang w:val="tr-TR"/>
              </w:rPr>
              <w:t>Yrd. Doçent</w:t>
            </w:r>
          </w:p>
        </w:tc>
        <w:tc>
          <w:tcPr>
            <w:tcW w:w="1921" w:type="dxa"/>
            <w:tcBorders>
              <w:bottom w:val="single" w:sz="4" w:space="0" w:color="auto"/>
            </w:tcBorders>
            <w:shd w:val="clear" w:color="auto" w:fill="auto"/>
            <w:vAlign w:val="center"/>
          </w:tcPr>
          <w:p w:rsidR="0079128A" w:rsidRPr="00C333C4" w:rsidRDefault="00CA6A06" w:rsidP="00CA6A06">
            <w:pPr>
              <w:jc w:val="center"/>
              <w:rPr>
                <w:sz w:val="22"/>
                <w:szCs w:val="22"/>
                <w:lang w:val="tr-TR"/>
              </w:rPr>
            </w:pPr>
            <w:r w:rsidRPr="00C333C4">
              <w:rPr>
                <w:sz w:val="22"/>
                <w:szCs w:val="22"/>
                <w:lang w:val="tr-TR"/>
              </w:rPr>
              <w:t>-</w:t>
            </w:r>
          </w:p>
        </w:tc>
        <w:tc>
          <w:tcPr>
            <w:tcW w:w="2789" w:type="dxa"/>
            <w:tcBorders>
              <w:bottom w:val="single" w:sz="4" w:space="0" w:color="auto"/>
            </w:tcBorders>
            <w:shd w:val="clear" w:color="auto" w:fill="auto"/>
            <w:vAlign w:val="center"/>
          </w:tcPr>
          <w:p w:rsidR="0079128A" w:rsidRPr="00C333C4" w:rsidRDefault="00CA6A06" w:rsidP="00CA6A06">
            <w:pPr>
              <w:jc w:val="center"/>
              <w:rPr>
                <w:sz w:val="20"/>
                <w:lang w:val="tr-TR"/>
              </w:rPr>
            </w:pPr>
            <w:r w:rsidRPr="00C333C4">
              <w:rPr>
                <w:sz w:val="20"/>
                <w:lang w:val="tr-TR"/>
              </w:rPr>
              <w:t>-</w:t>
            </w:r>
          </w:p>
        </w:tc>
        <w:tc>
          <w:tcPr>
            <w:tcW w:w="754" w:type="dxa"/>
            <w:shd w:val="clear" w:color="auto" w:fill="auto"/>
            <w:vAlign w:val="center"/>
          </w:tcPr>
          <w:p w:rsidR="0079128A" w:rsidRPr="00C333C4" w:rsidRDefault="00952501" w:rsidP="0047126A">
            <w:pPr>
              <w:jc w:val="center"/>
              <w:rPr>
                <w:sz w:val="22"/>
                <w:szCs w:val="22"/>
                <w:lang w:val="tr-TR"/>
              </w:rPr>
            </w:pPr>
            <w:r w:rsidRPr="00C333C4">
              <w:rPr>
                <w:sz w:val="22"/>
                <w:szCs w:val="22"/>
                <w:lang w:val="tr-TR"/>
              </w:rPr>
              <w:t>-</w:t>
            </w:r>
          </w:p>
        </w:tc>
      </w:tr>
      <w:tr w:rsidR="00277B16" w:rsidRPr="00C333C4">
        <w:trPr>
          <w:trHeight w:val="289"/>
        </w:trPr>
        <w:tc>
          <w:tcPr>
            <w:tcW w:w="3041" w:type="dxa"/>
            <w:shd w:val="clear" w:color="auto" w:fill="auto"/>
            <w:vAlign w:val="center"/>
          </w:tcPr>
          <w:p w:rsidR="00277B16" w:rsidRPr="00C333C4" w:rsidRDefault="00277B16" w:rsidP="00747643">
            <w:pPr>
              <w:rPr>
                <w:sz w:val="22"/>
                <w:szCs w:val="22"/>
                <w:lang w:val="tr-TR"/>
              </w:rPr>
            </w:pPr>
            <w:r w:rsidRPr="00C333C4">
              <w:rPr>
                <w:sz w:val="22"/>
                <w:szCs w:val="22"/>
                <w:lang w:val="tr-TR"/>
              </w:rPr>
              <w:t>Öğretim Görevlisi</w:t>
            </w:r>
          </w:p>
        </w:tc>
        <w:tc>
          <w:tcPr>
            <w:tcW w:w="1921" w:type="dxa"/>
            <w:tcBorders>
              <w:top w:val="single" w:sz="4" w:space="0" w:color="auto"/>
            </w:tcBorders>
            <w:shd w:val="clear" w:color="auto" w:fill="auto"/>
            <w:vAlign w:val="center"/>
          </w:tcPr>
          <w:p w:rsidR="00277B16" w:rsidRPr="00C333C4" w:rsidRDefault="00CA6A06" w:rsidP="00CA6A06">
            <w:pPr>
              <w:jc w:val="center"/>
              <w:rPr>
                <w:sz w:val="22"/>
                <w:szCs w:val="22"/>
                <w:lang w:val="tr-TR"/>
              </w:rPr>
            </w:pPr>
            <w:r w:rsidRPr="00C333C4">
              <w:rPr>
                <w:sz w:val="22"/>
                <w:szCs w:val="22"/>
                <w:lang w:val="tr-TR"/>
              </w:rPr>
              <w:t>-</w:t>
            </w:r>
          </w:p>
        </w:tc>
        <w:tc>
          <w:tcPr>
            <w:tcW w:w="2789" w:type="dxa"/>
            <w:tcBorders>
              <w:top w:val="single" w:sz="4" w:space="0" w:color="auto"/>
            </w:tcBorders>
            <w:shd w:val="clear" w:color="auto" w:fill="auto"/>
            <w:vAlign w:val="center"/>
          </w:tcPr>
          <w:p w:rsidR="00277B16" w:rsidRPr="00C333C4" w:rsidRDefault="00CA6A06" w:rsidP="00CA6A06">
            <w:pPr>
              <w:jc w:val="center"/>
              <w:rPr>
                <w:sz w:val="20"/>
                <w:lang w:val="tr-TR"/>
              </w:rPr>
            </w:pPr>
            <w:r w:rsidRPr="00C333C4">
              <w:rPr>
                <w:sz w:val="20"/>
                <w:lang w:val="tr-TR"/>
              </w:rPr>
              <w:t>-</w:t>
            </w:r>
          </w:p>
        </w:tc>
        <w:tc>
          <w:tcPr>
            <w:tcW w:w="754"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Okutman</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Çevirici</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Eğitim Öğretim Planlamacısı</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7C2C40" w:rsidRPr="00C333C4" w:rsidTr="007C2C40">
        <w:trPr>
          <w:trHeight w:val="170"/>
        </w:trPr>
        <w:tc>
          <w:tcPr>
            <w:tcW w:w="3041" w:type="dxa"/>
            <w:vMerge w:val="restart"/>
            <w:shd w:val="clear" w:color="auto" w:fill="auto"/>
            <w:vAlign w:val="center"/>
          </w:tcPr>
          <w:p w:rsidR="007C2C40" w:rsidRPr="00C333C4" w:rsidRDefault="007C2C40" w:rsidP="00747643">
            <w:pPr>
              <w:rPr>
                <w:sz w:val="22"/>
                <w:szCs w:val="22"/>
                <w:lang w:val="tr-TR"/>
              </w:rPr>
            </w:pPr>
          </w:p>
        </w:tc>
        <w:tc>
          <w:tcPr>
            <w:tcW w:w="1921" w:type="dxa"/>
            <w:vMerge w:val="restart"/>
            <w:shd w:val="clear" w:color="auto" w:fill="auto"/>
            <w:vAlign w:val="center"/>
          </w:tcPr>
          <w:p w:rsidR="007C2C40" w:rsidRPr="00C333C4" w:rsidRDefault="007C2C40" w:rsidP="0047126A">
            <w:pPr>
              <w:jc w:val="center"/>
              <w:rPr>
                <w:sz w:val="22"/>
                <w:szCs w:val="22"/>
                <w:lang w:val="tr-TR"/>
              </w:rPr>
            </w:pPr>
            <w:r w:rsidRPr="00C333C4">
              <w:rPr>
                <w:sz w:val="22"/>
                <w:szCs w:val="22"/>
                <w:lang w:val="tr-TR"/>
              </w:rPr>
              <w:t>Siyaset Bilimi ve Kamu Yönetimi</w:t>
            </w:r>
          </w:p>
        </w:tc>
        <w:tc>
          <w:tcPr>
            <w:tcW w:w="2789" w:type="dxa"/>
            <w:shd w:val="clear" w:color="auto" w:fill="auto"/>
            <w:vAlign w:val="center"/>
          </w:tcPr>
          <w:p w:rsidR="007C2C40" w:rsidRPr="00C333C4" w:rsidRDefault="007C2C40" w:rsidP="0094415F">
            <w:pPr>
              <w:rPr>
                <w:sz w:val="20"/>
                <w:lang w:val="tr-TR"/>
              </w:rPr>
            </w:pPr>
            <w:r>
              <w:rPr>
                <w:sz w:val="20"/>
                <w:lang w:val="tr-TR"/>
              </w:rPr>
              <w:t>Gazi</w:t>
            </w:r>
            <w:r w:rsidRPr="00C333C4">
              <w:rPr>
                <w:sz w:val="20"/>
                <w:lang w:val="tr-TR"/>
              </w:rPr>
              <w:t xml:space="preserve"> Üniversitesi</w:t>
            </w:r>
          </w:p>
        </w:tc>
        <w:tc>
          <w:tcPr>
            <w:tcW w:w="754" w:type="dxa"/>
            <w:vMerge w:val="restart"/>
            <w:shd w:val="clear" w:color="auto" w:fill="auto"/>
            <w:vAlign w:val="center"/>
          </w:tcPr>
          <w:p w:rsidR="007C2C40" w:rsidRPr="00C333C4" w:rsidRDefault="007C2C40" w:rsidP="0047126A">
            <w:pPr>
              <w:jc w:val="center"/>
              <w:rPr>
                <w:sz w:val="20"/>
                <w:lang w:val="tr-TR"/>
              </w:rPr>
            </w:pPr>
            <w:r>
              <w:rPr>
                <w:sz w:val="20"/>
                <w:lang w:val="tr-TR"/>
              </w:rPr>
              <w:t>2</w:t>
            </w:r>
          </w:p>
        </w:tc>
      </w:tr>
      <w:tr w:rsidR="007C2C40" w:rsidRPr="00C333C4" w:rsidTr="007C2C40">
        <w:trPr>
          <w:trHeight w:val="170"/>
        </w:trPr>
        <w:tc>
          <w:tcPr>
            <w:tcW w:w="3041" w:type="dxa"/>
            <w:vMerge/>
            <w:shd w:val="clear" w:color="auto" w:fill="auto"/>
            <w:vAlign w:val="center"/>
          </w:tcPr>
          <w:p w:rsidR="007C2C40" w:rsidRPr="00C333C4" w:rsidRDefault="007C2C40" w:rsidP="00747643">
            <w:pPr>
              <w:rPr>
                <w:sz w:val="22"/>
                <w:szCs w:val="22"/>
                <w:lang w:val="tr-TR"/>
              </w:rPr>
            </w:pPr>
          </w:p>
        </w:tc>
        <w:tc>
          <w:tcPr>
            <w:tcW w:w="1921" w:type="dxa"/>
            <w:vMerge/>
            <w:shd w:val="clear" w:color="auto" w:fill="auto"/>
            <w:vAlign w:val="center"/>
          </w:tcPr>
          <w:p w:rsidR="007C2C40" w:rsidRPr="00C333C4" w:rsidRDefault="007C2C40" w:rsidP="0047126A">
            <w:pPr>
              <w:jc w:val="center"/>
              <w:rPr>
                <w:sz w:val="22"/>
                <w:szCs w:val="22"/>
                <w:lang w:val="tr-TR"/>
              </w:rPr>
            </w:pPr>
          </w:p>
        </w:tc>
        <w:tc>
          <w:tcPr>
            <w:tcW w:w="2789" w:type="dxa"/>
            <w:shd w:val="clear" w:color="auto" w:fill="auto"/>
            <w:vAlign w:val="center"/>
          </w:tcPr>
          <w:p w:rsidR="007C2C40" w:rsidRPr="00C333C4" w:rsidRDefault="007C2C40" w:rsidP="007C2C40">
            <w:pPr>
              <w:rPr>
                <w:sz w:val="20"/>
                <w:lang w:val="tr-TR"/>
              </w:rPr>
            </w:pPr>
            <w:r>
              <w:rPr>
                <w:sz w:val="20"/>
                <w:lang w:val="tr-TR"/>
              </w:rPr>
              <w:t>Marmara</w:t>
            </w:r>
            <w:r w:rsidRPr="00C333C4">
              <w:rPr>
                <w:sz w:val="20"/>
                <w:lang w:val="tr-TR"/>
              </w:rPr>
              <w:t xml:space="preserve"> Üniversitesi </w:t>
            </w:r>
          </w:p>
        </w:tc>
        <w:tc>
          <w:tcPr>
            <w:tcW w:w="754" w:type="dxa"/>
            <w:vMerge/>
            <w:shd w:val="clear" w:color="auto" w:fill="auto"/>
            <w:vAlign w:val="center"/>
          </w:tcPr>
          <w:p w:rsidR="007C2C40" w:rsidRPr="00C333C4" w:rsidRDefault="007C2C40" w:rsidP="0047126A">
            <w:pPr>
              <w:jc w:val="center"/>
              <w:rPr>
                <w:sz w:val="20"/>
                <w:lang w:val="tr-TR"/>
              </w:rPr>
            </w:pPr>
          </w:p>
        </w:tc>
      </w:tr>
      <w:tr w:rsidR="007C2C40" w:rsidRPr="00C333C4" w:rsidTr="00952501">
        <w:trPr>
          <w:trHeight w:val="259"/>
        </w:trPr>
        <w:tc>
          <w:tcPr>
            <w:tcW w:w="3041" w:type="dxa"/>
            <w:vMerge/>
            <w:shd w:val="clear" w:color="auto" w:fill="auto"/>
            <w:vAlign w:val="center"/>
          </w:tcPr>
          <w:p w:rsidR="007C2C40" w:rsidRPr="00C333C4" w:rsidRDefault="007C2C40" w:rsidP="00747643">
            <w:pPr>
              <w:rPr>
                <w:sz w:val="22"/>
                <w:szCs w:val="22"/>
                <w:lang w:val="tr-TR"/>
              </w:rPr>
            </w:pPr>
          </w:p>
        </w:tc>
        <w:tc>
          <w:tcPr>
            <w:tcW w:w="1921" w:type="dxa"/>
            <w:shd w:val="clear" w:color="auto" w:fill="auto"/>
            <w:vAlign w:val="center"/>
          </w:tcPr>
          <w:p w:rsidR="007C2C40" w:rsidRPr="00C333C4" w:rsidRDefault="007C2C40" w:rsidP="0047126A">
            <w:pPr>
              <w:jc w:val="center"/>
              <w:rPr>
                <w:sz w:val="22"/>
                <w:szCs w:val="22"/>
                <w:lang w:val="tr-TR"/>
              </w:rPr>
            </w:pPr>
            <w:r>
              <w:rPr>
                <w:sz w:val="22"/>
                <w:szCs w:val="22"/>
                <w:lang w:val="tr-TR"/>
              </w:rPr>
              <w:t>İnsan Kaynakları Yönetimi</w:t>
            </w:r>
          </w:p>
        </w:tc>
        <w:tc>
          <w:tcPr>
            <w:tcW w:w="2789" w:type="dxa"/>
            <w:shd w:val="clear" w:color="auto" w:fill="auto"/>
            <w:vAlign w:val="center"/>
          </w:tcPr>
          <w:p w:rsidR="007C2C40" w:rsidRPr="00C333C4" w:rsidRDefault="007C2C40" w:rsidP="0094415F">
            <w:pPr>
              <w:rPr>
                <w:sz w:val="20"/>
                <w:lang w:val="tr-TR"/>
              </w:rPr>
            </w:pPr>
            <w:r>
              <w:rPr>
                <w:sz w:val="20"/>
                <w:lang w:val="tr-TR"/>
              </w:rPr>
              <w:t xml:space="preserve">Gazi </w:t>
            </w:r>
            <w:r w:rsidRPr="00C333C4">
              <w:rPr>
                <w:sz w:val="20"/>
                <w:lang w:val="tr-TR"/>
              </w:rPr>
              <w:t>Üniversitesi</w:t>
            </w:r>
          </w:p>
        </w:tc>
        <w:tc>
          <w:tcPr>
            <w:tcW w:w="754" w:type="dxa"/>
            <w:shd w:val="clear" w:color="auto" w:fill="auto"/>
            <w:vAlign w:val="center"/>
          </w:tcPr>
          <w:p w:rsidR="007C2C40" w:rsidRPr="00C333C4" w:rsidRDefault="007C2C40" w:rsidP="0047126A">
            <w:pPr>
              <w:jc w:val="center"/>
              <w:rPr>
                <w:sz w:val="20"/>
                <w:lang w:val="tr-TR"/>
              </w:rPr>
            </w:pPr>
            <w:r w:rsidRPr="00C333C4">
              <w:rPr>
                <w:sz w:val="20"/>
                <w:lang w:val="tr-TR"/>
              </w:rPr>
              <w:t>1</w:t>
            </w:r>
          </w:p>
        </w:tc>
      </w:tr>
      <w:tr w:rsidR="007C2C40" w:rsidRPr="00C333C4" w:rsidTr="00952501">
        <w:trPr>
          <w:trHeight w:val="259"/>
        </w:trPr>
        <w:tc>
          <w:tcPr>
            <w:tcW w:w="3041" w:type="dxa"/>
            <w:vMerge/>
            <w:shd w:val="clear" w:color="auto" w:fill="auto"/>
            <w:vAlign w:val="center"/>
          </w:tcPr>
          <w:p w:rsidR="007C2C40" w:rsidRPr="00C333C4" w:rsidRDefault="007C2C40" w:rsidP="00747643">
            <w:pPr>
              <w:rPr>
                <w:sz w:val="22"/>
                <w:szCs w:val="22"/>
                <w:lang w:val="tr-TR"/>
              </w:rPr>
            </w:pPr>
          </w:p>
        </w:tc>
        <w:tc>
          <w:tcPr>
            <w:tcW w:w="1921" w:type="dxa"/>
            <w:shd w:val="clear" w:color="auto" w:fill="auto"/>
            <w:vAlign w:val="center"/>
          </w:tcPr>
          <w:p w:rsidR="007C2C40" w:rsidRDefault="007C2C40" w:rsidP="0047126A">
            <w:pPr>
              <w:jc w:val="center"/>
              <w:rPr>
                <w:sz w:val="22"/>
                <w:szCs w:val="22"/>
                <w:lang w:val="tr-TR"/>
              </w:rPr>
            </w:pPr>
            <w:r>
              <w:rPr>
                <w:sz w:val="22"/>
                <w:szCs w:val="22"/>
                <w:lang w:val="tr-TR"/>
              </w:rPr>
              <w:t>İktisat</w:t>
            </w:r>
          </w:p>
        </w:tc>
        <w:tc>
          <w:tcPr>
            <w:tcW w:w="2789" w:type="dxa"/>
            <w:shd w:val="clear" w:color="auto" w:fill="auto"/>
            <w:vAlign w:val="center"/>
          </w:tcPr>
          <w:p w:rsidR="007C2C40" w:rsidRPr="00C333C4" w:rsidRDefault="007C2C40" w:rsidP="0094415F">
            <w:pPr>
              <w:rPr>
                <w:sz w:val="20"/>
                <w:lang w:val="tr-TR"/>
              </w:rPr>
            </w:pPr>
            <w:r>
              <w:rPr>
                <w:sz w:val="20"/>
                <w:lang w:val="tr-TR"/>
              </w:rPr>
              <w:t>Ege Üniversitesi</w:t>
            </w:r>
          </w:p>
        </w:tc>
        <w:tc>
          <w:tcPr>
            <w:tcW w:w="754" w:type="dxa"/>
            <w:shd w:val="clear" w:color="auto" w:fill="auto"/>
            <w:vAlign w:val="center"/>
          </w:tcPr>
          <w:p w:rsidR="007C2C40" w:rsidRPr="00C333C4" w:rsidRDefault="007C2C40" w:rsidP="0047126A">
            <w:pPr>
              <w:jc w:val="center"/>
              <w:rPr>
                <w:sz w:val="20"/>
                <w:lang w:val="tr-TR"/>
              </w:rPr>
            </w:pPr>
            <w:r>
              <w:rPr>
                <w:sz w:val="20"/>
                <w:lang w:val="tr-TR"/>
              </w:rPr>
              <w:t>1</w:t>
            </w:r>
          </w:p>
        </w:tc>
      </w:tr>
      <w:tr w:rsidR="008C64DB" w:rsidRPr="00C333C4">
        <w:trPr>
          <w:trHeight w:val="289"/>
        </w:trPr>
        <w:tc>
          <w:tcPr>
            <w:tcW w:w="3041" w:type="dxa"/>
            <w:tcBorders>
              <w:bottom w:val="single" w:sz="4" w:space="0" w:color="auto"/>
            </w:tcBorders>
            <w:shd w:val="clear" w:color="auto" w:fill="auto"/>
            <w:vAlign w:val="center"/>
          </w:tcPr>
          <w:p w:rsidR="008C64DB" w:rsidRPr="00C333C4" w:rsidRDefault="008C64DB" w:rsidP="00747643">
            <w:pPr>
              <w:rPr>
                <w:sz w:val="22"/>
                <w:szCs w:val="22"/>
                <w:lang w:val="tr-TR"/>
              </w:rPr>
            </w:pPr>
            <w:r w:rsidRPr="00C333C4">
              <w:rPr>
                <w:sz w:val="22"/>
                <w:szCs w:val="22"/>
                <w:lang w:val="tr-TR"/>
              </w:rPr>
              <w:t>Uzman</w:t>
            </w:r>
          </w:p>
        </w:tc>
        <w:tc>
          <w:tcPr>
            <w:tcW w:w="1921" w:type="dxa"/>
            <w:tcBorders>
              <w:bottom w:val="single" w:sz="4" w:space="0" w:color="auto"/>
            </w:tcBorders>
            <w:shd w:val="clear" w:color="auto" w:fill="auto"/>
            <w:vAlign w:val="center"/>
          </w:tcPr>
          <w:p w:rsidR="008C64DB" w:rsidRPr="00C333C4" w:rsidRDefault="00952501" w:rsidP="0047126A">
            <w:pPr>
              <w:jc w:val="center"/>
              <w:rPr>
                <w:sz w:val="22"/>
                <w:szCs w:val="22"/>
                <w:lang w:val="tr-TR"/>
              </w:rPr>
            </w:pPr>
            <w:r w:rsidRPr="00C333C4">
              <w:rPr>
                <w:sz w:val="22"/>
                <w:szCs w:val="22"/>
                <w:lang w:val="tr-TR"/>
              </w:rPr>
              <w:t>-</w:t>
            </w:r>
          </w:p>
        </w:tc>
        <w:tc>
          <w:tcPr>
            <w:tcW w:w="2789" w:type="dxa"/>
            <w:tcBorders>
              <w:bottom w:val="single" w:sz="4" w:space="0" w:color="auto"/>
            </w:tcBorders>
            <w:shd w:val="clear" w:color="auto" w:fill="auto"/>
            <w:vAlign w:val="center"/>
          </w:tcPr>
          <w:p w:rsidR="008C64DB" w:rsidRPr="00C333C4" w:rsidRDefault="00952501" w:rsidP="0047126A">
            <w:pPr>
              <w:jc w:val="center"/>
              <w:rPr>
                <w:sz w:val="22"/>
                <w:szCs w:val="22"/>
                <w:lang w:val="tr-TR"/>
              </w:rPr>
            </w:pPr>
            <w:r w:rsidRPr="00C333C4">
              <w:rPr>
                <w:sz w:val="22"/>
                <w:szCs w:val="22"/>
                <w:lang w:val="tr-TR"/>
              </w:rPr>
              <w:t>-</w:t>
            </w:r>
          </w:p>
        </w:tc>
        <w:tc>
          <w:tcPr>
            <w:tcW w:w="754" w:type="dxa"/>
            <w:tcBorders>
              <w:bottom w:val="single" w:sz="4" w:space="0" w:color="auto"/>
            </w:tcBorders>
            <w:shd w:val="clear" w:color="auto" w:fill="auto"/>
            <w:vAlign w:val="center"/>
          </w:tcPr>
          <w:p w:rsidR="008C64DB" w:rsidRPr="00C333C4" w:rsidRDefault="008C64DB" w:rsidP="0047126A">
            <w:pPr>
              <w:jc w:val="center"/>
              <w:rPr>
                <w:sz w:val="22"/>
                <w:szCs w:val="22"/>
                <w:lang w:val="tr-TR"/>
              </w:rPr>
            </w:pPr>
          </w:p>
        </w:tc>
      </w:tr>
      <w:tr w:rsidR="008C64DB" w:rsidRPr="00C333C4">
        <w:trPr>
          <w:trHeight w:val="289"/>
        </w:trPr>
        <w:tc>
          <w:tcPr>
            <w:tcW w:w="3041" w:type="dxa"/>
            <w:shd w:val="clear" w:color="auto" w:fill="auto"/>
            <w:vAlign w:val="center"/>
          </w:tcPr>
          <w:p w:rsidR="008C64DB" w:rsidRPr="00C333C4" w:rsidRDefault="008C64DB" w:rsidP="00747643">
            <w:pPr>
              <w:rPr>
                <w:b/>
                <w:sz w:val="22"/>
                <w:szCs w:val="22"/>
                <w:lang w:val="tr-TR"/>
              </w:rPr>
            </w:pPr>
            <w:r w:rsidRPr="00C333C4">
              <w:rPr>
                <w:b/>
                <w:sz w:val="22"/>
                <w:szCs w:val="22"/>
                <w:lang w:val="tr-TR"/>
              </w:rPr>
              <w:t>Toplam</w:t>
            </w:r>
          </w:p>
        </w:tc>
        <w:tc>
          <w:tcPr>
            <w:tcW w:w="1921" w:type="dxa"/>
            <w:shd w:val="clear" w:color="auto" w:fill="auto"/>
            <w:vAlign w:val="center"/>
          </w:tcPr>
          <w:p w:rsidR="008C64DB" w:rsidRPr="00C333C4" w:rsidRDefault="008C64DB" w:rsidP="0047126A">
            <w:pPr>
              <w:jc w:val="center"/>
              <w:rPr>
                <w:b/>
                <w:sz w:val="22"/>
                <w:szCs w:val="22"/>
                <w:lang w:val="tr-TR"/>
              </w:rPr>
            </w:pPr>
          </w:p>
        </w:tc>
        <w:tc>
          <w:tcPr>
            <w:tcW w:w="2789" w:type="dxa"/>
            <w:shd w:val="clear" w:color="auto" w:fill="auto"/>
            <w:vAlign w:val="center"/>
          </w:tcPr>
          <w:p w:rsidR="008C64DB" w:rsidRPr="00C333C4" w:rsidRDefault="008C64DB" w:rsidP="0047126A">
            <w:pPr>
              <w:jc w:val="center"/>
              <w:rPr>
                <w:b/>
                <w:sz w:val="22"/>
                <w:szCs w:val="22"/>
                <w:lang w:val="tr-TR"/>
              </w:rPr>
            </w:pPr>
          </w:p>
        </w:tc>
        <w:tc>
          <w:tcPr>
            <w:tcW w:w="754" w:type="dxa"/>
            <w:shd w:val="clear" w:color="auto" w:fill="auto"/>
            <w:vAlign w:val="center"/>
          </w:tcPr>
          <w:p w:rsidR="008C64DB" w:rsidRPr="00C333C4" w:rsidRDefault="00952501" w:rsidP="0047126A">
            <w:pPr>
              <w:jc w:val="center"/>
              <w:rPr>
                <w:b/>
                <w:sz w:val="22"/>
                <w:szCs w:val="22"/>
                <w:lang w:val="tr-TR"/>
              </w:rPr>
            </w:pPr>
            <w:r w:rsidRPr="00C333C4">
              <w:rPr>
                <w:b/>
                <w:sz w:val="22"/>
                <w:szCs w:val="22"/>
                <w:lang w:val="tr-TR"/>
              </w:rPr>
              <w:t>4</w:t>
            </w:r>
          </w:p>
        </w:tc>
      </w:tr>
    </w:tbl>
    <w:p w:rsidR="00277B16" w:rsidRPr="00C333C4" w:rsidRDefault="00644097" w:rsidP="00277B16">
      <w:pPr>
        <w:jc w:val="both"/>
        <w:rPr>
          <w:sz w:val="22"/>
          <w:szCs w:val="22"/>
          <w:lang w:val="tr-TR"/>
        </w:rPr>
      </w:pPr>
      <w:r w:rsidRPr="00C333C4">
        <w:rPr>
          <w:b/>
          <w:sz w:val="22"/>
          <w:szCs w:val="22"/>
          <w:lang w:val="tr-TR"/>
        </w:rPr>
        <w:t xml:space="preserve">    </w:t>
      </w:r>
      <w:r w:rsidRPr="00C333C4">
        <w:rPr>
          <w:sz w:val="22"/>
          <w:szCs w:val="22"/>
          <w:lang w:val="tr-TR"/>
        </w:rPr>
        <w:t>(*: Araştırma Göre</w:t>
      </w:r>
      <w:r w:rsidR="00880D79" w:rsidRPr="00C333C4">
        <w:rPr>
          <w:sz w:val="22"/>
          <w:szCs w:val="22"/>
          <w:lang w:val="tr-TR"/>
        </w:rPr>
        <w:t>vlileri, Diğer Üniversitelere 35</w:t>
      </w:r>
      <w:r w:rsidRPr="00C333C4">
        <w:rPr>
          <w:sz w:val="22"/>
          <w:szCs w:val="22"/>
          <w:lang w:val="tr-TR"/>
        </w:rPr>
        <w:t>. Madde Kapsamında Görevlendirilmiştir.)</w:t>
      </w:r>
    </w:p>
    <w:p w:rsidR="00644097" w:rsidRPr="00C333C4" w:rsidRDefault="00644097" w:rsidP="00277B16">
      <w:pPr>
        <w:jc w:val="both"/>
        <w:rPr>
          <w:sz w:val="22"/>
          <w:szCs w:val="22"/>
          <w:lang w:val="tr-TR"/>
        </w:rPr>
      </w:pPr>
    </w:p>
    <w:p w:rsidR="00277B16" w:rsidRPr="00C333C4" w:rsidRDefault="00CE5140" w:rsidP="00FB4E9C">
      <w:pPr>
        <w:jc w:val="center"/>
        <w:rPr>
          <w:b/>
          <w:sz w:val="22"/>
          <w:szCs w:val="22"/>
          <w:lang w:val="tr-TR"/>
        </w:rPr>
      </w:pPr>
      <w:r w:rsidRPr="00C333C4">
        <w:rPr>
          <w:b/>
          <w:sz w:val="22"/>
          <w:szCs w:val="22"/>
          <w:lang w:val="tr-TR"/>
        </w:rPr>
        <w:t>4.4-</w:t>
      </w:r>
      <w:r w:rsidR="00FB4E9C" w:rsidRPr="00C333C4">
        <w:rPr>
          <w:b/>
          <w:sz w:val="22"/>
          <w:szCs w:val="22"/>
          <w:lang w:val="tr-TR"/>
        </w:rPr>
        <w:t>Başka Üniversite</w:t>
      </w:r>
      <w:r w:rsidR="009E73B7" w:rsidRPr="00C333C4">
        <w:rPr>
          <w:b/>
          <w:sz w:val="22"/>
          <w:szCs w:val="22"/>
          <w:lang w:val="tr-TR"/>
        </w:rPr>
        <w:t>lerden,</w:t>
      </w:r>
      <w:r w:rsidR="00277B16" w:rsidRPr="00C333C4">
        <w:rPr>
          <w:b/>
          <w:sz w:val="22"/>
          <w:szCs w:val="22"/>
          <w:lang w:val="tr-TR"/>
        </w:rPr>
        <w:t xml:space="preserve">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160"/>
        <w:gridCol w:w="2340"/>
        <w:gridCol w:w="1260"/>
      </w:tblGrid>
      <w:tr w:rsidR="00277B16" w:rsidRPr="00C333C4">
        <w:trPr>
          <w:trHeight w:val="297"/>
        </w:trPr>
        <w:tc>
          <w:tcPr>
            <w:tcW w:w="2808" w:type="dxa"/>
            <w:shd w:val="clear" w:color="auto" w:fill="auto"/>
            <w:vAlign w:val="center"/>
          </w:tcPr>
          <w:p w:rsidR="00277B16" w:rsidRPr="00C333C4" w:rsidRDefault="00277B16" w:rsidP="0047126A">
            <w:pPr>
              <w:rPr>
                <w:sz w:val="22"/>
                <w:szCs w:val="22"/>
                <w:lang w:val="tr-TR"/>
              </w:rPr>
            </w:pPr>
            <w:r w:rsidRPr="00C333C4">
              <w:rPr>
                <w:sz w:val="22"/>
                <w:szCs w:val="22"/>
                <w:lang w:val="tr-TR"/>
              </w:rPr>
              <w:t>Unvan</w:t>
            </w:r>
          </w:p>
        </w:tc>
        <w:tc>
          <w:tcPr>
            <w:tcW w:w="216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Çalıştığı Bölüm</w:t>
            </w:r>
          </w:p>
        </w:tc>
        <w:tc>
          <w:tcPr>
            <w:tcW w:w="234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Geldiği Üniversite</w:t>
            </w:r>
          </w:p>
        </w:tc>
        <w:tc>
          <w:tcPr>
            <w:tcW w:w="126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Kişi Sayısı</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Profesör</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Doçent</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Yrd. Doçent</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Öğretim Görevlisi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Okutman</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Çevirici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Eğitim Öğretim Planlamacısı</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Araştırma Görevlisi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Uzman</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b/>
                <w:sz w:val="22"/>
                <w:szCs w:val="22"/>
                <w:lang w:val="tr-TR"/>
              </w:rPr>
            </w:pPr>
            <w:r w:rsidRPr="00C333C4">
              <w:rPr>
                <w:b/>
                <w:sz w:val="22"/>
                <w:szCs w:val="22"/>
                <w:lang w:val="tr-TR"/>
              </w:rPr>
              <w:t>Toplam</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bl>
    <w:p w:rsidR="00D07C2E" w:rsidRPr="00C333C4" w:rsidRDefault="00D07C2E" w:rsidP="00D07C2E">
      <w:pPr>
        <w:jc w:val="center"/>
        <w:rPr>
          <w:b/>
          <w:sz w:val="22"/>
          <w:szCs w:val="22"/>
          <w:lang w:val="tr-TR"/>
        </w:rPr>
      </w:pPr>
    </w:p>
    <w:p w:rsidR="00644097" w:rsidRPr="00C333C4" w:rsidRDefault="00644097" w:rsidP="00952501">
      <w:pPr>
        <w:rPr>
          <w:b/>
          <w:sz w:val="22"/>
          <w:szCs w:val="22"/>
          <w:lang w:val="tr-TR"/>
        </w:rPr>
      </w:pPr>
    </w:p>
    <w:p w:rsidR="007B465D" w:rsidRDefault="007B465D" w:rsidP="00FB0EA5">
      <w:pPr>
        <w:rPr>
          <w:b/>
          <w:sz w:val="22"/>
          <w:szCs w:val="22"/>
          <w:lang w:val="tr-TR"/>
        </w:rPr>
      </w:pPr>
    </w:p>
    <w:p w:rsidR="00C333C4" w:rsidRPr="00C333C4" w:rsidRDefault="00C333C4" w:rsidP="00FB0EA5">
      <w:pPr>
        <w:rPr>
          <w:b/>
          <w:sz w:val="22"/>
          <w:szCs w:val="22"/>
          <w:lang w:val="tr-TR"/>
        </w:rPr>
      </w:pPr>
    </w:p>
    <w:p w:rsidR="00277B16" w:rsidRPr="00C333C4" w:rsidRDefault="00333938" w:rsidP="00D07C2E">
      <w:pPr>
        <w:jc w:val="center"/>
        <w:rPr>
          <w:b/>
          <w:sz w:val="22"/>
          <w:szCs w:val="22"/>
          <w:lang w:val="tr-TR"/>
        </w:rPr>
      </w:pPr>
      <w:r w:rsidRPr="00C333C4">
        <w:rPr>
          <w:b/>
          <w:sz w:val="22"/>
          <w:szCs w:val="22"/>
          <w:lang w:val="tr-TR"/>
        </w:rPr>
        <w:lastRenderedPageBreak/>
        <w:t>4.5-</w:t>
      </w:r>
      <w:r w:rsidR="00277B16" w:rsidRPr="00C333C4">
        <w:rPr>
          <w:b/>
          <w:sz w:val="22"/>
          <w:szCs w:val="22"/>
          <w:lang w:val="tr-TR"/>
        </w:rPr>
        <w:t>Sözleşmeli Akademik Personel</w:t>
      </w: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2367"/>
      </w:tblGrid>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Profesör</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Doçent</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Yrd. Doçent</w:t>
            </w:r>
          </w:p>
        </w:tc>
        <w:tc>
          <w:tcPr>
            <w:tcW w:w="2367" w:type="dxa"/>
            <w:shd w:val="clear" w:color="auto" w:fill="auto"/>
          </w:tcPr>
          <w:p w:rsidR="00D07C2E" w:rsidRPr="00C333C4" w:rsidRDefault="00952501" w:rsidP="00D07C2E">
            <w:pPr>
              <w:jc w:val="center"/>
              <w:rPr>
                <w:sz w:val="22"/>
                <w:szCs w:val="22"/>
                <w:lang w:val="tr-TR"/>
              </w:rPr>
            </w:pPr>
            <w:r w:rsidRPr="00C333C4">
              <w:rPr>
                <w:sz w:val="22"/>
                <w:szCs w:val="22"/>
                <w:lang w:val="tr-TR"/>
              </w:rPr>
              <w:t>1</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Öğretim Görevlisi</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Uzman</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Okutman</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Sanatçı Öğrt. Elm.</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Sahne Uygulatıcısı</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b/>
                <w:sz w:val="22"/>
                <w:szCs w:val="22"/>
                <w:lang w:val="tr-TR"/>
              </w:rPr>
            </w:pPr>
            <w:r w:rsidRPr="00C333C4">
              <w:rPr>
                <w:b/>
                <w:sz w:val="22"/>
                <w:szCs w:val="22"/>
                <w:lang w:val="tr-TR"/>
              </w:rPr>
              <w:t>Toplam</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bl>
    <w:p w:rsidR="00277B16" w:rsidRPr="00C333C4" w:rsidRDefault="00277B16" w:rsidP="00277B16">
      <w:pPr>
        <w:rPr>
          <w:b/>
          <w:sz w:val="22"/>
          <w:szCs w:val="22"/>
          <w:lang w:val="tr-TR"/>
        </w:rPr>
      </w:pPr>
    </w:p>
    <w:p w:rsidR="002D5C8D" w:rsidRPr="00C333C4" w:rsidRDefault="002D5C8D" w:rsidP="00277B16">
      <w:pPr>
        <w:rPr>
          <w:b/>
          <w:sz w:val="22"/>
          <w:szCs w:val="22"/>
          <w:lang w:val="tr-TR"/>
        </w:rPr>
      </w:pPr>
    </w:p>
    <w:p w:rsidR="002D5C8D" w:rsidRPr="00C333C4" w:rsidRDefault="002D5C8D" w:rsidP="00277B16">
      <w:pPr>
        <w:rPr>
          <w:b/>
          <w:sz w:val="22"/>
          <w:szCs w:val="22"/>
          <w:lang w:val="tr-TR"/>
        </w:rPr>
      </w:pPr>
    </w:p>
    <w:p w:rsidR="00277B16" w:rsidRPr="00C333C4" w:rsidRDefault="00F97734" w:rsidP="00D07C2E">
      <w:pPr>
        <w:jc w:val="center"/>
        <w:rPr>
          <w:sz w:val="22"/>
          <w:szCs w:val="22"/>
          <w:lang w:val="tr-TR"/>
        </w:rPr>
      </w:pPr>
      <w:r w:rsidRPr="00C333C4">
        <w:rPr>
          <w:b/>
          <w:sz w:val="22"/>
          <w:szCs w:val="22"/>
          <w:lang w:val="tr-TR"/>
        </w:rPr>
        <w:t>4.6-</w:t>
      </w:r>
      <w:r w:rsidR="00277B16" w:rsidRPr="00C333C4">
        <w:rPr>
          <w:b/>
          <w:sz w:val="22"/>
          <w:szCs w:val="22"/>
          <w:lang w:val="tr-TR"/>
        </w:rPr>
        <w:t>Akademik Personelin Yaş İtibariyle Dağılımı</w:t>
      </w:r>
    </w:p>
    <w:tbl>
      <w:tblPr>
        <w:tblW w:w="9494"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1248"/>
        <w:gridCol w:w="1239"/>
        <w:gridCol w:w="1234"/>
        <w:gridCol w:w="1162"/>
        <w:gridCol w:w="1578"/>
        <w:gridCol w:w="1409"/>
      </w:tblGrid>
      <w:tr w:rsidR="00277B16" w:rsidRPr="00C333C4">
        <w:trPr>
          <w:trHeight w:val="306"/>
          <w:jc w:val="center"/>
        </w:trPr>
        <w:tc>
          <w:tcPr>
            <w:tcW w:w="1624"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16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78"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40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277B16" w:rsidRPr="00C333C4">
        <w:trPr>
          <w:trHeight w:val="306"/>
          <w:jc w:val="center"/>
        </w:trPr>
        <w:tc>
          <w:tcPr>
            <w:tcW w:w="1624"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C1545E" w:rsidP="0047126A">
            <w:pPr>
              <w:jc w:val="center"/>
              <w:rPr>
                <w:sz w:val="22"/>
                <w:szCs w:val="22"/>
                <w:lang w:val="tr-TR"/>
              </w:rPr>
            </w:pPr>
            <w:r>
              <w:rPr>
                <w:sz w:val="22"/>
                <w:szCs w:val="22"/>
                <w:lang w:val="tr-TR"/>
              </w:rPr>
              <w:t>8</w:t>
            </w:r>
          </w:p>
        </w:tc>
        <w:tc>
          <w:tcPr>
            <w:tcW w:w="1239"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3</w:t>
            </w:r>
            <w:r w:rsidR="00C1545E">
              <w:rPr>
                <w:sz w:val="22"/>
                <w:szCs w:val="22"/>
                <w:lang w:val="tr-TR"/>
              </w:rPr>
              <w:t>7</w:t>
            </w:r>
          </w:p>
        </w:tc>
        <w:tc>
          <w:tcPr>
            <w:tcW w:w="1234"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21</w:t>
            </w:r>
          </w:p>
        </w:tc>
        <w:tc>
          <w:tcPr>
            <w:tcW w:w="1162"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1</w:t>
            </w:r>
            <w:r w:rsidR="00C1545E">
              <w:rPr>
                <w:sz w:val="22"/>
                <w:szCs w:val="22"/>
                <w:lang w:val="tr-TR"/>
              </w:rPr>
              <w:t>7</w:t>
            </w:r>
          </w:p>
        </w:tc>
        <w:tc>
          <w:tcPr>
            <w:tcW w:w="1578" w:type="dxa"/>
          </w:tcPr>
          <w:p w:rsidR="00277B16" w:rsidRPr="00C333C4" w:rsidRDefault="00C1545E" w:rsidP="0047126A">
            <w:pPr>
              <w:jc w:val="center"/>
              <w:rPr>
                <w:sz w:val="22"/>
                <w:szCs w:val="22"/>
                <w:lang w:val="tr-TR"/>
              </w:rPr>
            </w:pPr>
            <w:r>
              <w:rPr>
                <w:sz w:val="22"/>
                <w:szCs w:val="22"/>
                <w:lang w:val="tr-TR"/>
              </w:rPr>
              <w:t>6</w:t>
            </w:r>
          </w:p>
        </w:tc>
        <w:tc>
          <w:tcPr>
            <w:tcW w:w="1409" w:type="dxa"/>
            <w:shd w:val="clear" w:color="auto" w:fill="auto"/>
            <w:vAlign w:val="center"/>
          </w:tcPr>
          <w:p w:rsidR="00277B16" w:rsidRPr="00C333C4" w:rsidRDefault="00BB4392" w:rsidP="0047126A">
            <w:pPr>
              <w:jc w:val="center"/>
              <w:rPr>
                <w:sz w:val="22"/>
                <w:szCs w:val="22"/>
                <w:lang w:val="tr-TR"/>
              </w:rPr>
            </w:pPr>
            <w:r w:rsidRPr="00C333C4">
              <w:rPr>
                <w:sz w:val="22"/>
                <w:szCs w:val="22"/>
                <w:lang w:val="tr-TR"/>
              </w:rPr>
              <w:t>-</w:t>
            </w:r>
          </w:p>
        </w:tc>
      </w:tr>
      <w:tr w:rsidR="00277B16" w:rsidRPr="00C333C4">
        <w:trPr>
          <w:trHeight w:val="306"/>
          <w:jc w:val="center"/>
        </w:trPr>
        <w:tc>
          <w:tcPr>
            <w:tcW w:w="1624"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C1545E" w:rsidP="0047126A">
            <w:pPr>
              <w:jc w:val="center"/>
              <w:rPr>
                <w:sz w:val="22"/>
                <w:szCs w:val="22"/>
                <w:lang w:val="tr-TR"/>
              </w:rPr>
            </w:pPr>
            <w:r>
              <w:rPr>
                <w:sz w:val="22"/>
                <w:szCs w:val="22"/>
                <w:lang w:val="tr-TR"/>
              </w:rPr>
              <w:t>9</w:t>
            </w:r>
          </w:p>
        </w:tc>
        <w:tc>
          <w:tcPr>
            <w:tcW w:w="1239" w:type="dxa"/>
            <w:shd w:val="clear" w:color="auto" w:fill="auto"/>
            <w:vAlign w:val="center"/>
          </w:tcPr>
          <w:p w:rsidR="00277B16" w:rsidRPr="00C333C4" w:rsidRDefault="00C1545E" w:rsidP="0047126A">
            <w:pPr>
              <w:jc w:val="center"/>
              <w:rPr>
                <w:sz w:val="22"/>
                <w:szCs w:val="22"/>
                <w:lang w:val="tr-TR"/>
              </w:rPr>
            </w:pPr>
            <w:r>
              <w:rPr>
                <w:sz w:val="22"/>
                <w:szCs w:val="22"/>
                <w:lang w:val="tr-TR"/>
              </w:rPr>
              <w:t>41,55</w:t>
            </w:r>
          </w:p>
        </w:tc>
        <w:tc>
          <w:tcPr>
            <w:tcW w:w="1234" w:type="dxa"/>
            <w:shd w:val="clear" w:color="auto" w:fill="auto"/>
            <w:vAlign w:val="center"/>
          </w:tcPr>
          <w:p w:rsidR="00277B16" w:rsidRPr="00C333C4" w:rsidRDefault="00C1545E" w:rsidP="0047126A">
            <w:pPr>
              <w:jc w:val="center"/>
              <w:rPr>
                <w:sz w:val="22"/>
                <w:szCs w:val="22"/>
                <w:lang w:val="tr-TR"/>
              </w:rPr>
            </w:pPr>
            <w:r>
              <w:rPr>
                <w:sz w:val="22"/>
                <w:szCs w:val="22"/>
                <w:lang w:val="tr-TR"/>
              </w:rPr>
              <w:t>23,6</w:t>
            </w:r>
          </w:p>
        </w:tc>
        <w:tc>
          <w:tcPr>
            <w:tcW w:w="1162" w:type="dxa"/>
            <w:shd w:val="clear" w:color="auto" w:fill="auto"/>
            <w:vAlign w:val="center"/>
          </w:tcPr>
          <w:p w:rsidR="00277B16" w:rsidRPr="00C333C4" w:rsidRDefault="00C1545E" w:rsidP="0047126A">
            <w:pPr>
              <w:jc w:val="center"/>
              <w:rPr>
                <w:sz w:val="22"/>
                <w:szCs w:val="22"/>
                <w:lang w:val="tr-TR"/>
              </w:rPr>
            </w:pPr>
            <w:r>
              <w:rPr>
                <w:sz w:val="22"/>
                <w:szCs w:val="22"/>
                <w:lang w:val="tr-TR"/>
              </w:rPr>
              <w:t>19,1</w:t>
            </w:r>
          </w:p>
        </w:tc>
        <w:tc>
          <w:tcPr>
            <w:tcW w:w="1578" w:type="dxa"/>
          </w:tcPr>
          <w:p w:rsidR="00277B16" w:rsidRPr="00C333C4" w:rsidRDefault="00C1545E" w:rsidP="0047126A">
            <w:pPr>
              <w:jc w:val="center"/>
              <w:rPr>
                <w:sz w:val="22"/>
                <w:szCs w:val="22"/>
                <w:lang w:val="tr-TR"/>
              </w:rPr>
            </w:pPr>
            <w:r>
              <w:rPr>
                <w:sz w:val="22"/>
                <w:szCs w:val="22"/>
                <w:lang w:val="tr-TR"/>
              </w:rPr>
              <w:t>6,75</w:t>
            </w:r>
          </w:p>
        </w:tc>
        <w:tc>
          <w:tcPr>
            <w:tcW w:w="1409" w:type="dxa"/>
            <w:shd w:val="clear" w:color="auto" w:fill="auto"/>
            <w:vAlign w:val="center"/>
          </w:tcPr>
          <w:p w:rsidR="00277B16" w:rsidRPr="00C333C4" w:rsidRDefault="00BB4392" w:rsidP="0047126A">
            <w:pPr>
              <w:jc w:val="center"/>
              <w:rPr>
                <w:sz w:val="22"/>
                <w:szCs w:val="22"/>
                <w:lang w:val="tr-TR"/>
              </w:rPr>
            </w:pPr>
            <w:r w:rsidRPr="00C333C4">
              <w:rPr>
                <w:sz w:val="22"/>
                <w:szCs w:val="22"/>
                <w:lang w:val="tr-TR"/>
              </w:rPr>
              <w:t>-</w:t>
            </w:r>
          </w:p>
        </w:tc>
      </w:tr>
    </w:tbl>
    <w:p w:rsidR="00277B16" w:rsidRPr="00C333C4" w:rsidRDefault="00277B16" w:rsidP="00277B16">
      <w:pPr>
        <w:ind w:left="708" w:firstLine="708"/>
        <w:rPr>
          <w:b/>
          <w:sz w:val="22"/>
          <w:szCs w:val="22"/>
          <w:lang w:val="tr-TR"/>
        </w:rPr>
      </w:pPr>
    </w:p>
    <w:p w:rsidR="00A622C4" w:rsidRPr="00C333C4" w:rsidRDefault="00663B41" w:rsidP="00277B16">
      <w:pPr>
        <w:rPr>
          <w:b/>
          <w:sz w:val="22"/>
          <w:szCs w:val="22"/>
          <w:lang w:val="tr-TR"/>
        </w:rPr>
      </w:pPr>
      <w:r>
        <w:rPr>
          <w:b/>
          <w:noProof/>
          <w:sz w:val="22"/>
          <w:szCs w:val="22"/>
          <w:lang w:val="tr-TR" w:eastAsia="tr-TR"/>
        </w:rPr>
        <w:drawing>
          <wp:inline distT="0" distB="0" distL="0" distR="0">
            <wp:extent cx="5143500" cy="1828800"/>
            <wp:effectExtent l="0" t="0" r="0" b="0"/>
            <wp:docPr id="3" name="Nesnesi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7B16" w:rsidRPr="00C333C4" w:rsidRDefault="003F3B6D" w:rsidP="00D07C2E">
      <w:pPr>
        <w:jc w:val="center"/>
        <w:rPr>
          <w:sz w:val="22"/>
          <w:szCs w:val="22"/>
          <w:lang w:val="tr-TR"/>
        </w:rPr>
      </w:pPr>
      <w:r w:rsidRPr="00C333C4">
        <w:rPr>
          <w:b/>
          <w:sz w:val="22"/>
          <w:szCs w:val="22"/>
          <w:lang w:val="tr-TR"/>
        </w:rPr>
        <w:t>4.7-</w:t>
      </w:r>
      <w:r w:rsidR="00277B16" w:rsidRPr="00C333C4">
        <w:rPr>
          <w:b/>
          <w:sz w:val="22"/>
          <w:szCs w:val="22"/>
          <w:lang w:val="tr-TR"/>
        </w:rPr>
        <w:t>İdari Personel</w:t>
      </w:r>
    </w:p>
    <w:tbl>
      <w:tblPr>
        <w:tblW w:w="9508" w:type="dxa"/>
        <w:tblInd w:w="60" w:type="dxa"/>
        <w:tblCellMar>
          <w:left w:w="70" w:type="dxa"/>
          <w:right w:w="70" w:type="dxa"/>
        </w:tblCellMar>
        <w:tblLook w:val="0000"/>
      </w:tblPr>
      <w:tblGrid>
        <w:gridCol w:w="1173"/>
        <w:gridCol w:w="1173"/>
        <w:gridCol w:w="1173"/>
        <w:gridCol w:w="1173"/>
        <w:gridCol w:w="1173"/>
        <w:gridCol w:w="1173"/>
        <w:gridCol w:w="1173"/>
        <w:gridCol w:w="1297"/>
      </w:tblGrid>
      <w:tr w:rsidR="004909AD" w:rsidRPr="00C333C4">
        <w:trPr>
          <w:trHeight w:val="361"/>
        </w:trPr>
        <w:tc>
          <w:tcPr>
            <w:tcW w:w="1173" w:type="dxa"/>
            <w:tcBorders>
              <w:top w:val="single" w:sz="8" w:space="0" w:color="auto"/>
              <w:left w:val="single" w:sz="8" w:space="0" w:color="auto"/>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YHS</w:t>
            </w:r>
          </w:p>
        </w:tc>
        <w:tc>
          <w:tcPr>
            <w:tcW w:w="1297"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TOPLAM</w:t>
            </w:r>
          </w:p>
        </w:tc>
      </w:tr>
      <w:tr w:rsidR="00D07C2E" w:rsidRPr="00C333C4">
        <w:trPr>
          <w:trHeight w:val="177"/>
        </w:trPr>
        <w:tc>
          <w:tcPr>
            <w:tcW w:w="1173" w:type="dxa"/>
            <w:tcBorders>
              <w:top w:val="single" w:sz="4" w:space="0" w:color="auto"/>
              <w:left w:val="single" w:sz="4" w:space="0" w:color="auto"/>
              <w:bottom w:val="single" w:sz="4" w:space="0" w:color="auto"/>
              <w:right w:val="single" w:sz="4" w:space="0" w:color="auto"/>
            </w:tcBorders>
            <w:shd w:val="clear" w:color="auto" w:fill="auto"/>
          </w:tcPr>
          <w:p w:rsidR="00D07C2E" w:rsidRPr="00C333C4" w:rsidRDefault="008E29AE" w:rsidP="00054C24">
            <w:pPr>
              <w:jc w:val="center"/>
              <w:rPr>
                <w:rFonts w:eastAsia="Arial Unicode MS"/>
                <w:bCs/>
                <w:sz w:val="22"/>
                <w:szCs w:val="22"/>
                <w:lang w:val="tr-TR" w:eastAsia="tr-TR"/>
              </w:rPr>
            </w:pPr>
            <w:r w:rsidRPr="00C333C4">
              <w:rPr>
                <w:rFonts w:eastAsia="Arial Unicode MS"/>
                <w:bCs/>
                <w:sz w:val="22"/>
                <w:szCs w:val="22"/>
                <w:lang w:val="tr-TR" w:eastAsia="tr-TR"/>
              </w:rPr>
              <w:t>201</w:t>
            </w:r>
            <w:r w:rsidR="00952501" w:rsidRPr="00C333C4">
              <w:rPr>
                <w:rFonts w:eastAsia="Arial Unicode MS"/>
                <w:bCs/>
                <w:sz w:val="22"/>
                <w:szCs w:val="22"/>
                <w:lang w:val="tr-TR" w:eastAsia="tr-TR"/>
              </w:rPr>
              <w:t>3</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952501" w:rsidP="00054C24">
            <w:pPr>
              <w:jc w:val="center"/>
              <w:rPr>
                <w:rFonts w:eastAsia="Arial Unicode MS"/>
                <w:sz w:val="22"/>
                <w:szCs w:val="22"/>
                <w:lang w:val="tr-TR" w:eastAsia="tr-TR"/>
              </w:rPr>
            </w:pPr>
            <w:r w:rsidRPr="00C333C4">
              <w:rPr>
                <w:rFonts w:eastAsia="Arial Unicode MS"/>
                <w:sz w:val="22"/>
                <w:szCs w:val="22"/>
                <w:lang w:val="tr-TR" w:eastAsia="tr-TR"/>
              </w:rPr>
              <w:t>8</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952501" w:rsidP="00D07C2E">
            <w:pPr>
              <w:jc w:val="center"/>
              <w:rPr>
                <w:sz w:val="22"/>
                <w:szCs w:val="22"/>
                <w:lang w:val="tr-TR"/>
              </w:rPr>
            </w:pPr>
            <w:r w:rsidRPr="00C333C4">
              <w:rPr>
                <w:sz w:val="22"/>
                <w:szCs w:val="22"/>
                <w:lang w:val="tr-TR"/>
              </w:rPr>
              <w:t>1</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4C09FA" w:rsidP="00D07C2E">
            <w:pPr>
              <w:jc w:val="center"/>
              <w:rPr>
                <w:sz w:val="22"/>
                <w:szCs w:val="22"/>
                <w:lang w:val="tr-TR"/>
              </w:rPr>
            </w:pPr>
            <w:r w:rsidRPr="00C333C4">
              <w:rPr>
                <w:sz w:val="22"/>
                <w:szCs w:val="22"/>
                <w:lang w:val="tr-TR"/>
              </w:rPr>
              <w:t>2</w:t>
            </w:r>
          </w:p>
        </w:tc>
        <w:tc>
          <w:tcPr>
            <w:tcW w:w="1297" w:type="dxa"/>
            <w:tcBorders>
              <w:top w:val="single" w:sz="4" w:space="0" w:color="auto"/>
              <w:left w:val="nil"/>
              <w:bottom w:val="single" w:sz="4" w:space="0" w:color="auto"/>
              <w:right w:val="single" w:sz="4" w:space="0" w:color="auto"/>
            </w:tcBorders>
            <w:shd w:val="clear" w:color="auto" w:fill="auto"/>
          </w:tcPr>
          <w:p w:rsidR="00D07C2E" w:rsidRPr="00C333C4" w:rsidRDefault="00952501" w:rsidP="00952501">
            <w:pPr>
              <w:jc w:val="center"/>
              <w:rPr>
                <w:rFonts w:eastAsia="Arial Unicode MS"/>
                <w:bCs/>
                <w:sz w:val="22"/>
                <w:szCs w:val="22"/>
                <w:lang w:val="tr-TR" w:eastAsia="tr-TR"/>
              </w:rPr>
            </w:pPr>
            <w:r w:rsidRPr="00C333C4">
              <w:rPr>
                <w:rFonts w:eastAsia="Arial Unicode MS"/>
                <w:bCs/>
                <w:sz w:val="22"/>
                <w:szCs w:val="22"/>
                <w:lang w:val="tr-TR" w:eastAsia="tr-TR"/>
              </w:rPr>
              <w:t>11</w:t>
            </w:r>
          </w:p>
        </w:tc>
      </w:tr>
    </w:tbl>
    <w:p w:rsidR="00277B16" w:rsidRPr="00C333C4" w:rsidRDefault="00277B16" w:rsidP="00277B16">
      <w:pPr>
        <w:ind w:left="360"/>
        <w:rPr>
          <w:sz w:val="22"/>
          <w:szCs w:val="22"/>
          <w:lang w:val="tr-TR"/>
        </w:rPr>
      </w:pPr>
    </w:p>
    <w:p w:rsidR="00277B16" w:rsidRPr="00C333C4" w:rsidRDefault="004909AD" w:rsidP="00D07C2E">
      <w:pPr>
        <w:jc w:val="center"/>
        <w:rPr>
          <w:sz w:val="22"/>
          <w:szCs w:val="22"/>
          <w:lang w:val="tr-TR"/>
        </w:rPr>
      </w:pPr>
      <w:r w:rsidRPr="00C333C4">
        <w:rPr>
          <w:b/>
          <w:sz w:val="22"/>
          <w:szCs w:val="22"/>
          <w:lang w:val="tr-TR"/>
        </w:rPr>
        <w:t xml:space="preserve">4.8- </w:t>
      </w:r>
      <w:r w:rsidR="00277B16" w:rsidRPr="00C333C4">
        <w:rPr>
          <w:b/>
          <w:sz w:val="22"/>
          <w:szCs w:val="22"/>
          <w:lang w:val="tr-TR"/>
        </w:rPr>
        <w:t>İdari Personelin Eğitim Durumu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441"/>
        <w:gridCol w:w="1428"/>
        <w:gridCol w:w="1422"/>
        <w:gridCol w:w="1422"/>
        <w:gridCol w:w="1979"/>
      </w:tblGrid>
      <w:tr w:rsidR="00277B16" w:rsidRPr="00C333C4">
        <w:trPr>
          <w:trHeight w:val="316"/>
        </w:trPr>
        <w:tc>
          <w:tcPr>
            <w:tcW w:w="1806"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441"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İlköğretim</w:t>
            </w:r>
          </w:p>
        </w:tc>
        <w:tc>
          <w:tcPr>
            <w:tcW w:w="142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Lise</w:t>
            </w:r>
          </w:p>
        </w:tc>
        <w:tc>
          <w:tcPr>
            <w:tcW w:w="142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Ön Lisans</w:t>
            </w:r>
          </w:p>
        </w:tc>
        <w:tc>
          <w:tcPr>
            <w:tcW w:w="142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Lisans</w:t>
            </w:r>
          </w:p>
        </w:tc>
        <w:tc>
          <w:tcPr>
            <w:tcW w:w="197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Y.L. ve Dokt.</w:t>
            </w:r>
          </w:p>
        </w:tc>
      </w:tr>
      <w:tr w:rsidR="00D07C2E" w:rsidRPr="00C333C4">
        <w:trPr>
          <w:trHeight w:val="316"/>
        </w:trPr>
        <w:tc>
          <w:tcPr>
            <w:tcW w:w="1806" w:type="dxa"/>
            <w:shd w:val="clear" w:color="auto" w:fill="auto"/>
            <w:vAlign w:val="center"/>
          </w:tcPr>
          <w:p w:rsidR="00D07C2E" w:rsidRPr="00C333C4" w:rsidRDefault="00D07C2E" w:rsidP="00747643">
            <w:pPr>
              <w:rPr>
                <w:sz w:val="22"/>
                <w:szCs w:val="22"/>
                <w:lang w:val="tr-TR"/>
              </w:rPr>
            </w:pPr>
            <w:r w:rsidRPr="00C333C4">
              <w:rPr>
                <w:sz w:val="22"/>
                <w:szCs w:val="22"/>
                <w:lang w:val="tr-TR"/>
              </w:rPr>
              <w:t>Kişi Sayısı</w:t>
            </w:r>
          </w:p>
        </w:tc>
        <w:tc>
          <w:tcPr>
            <w:tcW w:w="1441"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28"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2</w:t>
            </w:r>
          </w:p>
        </w:tc>
        <w:tc>
          <w:tcPr>
            <w:tcW w:w="1422"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3</w:t>
            </w:r>
          </w:p>
        </w:tc>
        <w:tc>
          <w:tcPr>
            <w:tcW w:w="1422"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6</w:t>
            </w:r>
          </w:p>
        </w:tc>
        <w:tc>
          <w:tcPr>
            <w:tcW w:w="1979"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16"/>
        </w:trPr>
        <w:tc>
          <w:tcPr>
            <w:tcW w:w="1806" w:type="dxa"/>
            <w:shd w:val="clear" w:color="auto" w:fill="auto"/>
            <w:vAlign w:val="center"/>
          </w:tcPr>
          <w:p w:rsidR="00D07C2E" w:rsidRPr="00C333C4" w:rsidRDefault="00D07C2E" w:rsidP="00747643">
            <w:pPr>
              <w:rPr>
                <w:sz w:val="22"/>
                <w:szCs w:val="22"/>
                <w:lang w:val="tr-TR"/>
              </w:rPr>
            </w:pPr>
            <w:r w:rsidRPr="00C333C4">
              <w:rPr>
                <w:sz w:val="22"/>
                <w:szCs w:val="22"/>
                <w:lang w:val="tr-TR"/>
              </w:rPr>
              <w:t>Yüzde</w:t>
            </w:r>
          </w:p>
        </w:tc>
        <w:tc>
          <w:tcPr>
            <w:tcW w:w="1441"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28"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18,18</w:t>
            </w:r>
          </w:p>
        </w:tc>
        <w:tc>
          <w:tcPr>
            <w:tcW w:w="1422"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27,27</w:t>
            </w:r>
          </w:p>
        </w:tc>
        <w:tc>
          <w:tcPr>
            <w:tcW w:w="1422"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5</w:t>
            </w:r>
            <w:r w:rsidR="00352C18" w:rsidRPr="00C333C4">
              <w:rPr>
                <w:sz w:val="22"/>
                <w:szCs w:val="22"/>
                <w:lang w:val="tr-TR"/>
              </w:rPr>
              <w:t>4,</w:t>
            </w:r>
            <w:r w:rsidRPr="00C333C4">
              <w:rPr>
                <w:sz w:val="22"/>
                <w:szCs w:val="22"/>
                <w:lang w:val="tr-TR"/>
              </w:rPr>
              <w:t>55</w:t>
            </w:r>
          </w:p>
        </w:tc>
        <w:tc>
          <w:tcPr>
            <w:tcW w:w="1979"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bl>
    <w:p w:rsidR="00277B16" w:rsidRPr="00C333C4" w:rsidRDefault="00277B16" w:rsidP="00277B16">
      <w:pPr>
        <w:ind w:left="540"/>
        <w:rPr>
          <w:sz w:val="22"/>
          <w:szCs w:val="22"/>
          <w:lang w:val="tr-TR"/>
        </w:rPr>
      </w:pPr>
    </w:p>
    <w:p w:rsidR="007B465D" w:rsidRPr="00C333C4" w:rsidRDefault="00663B41" w:rsidP="00990A28">
      <w:pPr>
        <w:rPr>
          <w:b/>
          <w:sz w:val="22"/>
          <w:szCs w:val="22"/>
          <w:lang w:val="tr-TR"/>
        </w:rPr>
      </w:pPr>
      <w:r>
        <w:rPr>
          <w:b/>
          <w:noProof/>
          <w:sz w:val="22"/>
          <w:szCs w:val="22"/>
          <w:lang w:val="tr-TR" w:eastAsia="tr-TR"/>
        </w:rPr>
        <w:drawing>
          <wp:inline distT="0" distB="0" distL="0" distR="0">
            <wp:extent cx="5143500" cy="1828800"/>
            <wp:effectExtent l="0" t="0" r="0" b="0"/>
            <wp:docPr id="4" name="Nesnesi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7B16" w:rsidRPr="00C333C4" w:rsidRDefault="004909AD" w:rsidP="00D07C2E">
      <w:pPr>
        <w:jc w:val="center"/>
        <w:rPr>
          <w:sz w:val="22"/>
          <w:szCs w:val="22"/>
          <w:lang w:val="tr-TR"/>
        </w:rPr>
      </w:pPr>
      <w:r w:rsidRPr="00C333C4">
        <w:rPr>
          <w:b/>
          <w:sz w:val="22"/>
          <w:szCs w:val="22"/>
          <w:lang w:val="tr-TR"/>
        </w:rPr>
        <w:lastRenderedPageBreak/>
        <w:t>4.9-</w:t>
      </w:r>
      <w:r w:rsidR="00277B16" w:rsidRPr="00C333C4">
        <w:rPr>
          <w:b/>
          <w:sz w:val="22"/>
          <w:szCs w:val="22"/>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 – 3 Yıl</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 – 6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7 – 10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11 – 15 Yıl</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16 – 20 Yıl</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21 - Üzeri</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6612AB" w:rsidP="0047126A">
            <w:pPr>
              <w:jc w:val="center"/>
              <w:rPr>
                <w:sz w:val="22"/>
                <w:szCs w:val="22"/>
                <w:lang w:val="tr-TR"/>
              </w:rPr>
            </w:pPr>
            <w:r>
              <w:rPr>
                <w:sz w:val="22"/>
                <w:szCs w:val="22"/>
                <w:lang w:val="tr-TR"/>
              </w:rPr>
              <w:t>8</w:t>
            </w:r>
          </w:p>
        </w:tc>
        <w:tc>
          <w:tcPr>
            <w:tcW w:w="1239" w:type="dxa"/>
            <w:shd w:val="clear" w:color="auto" w:fill="auto"/>
            <w:vAlign w:val="center"/>
          </w:tcPr>
          <w:p w:rsidR="00277B16" w:rsidRPr="00C333C4" w:rsidRDefault="006612AB" w:rsidP="0047126A">
            <w:pPr>
              <w:jc w:val="center"/>
              <w:rPr>
                <w:sz w:val="22"/>
                <w:szCs w:val="22"/>
                <w:lang w:val="tr-TR"/>
              </w:rPr>
            </w:pPr>
            <w:r>
              <w:rPr>
                <w:sz w:val="22"/>
                <w:szCs w:val="22"/>
                <w:lang w:val="tr-TR"/>
              </w:rPr>
              <w:t>2</w:t>
            </w:r>
          </w:p>
        </w:tc>
        <w:tc>
          <w:tcPr>
            <w:tcW w:w="1234" w:type="dxa"/>
            <w:shd w:val="clear" w:color="auto" w:fill="auto"/>
            <w:vAlign w:val="center"/>
          </w:tcPr>
          <w:p w:rsidR="00277B16" w:rsidRPr="00C333C4" w:rsidRDefault="00352C18"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6612AB" w:rsidP="0047126A">
            <w:pPr>
              <w:jc w:val="center"/>
              <w:rPr>
                <w:sz w:val="22"/>
                <w:szCs w:val="22"/>
                <w:lang w:val="tr-TR"/>
              </w:rPr>
            </w:pPr>
            <w:r>
              <w:rPr>
                <w:sz w:val="22"/>
                <w:szCs w:val="22"/>
                <w:lang w:val="tr-TR"/>
              </w:rPr>
              <w:t>1</w:t>
            </w:r>
          </w:p>
        </w:tc>
        <w:tc>
          <w:tcPr>
            <w:tcW w:w="1506" w:type="dxa"/>
          </w:tcPr>
          <w:p w:rsidR="00277B16" w:rsidRPr="00C333C4" w:rsidRDefault="00C9215F"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6612AB" w:rsidP="0047126A">
            <w:pPr>
              <w:jc w:val="center"/>
              <w:rPr>
                <w:sz w:val="22"/>
                <w:szCs w:val="22"/>
                <w:lang w:val="tr-TR"/>
              </w:rPr>
            </w:pPr>
            <w:r>
              <w:rPr>
                <w:sz w:val="22"/>
                <w:szCs w:val="22"/>
                <w:lang w:val="tr-TR"/>
              </w:rPr>
              <w:t>-</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6612AB" w:rsidP="0047126A">
            <w:pPr>
              <w:jc w:val="center"/>
              <w:rPr>
                <w:sz w:val="22"/>
                <w:szCs w:val="22"/>
                <w:lang w:val="tr-TR"/>
              </w:rPr>
            </w:pPr>
            <w:r>
              <w:rPr>
                <w:sz w:val="22"/>
                <w:szCs w:val="22"/>
                <w:lang w:val="tr-TR"/>
              </w:rPr>
              <w:t>72,7</w:t>
            </w:r>
          </w:p>
        </w:tc>
        <w:tc>
          <w:tcPr>
            <w:tcW w:w="1239" w:type="dxa"/>
            <w:shd w:val="clear" w:color="auto" w:fill="auto"/>
            <w:vAlign w:val="center"/>
          </w:tcPr>
          <w:p w:rsidR="00277B16" w:rsidRPr="00C333C4" w:rsidRDefault="006612AB" w:rsidP="0047126A">
            <w:pPr>
              <w:jc w:val="center"/>
              <w:rPr>
                <w:sz w:val="22"/>
                <w:szCs w:val="22"/>
                <w:lang w:val="tr-TR"/>
              </w:rPr>
            </w:pPr>
            <w:r>
              <w:rPr>
                <w:sz w:val="22"/>
                <w:szCs w:val="22"/>
                <w:lang w:val="tr-TR"/>
              </w:rPr>
              <w:t>18,1</w:t>
            </w:r>
          </w:p>
        </w:tc>
        <w:tc>
          <w:tcPr>
            <w:tcW w:w="1234" w:type="dxa"/>
            <w:shd w:val="clear" w:color="auto" w:fill="auto"/>
            <w:vAlign w:val="center"/>
          </w:tcPr>
          <w:p w:rsidR="00277B16" w:rsidRPr="00C333C4" w:rsidRDefault="00352C18"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6612AB" w:rsidP="0047126A">
            <w:pPr>
              <w:jc w:val="center"/>
              <w:rPr>
                <w:sz w:val="22"/>
                <w:szCs w:val="22"/>
                <w:lang w:val="tr-TR"/>
              </w:rPr>
            </w:pPr>
            <w:r>
              <w:rPr>
                <w:sz w:val="22"/>
                <w:szCs w:val="22"/>
                <w:lang w:val="tr-TR"/>
              </w:rPr>
              <w:t>9,2</w:t>
            </w:r>
          </w:p>
        </w:tc>
        <w:tc>
          <w:tcPr>
            <w:tcW w:w="1506" w:type="dxa"/>
          </w:tcPr>
          <w:p w:rsidR="00277B16" w:rsidRPr="00C333C4" w:rsidRDefault="00C9215F"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6612AB" w:rsidP="00352C18">
            <w:pPr>
              <w:jc w:val="center"/>
              <w:rPr>
                <w:sz w:val="22"/>
                <w:szCs w:val="22"/>
                <w:lang w:val="tr-TR"/>
              </w:rPr>
            </w:pPr>
            <w:r>
              <w:rPr>
                <w:sz w:val="22"/>
                <w:szCs w:val="22"/>
                <w:lang w:val="tr-TR"/>
              </w:rPr>
              <w:t>-</w:t>
            </w:r>
          </w:p>
        </w:tc>
      </w:tr>
    </w:tbl>
    <w:p w:rsidR="00C333C4" w:rsidRDefault="00C333C4" w:rsidP="00D07C2E">
      <w:pPr>
        <w:jc w:val="center"/>
        <w:rPr>
          <w:b/>
          <w:sz w:val="22"/>
          <w:szCs w:val="22"/>
          <w:lang w:val="tr-TR"/>
        </w:rPr>
      </w:pPr>
    </w:p>
    <w:p w:rsidR="00277B16" w:rsidRPr="00C333C4" w:rsidRDefault="004909AD" w:rsidP="00D07C2E">
      <w:pPr>
        <w:jc w:val="center"/>
        <w:rPr>
          <w:sz w:val="22"/>
          <w:szCs w:val="22"/>
          <w:lang w:val="tr-TR"/>
        </w:rPr>
      </w:pPr>
      <w:r w:rsidRPr="00C333C4">
        <w:rPr>
          <w:b/>
          <w:sz w:val="22"/>
          <w:szCs w:val="22"/>
          <w:lang w:val="tr-TR"/>
        </w:rPr>
        <w:t>4.10-</w:t>
      </w:r>
      <w:r w:rsidR="00277B16" w:rsidRPr="00C333C4">
        <w:rPr>
          <w:b/>
          <w:sz w:val="22"/>
          <w:szCs w:val="22"/>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6612AB" w:rsidRPr="00C333C4" w:rsidTr="00F3430E">
        <w:trPr>
          <w:trHeight w:val="306"/>
          <w:jc w:val="center"/>
        </w:trPr>
        <w:tc>
          <w:tcPr>
            <w:tcW w:w="1278" w:type="dxa"/>
            <w:shd w:val="clear" w:color="auto" w:fill="auto"/>
            <w:vAlign w:val="center"/>
          </w:tcPr>
          <w:p w:rsidR="006612AB" w:rsidRPr="00C333C4" w:rsidRDefault="006612AB" w:rsidP="00747643">
            <w:pPr>
              <w:rPr>
                <w:sz w:val="22"/>
                <w:szCs w:val="22"/>
                <w:lang w:val="tr-TR"/>
              </w:rPr>
            </w:pPr>
            <w:r w:rsidRPr="00C333C4">
              <w:rPr>
                <w:sz w:val="22"/>
                <w:szCs w:val="22"/>
                <w:lang w:val="tr-TR"/>
              </w:rPr>
              <w:t>Kişi Sayısı</w:t>
            </w:r>
          </w:p>
        </w:tc>
        <w:tc>
          <w:tcPr>
            <w:tcW w:w="1248"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2</w:t>
            </w:r>
          </w:p>
        </w:tc>
        <w:tc>
          <w:tcPr>
            <w:tcW w:w="1239"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6</w:t>
            </w:r>
          </w:p>
        </w:tc>
        <w:tc>
          <w:tcPr>
            <w:tcW w:w="1234"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2</w:t>
            </w:r>
          </w:p>
        </w:tc>
        <w:tc>
          <w:tcPr>
            <w:tcW w:w="1234" w:type="dxa"/>
            <w:shd w:val="clear" w:color="auto" w:fill="auto"/>
          </w:tcPr>
          <w:p w:rsidR="006612AB" w:rsidRPr="00C333C4" w:rsidRDefault="006612AB" w:rsidP="00F3430E">
            <w:pPr>
              <w:jc w:val="center"/>
              <w:rPr>
                <w:sz w:val="22"/>
                <w:szCs w:val="22"/>
                <w:lang w:val="tr-TR"/>
              </w:rPr>
            </w:pPr>
            <w:r w:rsidRPr="00C333C4">
              <w:rPr>
                <w:sz w:val="22"/>
                <w:szCs w:val="22"/>
                <w:lang w:val="tr-TR"/>
              </w:rPr>
              <w:t>1</w:t>
            </w:r>
          </w:p>
        </w:tc>
        <w:tc>
          <w:tcPr>
            <w:tcW w:w="1506" w:type="dxa"/>
          </w:tcPr>
          <w:p w:rsidR="006612AB" w:rsidRPr="00C333C4" w:rsidRDefault="006612AB" w:rsidP="0047126A">
            <w:pPr>
              <w:jc w:val="center"/>
              <w:rPr>
                <w:sz w:val="22"/>
                <w:szCs w:val="22"/>
                <w:lang w:val="tr-TR"/>
              </w:rPr>
            </w:pPr>
            <w:r>
              <w:rPr>
                <w:sz w:val="22"/>
                <w:szCs w:val="22"/>
                <w:lang w:val="tr-TR"/>
              </w:rPr>
              <w:t>-</w:t>
            </w:r>
          </w:p>
        </w:tc>
        <w:tc>
          <w:tcPr>
            <w:tcW w:w="1547"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w:t>
            </w:r>
          </w:p>
        </w:tc>
      </w:tr>
      <w:tr w:rsidR="006612AB" w:rsidRPr="00C333C4" w:rsidTr="00F3430E">
        <w:trPr>
          <w:trHeight w:val="306"/>
          <w:jc w:val="center"/>
        </w:trPr>
        <w:tc>
          <w:tcPr>
            <w:tcW w:w="1278" w:type="dxa"/>
            <w:shd w:val="clear" w:color="auto" w:fill="auto"/>
            <w:vAlign w:val="center"/>
          </w:tcPr>
          <w:p w:rsidR="006612AB" w:rsidRPr="00C333C4" w:rsidRDefault="006612AB" w:rsidP="00747643">
            <w:pPr>
              <w:rPr>
                <w:sz w:val="22"/>
                <w:szCs w:val="22"/>
                <w:lang w:val="tr-TR"/>
              </w:rPr>
            </w:pPr>
            <w:r w:rsidRPr="00C333C4">
              <w:rPr>
                <w:sz w:val="22"/>
                <w:szCs w:val="22"/>
                <w:lang w:val="tr-TR"/>
              </w:rPr>
              <w:t>Yüzde</w:t>
            </w:r>
          </w:p>
        </w:tc>
        <w:tc>
          <w:tcPr>
            <w:tcW w:w="1248"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18,18</w:t>
            </w:r>
          </w:p>
        </w:tc>
        <w:tc>
          <w:tcPr>
            <w:tcW w:w="1239"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54,54</w:t>
            </w:r>
          </w:p>
        </w:tc>
        <w:tc>
          <w:tcPr>
            <w:tcW w:w="1234"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18,18</w:t>
            </w:r>
          </w:p>
        </w:tc>
        <w:tc>
          <w:tcPr>
            <w:tcW w:w="1234" w:type="dxa"/>
            <w:shd w:val="clear" w:color="auto" w:fill="auto"/>
          </w:tcPr>
          <w:p w:rsidR="006612AB" w:rsidRPr="00C333C4" w:rsidRDefault="006612AB" w:rsidP="00F3430E">
            <w:pPr>
              <w:jc w:val="center"/>
              <w:rPr>
                <w:sz w:val="22"/>
                <w:szCs w:val="22"/>
                <w:lang w:val="tr-TR"/>
              </w:rPr>
            </w:pPr>
            <w:r w:rsidRPr="00C333C4">
              <w:rPr>
                <w:sz w:val="22"/>
                <w:szCs w:val="22"/>
                <w:lang w:val="tr-TR"/>
              </w:rPr>
              <w:t>9,1</w:t>
            </w:r>
          </w:p>
        </w:tc>
        <w:tc>
          <w:tcPr>
            <w:tcW w:w="1506" w:type="dxa"/>
          </w:tcPr>
          <w:p w:rsidR="006612AB" w:rsidRPr="00C333C4" w:rsidRDefault="006612AB" w:rsidP="00A622C4">
            <w:pPr>
              <w:jc w:val="center"/>
              <w:rPr>
                <w:sz w:val="22"/>
                <w:szCs w:val="22"/>
                <w:lang w:val="tr-TR"/>
              </w:rPr>
            </w:pPr>
            <w:r>
              <w:rPr>
                <w:sz w:val="22"/>
                <w:szCs w:val="22"/>
                <w:lang w:val="tr-TR"/>
              </w:rPr>
              <w:t>-</w:t>
            </w:r>
          </w:p>
        </w:tc>
        <w:tc>
          <w:tcPr>
            <w:tcW w:w="1547"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w:t>
            </w:r>
          </w:p>
        </w:tc>
      </w:tr>
    </w:tbl>
    <w:p w:rsidR="001D2CC1" w:rsidRPr="00C333C4" w:rsidRDefault="001D2CC1" w:rsidP="00D31DF0">
      <w:pPr>
        <w:rPr>
          <w:b/>
          <w:sz w:val="22"/>
          <w:szCs w:val="22"/>
          <w:lang w:val="tr-TR"/>
        </w:rPr>
      </w:pPr>
    </w:p>
    <w:p w:rsidR="009B6582" w:rsidRPr="00C333C4" w:rsidRDefault="00663B41" w:rsidP="009B6582">
      <w:pPr>
        <w:keepNext/>
        <w:jc w:val="center"/>
      </w:pPr>
      <w:r>
        <w:rPr>
          <w:b/>
          <w:noProof/>
          <w:sz w:val="22"/>
          <w:szCs w:val="22"/>
          <w:lang w:val="tr-TR" w:eastAsia="tr-TR"/>
        </w:rPr>
        <w:drawing>
          <wp:inline distT="0" distB="0" distL="0" distR="0">
            <wp:extent cx="5029200" cy="1828800"/>
            <wp:effectExtent l="0" t="0" r="0" b="0"/>
            <wp:docPr id="5" name="Nesnesi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6582" w:rsidRPr="00C333C4" w:rsidRDefault="009B6582" w:rsidP="009B6582"/>
    <w:p w:rsidR="00277B16" w:rsidRPr="00C333C4" w:rsidRDefault="002B23A6" w:rsidP="002B23A6">
      <w:pPr>
        <w:jc w:val="center"/>
        <w:rPr>
          <w:sz w:val="22"/>
          <w:szCs w:val="22"/>
          <w:lang w:val="tr-TR"/>
        </w:rPr>
      </w:pPr>
      <w:r w:rsidRPr="00C333C4">
        <w:rPr>
          <w:b/>
          <w:sz w:val="22"/>
          <w:szCs w:val="22"/>
          <w:lang w:val="tr-TR"/>
        </w:rPr>
        <w:t>4.11-</w:t>
      </w:r>
      <w:r w:rsidR="00277B16" w:rsidRPr="00C333C4">
        <w:rPr>
          <w:b/>
          <w:sz w:val="22"/>
          <w:szCs w:val="22"/>
          <w:lang w:val="tr-TR"/>
        </w:rPr>
        <w:t>İşçiler</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17"/>
        <w:gridCol w:w="1418"/>
        <w:gridCol w:w="2126"/>
      </w:tblGrid>
      <w:tr w:rsidR="00277B16" w:rsidRPr="00C333C4">
        <w:trPr>
          <w:trHeight w:val="385"/>
        </w:trPr>
        <w:tc>
          <w:tcPr>
            <w:tcW w:w="9214" w:type="dxa"/>
            <w:gridSpan w:val="4"/>
            <w:shd w:val="clear" w:color="auto" w:fill="auto"/>
            <w:vAlign w:val="center"/>
          </w:tcPr>
          <w:p w:rsidR="00277B16" w:rsidRPr="00C333C4" w:rsidRDefault="00277B16" w:rsidP="0047126A">
            <w:pPr>
              <w:ind w:firstLine="720"/>
              <w:jc w:val="center"/>
              <w:rPr>
                <w:b/>
                <w:sz w:val="22"/>
                <w:szCs w:val="22"/>
                <w:lang w:val="tr-TR"/>
              </w:rPr>
            </w:pPr>
            <w:r w:rsidRPr="00C333C4">
              <w:rPr>
                <w:b/>
                <w:sz w:val="22"/>
                <w:szCs w:val="22"/>
                <w:lang w:val="tr-TR"/>
              </w:rPr>
              <w:t>İşçiler (Çalıştıkları Pozisyonlara Göre)</w:t>
            </w:r>
          </w:p>
        </w:tc>
      </w:tr>
      <w:tr w:rsidR="00277B16" w:rsidRPr="00C333C4">
        <w:trPr>
          <w:trHeight w:val="435"/>
        </w:trPr>
        <w:tc>
          <w:tcPr>
            <w:tcW w:w="4253" w:type="dxa"/>
            <w:shd w:val="clear" w:color="auto" w:fill="auto"/>
            <w:vAlign w:val="center"/>
          </w:tcPr>
          <w:p w:rsidR="00277B16" w:rsidRPr="00C333C4" w:rsidRDefault="00277B16" w:rsidP="0047126A">
            <w:pPr>
              <w:jc w:val="center"/>
              <w:rPr>
                <w:sz w:val="22"/>
                <w:szCs w:val="22"/>
                <w:lang w:val="tr-TR"/>
              </w:rPr>
            </w:pPr>
          </w:p>
        </w:tc>
        <w:tc>
          <w:tcPr>
            <w:tcW w:w="1417"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Dolu</w:t>
            </w:r>
          </w:p>
        </w:tc>
        <w:tc>
          <w:tcPr>
            <w:tcW w:w="1418"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Boş</w:t>
            </w:r>
          </w:p>
        </w:tc>
        <w:tc>
          <w:tcPr>
            <w:tcW w:w="2126"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Toplam</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Sürekli İşçiler</w:t>
            </w:r>
          </w:p>
        </w:tc>
        <w:tc>
          <w:tcPr>
            <w:tcW w:w="1417"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c>
          <w:tcPr>
            <w:tcW w:w="1418"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Hizmet sözleşmesi ile istihdam edilen işçiler</w:t>
            </w:r>
          </w:p>
        </w:tc>
        <w:tc>
          <w:tcPr>
            <w:tcW w:w="1417"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18" w:type="dxa"/>
            <w:shd w:val="clear" w:color="auto" w:fill="auto"/>
          </w:tcPr>
          <w:p w:rsidR="00D07C2E" w:rsidRPr="00C333C4" w:rsidRDefault="00C9215F"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Vizesiz işçiler (3 Aylık)</w:t>
            </w:r>
          </w:p>
        </w:tc>
        <w:tc>
          <w:tcPr>
            <w:tcW w:w="1417"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c>
          <w:tcPr>
            <w:tcW w:w="1418" w:type="dxa"/>
            <w:shd w:val="clear" w:color="auto" w:fill="FFFFFF"/>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b/>
                <w:sz w:val="22"/>
                <w:szCs w:val="22"/>
                <w:lang w:val="tr-TR"/>
              </w:rPr>
            </w:pPr>
            <w:r w:rsidRPr="00C333C4">
              <w:rPr>
                <w:b/>
                <w:sz w:val="22"/>
                <w:szCs w:val="22"/>
                <w:lang w:val="tr-TR"/>
              </w:rPr>
              <w:t>Toplam</w:t>
            </w:r>
          </w:p>
        </w:tc>
        <w:tc>
          <w:tcPr>
            <w:tcW w:w="1417" w:type="dxa"/>
            <w:shd w:val="clear" w:color="auto" w:fill="auto"/>
            <w:vAlign w:val="center"/>
          </w:tcPr>
          <w:p w:rsidR="00D07C2E" w:rsidRPr="00C333C4" w:rsidRDefault="00D07C2E" w:rsidP="0047126A">
            <w:pPr>
              <w:jc w:val="center"/>
              <w:rPr>
                <w:b/>
                <w:sz w:val="22"/>
                <w:szCs w:val="22"/>
                <w:lang w:val="tr-TR"/>
              </w:rPr>
            </w:pPr>
            <w:r w:rsidRPr="00C333C4">
              <w:rPr>
                <w:b/>
                <w:sz w:val="22"/>
                <w:szCs w:val="22"/>
                <w:lang w:val="tr-TR"/>
              </w:rPr>
              <w:t>-</w:t>
            </w:r>
          </w:p>
        </w:tc>
        <w:tc>
          <w:tcPr>
            <w:tcW w:w="1418"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C9215F" w:rsidP="0047126A">
            <w:pPr>
              <w:jc w:val="center"/>
              <w:rPr>
                <w:b/>
                <w:sz w:val="22"/>
                <w:szCs w:val="22"/>
                <w:lang w:val="tr-TR"/>
              </w:rPr>
            </w:pPr>
            <w:r w:rsidRPr="00C333C4">
              <w:rPr>
                <w:b/>
                <w:sz w:val="22"/>
                <w:szCs w:val="22"/>
                <w:lang w:val="tr-TR"/>
              </w:rPr>
              <w:t>-</w:t>
            </w:r>
          </w:p>
        </w:tc>
      </w:tr>
    </w:tbl>
    <w:p w:rsidR="00277B16" w:rsidRPr="00C333C4" w:rsidRDefault="00277B16" w:rsidP="00277B16">
      <w:pPr>
        <w:ind w:left="360"/>
        <w:rPr>
          <w:sz w:val="22"/>
          <w:szCs w:val="22"/>
          <w:lang w:val="tr-TR"/>
        </w:rPr>
      </w:pPr>
    </w:p>
    <w:p w:rsidR="00277B16" w:rsidRPr="00C333C4" w:rsidRDefault="00BC1600" w:rsidP="00D07C2E">
      <w:pPr>
        <w:jc w:val="center"/>
        <w:rPr>
          <w:sz w:val="22"/>
          <w:szCs w:val="22"/>
          <w:lang w:val="tr-TR"/>
        </w:rPr>
      </w:pPr>
      <w:r w:rsidRPr="00C333C4">
        <w:rPr>
          <w:b/>
          <w:sz w:val="22"/>
          <w:szCs w:val="22"/>
          <w:lang w:val="tr-TR"/>
        </w:rPr>
        <w:t>4.12-</w:t>
      </w:r>
      <w:r w:rsidR="00277B16" w:rsidRPr="00C333C4">
        <w:rPr>
          <w:b/>
          <w:sz w:val="22"/>
          <w:szCs w:val="22"/>
          <w:lang w:val="tr-TR"/>
        </w:rPr>
        <w:t>Sürekli İşçilerin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 – 3 Yıl</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 – 6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7 – 10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11 – 15 Yıl</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16 – 20 Yıl</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21 - Üzeri</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9"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506" w:type="dxa"/>
          </w:tcPr>
          <w:p w:rsidR="00277B16" w:rsidRPr="00C333C4" w:rsidRDefault="001D2CC1"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9"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506" w:type="dxa"/>
          </w:tcPr>
          <w:p w:rsidR="00277B16" w:rsidRPr="00C333C4" w:rsidRDefault="001D2CC1"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r>
    </w:tbl>
    <w:p w:rsidR="00277B16" w:rsidRPr="00C333C4" w:rsidRDefault="00277B16" w:rsidP="00277B16">
      <w:pPr>
        <w:ind w:left="708" w:firstLine="708"/>
        <w:jc w:val="both"/>
        <w:rPr>
          <w:sz w:val="22"/>
          <w:szCs w:val="22"/>
          <w:lang w:val="tr-TR"/>
        </w:rPr>
      </w:pPr>
    </w:p>
    <w:p w:rsidR="00277B16" w:rsidRPr="00C333C4" w:rsidRDefault="000A5CB0" w:rsidP="00D07C2E">
      <w:pPr>
        <w:jc w:val="center"/>
        <w:rPr>
          <w:sz w:val="22"/>
          <w:szCs w:val="22"/>
          <w:lang w:val="tr-TR"/>
        </w:rPr>
      </w:pPr>
      <w:r w:rsidRPr="00C333C4">
        <w:rPr>
          <w:b/>
          <w:sz w:val="22"/>
          <w:szCs w:val="22"/>
          <w:lang w:val="tr-TR"/>
        </w:rPr>
        <w:t>4.13-</w:t>
      </w:r>
      <w:r w:rsidR="00277B16" w:rsidRPr="00C333C4">
        <w:rPr>
          <w:b/>
          <w:sz w:val="22"/>
          <w:szCs w:val="22"/>
          <w:lang w:val="tr-TR"/>
        </w:rPr>
        <w:t>Sürekli İşçilerin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1D2CC1" w:rsidRPr="00C333C4">
        <w:trPr>
          <w:trHeight w:val="306"/>
          <w:jc w:val="center"/>
        </w:trPr>
        <w:tc>
          <w:tcPr>
            <w:tcW w:w="1278" w:type="dxa"/>
            <w:shd w:val="clear" w:color="auto" w:fill="auto"/>
            <w:vAlign w:val="center"/>
          </w:tcPr>
          <w:p w:rsidR="001D2CC1" w:rsidRPr="00C333C4" w:rsidRDefault="001D2CC1" w:rsidP="00747643">
            <w:pPr>
              <w:rPr>
                <w:sz w:val="22"/>
                <w:szCs w:val="22"/>
                <w:lang w:val="tr-TR"/>
              </w:rPr>
            </w:pPr>
            <w:r w:rsidRPr="00C333C4">
              <w:rPr>
                <w:sz w:val="22"/>
                <w:szCs w:val="22"/>
                <w:lang w:val="tr-TR"/>
              </w:rPr>
              <w:t>Kişi Sayısı</w:t>
            </w:r>
          </w:p>
        </w:tc>
        <w:tc>
          <w:tcPr>
            <w:tcW w:w="1248"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9"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506" w:type="dxa"/>
          </w:tcPr>
          <w:p w:rsidR="001D2CC1" w:rsidRPr="00C333C4" w:rsidRDefault="001D2CC1" w:rsidP="00781238">
            <w:pPr>
              <w:jc w:val="center"/>
              <w:rPr>
                <w:sz w:val="22"/>
                <w:szCs w:val="22"/>
                <w:lang w:val="tr-TR"/>
              </w:rPr>
            </w:pPr>
            <w:r w:rsidRPr="00C333C4">
              <w:rPr>
                <w:sz w:val="22"/>
                <w:szCs w:val="22"/>
                <w:lang w:val="tr-TR"/>
              </w:rPr>
              <w:t>-</w:t>
            </w:r>
          </w:p>
        </w:tc>
        <w:tc>
          <w:tcPr>
            <w:tcW w:w="1547"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r>
      <w:tr w:rsidR="001D2CC1" w:rsidRPr="00C333C4">
        <w:trPr>
          <w:trHeight w:val="306"/>
          <w:jc w:val="center"/>
        </w:trPr>
        <w:tc>
          <w:tcPr>
            <w:tcW w:w="1278" w:type="dxa"/>
            <w:shd w:val="clear" w:color="auto" w:fill="auto"/>
            <w:vAlign w:val="center"/>
          </w:tcPr>
          <w:p w:rsidR="001D2CC1" w:rsidRPr="00C333C4" w:rsidRDefault="001D2CC1" w:rsidP="00747643">
            <w:pPr>
              <w:rPr>
                <w:sz w:val="22"/>
                <w:szCs w:val="22"/>
                <w:lang w:val="tr-TR"/>
              </w:rPr>
            </w:pPr>
            <w:r w:rsidRPr="00C333C4">
              <w:rPr>
                <w:sz w:val="22"/>
                <w:szCs w:val="22"/>
                <w:lang w:val="tr-TR"/>
              </w:rPr>
              <w:t>Yüzde</w:t>
            </w:r>
          </w:p>
        </w:tc>
        <w:tc>
          <w:tcPr>
            <w:tcW w:w="1248"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9"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506" w:type="dxa"/>
          </w:tcPr>
          <w:p w:rsidR="001D2CC1" w:rsidRPr="00C333C4" w:rsidRDefault="001D2CC1" w:rsidP="00781238">
            <w:pPr>
              <w:jc w:val="center"/>
              <w:rPr>
                <w:sz w:val="22"/>
                <w:szCs w:val="22"/>
                <w:lang w:val="tr-TR"/>
              </w:rPr>
            </w:pPr>
            <w:r w:rsidRPr="00C333C4">
              <w:rPr>
                <w:sz w:val="22"/>
                <w:szCs w:val="22"/>
                <w:lang w:val="tr-TR"/>
              </w:rPr>
              <w:t>-</w:t>
            </w:r>
          </w:p>
        </w:tc>
        <w:tc>
          <w:tcPr>
            <w:tcW w:w="1547"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r>
    </w:tbl>
    <w:p w:rsidR="00A622C4" w:rsidRPr="00C333C4" w:rsidRDefault="00A622C4" w:rsidP="00A622C4">
      <w:pPr>
        <w:tabs>
          <w:tab w:val="left" w:pos="5620"/>
        </w:tabs>
        <w:rPr>
          <w:b/>
          <w:sz w:val="22"/>
          <w:szCs w:val="22"/>
          <w:lang w:val="es-ES"/>
        </w:rPr>
      </w:pPr>
    </w:p>
    <w:p w:rsidR="006677D1" w:rsidRPr="00C333C4" w:rsidRDefault="006677D1"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7F7327" w:rsidRPr="00C333C4" w:rsidRDefault="007F7327" w:rsidP="00D07C2E">
      <w:pPr>
        <w:tabs>
          <w:tab w:val="left" w:pos="5620"/>
        </w:tabs>
        <w:ind w:firstLine="567"/>
        <w:rPr>
          <w:b/>
          <w:sz w:val="22"/>
          <w:szCs w:val="22"/>
          <w:lang w:val="es-ES"/>
        </w:rPr>
      </w:pPr>
      <w:r w:rsidRPr="00C333C4">
        <w:rPr>
          <w:b/>
          <w:sz w:val="22"/>
          <w:szCs w:val="22"/>
          <w:lang w:val="es-ES"/>
        </w:rPr>
        <w:lastRenderedPageBreak/>
        <w:t>5- Sunulan Hizmetler</w:t>
      </w:r>
    </w:p>
    <w:p w:rsidR="009E0CF3" w:rsidRPr="00C333C4" w:rsidRDefault="009E0CF3" w:rsidP="007F7327">
      <w:pPr>
        <w:tabs>
          <w:tab w:val="left" w:pos="5620"/>
        </w:tabs>
        <w:ind w:firstLine="540"/>
        <w:rPr>
          <w:b/>
          <w:sz w:val="22"/>
          <w:szCs w:val="22"/>
          <w:lang w:val="es-ES"/>
        </w:rPr>
      </w:pPr>
    </w:p>
    <w:p w:rsidR="00955310" w:rsidRPr="00C333C4" w:rsidRDefault="00955310" w:rsidP="00D07C2E">
      <w:pPr>
        <w:ind w:firstLine="567"/>
        <w:jc w:val="both"/>
        <w:rPr>
          <w:b/>
          <w:bCs/>
          <w:sz w:val="22"/>
          <w:szCs w:val="22"/>
          <w:lang w:val="tr-TR"/>
        </w:rPr>
      </w:pPr>
      <w:r w:rsidRPr="00C333C4">
        <w:rPr>
          <w:b/>
          <w:bCs/>
          <w:sz w:val="22"/>
          <w:szCs w:val="22"/>
          <w:lang w:val="tr-TR"/>
        </w:rPr>
        <w:t>Akademik Hizmetler</w:t>
      </w:r>
      <w:r w:rsidRPr="00C333C4">
        <w:rPr>
          <w:b/>
          <w:bCs/>
          <w:sz w:val="22"/>
          <w:szCs w:val="22"/>
          <w:lang w:val="tr-TR"/>
        </w:rPr>
        <w:tab/>
      </w:r>
    </w:p>
    <w:p w:rsidR="00B266BB" w:rsidRPr="00C333C4" w:rsidRDefault="00955310" w:rsidP="001D2CC1">
      <w:pPr>
        <w:ind w:firstLine="567"/>
        <w:jc w:val="both"/>
        <w:rPr>
          <w:bCs/>
          <w:sz w:val="22"/>
          <w:szCs w:val="22"/>
          <w:lang w:val="tr-TR"/>
        </w:rPr>
      </w:pPr>
      <w:r w:rsidRPr="00C333C4">
        <w:rPr>
          <w:bCs/>
          <w:sz w:val="22"/>
          <w:szCs w:val="22"/>
          <w:lang w:val="tr-TR"/>
        </w:rPr>
        <w:t>Gümüşhane Üniversitesi İktisadi ve İdari Bilimler Fakültesi</w:t>
      </w:r>
      <w:r w:rsidR="0045150D" w:rsidRPr="00C333C4">
        <w:rPr>
          <w:bCs/>
          <w:sz w:val="22"/>
          <w:szCs w:val="22"/>
          <w:lang w:val="tr-TR"/>
        </w:rPr>
        <w:t>,</w:t>
      </w:r>
      <w:r w:rsidRPr="00C333C4">
        <w:rPr>
          <w:bCs/>
          <w:sz w:val="22"/>
          <w:szCs w:val="22"/>
          <w:lang w:val="tr-TR"/>
        </w:rPr>
        <w:t xml:space="preserve"> alanında en güncel bilgiye sahip olan, konusunda yeterli, yetenekli, kaliteli eleman ve yönetici yetiştirme amacı doğrultusunda</w:t>
      </w:r>
      <w:r w:rsidR="00BE239F" w:rsidRPr="00C333C4">
        <w:rPr>
          <w:bCs/>
          <w:sz w:val="22"/>
          <w:szCs w:val="22"/>
          <w:lang w:val="tr-TR"/>
        </w:rPr>
        <w:t xml:space="preserve">, </w:t>
      </w:r>
      <w:r w:rsidR="0045150D" w:rsidRPr="00C333C4">
        <w:rPr>
          <w:bCs/>
          <w:sz w:val="22"/>
          <w:szCs w:val="22"/>
          <w:lang w:val="tr-TR"/>
        </w:rPr>
        <w:t>F</w:t>
      </w:r>
      <w:r w:rsidRPr="00C333C4">
        <w:rPr>
          <w:bCs/>
          <w:sz w:val="22"/>
          <w:szCs w:val="22"/>
          <w:lang w:val="tr-TR"/>
        </w:rPr>
        <w:t xml:space="preserve">akültemiz bölümlerinde </w:t>
      </w:r>
      <w:r w:rsidR="00BE239F" w:rsidRPr="00C333C4">
        <w:rPr>
          <w:bCs/>
          <w:sz w:val="22"/>
          <w:szCs w:val="22"/>
          <w:lang w:val="tr-TR"/>
        </w:rPr>
        <w:t xml:space="preserve">lisans; </w:t>
      </w:r>
      <w:r w:rsidR="00FC1923" w:rsidRPr="00C333C4">
        <w:rPr>
          <w:bCs/>
          <w:sz w:val="22"/>
          <w:szCs w:val="22"/>
          <w:lang w:val="tr-TR"/>
        </w:rPr>
        <w:t>Sosyal Bilimler Enstitüsü İşletme</w:t>
      </w:r>
      <w:r w:rsidR="001D2CC1" w:rsidRPr="00C333C4">
        <w:rPr>
          <w:bCs/>
          <w:sz w:val="22"/>
          <w:szCs w:val="22"/>
          <w:lang w:val="tr-TR"/>
        </w:rPr>
        <w:t xml:space="preserve"> Ana</w:t>
      </w:r>
      <w:r w:rsidR="000D366D" w:rsidRPr="00C333C4">
        <w:rPr>
          <w:bCs/>
          <w:sz w:val="22"/>
          <w:szCs w:val="22"/>
          <w:lang w:val="tr-TR"/>
        </w:rPr>
        <w:t>b</w:t>
      </w:r>
      <w:r w:rsidR="00FC1923" w:rsidRPr="00C333C4">
        <w:rPr>
          <w:bCs/>
          <w:sz w:val="22"/>
          <w:szCs w:val="22"/>
          <w:lang w:val="tr-TR"/>
        </w:rPr>
        <w:t xml:space="preserve">ilim Dalı’nda </w:t>
      </w:r>
      <w:r w:rsidR="001D2CC1" w:rsidRPr="00C333C4">
        <w:rPr>
          <w:bCs/>
          <w:sz w:val="22"/>
          <w:szCs w:val="22"/>
          <w:lang w:val="tr-TR"/>
        </w:rPr>
        <w:t xml:space="preserve">da </w:t>
      </w:r>
      <w:r w:rsidR="00BE239F" w:rsidRPr="00C333C4">
        <w:rPr>
          <w:bCs/>
          <w:sz w:val="22"/>
          <w:szCs w:val="22"/>
          <w:lang w:val="tr-TR"/>
        </w:rPr>
        <w:t>yüksek lisans</w:t>
      </w:r>
      <w:r w:rsidR="009A5F81" w:rsidRPr="00C333C4">
        <w:rPr>
          <w:bCs/>
          <w:sz w:val="22"/>
          <w:szCs w:val="22"/>
          <w:lang w:val="tr-TR"/>
        </w:rPr>
        <w:t>, doktora</w:t>
      </w:r>
      <w:r w:rsidRPr="00C333C4">
        <w:rPr>
          <w:bCs/>
          <w:sz w:val="22"/>
          <w:szCs w:val="22"/>
          <w:lang w:val="tr-TR"/>
        </w:rPr>
        <w:t xml:space="preserve"> </w:t>
      </w:r>
      <w:r w:rsidR="009A5F81" w:rsidRPr="00C333C4">
        <w:rPr>
          <w:bCs/>
          <w:sz w:val="22"/>
          <w:szCs w:val="22"/>
          <w:lang w:val="tr-TR"/>
        </w:rPr>
        <w:t xml:space="preserve">ve </w:t>
      </w:r>
      <w:r w:rsidR="00F31EBC" w:rsidRPr="00C333C4">
        <w:rPr>
          <w:bCs/>
          <w:sz w:val="22"/>
          <w:szCs w:val="22"/>
          <w:lang w:val="tr-TR"/>
        </w:rPr>
        <w:t xml:space="preserve">İktisat Anabilim Dalı’nda da yüksek lisans </w:t>
      </w:r>
      <w:r w:rsidR="00C333C4">
        <w:rPr>
          <w:bCs/>
          <w:sz w:val="22"/>
          <w:szCs w:val="22"/>
          <w:lang w:val="tr-TR"/>
        </w:rPr>
        <w:t>düzeyinde eğitim-öğretim hizmetleri</w:t>
      </w:r>
      <w:r w:rsidR="00BE239F" w:rsidRPr="00C333C4">
        <w:rPr>
          <w:bCs/>
          <w:sz w:val="22"/>
          <w:szCs w:val="22"/>
          <w:lang w:val="tr-TR"/>
        </w:rPr>
        <w:t xml:space="preserve"> </w:t>
      </w:r>
      <w:r w:rsidR="00FC1923" w:rsidRPr="00C333C4">
        <w:rPr>
          <w:bCs/>
          <w:sz w:val="22"/>
          <w:szCs w:val="22"/>
          <w:lang w:val="tr-TR"/>
        </w:rPr>
        <w:t>vermektedir.</w:t>
      </w:r>
      <w:r w:rsidR="00BE239F" w:rsidRPr="00C333C4">
        <w:rPr>
          <w:bCs/>
          <w:sz w:val="22"/>
          <w:szCs w:val="22"/>
          <w:lang w:val="tr-TR"/>
        </w:rPr>
        <w:t xml:space="preserve"> Ayrıca öğrencilerimize</w:t>
      </w:r>
      <w:r w:rsidR="001D2CC1" w:rsidRPr="00C333C4">
        <w:rPr>
          <w:bCs/>
          <w:sz w:val="22"/>
          <w:szCs w:val="22"/>
          <w:lang w:val="tr-TR"/>
        </w:rPr>
        <w:t>,</w:t>
      </w:r>
      <w:r w:rsidR="00BE239F" w:rsidRPr="00C333C4">
        <w:rPr>
          <w:bCs/>
          <w:sz w:val="22"/>
          <w:szCs w:val="22"/>
          <w:lang w:val="tr-TR"/>
        </w:rPr>
        <w:t xml:space="preserve"> öğrenci kulüplerimize </w:t>
      </w:r>
      <w:r w:rsidR="001D2CC1" w:rsidRPr="00C333C4">
        <w:rPr>
          <w:bCs/>
          <w:sz w:val="22"/>
          <w:szCs w:val="22"/>
          <w:lang w:val="tr-TR"/>
        </w:rPr>
        <w:t xml:space="preserve">ve AÖF öğrencilerine </w:t>
      </w:r>
      <w:r w:rsidR="00BE239F" w:rsidRPr="00C333C4">
        <w:rPr>
          <w:bCs/>
          <w:sz w:val="22"/>
          <w:szCs w:val="22"/>
          <w:lang w:val="tr-TR"/>
        </w:rPr>
        <w:t xml:space="preserve">akademik danışmanlık </w:t>
      </w:r>
      <w:r w:rsidR="0067668A" w:rsidRPr="00C333C4">
        <w:rPr>
          <w:bCs/>
          <w:sz w:val="22"/>
          <w:szCs w:val="22"/>
          <w:lang w:val="tr-TR"/>
        </w:rPr>
        <w:t xml:space="preserve">hizmetleri </w:t>
      </w:r>
      <w:r w:rsidR="001D2CC1" w:rsidRPr="00C333C4">
        <w:rPr>
          <w:bCs/>
          <w:sz w:val="22"/>
          <w:szCs w:val="22"/>
          <w:lang w:val="tr-TR"/>
        </w:rPr>
        <w:t>sunulmakta</w:t>
      </w:r>
      <w:r w:rsidR="0067668A" w:rsidRPr="00C333C4">
        <w:rPr>
          <w:bCs/>
          <w:sz w:val="22"/>
          <w:szCs w:val="22"/>
          <w:lang w:val="tr-TR"/>
        </w:rPr>
        <w:t>,</w:t>
      </w:r>
      <w:r w:rsidR="00BE239F" w:rsidRPr="00C333C4">
        <w:rPr>
          <w:bCs/>
          <w:sz w:val="22"/>
          <w:szCs w:val="22"/>
          <w:lang w:val="tr-TR"/>
        </w:rPr>
        <w:t xml:space="preserve"> bilimsel çalışmalar yapılmakta</w:t>
      </w:r>
      <w:r w:rsidR="001D2CC1" w:rsidRPr="00C333C4">
        <w:rPr>
          <w:bCs/>
          <w:sz w:val="22"/>
          <w:szCs w:val="22"/>
          <w:lang w:val="tr-TR"/>
        </w:rPr>
        <w:t>,</w:t>
      </w:r>
      <w:r w:rsidR="00BE239F" w:rsidRPr="00C333C4">
        <w:rPr>
          <w:bCs/>
          <w:sz w:val="22"/>
          <w:szCs w:val="22"/>
          <w:lang w:val="tr-TR"/>
        </w:rPr>
        <w:t xml:space="preserve"> bölgemizi ve ülkemizi ilgilendiren sosyo-ekonomik konularda bilimsel toplantılar düzenlenmek</w:t>
      </w:r>
      <w:r w:rsidR="001D2CC1" w:rsidRPr="00C333C4">
        <w:rPr>
          <w:bCs/>
          <w:sz w:val="22"/>
          <w:szCs w:val="22"/>
          <w:lang w:val="tr-TR"/>
        </w:rPr>
        <w:t>te</w:t>
      </w:r>
      <w:r w:rsidR="00F31EBC" w:rsidRPr="00C333C4">
        <w:rPr>
          <w:bCs/>
          <w:sz w:val="22"/>
          <w:szCs w:val="22"/>
          <w:lang w:val="tr-TR"/>
        </w:rPr>
        <w:t>dir.</w:t>
      </w:r>
    </w:p>
    <w:p w:rsidR="00FB0EA5" w:rsidRPr="00C333C4" w:rsidRDefault="00FB0EA5" w:rsidP="0067668A">
      <w:pPr>
        <w:tabs>
          <w:tab w:val="left" w:pos="5620"/>
        </w:tabs>
        <w:ind w:firstLine="567"/>
        <w:rPr>
          <w:b/>
          <w:sz w:val="22"/>
          <w:szCs w:val="22"/>
          <w:lang w:val="tr-TR"/>
        </w:rPr>
      </w:pPr>
    </w:p>
    <w:p w:rsidR="00955310" w:rsidRPr="00C333C4" w:rsidRDefault="00955310" w:rsidP="0067668A">
      <w:pPr>
        <w:tabs>
          <w:tab w:val="left" w:pos="5620"/>
        </w:tabs>
        <w:ind w:firstLine="567"/>
        <w:rPr>
          <w:b/>
          <w:sz w:val="22"/>
          <w:szCs w:val="22"/>
          <w:lang w:val="tr-TR"/>
        </w:rPr>
      </w:pPr>
      <w:r w:rsidRPr="00C333C4">
        <w:rPr>
          <w:b/>
          <w:sz w:val="22"/>
          <w:szCs w:val="22"/>
          <w:lang w:val="tr-TR"/>
        </w:rPr>
        <w:t>İdari Hizmetler</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E25212" w:rsidRPr="00C333C4">
        <w:rPr>
          <w:rFonts w:ascii="TimesNewRomanPSMT" w:hAnsi="TimesNewRomanPSMT" w:cs="TimesNewRomanPSMT"/>
          <w:sz w:val="22"/>
          <w:szCs w:val="22"/>
          <w:lang w:val="tr-TR" w:eastAsia="tr-TR"/>
        </w:rPr>
        <w:t>A</w:t>
      </w:r>
      <w:r w:rsidR="00955310" w:rsidRPr="00C333C4">
        <w:rPr>
          <w:rFonts w:ascii="TimesNewRomanPSMT" w:hAnsi="TimesNewRomanPSMT" w:cs="TimesNewRomanPSMT"/>
          <w:sz w:val="22"/>
          <w:szCs w:val="22"/>
          <w:lang w:val="tr-TR" w:eastAsia="tr-TR"/>
        </w:rPr>
        <w:t>kademik ve idari personelin ata</w:t>
      </w:r>
      <w:r w:rsidR="00E25212" w:rsidRPr="00C333C4">
        <w:rPr>
          <w:rFonts w:ascii="TimesNewRomanPSMT" w:hAnsi="TimesNewRomanPSMT" w:cs="TimesNewRomanPSMT"/>
          <w:sz w:val="22"/>
          <w:szCs w:val="22"/>
          <w:lang w:val="tr-TR" w:eastAsia="tr-TR"/>
        </w:rPr>
        <w:t>n</w:t>
      </w:r>
      <w:r w:rsidR="00955310" w:rsidRPr="00C333C4">
        <w:rPr>
          <w:rFonts w:ascii="TimesNewRomanPSMT" w:hAnsi="TimesNewRomanPSMT" w:cs="TimesNewRomanPSMT"/>
          <w:sz w:val="22"/>
          <w:szCs w:val="22"/>
          <w:lang w:val="tr-TR" w:eastAsia="tr-TR"/>
        </w:rPr>
        <w:t>ma</w:t>
      </w:r>
      <w:r w:rsidR="00E25212" w:rsidRPr="00C333C4">
        <w:rPr>
          <w:rFonts w:ascii="TimesNewRomanPSMT" w:hAnsi="TimesNewRomanPSMT" w:cs="TimesNewRomanPSMT"/>
          <w:sz w:val="22"/>
          <w:szCs w:val="22"/>
          <w:lang w:val="tr-TR" w:eastAsia="tr-TR"/>
        </w:rPr>
        <w:t>sı</w:t>
      </w:r>
      <w:r w:rsidR="00955310" w:rsidRPr="00C333C4">
        <w:rPr>
          <w:rFonts w:ascii="TimesNewRomanPSMT" w:hAnsi="TimesNewRomanPSMT" w:cs="TimesNewRomanPSMT"/>
          <w:sz w:val="22"/>
          <w:szCs w:val="22"/>
          <w:lang w:val="tr-TR" w:eastAsia="tr-TR"/>
        </w:rPr>
        <w:t>, görev uzatma, yurtiçi ve yurtdışı görevlendirmeleri, emeklilik, nakil</w:t>
      </w:r>
      <w:r w:rsidR="00F31EBC" w:rsidRPr="00C333C4">
        <w:rPr>
          <w:rFonts w:ascii="TimesNewRomanPSMT" w:hAnsi="TimesNewRomanPSMT" w:cs="TimesNewRomanPSMT"/>
          <w:sz w:val="22"/>
          <w:szCs w:val="22"/>
          <w:lang w:val="tr-TR" w:eastAsia="tr-TR"/>
        </w:rPr>
        <w:t>, izin</w:t>
      </w:r>
      <w:r w:rsidR="00955310" w:rsidRPr="00C333C4">
        <w:rPr>
          <w:rFonts w:ascii="TimesNewRomanPSMT" w:hAnsi="TimesNewRomanPSMT" w:cs="TimesNewRomanPSMT"/>
          <w:sz w:val="22"/>
          <w:szCs w:val="22"/>
          <w:lang w:val="tr-TR" w:eastAsia="tr-TR"/>
        </w:rPr>
        <w:t xml:space="preserve"> </w:t>
      </w:r>
      <w:r w:rsidR="00E25212" w:rsidRPr="00C333C4">
        <w:rPr>
          <w:rFonts w:ascii="TimesNewRomanPSMT" w:hAnsi="TimesNewRomanPSMT" w:cs="TimesNewRomanPSMT"/>
          <w:sz w:val="22"/>
          <w:szCs w:val="22"/>
          <w:lang w:val="tr-TR" w:eastAsia="tr-TR"/>
        </w:rPr>
        <w:t>ve terfi işlemleri</w:t>
      </w:r>
      <w:r w:rsidRPr="00C333C4">
        <w:rPr>
          <w:rFonts w:ascii="TimesNewRomanPSMT" w:hAnsi="TimesNewRomanPSMT" w:cs="TimesNewRomanPSMT"/>
          <w:sz w:val="22"/>
          <w:szCs w:val="22"/>
          <w:lang w:val="tr-TR" w:eastAsia="tr-TR"/>
        </w:rPr>
        <w:t>,</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E25212" w:rsidRPr="00C333C4">
        <w:rPr>
          <w:rFonts w:ascii="TimesNewRomanPSMT" w:hAnsi="TimesNewRomanPSMT" w:cs="TimesNewRomanPSMT"/>
          <w:sz w:val="22"/>
          <w:szCs w:val="22"/>
          <w:lang w:val="tr-TR" w:eastAsia="tr-TR"/>
        </w:rPr>
        <w:t>Fakülte</w:t>
      </w:r>
      <w:r w:rsidR="00955310" w:rsidRPr="00C333C4">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w:t>
      </w:r>
      <w:r w:rsidRPr="00C333C4">
        <w:rPr>
          <w:rFonts w:ascii="TimesNewRomanPSMT" w:hAnsi="TimesNewRomanPSMT" w:cs="TimesNewRomanPSMT"/>
          <w:sz w:val="22"/>
          <w:szCs w:val="22"/>
          <w:lang w:val="tr-TR" w:eastAsia="tr-TR"/>
        </w:rPr>
        <w:t>arcanması, bütçe ödeneklerinin F</w:t>
      </w:r>
      <w:r w:rsidR="00955310" w:rsidRPr="00C333C4">
        <w:rPr>
          <w:rFonts w:ascii="TimesNewRomanPSMT" w:hAnsi="TimesNewRomanPSMT" w:cs="TimesNewRomanPSMT"/>
          <w:sz w:val="22"/>
          <w:szCs w:val="22"/>
          <w:lang w:val="tr-TR" w:eastAsia="tr-TR"/>
        </w:rPr>
        <w:t>akülte ihtiyaçları için en verimli şekilde k</w:t>
      </w:r>
      <w:r w:rsidRPr="00C333C4">
        <w:rPr>
          <w:rFonts w:ascii="TimesNewRomanPSMT" w:hAnsi="TimesNewRomanPSMT" w:cs="TimesNewRomanPSMT"/>
          <w:sz w:val="22"/>
          <w:szCs w:val="22"/>
          <w:lang w:val="tr-TR" w:eastAsia="tr-TR"/>
        </w:rPr>
        <w:t xml:space="preserve">ullanılması, akademik ve idari </w:t>
      </w:r>
      <w:r w:rsidR="00955310" w:rsidRPr="00C333C4">
        <w:rPr>
          <w:rFonts w:ascii="TimesNewRomanPSMT" w:hAnsi="TimesNewRomanPSMT" w:cs="TimesNewRomanPSMT"/>
          <w:sz w:val="22"/>
          <w:szCs w:val="22"/>
          <w:lang w:val="tr-TR" w:eastAsia="tr-TR"/>
        </w:rPr>
        <w:t>personel maaşları, tedavi giderleri, akademik personelin, ek ders ücretleri,</w:t>
      </w:r>
      <w:r w:rsidRPr="00C333C4">
        <w:rPr>
          <w:rFonts w:ascii="TimesNewRomanPSMT" w:hAnsi="TimesNewRomanPSMT" w:cs="TimesNewRomanPSMT"/>
          <w:sz w:val="22"/>
          <w:szCs w:val="22"/>
          <w:lang w:val="tr-TR" w:eastAsia="tr-TR"/>
        </w:rPr>
        <w:t xml:space="preserve"> yolluk ve yevmiye ödemeleri,</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955310" w:rsidRPr="00C333C4">
        <w:rPr>
          <w:rFonts w:ascii="TimesNewRomanPSMT" w:hAnsi="TimesNewRomanPSMT" w:cs="TimesNewRomanPSMT"/>
          <w:sz w:val="22"/>
          <w:szCs w:val="22"/>
          <w:lang w:val="tr-TR" w:eastAsia="tr-TR"/>
        </w:rPr>
        <w:t xml:space="preserve">Demirbaş ayniyat kayıtlarının tutularak yıllık kontrollerinin yapılması, bütçe harcama işlemlerinin </w:t>
      </w:r>
      <w:r w:rsidR="00E25212" w:rsidRPr="00C333C4">
        <w:rPr>
          <w:rFonts w:ascii="TimesNewRomanPSMT" w:hAnsi="TimesNewRomanPSMT" w:cs="TimesNewRomanPSMT"/>
          <w:sz w:val="22"/>
          <w:szCs w:val="22"/>
          <w:lang w:val="tr-TR" w:eastAsia="tr-TR"/>
        </w:rPr>
        <w:t>dosya kayıtlarının tutulmasıyla ilgili işlemler,</w:t>
      </w:r>
    </w:p>
    <w:p w:rsidR="00E25212"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sz w:val="22"/>
          <w:szCs w:val="22"/>
          <w:lang w:val="tr-TR" w:eastAsia="tr-TR"/>
        </w:rPr>
        <w:t>-</w:t>
      </w:r>
      <w:r w:rsidR="00E25212" w:rsidRPr="00C333C4">
        <w:rPr>
          <w:rFonts w:ascii="TimesNewRomanPSMT" w:hAnsi="TimesNewRomanPSMT" w:cs="TimesNewRomanPSMT"/>
          <w:sz w:val="22"/>
          <w:szCs w:val="22"/>
          <w:lang w:val="tr-TR" w:eastAsia="tr-TR"/>
        </w:rPr>
        <w:t>Fakültenin</w:t>
      </w:r>
      <w:r w:rsidR="00955310" w:rsidRPr="00C333C4">
        <w:rPr>
          <w:rFonts w:ascii="TimesNewRomanPSMT" w:hAnsi="TimesNewRomanPSMT" w:cs="TimesNewRomanPSMT"/>
          <w:sz w:val="22"/>
          <w:szCs w:val="22"/>
          <w:lang w:val="tr-TR" w:eastAsia="tr-TR"/>
        </w:rPr>
        <w:t xml:space="preserve"> idari işlemleri ile ilgili olarak kurum içi ve kurum dışı evrak yazışmalarının yapılma</w:t>
      </w:r>
      <w:r w:rsidR="00E25212" w:rsidRPr="00C333C4">
        <w:rPr>
          <w:rFonts w:ascii="TimesNewRomanPSMT" w:hAnsi="TimesNewRomanPSMT" w:cs="TimesNewRomanPSMT"/>
          <w:sz w:val="22"/>
          <w:szCs w:val="22"/>
          <w:lang w:val="tr-TR" w:eastAsia="tr-TR"/>
        </w:rPr>
        <w:t xml:space="preserve">sı, </w:t>
      </w:r>
      <w:r w:rsidR="00955310" w:rsidRPr="00C333C4">
        <w:rPr>
          <w:rFonts w:ascii="TimesNewRomanPSMT" w:hAnsi="TimesNewRomanPSMT" w:cs="TimesNewRomanPSMT"/>
          <w:sz w:val="22"/>
          <w:szCs w:val="22"/>
          <w:lang w:val="tr-TR" w:eastAsia="tr-TR"/>
        </w:rPr>
        <w:t>gönderilmesi, evrakların dosyalama ve teslim işlemlerinin takibi, kurum içi ve kurum dışı iletişim</w:t>
      </w:r>
      <w:r w:rsidR="00E25212" w:rsidRPr="00C333C4">
        <w:rPr>
          <w:rFonts w:ascii="TimesNewRomanPSMT" w:hAnsi="TimesNewRomanPSMT" w:cs="TimesNewRomanPSMT"/>
          <w:sz w:val="22"/>
          <w:szCs w:val="22"/>
          <w:lang w:val="tr-TR" w:eastAsia="tr-TR"/>
        </w:rPr>
        <w:t>,</w:t>
      </w:r>
    </w:p>
    <w:p w:rsidR="00F31EBC" w:rsidRPr="00C333C4" w:rsidRDefault="0067668A" w:rsidP="00F31EBC">
      <w:pPr>
        <w:autoSpaceDE w:val="0"/>
        <w:autoSpaceDN w:val="0"/>
        <w:adjustRightInd w:val="0"/>
        <w:ind w:firstLine="567"/>
        <w:jc w:val="both"/>
        <w:rPr>
          <w:rFonts w:ascii="TimesNewRomanPSMT" w:hAnsi="TimesNewRomanPSMT" w:cs="TimesNewRomanPSMT"/>
          <w:sz w:val="22"/>
          <w:szCs w:val="22"/>
          <w:lang w:val="tr-TR" w:eastAsia="tr-TR"/>
        </w:rPr>
      </w:pPr>
      <w:r w:rsidRPr="00C333C4">
        <w:rPr>
          <w:sz w:val="22"/>
          <w:szCs w:val="22"/>
          <w:lang w:val="tr-TR" w:eastAsia="tr-TR"/>
        </w:rPr>
        <w:t>-</w:t>
      </w:r>
      <w:r w:rsidR="00955310" w:rsidRPr="00C333C4">
        <w:rPr>
          <w:rFonts w:ascii="TimesNewRomanPSMT" w:hAnsi="TimesNewRomanPSMT" w:cs="TimesNewRomanPSMT"/>
          <w:sz w:val="22"/>
          <w:szCs w:val="22"/>
          <w:lang w:val="tr-TR" w:eastAsia="tr-TR"/>
        </w:rPr>
        <w:t>Kanun yönetmelik ve yönergelerin takip edilerek uygulanması</w:t>
      </w:r>
      <w:r w:rsidR="00F31EBC" w:rsidRPr="00C333C4">
        <w:rPr>
          <w:rFonts w:ascii="TimesNewRomanPSMT" w:hAnsi="TimesNewRomanPSMT" w:cs="TimesNewRomanPSMT"/>
          <w:sz w:val="22"/>
          <w:szCs w:val="22"/>
          <w:lang w:val="tr-TR" w:eastAsia="tr-TR"/>
        </w:rPr>
        <w:t>,</w:t>
      </w:r>
    </w:p>
    <w:p w:rsidR="00955310" w:rsidRPr="00C333C4" w:rsidRDefault="00955310" w:rsidP="00955310">
      <w:pPr>
        <w:autoSpaceDE w:val="0"/>
        <w:autoSpaceDN w:val="0"/>
        <w:adjustRightInd w:val="0"/>
        <w:ind w:firstLine="709"/>
        <w:rPr>
          <w:rFonts w:ascii="TimesNewRomanPSMT" w:hAnsi="TimesNewRomanPSMT" w:cs="TimesNewRomanPSMT"/>
          <w:sz w:val="20"/>
          <w:lang w:val="tr-TR" w:eastAsia="tr-TR"/>
        </w:rPr>
      </w:pPr>
    </w:p>
    <w:p w:rsidR="00955310" w:rsidRPr="00C333C4" w:rsidRDefault="00955310" w:rsidP="00E25212">
      <w:pPr>
        <w:autoSpaceDE w:val="0"/>
        <w:autoSpaceDN w:val="0"/>
        <w:adjustRightInd w:val="0"/>
        <w:ind w:firstLine="567"/>
        <w:rPr>
          <w:b/>
          <w:bCs/>
          <w:sz w:val="22"/>
          <w:szCs w:val="22"/>
          <w:lang w:val="tr-TR" w:eastAsia="tr-TR"/>
        </w:rPr>
      </w:pPr>
      <w:r w:rsidRPr="00C333C4">
        <w:rPr>
          <w:b/>
          <w:bCs/>
          <w:sz w:val="22"/>
          <w:szCs w:val="22"/>
          <w:lang w:val="tr-TR" w:eastAsia="tr-TR"/>
        </w:rPr>
        <w:t>Mali Hizmetler</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Maaş İşlemleri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0D366D" w:rsidRPr="00C333C4">
        <w:rPr>
          <w:sz w:val="22"/>
          <w:szCs w:val="22"/>
          <w:lang w:val="tr-TR" w:eastAsia="tr-TR"/>
        </w:rPr>
        <w:t>Ek Ders Ücretleri İ</w:t>
      </w:r>
      <w:r w:rsidR="00955310" w:rsidRPr="00C333C4">
        <w:rPr>
          <w:sz w:val="22"/>
          <w:szCs w:val="22"/>
          <w:lang w:val="tr-TR" w:eastAsia="tr-TR"/>
        </w:rPr>
        <w:t>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Ayniyat İşlemleri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Satın Alma İşlemleri</w:t>
      </w:r>
    </w:p>
    <w:p w:rsidR="0066375C" w:rsidRPr="00C333C4" w:rsidRDefault="0066375C" w:rsidP="00406542">
      <w:pPr>
        <w:tabs>
          <w:tab w:val="left" w:pos="5620"/>
        </w:tabs>
        <w:rPr>
          <w:b/>
          <w:sz w:val="22"/>
          <w:szCs w:val="22"/>
          <w:lang w:val="tr-TR"/>
        </w:rPr>
      </w:pPr>
    </w:p>
    <w:p w:rsidR="001D2CC1" w:rsidRPr="00C333C4" w:rsidRDefault="001D2CC1" w:rsidP="007F7327">
      <w:pPr>
        <w:tabs>
          <w:tab w:val="left" w:pos="5620"/>
        </w:tabs>
        <w:ind w:firstLine="540"/>
        <w:rPr>
          <w:b/>
          <w:sz w:val="22"/>
          <w:szCs w:val="22"/>
          <w:lang w:val="es-ES"/>
        </w:rPr>
      </w:pPr>
    </w:p>
    <w:p w:rsidR="00A622C4" w:rsidRPr="00C333C4" w:rsidRDefault="00A622C4"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FB0EA5" w:rsidRPr="00C333C4" w:rsidRDefault="00FB0EA5" w:rsidP="007F7327">
      <w:pPr>
        <w:tabs>
          <w:tab w:val="left" w:pos="5620"/>
        </w:tabs>
        <w:ind w:firstLine="540"/>
        <w:rPr>
          <w:b/>
          <w:sz w:val="22"/>
          <w:szCs w:val="22"/>
          <w:lang w:val="es-ES"/>
        </w:rPr>
      </w:pPr>
    </w:p>
    <w:p w:rsidR="001D2CC1" w:rsidRPr="00C333C4" w:rsidRDefault="001D2CC1" w:rsidP="007F7327">
      <w:pPr>
        <w:tabs>
          <w:tab w:val="left" w:pos="5620"/>
        </w:tabs>
        <w:ind w:firstLine="540"/>
        <w:rPr>
          <w:b/>
          <w:sz w:val="22"/>
          <w:szCs w:val="22"/>
          <w:lang w:val="es-ES"/>
        </w:rPr>
      </w:pPr>
    </w:p>
    <w:p w:rsidR="00990A28" w:rsidRPr="00C333C4" w:rsidRDefault="00990A28" w:rsidP="007F7327">
      <w:pPr>
        <w:tabs>
          <w:tab w:val="left" w:pos="5620"/>
        </w:tabs>
        <w:ind w:firstLine="540"/>
        <w:rPr>
          <w:b/>
          <w:sz w:val="22"/>
          <w:szCs w:val="22"/>
          <w:lang w:val="es-ES"/>
        </w:rPr>
      </w:pPr>
    </w:p>
    <w:p w:rsidR="009E0CF3" w:rsidRPr="00C333C4" w:rsidRDefault="00776EE2" w:rsidP="007F7327">
      <w:pPr>
        <w:tabs>
          <w:tab w:val="left" w:pos="5620"/>
        </w:tabs>
        <w:ind w:firstLine="540"/>
        <w:rPr>
          <w:b/>
          <w:sz w:val="22"/>
          <w:szCs w:val="22"/>
          <w:lang w:val="es-ES"/>
        </w:rPr>
      </w:pPr>
      <w:r w:rsidRPr="00C333C4">
        <w:rPr>
          <w:b/>
          <w:sz w:val="22"/>
          <w:szCs w:val="22"/>
          <w:lang w:val="es-ES"/>
        </w:rPr>
        <w:lastRenderedPageBreak/>
        <w:t>Eğitim Hizmetleri</w:t>
      </w:r>
    </w:p>
    <w:p w:rsidR="009E0CF3" w:rsidRPr="00C333C4" w:rsidRDefault="009E0CF3" w:rsidP="007F7327">
      <w:pPr>
        <w:tabs>
          <w:tab w:val="left" w:pos="5620"/>
        </w:tabs>
        <w:ind w:firstLine="540"/>
        <w:rPr>
          <w:b/>
          <w:sz w:val="22"/>
          <w:szCs w:val="22"/>
          <w:lang w:val="es-ES"/>
        </w:rPr>
      </w:pPr>
    </w:p>
    <w:p w:rsidR="00D17F2A" w:rsidRPr="00C333C4" w:rsidRDefault="00D85433" w:rsidP="00406542">
      <w:pPr>
        <w:jc w:val="center"/>
        <w:rPr>
          <w:b/>
          <w:sz w:val="22"/>
          <w:szCs w:val="22"/>
          <w:lang w:val="tr-TR"/>
        </w:rPr>
      </w:pPr>
      <w:r w:rsidRPr="00C333C4">
        <w:rPr>
          <w:b/>
          <w:sz w:val="22"/>
          <w:szCs w:val="22"/>
          <w:lang w:val="tr-TR"/>
        </w:rPr>
        <w:t>5.1-</w:t>
      </w:r>
      <w:r w:rsidR="005D144A" w:rsidRPr="00C333C4">
        <w:rPr>
          <w:b/>
          <w:sz w:val="22"/>
          <w:szCs w:val="22"/>
          <w:lang w:val="tr-TR"/>
        </w:rPr>
        <w:t xml:space="preserve">Önlisans / Lisans Düzeyindeki </w:t>
      </w:r>
      <w:r w:rsidR="00D17F2A" w:rsidRPr="00C333C4">
        <w:rPr>
          <w:b/>
          <w:sz w:val="22"/>
          <w:szCs w:val="22"/>
          <w:lang w:val="tr-TR"/>
        </w:rPr>
        <w:t>Öğrenci Sayıları</w:t>
      </w:r>
    </w:p>
    <w:tbl>
      <w:tblPr>
        <w:tblW w:w="8966" w:type="dxa"/>
        <w:jc w:val="center"/>
        <w:tblInd w:w="-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3"/>
        <w:gridCol w:w="663"/>
        <w:gridCol w:w="619"/>
        <w:gridCol w:w="656"/>
        <w:gridCol w:w="650"/>
        <w:gridCol w:w="1011"/>
        <w:gridCol w:w="884"/>
        <w:gridCol w:w="1050"/>
      </w:tblGrid>
      <w:tr w:rsidR="002A6F78" w:rsidRPr="00C333C4">
        <w:trPr>
          <w:trHeight w:val="306"/>
          <w:jc w:val="center"/>
        </w:trPr>
        <w:tc>
          <w:tcPr>
            <w:tcW w:w="8966" w:type="dxa"/>
            <w:gridSpan w:val="8"/>
            <w:shd w:val="clear" w:color="auto" w:fill="auto"/>
            <w:vAlign w:val="center"/>
          </w:tcPr>
          <w:p w:rsidR="002A6F78" w:rsidRPr="00C333C4" w:rsidRDefault="00406542" w:rsidP="00406542">
            <w:pPr>
              <w:jc w:val="center"/>
              <w:rPr>
                <w:b/>
                <w:bCs/>
                <w:sz w:val="22"/>
                <w:szCs w:val="22"/>
                <w:lang w:val="tr-TR"/>
              </w:rPr>
            </w:pPr>
            <w:r w:rsidRPr="00C333C4">
              <w:rPr>
                <w:b/>
                <w:bCs/>
                <w:sz w:val="22"/>
                <w:szCs w:val="22"/>
                <w:lang w:val="tr-TR"/>
              </w:rPr>
              <w:t>Öğrenci S</w:t>
            </w:r>
            <w:r w:rsidR="002A6F78" w:rsidRPr="00C333C4">
              <w:rPr>
                <w:b/>
                <w:bCs/>
                <w:sz w:val="22"/>
                <w:szCs w:val="22"/>
                <w:lang w:val="tr-TR"/>
              </w:rPr>
              <w:t>ayıları</w:t>
            </w:r>
          </w:p>
        </w:tc>
      </w:tr>
      <w:tr w:rsidR="002A6F78" w:rsidRPr="00C333C4">
        <w:trPr>
          <w:trHeight w:val="306"/>
          <w:jc w:val="center"/>
        </w:trPr>
        <w:tc>
          <w:tcPr>
            <w:tcW w:w="3433"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Bölümler</w:t>
            </w:r>
          </w:p>
        </w:tc>
        <w:tc>
          <w:tcPr>
            <w:tcW w:w="1282"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I. Öğretim</w:t>
            </w:r>
          </w:p>
        </w:tc>
        <w:tc>
          <w:tcPr>
            <w:tcW w:w="1306"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II. Öğretim</w:t>
            </w:r>
          </w:p>
        </w:tc>
        <w:tc>
          <w:tcPr>
            <w:tcW w:w="1011"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Toplam</w:t>
            </w:r>
          </w:p>
        </w:tc>
        <w:tc>
          <w:tcPr>
            <w:tcW w:w="1934"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Genel Toplam</w:t>
            </w:r>
          </w:p>
        </w:tc>
      </w:tr>
      <w:tr w:rsidR="002A6F78" w:rsidRPr="00C333C4">
        <w:trPr>
          <w:trHeight w:val="306"/>
          <w:jc w:val="center"/>
        </w:trPr>
        <w:tc>
          <w:tcPr>
            <w:tcW w:w="3433" w:type="dxa"/>
            <w:shd w:val="clear" w:color="auto" w:fill="auto"/>
            <w:vAlign w:val="center"/>
          </w:tcPr>
          <w:p w:rsidR="002A6F78" w:rsidRPr="00C333C4" w:rsidRDefault="002A6F78" w:rsidP="002A6F78">
            <w:pPr>
              <w:jc w:val="center"/>
              <w:rPr>
                <w:sz w:val="22"/>
                <w:szCs w:val="22"/>
                <w:lang w:val="tr-TR"/>
              </w:rPr>
            </w:pPr>
          </w:p>
        </w:tc>
        <w:tc>
          <w:tcPr>
            <w:tcW w:w="663"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619"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c>
          <w:tcPr>
            <w:tcW w:w="656"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650"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c>
          <w:tcPr>
            <w:tcW w:w="1011" w:type="dxa"/>
            <w:shd w:val="clear" w:color="auto" w:fill="auto"/>
            <w:vAlign w:val="center"/>
          </w:tcPr>
          <w:p w:rsidR="002A6F78" w:rsidRPr="00C333C4" w:rsidRDefault="002A6F78" w:rsidP="002A6F78">
            <w:pPr>
              <w:jc w:val="center"/>
              <w:rPr>
                <w:sz w:val="22"/>
                <w:szCs w:val="22"/>
                <w:lang w:val="tr-TR"/>
              </w:rPr>
            </w:pPr>
          </w:p>
        </w:tc>
        <w:tc>
          <w:tcPr>
            <w:tcW w:w="884"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1050"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r>
      <w:tr w:rsidR="00026BE7" w:rsidRPr="00C333C4">
        <w:trPr>
          <w:trHeight w:val="306"/>
          <w:jc w:val="center"/>
        </w:trPr>
        <w:tc>
          <w:tcPr>
            <w:tcW w:w="3433" w:type="dxa"/>
            <w:shd w:val="clear" w:color="auto" w:fill="auto"/>
            <w:vAlign w:val="center"/>
          </w:tcPr>
          <w:p w:rsidR="00026BE7" w:rsidRPr="00C333C4" w:rsidRDefault="00026BE7" w:rsidP="0047126A">
            <w:pPr>
              <w:rPr>
                <w:sz w:val="22"/>
                <w:szCs w:val="22"/>
                <w:lang w:val="tr-TR"/>
              </w:rPr>
            </w:pPr>
            <w:r w:rsidRPr="00C333C4">
              <w:rPr>
                <w:sz w:val="22"/>
                <w:szCs w:val="22"/>
                <w:lang w:val="tr-TR"/>
              </w:rPr>
              <w:t>İşletme</w:t>
            </w:r>
          </w:p>
        </w:tc>
        <w:tc>
          <w:tcPr>
            <w:tcW w:w="663" w:type="dxa"/>
            <w:shd w:val="clear" w:color="auto" w:fill="auto"/>
            <w:vAlign w:val="center"/>
          </w:tcPr>
          <w:p w:rsidR="00026BE7" w:rsidRPr="00C333C4" w:rsidRDefault="00026BE7" w:rsidP="002A6F78">
            <w:pPr>
              <w:jc w:val="center"/>
              <w:rPr>
                <w:sz w:val="18"/>
                <w:szCs w:val="18"/>
                <w:lang w:val="tr-TR"/>
              </w:rPr>
            </w:pPr>
            <w:r>
              <w:rPr>
                <w:sz w:val="18"/>
                <w:szCs w:val="18"/>
                <w:lang w:val="tr-TR"/>
              </w:rPr>
              <w:t>169</w:t>
            </w:r>
          </w:p>
        </w:tc>
        <w:tc>
          <w:tcPr>
            <w:tcW w:w="619" w:type="dxa"/>
            <w:shd w:val="clear" w:color="auto" w:fill="auto"/>
            <w:vAlign w:val="center"/>
          </w:tcPr>
          <w:p w:rsidR="00026BE7" w:rsidRPr="00C333C4" w:rsidRDefault="00026BE7" w:rsidP="002A6F78">
            <w:pPr>
              <w:jc w:val="center"/>
              <w:rPr>
                <w:sz w:val="18"/>
                <w:szCs w:val="18"/>
                <w:lang w:val="tr-TR"/>
              </w:rPr>
            </w:pPr>
            <w:r>
              <w:rPr>
                <w:sz w:val="18"/>
                <w:szCs w:val="18"/>
                <w:lang w:val="tr-TR"/>
              </w:rPr>
              <w:t>188</w:t>
            </w:r>
          </w:p>
        </w:tc>
        <w:tc>
          <w:tcPr>
            <w:tcW w:w="656" w:type="dxa"/>
            <w:shd w:val="clear" w:color="auto" w:fill="auto"/>
            <w:vAlign w:val="center"/>
          </w:tcPr>
          <w:p w:rsidR="00026BE7" w:rsidRPr="00C333C4" w:rsidRDefault="00026BE7" w:rsidP="002A6F78">
            <w:pPr>
              <w:jc w:val="center"/>
              <w:rPr>
                <w:sz w:val="18"/>
                <w:szCs w:val="18"/>
                <w:lang w:val="tr-TR"/>
              </w:rPr>
            </w:pPr>
            <w:r>
              <w:rPr>
                <w:sz w:val="18"/>
                <w:szCs w:val="18"/>
                <w:lang w:val="tr-TR"/>
              </w:rPr>
              <w:t>187</w:t>
            </w:r>
          </w:p>
        </w:tc>
        <w:tc>
          <w:tcPr>
            <w:tcW w:w="650" w:type="dxa"/>
            <w:shd w:val="clear" w:color="auto" w:fill="auto"/>
            <w:vAlign w:val="center"/>
          </w:tcPr>
          <w:p w:rsidR="00026BE7" w:rsidRPr="00C333C4" w:rsidRDefault="00026BE7" w:rsidP="002A6F78">
            <w:pPr>
              <w:jc w:val="center"/>
              <w:rPr>
                <w:sz w:val="18"/>
                <w:szCs w:val="18"/>
                <w:lang w:val="tr-TR"/>
              </w:rPr>
            </w:pPr>
            <w:r>
              <w:rPr>
                <w:sz w:val="18"/>
                <w:szCs w:val="18"/>
                <w:lang w:val="tr-TR"/>
              </w:rPr>
              <w:t>165</w:t>
            </w:r>
          </w:p>
        </w:tc>
        <w:tc>
          <w:tcPr>
            <w:tcW w:w="1011" w:type="dxa"/>
            <w:shd w:val="clear" w:color="auto" w:fill="auto"/>
            <w:vAlign w:val="center"/>
          </w:tcPr>
          <w:p w:rsidR="00026BE7" w:rsidRPr="00C333C4" w:rsidRDefault="00026BE7" w:rsidP="00F3430E">
            <w:pPr>
              <w:jc w:val="center"/>
              <w:rPr>
                <w:sz w:val="18"/>
                <w:szCs w:val="18"/>
                <w:lang w:val="tr-TR"/>
              </w:rPr>
            </w:pPr>
            <w:r>
              <w:rPr>
                <w:sz w:val="18"/>
                <w:szCs w:val="18"/>
                <w:lang w:val="tr-TR"/>
              </w:rPr>
              <w:t>709</w:t>
            </w:r>
          </w:p>
        </w:tc>
        <w:tc>
          <w:tcPr>
            <w:tcW w:w="884" w:type="dxa"/>
            <w:shd w:val="clear" w:color="auto" w:fill="auto"/>
            <w:vAlign w:val="center"/>
          </w:tcPr>
          <w:p w:rsidR="00026BE7" w:rsidRPr="00C333C4" w:rsidRDefault="00026BE7" w:rsidP="00F3430E">
            <w:pPr>
              <w:jc w:val="center"/>
              <w:rPr>
                <w:sz w:val="18"/>
                <w:szCs w:val="18"/>
                <w:lang w:val="tr-TR"/>
              </w:rPr>
            </w:pPr>
            <w:r>
              <w:rPr>
                <w:sz w:val="18"/>
                <w:szCs w:val="18"/>
                <w:lang w:val="tr-TR"/>
              </w:rPr>
              <w:t>356</w:t>
            </w:r>
          </w:p>
        </w:tc>
        <w:tc>
          <w:tcPr>
            <w:tcW w:w="1050" w:type="dxa"/>
            <w:shd w:val="clear" w:color="auto" w:fill="auto"/>
            <w:vAlign w:val="center"/>
          </w:tcPr>
          <w:p w:rsidR="00026BE7" w:rsidRPr="00C333C4" w:rsidRDefault="00026BE7" w:rsidP="00F3430E">
            <w:pPr>
              <w:jc w:val="center"/>
              <w:rPr>
                <w:sz w:val="18"/>
                <w:szCs w:val="18"/>
                <w:lang w:val="tr-TR"/>
              </w:rPr>
            </w:pPr>
            <w:r>
              <w:rPr>
                <w:sz w:val="18"/>
                <w:szCs w:val="18"/>
                <w:lang w:val="tr-TR"/>
              </w:rPr>
              <w:t>353</w:t>
            </w:r>
          </w:p>
        </w:tc>
      </w:tr>
      <w:tr w:rsidR="00026BE7" w:rsidRPr="00C333C4">
        <w:trPr>
          <w:trHeight w:val="306"/>
          <w:jc w:val="center"/>
        </w:trPr>
        <w:tc>
          <w:tcPr>
            <w:tcW w:w="3433" w:type="dxa"/>
            <w:shd w:val="clear" w:color="auto" w:fill="auto"/>
            <w:vAlign w:val="center"/>
          </w:tcPr>
          <w:p w:rsidR="00026BE7" w:rsidRPr="00C333C4" w:rsidRDefault="00026BE7" w:rsidP="0047126A">
            <w:pPr>
              <w:rPr>
                <w:sz w:val="22"/>
                <w:szCs w:val="22"/>
                <w:lang w:val="tr-TR"/>
              </w:rPr>
            </w:pPr>
            <w:r w:rsidRPr="00C333C4">
              <w:rPr>
                <w:sz w:val="22"/>
                <w:szCs w:val="22"/>
                <w:lang w:val="tr-TR"/>
              </w:rPr>
              <w:t>İktisat</w:t>
            </w:r>
          </w:p>
        </w:tc>
        <w:tc>
          <w:tcPr>
            <w:tcW w:w="663" w:type="dxa"/>
            <w:shd w:val="clear" w:color="auto" w:fill="auto"/>
            <w:vAlign w:val="center"/>
          </w:tcPr>
          <w:p w:rsidR="00026BE7" w:rsidRPr="00C333C4" w:rsidRDefault="00026BE7" w:rsidP="002A6F78">
            <w:pPr>
              <w:jc w:val="center"/>
              <w:rPr>
                <w:sz w:val="18"/>
                <w:szCs w:val="18"/>
                <w:lang w:val="tr-TR"/>
              </w:rPr>
            </w:pPr>
            <w:r>
              <w:rPr>
                <w:sz w:val="18"/>
                <w:szCs w:val="18"/>
                <w:lang w:val="tr-TR"/>
              </w:rPr>
              <w:t>160</w:t>
            </w:r>
          </w:p>
        </w:tc>
        <w:tc>
          <w:tcPr>
            <w:tcW w:w="619" w:type="dxa"/>
            <w:shd w:val="clear" w:color="auto" w:fill="auto"/>
            <w:vAlign w:val="center"/>
          </w:tcPr>
          <w:p w:rsidR="00026BE7" w:rsidRPr="00C333C4" w:rsidRDefault="00026BE7" w:rsidP="002A6F78">
            <w:pPr>
              <w:jc w:val="center"/>
              <w:rPr>
                <w:sz w:val="18"/>
                <w:szCs w:val="18"/>
                <w:lang w:val="tr-TR"/>
              </w:rPr>
            </w:pPr>
            <w:r>
              <w:rPr>
                <w:sz w:val="18"/>
                <w:szCs w:val="18"/>
                <w:lang w:val="tr-TR"/>
              </w:rPr>
              <w:t>210</w:t>
            </w:r>
          </w:p>
        </w:tc>
        <w:tc>
          <w:tcPr>
            <w:tcW w:w="656" w:type="dxa"/>
            <w:shd w:val="clear" w:color="auto" w:fill="auto"/>
            <w:vAlign w:val="center"/>
          </w:tcPr>
          <w:p w:rsidR="00026BE7" w:rsidRPr="00C333C4" w:rsidRDefault="00026BE7" w:rsidP="00352C18">
            <w:pPr>
              <w:jc w:val="center"/>
              <w:rPr>
                <w:sz w:val="18"/>
                <w:szCs w:val="18"/>
                <w:lang w:val="tr-TR"/>
              </w:rPr>
            </w:pPr>
            <w:r>
              <w:rPr>
                <w:sz w:val="18"/>
                <w:szCs w:val="18"/>
                <w:lang w:val="tr-TR"/>
              </w:rPr>
              <w:t>167</w:t>
            </w:r>
          </w:p>
        </w:tc>
        <w:tc>
          <w:tcPr>
            <w:tcW w:w="650" w:type="dxa"/>
            <w:shd w:val="clear" w:color="auto" w:fill="auto"/>
            <w:vAlign w:val="center"/>
          </w:tcPr>
          <w:p w:rsidR="00026BE7" w:rsidRPr="00C333C4" w:rsidRDefault="00026BE7" w:rsidP="002A6F78">
            <w:pPr>
              <w:jc w:val="center"/>
              <w:rPr>
                <w:sz w:val="18"/>
                <w:szCs w:val="18"/>
                <w:lang w:val="tr-TR"/>
              </w:rPr>
            </w:pPr>
            <w:r>
              <w:rPr>
                <w:sz w:val="18"/>
                <w:szCs w:val="18"/>
                <w:lang w:val="tr-TR"/>
              </w:rPr>
              <w:t>179</w:t>
            </w:r>
          </w:p>
        </w:tc>
        <w:tc>
          <w:tcPr>
            <w:tcW w:w="1011" w:type="dxa"/>
            <w:shd w:val="clear" w:color="auto" w:fill="auto"/>
            <w:vAlign w:val="center"/>
          </w:tcPr>
          <w:p w:rsidR="00026BE7" w:rsidRPr="00C333C4" w:rsidRDefault="00026BE7" w:rsidP="002A6F78">
            <w:pPr>
              <w:jc w:val="center"/>
              <w:rPr>
                <w:sz w:val="18"/>
                <w:szCs w:val="18"/>
                <w:lang w:val="tr-TR"/>
              </w:rPr>
            </w:pPr>
            <w:r>
              <w:rPr>
                <w:sz w:val="18"/>
                <w:szCs w:val="18"/>
                <w:lang w:val="tr-TR"/>
              </w:rPr>
              <w:t>716</w:t>
            </w:r>
          </w:p>
        </w:tc>
        <w:tc>
          <w:tcPr>
            <w:tcW w:w="884" w:type="dxa"/>
            <w:shd w:val="clear" w:color="auto" w:fill="auto"/>
            <w:vAlign w:val="center"/>
          </w:tcPr>
          <w:p w:rsidR="00026BE7" w:rsidRPr="00C333C4" w:rsidRDefault="00026BE7" w:rsidP="002A6F78">
            <w:pPr>
              <w:jc w:val="center"/>
              <w:rPr>
                <w:sz w:val="18"/>
                <w:szCs w:val="18"/>
                <w:lang w:val="tr-TR"/>
              </w:rPr>
            </w:pPr>
            <w:r>
              <w:rPr>
                <w:sz w:val="18"/>
                <w:szCs w:val="18"/>
                <w:lang w:val="tr-TR"/>
              </w:rPr>
              <w:t>327</w:t>
            </w:r>
          </w:p>
        </w:tc>
        <w:tc>
          <w:tcPr>
            <w:tcW w:w="1050" w:type="dxa"/>
            <w:shd w:val="clear" w:color="auto" w:fill="auto"/>
            <w:vAlign w:val="center"/>
          </w:tcPr>
          <w:p w:rsidR="00026BE7" w:rsidRPr="00C333C4" w:rsidRDefault="00026BE7" w:rsidP="002A6F78">
            <w:pPr>
              <w:jc w:val="center"/>
              <w:rPr>
                <w:sz w:val="18"/>
                <w:szCs w:val="18"/>
                <w:lang w:val="tr-TR"/>
              </w:rPr>
            </w:pPr>
            <w:r>
              <w:rPr>
                <w:sz w:val="18"/>
                <w:szCs w:val="18"/>
                <w:lang w:val="tr-TR"/>
              </w:rPr>
              <w:t>389</w:t>
            </w:r>
          </w:p>
        </w:tc>
      </w:tr>
      <w:tr w:rsidR="00026BE7" w:rsidRPr="00C333C4">
        <w:trPr>
          <w:trHeight w:val="306"/>
          <w:jc w:val="center"/>
        </w:trPr>
        <w:tc>
          <w:tcPr>
            <w:tcW w:w="3433" w:type="dxa"/>
            <w:shd w:val="clear" w:color="auto" w:fill="auto"/>
            <w:vAlign w:val="center"/>
          </w:tcPr>
          <w:p w:rsidR="00026BE7" w:rsidRPr="00C333C4" w:rsidRDefault="00026BE7" w:rsidP="00C9215F">
            <w:pPr>
              <w:rPr>
                <w:sz w:val="22"/>
                <w:szCs w:val="22"/>
                <w:lang w:val="tr-TR"/>
              </w:rPr>
            </w:pPr>
            <w:r w:rsidRPr="00C333C4">
              <w:rPr>
                <w:sz w:val="22"/>
                <w:szCs w:val="22"/>
                <w:lang w:val="tr-TR"/>
              </w:rPr>
              <w:t>Siyaset Bilimi ve Kamu Yönetimi</w:t>
            </w:r>
          </w:p>
        </w:tc>
        <w:tc>
          <w:tcPr>
            <w:tcW w:w="663" w:type="dxa"/>
            <w:shd w:val="clear" w:color="auto" w:fill="auto"/>
            <w:vAlign w:val="center"/>
          </w:tcPr>
          <w:p w:rsidR="00026BE7" w:rsidRPr="00C333C4" w:rsidRDefault="00026BE7" w:rsidP="002A6F78">
            <w:pPr>
              <w:jc w:val="center"/>
              <w:rPr>
                <w:sz w:val="18"/>
                <w:szCs w:val="18"/>
                <w:lang w:val="tr-TR"/>
              </w:rPr>
            </w:pPr>
            <w:r>
              <w:rPr>
                <w:sz w:val="18"/>
                <w:szCs w:val="18"/>
                <w:lang w:val="tr-TR"/>
              </w:rPr>
              <w:t>80</w:t>
            </w:r>
          </w:p>
        </w:tc>
        <w:tc>
          <w:tcPr>
            <w:tcW w:w="619" w:type="dxa"/>
            <w:shd w:val="clear" w:color="auto" w:fill="auto"/>
            <w:vAlign w:val="center"/>
          </w:tcPr>
          <w:p w:rsidR="00026BE7" w:rsidRPr="00C333C4" w:rsidRDefault="00026BE7" w:rsidP="002A6F78">
            <w:pPr>
              <w:jc w:val="center"/>
              <w:rPr>
                <w:sz w:val="18"/>
                <w:szCs w:val="18"/>
                <w:lang w:val="tr-TR"/>
              </w:rPr>
            </w:pPr>
            <w:r>
              <w:rPr>
                <w:sz w:val="18"/>
                <w:szCs w:val="18"/>
                <w:lang w:val="tr-TR"/>
              </w:rPr>
              <w:t>97</w:t>
            </w:r>
          </w:p>
        </w:tc>
        <w:tc>
          <w:tcPr>
            <w:tcW w:w="656" w:type="dxa"/>
            <w:shd w:val="clear" w:color="auto" w:fill="auto"/>
            <w:vAlign w:val="center"/>
          </w:tcPr>
          <w:p w:rsidR="00026BE7" w:rsidRPr="00C333C4" w:rsidRDefault="00026BE7" w:rsidP="002A6F78">
            <w:pPr>
              <w:jc w:val="center"/>
              <w:rPr>
                <w:sz w:val="18"/>
                <w:szCs w:val="18"/>
                <w:lang w:val="tr-TR"/>
              </w:rPr>
            </w:pPr>
            <w:r>
              <w:rPr>
                <w:sz w:val="18"/>
                <w:szCs w:val="18"/>
                <w:lang w:val="tr-TR"/>
              </w:rPr>
              <w:t>96</w:t>
            </w:r>
          </w:p>
        </w:tc>
        <w:tc>
          <w:tcPr>
            <w:tcW w:w="650" w:type="dxa"/>
            <w:shd w:val="clear" w:color="auto" w:fill="auto"/>
            <w:vAlign w:val="center"/>
          </w:tcPr>
          <w:p w:rsidR="00026BE7" w:rsidRPr="00C333C4" w:rsidRDefault="00026BE7" w:rsidP="002A6F78">
            <w:pPr>
              <w:jc w:val="center"/>
              <w:rPr>
                <w:sz w:val="18"/>
                <w:szCs w:val="18"/>
                <w:lang w:val="tr-TR"/>
              </w:rPr>
            </w:pPr>
            <w:r>
              <w:rPr>
                <w:sz w:val="18"/>
                <w:szCs w:val="18"/>
                <w:lang w:val="tr-TR"/>
              </w:rPr>
              <w:t>85</w:t>
            </w:r>
          </w:p>
        </w:tc>
        <w:tc>
          <w:tcPr>
            <w:tcW w:w="1011" w:type="dxa"/>
            <w:shd w:val="clear" w:color="auto" w:fill="auto"/>
            <w:vAlign w:val="center"/>
          </w:tcPr>
          <w:p w:rsidR="00026BE7" w:rsidRPr="00C333C4" w:rsidRDefault="00026BE7" w:rsidP="002A6F78">
            <w:pPr>
              <w:jc w:val="center"/>
              <w:rPr>
                <w:sz w:val="18"/>
                <w:szCs w:val="18"/>
                <w:lang w:val="tr-TR"/>
              </w:rPr>
            </w:pPr>
            <w:r>
              <w:rPr>
                <w:sz w:val="18"/>
                <w:szCs w:val="18"/>
                <w:lang w:val="tr-TR"/>
              </w:rPr>
              <w:t>358</w:t>
            </w:r>
          </w:p>
        </w:tc>
        <w:tc>
          <w:tcPr>
            <w:tcW w:w="884" w:type="dxa"/>
            <w:shd w:val="clear" w:color="auto" w:fill="auto"/>
            <w:vAlign w:val="center"/>
          </w:tcPr>
          <w:p w:rsidR="00026BE7" w:rsidRPr="00C333C4" w:rsidRDefault="00026BE7" w:rsidP="002A6F78">
            <w:pPr>
              <w:jc w:val="center"/>
              <w:rPr>
                <w:sz w:val="18"/>
                <w:szCs w:val="18"/>
                <w:lang w:val="tr-TR"/>
              </w:rPr>
            </w:pPr>
            <w:r>
              <w:rPr>
                <w:sz w:val="18"/>
                <w:szCs w:val="18"/>
                <w:lang w:val="tr-TR"/>
              </w:rPr>
              <w:t>176</w:t>
            </w:r>
          </w:p>
        </w:tc>
        <w:tc>
          <w:tcPr>
            <w:tcW w:w="1050" w:type="dxa"/>
            <w:shd w:val="clear" w:color="auto" w:fill="auto"/>
            <w:vAlign w:val="center"/>
          </w:tcPr>
          <w:p w:rsidR="00026BE7" w:rsidRPr="00C333C4" w:rsidRDefault="00026BE7" w:rsidP="002A6F78">
            <w:pPr>
              <w:jc w:val="center"/>
              <w:rPr>
                <w:sz w:val="18"/>
                <w:szCs w:val="18"/>
                <w:lang w:val="tr-TR"/>
              </w:rPr>
            </w:pPr>
            <w:r>
              <w:rPr>
                <w:sz w:val="18"/>
                <w:szCs w:val="18"/>
                <w:lang w:val="tr-TR"/>
              </w:rPr>
              <w:t>182</w:t>
            </w:r>
          </w:p>
        </w:tc>
      </w:tr>
      <w:tr w:rsidR="00026BE7" w:rsidRPr="00C333C4">
        <w:trPr>
          <w:trHeight w:val="306"/>
          <w:jc w:val="center"/>
        </w:trPr>
        <w:tc>
          <w:tcPr>
            <w:tcW w:w="3433" w:type="dxa"/>
            <w:shd w:val="clear" w:color="auto" w:fill="auto"/>
            <w:vAlign w:val="center"/>
          </w:tcPr>
          <w:p w:rsidR="00026BE7" w:rsidRPr="00C333C4" w:rsidRDefault="00026BE7" w:rsidP="00C9215F">
            <w:pPr>
              <w:rPr>
                <w:sz w:val="22"/>
                <w:szCs w:val="22"/>
                <w:lang w:val="tr-TR"/>
              </w:rPr>
            </w:pPr>
            <w:r w:rsidRPr="00C333C4">
              <w:rPr>
                <w:sz w:val="22"/>
                <w:szCs w:val="22"/>
                <w:lang w:val="tr-TR"/>
              </w:rPr>
              <w:t>Maliye</w:t>
            </w:r>
          </w:p>
        </w:tc>
        <w:tc>
          <w:tcPr>
            <w:tcW w:w="663" w:type="dxa"/>
            <w:shd w:val="clear" w:color="auto" w:fill="auto"/>
            <w:vAlign w:val="center"/>
          </w:tcPr>
          <w:p w:rsidR="00026BE7" w:rsidRPr="00C333C4" w:rsidRDefault="00026BE7" w:rsidP="002A6F78">
            <w:pPr>
              <w:jc w:val="center"/>
              <w:rPr>
                <w:sz w:val="18"/>
                <w:szCs w:val="18"/>
                <w:lang w:val="tr-TR"/>
              </w:rPr>
            </w:pPr>
            <w:r>
              <w:rPr>
                <w:sz w:val="18"/>
                <w:szCs w:val="18"/>
                <w:lang w:val="tr-TR"/>
              </w:rPr>
              <w:t>19</w:t>
            </w:r>
          </w:p>
        </w:tc>
        <w:tc>
          <w:tcPr>
            <w:tcW w:w="619" w:type="dxa"/>
            <w:shd w:val="clear" w:color="auto" w:fill="auto"/>
            <w:vAlign w:val="center"/>
          </w:tcPr>
          <w:p w:rsidR="00026BE7" w:rsidRPr="00C333C4" w:rsidRDefault="00026BE7" w:rsidP="002A6F78">
            <w:pPr>
              <w:jc w:val="center"/>
              <w:rPr>
                <w:sz w:val="18"/>
                <w:szCs w:val="18"/>
                <w:lang w:val="tr-TR"/>
              </w:rPr>
            </w:pPr>
            <w:r>
              <w:rPr>
                <w:sz w:val="18"/>
                <w:szCs w:val="18"/>
                <w:lang w:val="tr-TR"/>
              </w:rPr>
              <w:t>39</w:t>
            </w:r>
          </w:p>
        </w:tc>
        <w:tc>
          <w:tcPr>
            <w:tcW w:w="656" w:type="dxa"/>
            <w:shd w:val="clear" w:color="auto" w:fill="auto"/>
            <w:vAlign w:val="center"/>
          </w:tcPr>
          <w:p w:rsidR="00026BE7" w:rsidRPr="00C333C4" w:rsidRDefault="00026BE7" w:rsidP="002A6F78">
            <w:pPr>
              <w:jc w:val="center"/>
              <w:rPr>
                <w:sz w:val="18"/>
                <w:szCs w:val="18"/>
                <w:lang w:val="tr-TR"/>
              </w:rPr>
            </w:pPr>
            <w:r>
              <w:rPr>
                <w:sz w:val="18"/>
                <w:szCs w:val="18"/>
                <w:lang w:val="tr-TR"/>
              </w:rPr>
              <w:t>21</w:t>
            </w:r>
          </w:p>
        </w:tc>
        <w:tc>
          <w:tcPr>
            <w:tcW w:w="650" w:type="dxa"/>
            <w:shd w:val="clear" w:color="auto" w:fill="auto"/>
            <w:vAlign w:val="center"/>
          </w:tcPr>
          <w:p w:rsidR="00026BE7" w:rsidRPr="00C333C4" w:rsidRDefault="00026BE7" w:rsidP="002A6F78">
            <w:pPr>
              <w:jc w:val="center"/>
              <w:rPr>
                <w:sz w:val="18"/>
                <w:szCs w:val="18"/>
                <w:lang w:val="tr-TR"/>
              </w:rPr>
            </w:pPr>
            <w:r>
              <w:rPr>
                <w:sz w:val="18"/>
                <w:szCs w:val="18"/>
                <w:lang w:val="tr-TR"/>
              </w:rPr>
              <w:t>36</w:t>
            </w:r>
          </w:p>
        </w:tc>
        <w:tc>
          <w:tcPr>
            <w:tcW w:w="1011" w:type="dxa"/>
            <w:shd w:val="clear" w:color="auto" w:fill="auto"/>
            <w:vAlign w:val="center"/>
          </w:tcPr>
          <w:p w:rsidR="00026BE7" w:rsidRPr="00C333C4" w:rsidRDefault="00026BE7" w:rsidP="002A6F78">
            <w:pPr>
              <w:jc w:val="center"/>
              <w:rPr>
                <w:sz w:val="18"/>
                <w:szCs w:val="18"/>
                <w:lang w:val="tr-TR"/>
              </w:rPr>
            </w:pPr>
            <w:r>
              <w:rPr>
                <w:sz w:val="18"/>
                <w:szCs w:val="18"/>
                <w:lang w:val="tr-TR"/>
              </w:rPr>
              <w:t>115</w:t>
            </w:r>
          </w:p>
        </w:tc>
        <w:tc>
          <w:tcPr>
            <w:tcW w:w="884" w:type="dxa"/>
            <w:shd w:val="clear" w:color="auto" w:fill="auto"/>
            <w:vAlign w:val="center"/>
          </w:tcPr>
          <w:p w:rsidR="00026BE7" w:rsidRPr="00C333C4" w:rsidRDefault="00026BE7" w:rsidP="002A6F78">
            <w:pPr>
              <w:jc w:val="center"/>
              <w:rPr>
                <w:sz w:val="18"/>
                <w:szCs w:val="18"/>
                <w:lang w:val="tr-TR"/>
              </w:rPr>
            </w:pPr>
            <w:r>
              <w:rPr>
                <w:sz w:val="18"/>
                <w:szCs w:val="18"/>
                <w:lang w:val="tr-TR"/>
              </w:rPr>
              <w:t>40</w:t>
            </w:r>
          </w:p>
        </w:tc>
        <w:tc>
          <w:tcPr>
            <w:tcW w:w="1050" w:type="dxa"/>
            <w:shd w:val="clear" w:color="auto" w:fill="auto"/>
            <w:vAlign w:val="center"/>
          </w:tcPr>
          <w:p w:rsidR="00026BE7" w:rsidRPr="00C333C4" w:rsidRDefault="00026BE7" w:rsidP="002A6F78">
            <w:pPr>
              <w:jc w:val="center"/>
              <w:rPr>
                <w:sz w:val="18"/>
                <w:szCs w:val="18"/>
                <w:lang w:val="tr-TR"/>
              </w:rPr>
            </w:pPr>
            <w:r>
              <w:rPr>
                <w:sz w:val="18"/>
                <w:szCs w:val="18"/>
                <w:lang w:val="tr-TR"/>
              </w:rPr>
              <w:t>75</w:t>
            </w:r>
          </w:p>
        </w:tc>
      </w:tr>
      <w:tr w:rsidR="00026BE7" w:rsidRPr="00C333C4">
        <w:trPr>
          <w:trHeight w:val="306"/>
          <w:jc w:val="center"/>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923D77">
            <w:pPr>
              <w:rPr>
                <w:b/>
                <w:sz w:val="22"/>
                <w:szCs w:val="22"/>
                <w:lang w:val="tr-TR"/>
              </w:rPr>
            </w:pPr>
            <w:r w:rsidRPr="00C333C4">
              <w:rPr>
                <w:b/>
                <w:sz w:val="22"/>
                <w:szCs w:val="22"/>
                <w:lang w:val="tr-TR"/>
              </w:rPr>
              <w:t>TOPLAM</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923D77">
            <w:pPr>
              <w:jc w:val="center"/>
              <w:rPr>
                <w:sz w:val="18"/>
                <w:szCs w:val="18"/>
                <w:lang w:val="tr-TR"/>
              </w:rPr>
            </w:pPr>
            <w:r>
              <w:rPr>
                <w:sz w:val="18"/>
                <w:szCs w:val="18"/>
                <w:lang w:val="tr-TR"/>
              </w:rPr>
              <w:t>428</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923D77">
            <w:pPr>
              <w:jc w:val="center"/>
              <w:rPr>
                <w:sz w:val="18"/>
                <w:szCs w:val="18"/>
                <w:lang w:val="tr-TR"/>
              </w:rPr>
            </w:pPr>
            <w:r>
              <w:rPr>
                <w:sz w:val="18"/>
                <w:szCs w:val="18"/>
                <w:lang w:val="tr-TR"/>
              </w:rPr>
              <w:t>534</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A622C4">
            <w:pPr>
              <w:jc w:val="center"/>
              <w:rPr>
                <w:sz w:val="18"/>
                <w:szCs w:val="18"/>
                <w:lang w:val="tr-TR"/>
              </w:rPr>
            </w:pPr>
            <w:r>
              <w:rPr>
                <w:sz w:val="18"/>
                <w:szCs w:val="18"/>
                <w:lang w:val="tr-TR"/>
              </w:rPr>
              <w:t>471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923D77">
            <w:pPr>
              <w:jc w:val="center"/>
              <w:rPr>
                <w:sz w:val="18"/>
                <w:szCs w:val="18"/>
                <w:lang w:val="tr-TR"/>
              </w:rPr>
            </w:pPr>
            <w:r>
              <w:rPr>
                <w:sz w:val="18"/>
                <w:szCs w:val="18"/>
                <w:lang w:val="tr-TR"/>
              </w:rPr>
              <w:t>465</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F3430E">
            <w:pPr>
              <w:jc w:val="center"/>
              <w:rPr>
                <w:sz w:val="18"/>
                <w:szCs w:val="18"/>
                <w:lang w:val="tr-TR"/>
              </w:rPr>
            </w:pPr>
            <w:r>
              <w:rPr>
                <w:sz w:val="18"/>
                <w:szCs w:val="18"/>
                <w:lang w:val="tr-TR"/>
              </w:rPr>
              <w:t>1898</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F3430E">
            <w:pPr>
              <w:jc w:val="center"/>
              <w:rPr>
                <w:sz w:val="18"/>
                <w:szCs w:val="18"/>
                <w:lang w:val="tr-TR"/>
              </w:rPr>
            </w:pPr>
            <w:r>
              <w:rPr>
                <w:sz w:val="18"/>
                <w:szCs w:val="18"/>
                <w:lang w:val="tr-TR"/>
              </w:rPr>
              <w:t>899</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F3430E">
            <w:pPr>
              <w:jc w:val="center"/>
              <w:rPr>
                <w:sz w:val="18"/>
                <w:szCs w:val="18"/>
                <w:lang w:val="tr-TR"/>
              </w:rPr>
            </w:pPr>
            <w:r>
              <w:rPr>
                <w:sz w:val="18"/>
                <w:szCs w:val="18"/>
                <w:lang w:val="tr-TR"/>
              </w:rPr>
              <w:t>999</w:t>
            </w:r>
          </w:p>
        </w:tc>
      </w:tr>
    </w:tbl>
    <w:p w:rsidR="00C9215F" w:rsidRPr="00C333C4" w:rsidRDefault="00C9215F" w:rsidP="00A622C4">
      <w:pPr>
        <w:rPr>
          <w:b/>
          <w:sz w:val="22"/>
          <w:szCs w:val="22"/>
          <w:lang w:val="tr-TR"/>
        </w:rPr>
      </w:pPr>
    </w:p>
    <w:p w:rsidR="00D17F2A" w:rsidRPr="00C333C4" w:rsidRDefault="00E76BDB" w:rsidP="00D17F2A">
      <w:pPr>
        <w:ind w:left="1416" w:firstLine="708"/>
        <w:rPr>
          <w:sz w:val="22"/>
          <w:szCs w:val="22"/>
          <w:lang w:val="tr-TR"/>
        </w:rPr>
      </w:pPr>
      <w:r w:rsidRPr="00C333C4">
        <w:rPr>
          <w:b/>
          <w:sz w:val="22"/>
          <w:szCs w:val="22"/>
          <w:lang w:val="tr-TR"/>
        </w:rPr>
        <w:t>5.2-</w:t>
      </w:r>
      <w:r w:rsidR="00D17F2A" w:rsidRPr="00C333C4">
        <w:rPr>
          <w:b/>
          <w:sz w:val="22"/>
          <w:szCs w:val="22"/>
          <w:lang w:val="tr-TR"/>
        </w:rPr>
        <w:t>Yabancı Dil Hazırlık Sınıfı Öğrenci Sayıları</w:t>
      </w:r>
    </w:p>
    <w:p w:rsidR="00A946A1" w:rsidRPr="00C333C4" w:rsidRDefault="00D17F2A" w:rsidP="00D17F2A">
      <w:pPr>
        <w:rPr>
          <w:b/>
          <w:sz w:val="22"/>
          <w:szCs w:val="22"/>
          <w:lang w:val="tr-TR"/>
        </w:rPr>
      </w:pPr>
      <w:r w:rsidRPr="00C333C4">
        <w:rPr>
          <w:b/>
          <w:sz w:val="22"/>
          <w:szCs w:val="22"/>
          <w:lang w:val="tr-TR"/>
        </w:rPr>
        <w:t xml:space="preserve">          </w:t>
      </w:r>
      <w:r w:rsidR="00E76BDB" w:rsidRPr="00C333C4">
        <w:rPr>
          <w:b/>
          <w:sz w:val="22"/>
          <w:szCs w:val="22"/>
          <w:lang w:val="tr-TR"/>
        </w:rPr>
        <w:t xml:space="preserve">                           </w:t>
      </w:r>
      <w:r w:rsidRPr="00C333C4">
        <w:rPr>
          <w:b/>
          <w:sz w:val="22"/>
          <w:szCs w:val="22"/>
          <w:lang w:val="tr-TR"/>
        </w:rPr>
        <w:t>(Bunu Yabancı Diler Yüksekokulu Dolduracaktır)</w:t>
      </w: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D17F2A" w:rsidRPr="00C333C4">
        <w:trPr>
          <w:trHeight w:val="365"/>
          <w:jc w:val="center"/>
        </w:trPr>
        <w:tc>
          <w:tcPr>
            <w:tcW w:w="9652" w:type="dxa"/>
            <w:gridSpan w:val="9"/>
            <w:shd w:val="clear" w:color="auto" w:fill="auto"/>
            <w:noWrap/>
            <w:vAlign w:val="center"/>
          </w:tcPr>
          <w:p w:rsidR="00D17F2A" w:rsidRPr="00C333C4" w:rsidRDefault="00D17F2A" w:rsidP="00D17F2A">
            <w:pPr>
              <w:jc w:val="center"/>
              <w:rPr>
                <w:b/>
                <w:sz w:val="22"/>
                <w:szCs w:val="22"/>
                <w:lang w:val="tr-TR"/>
              </w:rPr>
            </w:pPr>
            <w:r w:rsidRPr="00C333C4">
              <w:rPr>
                <w:b/>
                <w:sz w:val="22"/>
                <w:szCs w:val="22"/>
                <w:lang w:val="tr-TR"/>
              </w:rPr>
              <w:t>Yabancı Dil Eğitimi Gören Hazırlık Sınıfı Öğrenci Sayıları ve Toplam Öğrenci Sayısına Oranı</w:t>
            </w:r>
          </w:p>
        </w:tc>
      </w:tr>
      <w:tr w:rsidR="00D17F2A" w:rsidRPr="00C333C4">
        <w:trPr>
          <w:trHeight w:val="306"/>
          <w:jc w:val="center"/>
        </w:trPr>
        <w:tc>
          <w:tcPr>
            <w:tcW w:w="3213"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Birimin Adı</w:t>
            </w:r>
          </w:p>
        </w:tc>
        <w:tc>
          <w:tcPr>
            <w:tcW w:w="1843" w:type="dxa"/>
            <w:gridSpan w:val="3"/>
            <w:shd w:val="clear" w:color="auto" w:fill="auto"/>
            <w:vAlign w:val="center"/>
          </w:tcPr>
          <w:p w:rsidR="00D17F2A" w:rsidRPr="00C333C4" w:rsidRDefault="00D17F2A" w:rsidP="00D17F2A">
            <w:pPr>
              <w:jc w:val="center"/>
              <w:rPr>
                <w:sz w:val="22"/>
                <w:szCs w:val="22"/>
                <w:lang w:val="tr-TR"/>
              </w:rPr>
            </w:pPr>
            <w:r w:rsidRPr="00C333C4">
              <w:rPr>
                <w:sz w:val="22"/>
                <w:szCs w:val="22"/>
                <w:lang w:val="tr-TR"/>
              </w:rPr>
              <w:t>I. Öğretim</w:t>
            </w:r>
          </w:p>
        </w:tc>
        <w:tc>
          <w:tcPr>
            <w:tcW w:w="1842" w:type="dxa"/>
            <w:gridSpan w:val="3"/>
            <w:shd w:val="clear" w:color="auto" w:fill="auto"/>
            <w:vAlign w:val="center"/>
          </w:tcPr>
          <w:p w:rsidR="00D17F2A" w:rsidRPr="00C333C4" w:rsidRDefault="00D17F2A" w:rsidP="00D17F2A">
            <w:pPr>
              <w:jc w:val="center"/>
              <w:rPr>
                <w:sz w:val="22"/>
                <w:szCs w:val="22"/>
                <w:lang w:val="tr-TR"/>
              </w:rPr>
            </w:pPr>
            <w:r w:rsidRPr="00C333C4">
              <w:rPr>
                <w:sz w:val="22"/>
                <w:szCs w:val="22"/>
                <w:lang w:val="tr-TR"/>
              </w:rPr>
              <w:t>II. Öğretim</w:t>
            </w:r>
          </w:p>
        </w:tc>
        <w:tc>
          <w:tcPr>
            <w:tcW w:w="1418" w:type="dxa"/>
            <w:shd w:val="clear" w:color="auto" w:fill="auto"/>
          </w:tcPr>
          <w:p w:rsidR="00D17F2A" w:rsidRPr="00C333C4" w:rsidRDefault="00D17F2A" w:rsidP="00D17F2A">
            <w:pPr>
              <w:jc w:val="center"/>
              <w:rPr>
                <w:sz w:val="22"/>
                <w:szCs w:val="22"/>
                <w:lang w:val="tr-TR"/>
              </w:rPr>
            </w:pPr>
            <w:r w:rsidRPr="00C333C4">
              <w:rPr>
                <w:sz w:val="22"/>
                <w:szCs w:val="22"/>
                <w:lang w:val="tr-TR"/>
              </w:rPr>
              <w:t>I. ve II.Öğretim Toplamı(a)</w:t>
            </w:r>
          </w:p>
        </w:tc>
        <w:tc>
          <w:tcPr>
            <w:tcW w:w="1336" w:type="dxa"/>
            <w:vMerge w:val="restart"/>
            <w:shd w:val="clear" w:color="auto" w:fill="auto"/>
            <w:vAlign w:val="center"/>
          </w:tcPr>
          <w:p w:rsidR="00D17F2A" w:rsidRPr="00C333C4" w:rsidRDefault="00D17F2A" w:rsidP="00D17F2A">
            <w:pPr>
              <w:jc w:val="center"/>
              <w:rPr>
                <w:sz w:val="22"/>
                <w:szCs w:val="22"/>
                <w:lang w:val="tr-TR"/>
              </w:rPr>
            </w:pPr>
            <w:r w:rsidRPr="00C333C4">
              <w:rPr>
                <w:sz w:val="22"/>
                <w:szCs w:val="22"/>
                <w:lang w:val="tr-TR"/>
              </w:rPr>
              <w:t>Yüzde*</w:t>
            </w:r>
          </w:p>
        </w:tc>
      </w:tr>
      <w:tr w:rsidR="00D17F2A" w:rsidRPr="00C333C4">
        <w:trPr>
          <w:trHeight w:val="306"/>
          <w:jc w:val="center"/>
        </w:trPr>
        <w:tc>
          <w:tcPr>
            <w:tcW w:w="3213" w:type="dxa"/>
            <w:shd w:val="clear" w:color="auto" w:fill="auto"/>
          </w:tcPr>
          <w:p w:rsidR="00D17F2A" w:rsidRPr="00C333C4" w:rsidRDefault="00D17F2A" w:rsidP="00D17F2A">
            <w:pPr>
              <w:rPr>
                <w:sz w:val="22"/>
                <w:szCs w:val="22"/>
                <w:lang w:val="tr-TR"/>
              </w:rPr>
            </w:pP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E</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K</w:t>
            </w:r>
          </w:p>
        </w:tc>
        <w:tc>
          <w:tcPr>
            <w:tcW w:w="709"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Top.</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E</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K</w:t>
            </w:r>
          </w:p>
        </w:tc>
        <w:tc>
          <w:tcPr>
            <w:tcW w:w="708"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Top.</w:t>
            </w:r>
          </w:p>
        </w:tc>
        <w:tc>
          <w:tcPr>
            <w:tcW w:w="1418"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Sayı</w:t>
            </w:r>
          </w:p>
        </w:tc>
        <w:tc>
          <w:tcPr>
            <w:tcW w:w="1336" w:type="dxa"/>
            <w:vMerge/>
            <w:shd w:val="clear" w:color="auto" w:fill="auto"/>
            <w:vAlign w:val="center"/>
          </w:tcPr>
          <w:p w:rsidR="00D17F2A" w:rsidRPr="00C333C4" w:rsidRDefault="00D17F2A" w:rsidP="00D17F2A">
            <w:pPr>
              <w:jc w:val="center"/>
              <w:rPr>
                <w:sz w:val="22"/>
                <w:szCs w:val="22"/>
                <w:lang w:val="tr-TR"/>
              </w:rPr>
            </w:pPr>
          </w:p>
        </w:tc>
      </w:tr>
      <w:tr w:rsidR="00D17F2A" w:rsidRPr="00C333C4">
        <w:trPr>
          <w:trHeight w:val="306"/>
          <w:jc w:val="center"/>
        </w:trPr>
        <w:tc>
          <w:tcPr>
            <w:tcW w:w="3213" w:type="dxa"/>
            <w:shd w:val="clear" w:color="auto" w:fill="auto"/>
          </w:tcPr>
          <w:p w:rsidR="00D17F2A" w:rsidRPr="00C333C4" w:rsidRDefault="00377860" w:rsidP="00D17F2A">
            <w:pPr>
              <w:rPr>
                <w:sz w:val="22"/>
                <w:szCs w:val="22"/>
                <w:lang w:val="tr-TR"/>
              </w:rPr>
            </w:pPr>
            <w:r w:rsidRPr="00C333C4">
              <w:rPr>
                <w:sz w:val="22"/>
                <w:szCs w:val="22"/>
                <w:lang w:val="tr-TR"/>
              </w:rPr>
              <w:t>İktisat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9"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41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336"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r>
      <w:tr w:rsidR="00D17F2A" w:rsidRPr="00C333C4">
        <w:trPr>
          <w:trHeight w:val="306"/>
          <w:jc w:val="center"/>
        </w:trPr>
        <w:tc>
          <w:tcPr>
            <w:tcW w:w="3213" w:type="dxa"/>
            <w:shd w:val="clear" w:color="auto" w:fill="auto"/>
          </w:tcPr>
          <w:p w:rsidR="00D17F2A" w:rsidRPr="00C333C4" w:rsidRDefault="00377860" w:rsidP="00D17F2A">
            <w:pPr>
              <w:rPr>
                <w:sz w:val="22"/>
                <w:szCs w:val="22"/>
                <w:lang w:val="tr-TR"/>
              </w:rPr>
            </w:pPr>
            <w:r w:rsidRPr="00C333C4">
              <w:rPr>
                <w:sz w:val="22"/>
                <w:szCs w:val="22"/>
                <w:lang w:val="tr-TR"/>
              </w:rPr>
              <w:t>İşletme</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9"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41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336"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r>
      <w:tr w:rsidR="00377860" w:rsidRPr="00C333C4">
        <w:trPr>
          <w:trHeight w:val="306"/>
          <w:jc w:val="center"/>
        </w:trPr>
        <w:tc>
          <w:tcPr>
            <w:tcW w:w="3213" w:type="dxa"/>
            <w:shd w:val="clear" w:color="auto" w:fill="auto"/>
          </w:tcPr>
          <w:p w:rsidR="00377860" w:rsidRPr="00C333C4" w:rsidRDefault="00377860" w:rsidP="00D17F2A">
            <w:pPr>
              <w:rPr>
                <w:sz w:val="22"/>
                <w:szCs w:val="22"/>
                <w:lang w:val="tr-TR"/>
              </w:rPr>
            </w:pPr>
            <w:r w:rsidRPr="00C333C4">
              <w:rPr>
                <w:sz w:val="22"/>
                <w:szCs w:val="22"/>
                <w:lang w:val="tr-TR"/>
              </w:rPr>
              <w:t>TOPLAM</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709"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708"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1418"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1336"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r>
    </w:tbl>
    <w:p w:rsidR="00D17F2A" w:rsidRPr="00C333C4" w:rsidRDefault="00D17F2A" w:rsidP="00406542">
      <w:pPr>
        <w:jc w:val="both"/>
        <w:rPr>
          <w:sz w:val="20"/>
          <w:lang w:val="tr-TR"/>
        </w:rPr>
      </w:pPr>
      <w:r w:rsidRPr="00C333C4">
        <w:rPr>
          <w:sz w:val="20"/>
          <w:lang w:val="tr-TR"/>
        </w:rPr>
        <w:t>*Yabancı dil eğitimi gören öğrenci sayısının toplam öğrenci sayısına oranı (Yabancı dil eğitimi gören öğrenci sayısı/Toplam öğrenci sayısı*100)</w:t>
      </w:r>
    </w:p>
    <w:p w:rsidR="00377860" w:rsidRPr="00C333C4" w:rsidRDefault="00377860" w:rsidP="00377860">
      <w:pPr>
        <w:jc w:val="center"/>
        <w:rPr>
          <w:b/>
          <w:sz w:val="22"/>
          <w:szCs w:val="22"/>
          <w:lang w:val="tr-TR"/>
        </w:rPr>
      </w:pPr>
    </w:p>
    <w:p w:rsidR="00D17F2A" w:rsidRPr="00C333C4" w:rsidRDefault="00377860" w:rsidP="00377860">
      <w:pPr>
        <w:jc w:val="center"/>
        <w:rPr>
          <w:sz w:val="20"/>
          <w:lang w:val="tr-TR"/>
        </w:rPr>
      </w:pPr>
      <w:r w:rsidRPr="00C333C4">
        <w:rPr>
          <w:b/>
          <w:sz w:val="22"/>
          <w:szCs w:val="22"/>
          <w:lang w:val="tr-TR"/>
        </w:rPr>
        <w:t>5.3-Yabancı Uyruklu Öğrencilerin Sayısı ve Bölümleri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2589"/>
      </w:tblGrid>
      <w:tr w:rsidR="00D17F2A" w:rsidRPr="00C333C4">
        <w:trPr>
          <w:trHeight w:val="314"/>
        </w:trPr>
        <w:tc>
          <w:tcPr>
            <w:tcW w:w="4418" w:type="dxa"/>
            <w:vMerge w:val="restart"/>
            <w:shd w:val="clear" w:color="auto" w:fill="auto"/>
            <w:vAlign w:val="center"/>
          </w:tcPr>
          <w:p w:rsidR="00D17F2A" w:rsidRPr="00C333C4" w:rsidRDefault="00D17F2A" w:rsidP="00D17F2A">
            <w:pPr>
              <w:rPr>
                <w:sz w:val="22"/>
                <w:szCs w:val="22"/>
                <w:lang w:val="tr-TR"/>
              </w:rPr>
            </w:pPr>
            <w:r w:rsidRPr="00C333C4">
              <w:rPr>
                <w:sz w:val="22"/>
                <w:szCs w:val="22"/>
                <w:lang w:val="tr-TR"/>
              </w:rPr>
              <w:t>Bölüm</w:t>
            </w:r>
          </w:p>
        </w:tc>
        <w:tc>
          <w:tcPr>
            <w:tcW w:w="5221" w:type="dxa"/>
            <w:gridSpan w:val="3"/>
            <w:shd w:val="clear" w:color="auto" w:fill="auto"/>
            <w:vAlign w:val="center"/>
          </w:tcPr>
          <w:p w:rsidR="00D17F2A" w:rsidRPr="00C333C4" w:rsidRDefault="00377860" w:rsidP="0047126A">
            <w:pPr>
              <w:jc w:val="center"/>
              <w:rPr>
                <w:sz w:val="22"/>
                <w:szCs w:val="22"/>
                <w:lang w:val="tr-TR"/>
              </w:rPr>
            </w:pPr>
            <w:r w:rsidRPr="00C333C4">
              <w:rPr>
                <w:sz w:val="22"/>
                <w:szCs w:val="22"/>
                <w:lang w:val="tr-TR"/>
              </w:rPr>
              <w:t>Öğrenci Sayısı</w:t>
            </w:r>
          </w:p>
        </w:tc>
      </w:tr>
      <w:tr w:rsidR="00D17F2A" w:rsidRPr="00C333C4">
        <w:trPr>
          <w:trHeight w:val="314"/>
        </w:trPr>
        <w:tc>
          <w:tcPr>
            <w:tcW w:w="4418" w:type="dxa"/>
            <w:vMerge/>
            <w:shd w:val="clear" w:color="auto" w:fill="auto"/>
            <w:vAlign w:val="center"/>
          </w:tcPr>
          <w:p w:rsidR="00D17F2A" w:rsidRPr="00C333C4" w:rsidRDefault="00D17F2A" w:rsidP="0047126A">
            <w:pPr>
              <w:jc w:val="center"/>
              <w:rPr>
                <w:sz w:val="22"/>
                <w:szCs w:val="22"/>
                <w:lang w:val="tr-TR"/>
              </w:rPr>
            </w:pPr>
          </w:p>
        </w:tc>
        <w:tc>
          <w:tcPr>
            <w:tcW w:w="1327" w:type="dxa"/>
            <w:shd w:val="clear" w:color="auto" w:fill="auto"/>
            <w:vAlign w:val="center"/>
          </w:tcPr>
          <w:p w:rsidR="00D17F2A" w:rsidRPr="00C333C4" w:rsidRDefault="00406542" w:rsidP="0047126A">
            <w:pPr>
              <w:jc w:val="center"/>
              <w:rPr>
                <w:sz w:val="22"/>
                <w:szCs w:val="22"/>
                <w:lang w:val="tr-TR"/>
              </w:rPr>
            </w:pPr>
            <w:r w:rsidRPr="00C333C4">
              <w:rPr>
                <w:sz w:val="22"/>
                <w:szCs w:val="22"/>
                <w:lang w:val="tr-TR"/>
              </w:rPr>
              <w:t>K</w:t>
            </w:r>
          </w:p>
        </w:tc>
        <w:tc>
          <w:tcPr>
            <w:tcW w:w="1305" w:type="dxa"/>
            <w:shd w:val="clear" w:color="auto" w:fill="auto"/>
            <w:vAlign w:val="center"/>
          </w:tcPr>
          <w:p w:rsidR="00D17F2A" w:rsidRPr="00C333C4" w:rsidRDefault="00406542" w:rsidP="0047126A">
            <w:pPr>
              <w:jc w:val="center"/>
              <w:rPr>
                <w:sz w:val="22"/>
                <w:szCs w:val="22"/>
                <w:lang w:val="tr-TR"/>
              </w:rPr>
            </w:pPr>
            <w:r w:rsidRPr="00C333C4">
              <w:rPr>
                <w:sz w:val="22"/>
                <w:szCs w:val="22"/>
                <w:lang w:val="tr-TR"/>
              </w:rPr>
              <w:t>E</w:t>
            </w:r>
          </w:p>
        </w:tc>
        <w:tc>
          <w:tcPr>
            <w:tcW w:w="2589"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Toplam</w:t>
            </w:r>
          </w:p>
        </w:tc>
      </w:tr>
      <w:tr w:rsidR="00406542" w:rsidRPr="00C333C4">
        <w:trPr>
          <w:trHeight w:val="314"/>
        </w:trPr>
        <w:tc>
          <w:tcPr>
            <w:tcW w:w="4418" w:type="dxa"/>
            <w:shd w:val="clear" w:color="auto" w:fill="auto"/>
            <w:vAlign w:val="center"/>
          </w:tcPr>
          <w:p w:rsidR="00406542" w:rsidRPr="00C333C4" w:rsidRDefault="00406542" w:rsidP="00D17F2A">
            <w:pPr>
              <w:rPr>
                <w:sz w:val="22"/>
                <w:szCs w:val="22"/>
                <w:lang w:val="tr-TR"/>
              </w:rPr>
            </w:pPr>
            <w:r w:rsidRPr="00C333C4">
              <w:rPr>
                <w:sz w:val="22"/>
                <w:szCs w:val="22"/>
                <w:lang w:val="tr-TR"/>
              </w:rPr>
              <w:t>İktisat</w:t>
            </w:r>
          </w:p>
        </w:tc>
        <w:tc>
          <w:tcPr>
            <w:tcW w:w="1327" w:type="dxa"/>
            <w:shd w:val="clear" w:color="auto" w:fill="auto"/>
            <w:vAlign w:val="center"/>
          </w:tcPr>
          <w:p w:rsidR="00406542" w:rsidRPr="00C333C4" w:rsidRDefault="00026BE7" w:rsidP="0047126A">
            <w:pPr>
              <w:jc w:val="center"/>
              <w:rPr>
                <w:sz w:val="22"/>
                <w:szCs w:val="22"/>
                <w:lang w:val="tr-TR"/>
              </w:rPr>
            </w:pPr>
            <w:r>
              <w:rPr>
                <w:sz w:val="22"/>
                <w:szCs w:val="22"/>
                <w:lang w:val="tr-TR"/>
              </w:rPr>
              <w:t>1</w:t>
            </w:r>
          </w:p>
        </w:tc>
        <w:tc>
          <w:tcPr>
            <w:tcW w:w="1305" w:type="dxa"/>
            <w:shd w:val="clear" w:color="auto" w:fill="auto"/>
            <w:vAlign w:val="center"/>
          </w:tcPr>
          <w:p w:rsidR="00406542" w:rsidRPr="00C333C4" w:rsidRDefault="00532FC0" w:rsidP="00297314">
            <w:pPr>
              <w:jc w:val="center"/>
              <w:rPr>
                <w:sz w:val="22"/>
                <w:szCs w:val="22"/>
                <w:lang w:val="tr-TR"/>
              </w:rPr>
            </w:pPr>
            <w:r>
              <w:rPr>
                <w:sz w:val="22"/>
                <w:szCs w:val="22"/>
                <w:lang w:val="tr-TR"/>
              </w:rPr>
              <w:t>2</w:t>
            </w:r>
          </w:p>
        </w:tc>
        <w:tc>
          <w:tcPr>
            <w:tcW w:w="2589" w:type="dxa"/>
            <w:shd w:val="clear" w:color="auto" w:fill="auto"/>
            <w:vAlign w:val="center"/>
          </w:tcPr>
          <w:p w:rsidR="00406542" w:rsidRPr="00C333C4" w:rsidRDefault="00532FC0" w:rsidP="00297314">
            <w:pPr>
              <w:jc w:val="center"/>
              <w:rPr>
                <w:sz w:val="22"/>
                <w:szCs w:val="22"/>
                <w:lang w:val="tr-TR"/>
              </w:rPr>
            </w:pPr>
            <w:r>
              <w:rPr>
                <w:sz w:val="22"/>
                <w:szCs w:val="22"/>
                <w:lang w:val="tr-TR"/>
              </w:rPr>
              <w:t>3</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İşletme</w:t>
            </w:r>
          </w:p>
        </w:tc>
        <w:tc>
          <w:tcPr>
            <w:tcW w:w="1327" w:type="dxa"/>
            <w:shd w:val="clear" w:color="auto" w:fill="auto"/>
            <w:vAlign w:val="center"/>
          </w:tcPr>
          <w:p w:rsidR="00532FC0" w:rsidRDefault="00532FC0" w:rsidP="0047126A">
            <w:pPr>
              <w:jc w:val="center"/>
              <w:rPr>
                <w:sz w:val="22"/>
                <w:szCs w:val="22"/>
                <w:lang w:val="tr-TR"/>
              </w:rPr>
            </w:pPr>
          </w:p>
        </w:tc>
        <w:tc>
          <w:tcPr>
            <w:tcW w:w="1305" w:type="dxa"/>
            <w:shd w:val="clear" w:color="auto" w:fill="auto"/>
            <w:vAlign w:val="center"/>
          </w:tcPr>
          <w:p w:rsidR="00532FC0" w:rsidRPr="00C333C4" w:rsidRDefault="00532FC0" w:rsidP="00297314">
            <w:pPr>
              <w:jc w:val="center"/>
              <w:rPr>
                <w:sz w:val="22"/>
                <w:szCs w:val="22"/>
                <w:lang w:val="tr-TR"/>
              </w:rPr>
            </w:pPr>
            <w:r>
              <w:rPr>
                <w:sz w:val="22"/>
                <w:szCs w:val="22"/>
                <w:lang w:val="tr-TR"/>
              </w:rPr>
              <w:t>3</w:t>
            </w:r>
          </w:p>
        </w:tc>
        <w:tc>
          <w:tcPr>
            <w:tcW w:w="2589" w:type="dxa"/>
            <w:shd w:val="clear" w:color="auto" w:fill="auto"/>
            <w:vAlign w:val="center"/>
          </w:tcPr>
          <w:p w:rsidR="00532FC0" w:rsidRDefault="00532FC0" w:rsidP="00297314">
            <w:pPr>
              <w:jc w:val="center"/>
              <w:rPr>
                <w:sz w:val="22"/>
                <w:szCs w:val="22"/>
                <w:lang w:val="tr-TR"/>
              </w:rPr>
            </w:pPr>
            <w:r>
              <w:rPr>
                <w:sz w:val="22"/>
                <w:szCs w:val="22"/>
                <w:lang w:val="tr-TR"/>
              </w:rPr>
              <w:t>3</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SBKY</w:t>
            </w:r>
          </w:p>
        </w:tc>
        <w:tc>
          <w:tcPr>
            <w:tcW w:w="1327" w:type="dxa"/>
            <w:shd w:val="clear" w:color="auto" w:fill="auto"/>
            <w:vAlign w:val="center"/>
          </w:tcPr>
          <w:p w:rsidR="00532FC0" w:rsidRDefault="00532FC0" w:rsidP="0047126A">
            <w:pPr>
              <w:jc w:val="center"/>
              <w:rPr>
                <w:sz w:val="22"/>
                <w:szCs w:val="22"/>
                <w:lang w:val="tr-TR"/>
              </w:rPr>
            </w:pPr>
          </w:p>
        </w:tc>
        <w:tc>
          <w:tcPr>
            <w:tcW w:w="1305" w:type="dxa"/>
            <w:shd w:val="clear" w:color="auto" w:fill="auto"/>
            <w:vAlign w:val="center"/>
          </w:tcPr>
          <w:p w:rsidR="00532FC0" w:rsidRPr="00C333C4" w:rsidRDefault="00532FC0" w:rsidP="00297314">
            <w:pPr>
              <w:jc w:val="center"/>
              <w:rPr>
                <w:sz w:val="22"/>
                <w:szCs w:val="22"/>
                <w:lang w:val="tr-TR"/>
              </w:rPr>
            </w:pPr>
            <w:r>
              <w:rPr>
                <w:sz w:val="22"/>
                <w:szCs w:val="22"/>
                <w:lang w:val="tr-TR"/>
              </w:rPr>
              <w:t>1</w:t>
            </w:r>
          </w:p>
        </w:tc>
        <w:tc>
          <w:tcPr>
            <w:tcW w:w="2589" w:type="dxa"/>
            <w:shd w:val="clear" w:color="auto" w:fill="auto"/>
            <w:vAlign w:val="center"/>
          </w:tcPr>
          <w:p w:rsidR="00532FC0" w:rsidRDefault="00532FC0" w:rsidP="00297314">
            <w:pPr>
              <w:jc w:val="center"/>
              <w:rPr>
                <w:sz w:val="22"/>
                <w:szCs w:val="22"/>
                <w:lang w:val="tr-TR"/>
              </w:rPr>
            </w:pPr>
            <w:r>
              <w:rPr>
                <w:sz w:val="22"/>
                <w:szCs w:val="22"/>
                <w:lang w:val="tr-TR"/>
              </w:rPr>
              <w:t>1</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Maliye</w:t>
            </w:r>
          </w:p>
        </w:tc>
        <w:tc>
          <w:tcPr>
            <w:tcW w:w="1327" w:type="dxa"/>
            <w:shd w:val="clear" w:color="auto" w:fill="auto"/>
            <w:vAlign w:val="center"/>
          </w:tcPr>
          <w:p w:rsidR="00532FC0" w:rsidRDefault="00532FC0" w:rsidP="0047126A">
            <w:pPr>
              <w:jc w:val="center"/>
              <w:rPr>
                <w:sz w:val="22"/>
                <w:szCs w:val="22"/>
                <w:lang w:val="tr-TR"/>
              </w:rPr>
            </w:pPr>
          </w:p>
        </w:tc>
        <w:tc>
          <w:tcPr>
            <w:tcW w:w="1305" w:type="dxa"/>
            <w:shd w:val="clear" w:color="auto" w:fill="auto"/>
            <w:vAlign w:val="center"/>
          </w:tcPr>
          <w:p w:rsidR="00532FC0" w:rsidRPr="00C333C4" w:rsidRDefault="00532FC0" w:rsidP="00297314">
            <w:pPr>
              <w:jc w:val="center"/>
              <w:rPr>
                <w:sz w:val="22"/>
                <w:szCs w:val="22"/>
                <w:lang w:val="tr-TR"/>
              </w:rPr>
            </w:pPr>
            <w:r>
              <w:rPr>
                <w:sz w:val="22"/>
                <w:szCs w:val="22"/>
                <w:lang w:val="tr-TR"/>
              </w:rPr>
              <w:t>1</w:t>
            </w:r>
          </w:p>
        </w:tc>
        <w:tc>
          <w:tcPr>
            <w:tcW w:w="2589" w:type="dxa"/>
            <w:shd w:val="clear" w:color="auto" w:fill="auto"/>
            <w:vAlign w:val="center"/>
          </w:tcPr>
          <w:p w:rsidR="00532FC0" w:rsidRDefault="00532FC0" w:rsidP="00297314">
            <w:pPr>
              <w:jc w:val="center"/>
              <w:rPr>
                <w:sz w:val="22"/>
                <w:szCs w:val="22"/>
                <w:lang w:val="tr-TR"/>
              </w:rPr>
            </w:pPr>
            <w:r>
              <w:rPr>
                <w:sz w:val="22"/>
                <w:szCs w:val="22"/>
                <w:lang w:val="tr-TR"/>
              </w:rPr>
              <w:t>1</w:t>
            </w:r>
          </w:p>
        </w:tc>
      </w:tr>
      <w:tr w:rsidR="00406542" w:rsidRPr="00C333C4">
        <w:trPr>
          <w:trHeight w:val="314"/>
        </w:trPr>
        <w:tc>
          <w:tcPr>
            <w:tcW w:w="4418" w:type="dxa"/>
            <w:shd w:val="clear" w:color="auto" w:fill="auto"/>
            <w:vAlign w:val="center"/>
          </w:tcPr>
          <w:p w:rsidR="00406542" w:rsidRPr="00C333C4" w:rsidRDefault="00406542" w:rsidP="00D17F2A">
            <w:pPr>
              <w:rPr>
                <w:sz w:val="22"/>
                <w:szCs w:val="22"/>
                <w:lang w:val="tr-TR"/>
              </w:rPr>
            </w:pPr>
            <w:r w:rsidRPr="00C333C4">
              <w:rPr>
                <w:sz w:val="22"/>
                <w:szCs w:val="22"/>
                <w:lang w:val="tr-TR"/>
              </w:rPr>
              <w:t>TOPLAM</w:t>
            </w:r>
          </w:p>
        </w:tc>
        <w:tc>
          <w:tcPr>
            <w:tcW w:w="1327" w:type="dxa"/>
            <w:shd w:val="clear" w:color="auto" w:fill="auto"/>
            <w:vAlign w:val="center"/>
          </w:tcPr>
          <w:p w:rsidR="00406542" w:rsidRPr="00C333C4" w:rsidRDefault="00026BE7" w:rsidP="0047126A">
            <w:pPr>
              <w:jc w:val="center"/>
              <w:rPr>
                <w:sz w:val="22"/>
                <w:szCs w:val="22"/>
                <w:lang w:val="tr-TR"/>
              </w:rPr>
            </w:pPr>
            <w:r>
              <w:rPr>
                <w:sz w:val="22"/>
                <w:szCs w:val="22"/>
                <w:lang w:val="tr-TR"/>
              </w:rPr>
              <w:t>1</w:t>
            </w:r>
          </w:p>
        </w:tc>
        <w:tc>
          <w:tcPr>
            <w:tcW w:w="1305" w:type="dxa"/>
            <w:shd w:val="clear" w:color="auto" w:fill="auto"/>
            <w:vAlign w:val="center"/>
          </w:tcPr>
          <w:p w:rsidR="00406542" w:rsidRPr="00C333C4" w:rsidRDefault="00C1545E" w:rsidP="00297314">
            <w:pPr>
              <w:jc w:val="center"/>
              <w:rPr>
                <w:sz w:val="22"/>
                <w:szCs w:val="22"/>
                <w:lang w:val="tr-TR"/>
              </w:rPr>
            </w:pPr>
            <w:r>
              <w:rPr>
                <w:sz w:val="22"/>
                <w:szCs w:val="22"/>
                <w:lang w:val="tr-TR"/>
              </w:rPr>
              <w:t>7</w:t>
            </w:r>
          </w:p>
        </w:tc>
        <w:tc>
          <w:tcPr>
            <w:tcW w:w="2589" w:type="dxa"/>
            <w:shd w:val="clear" w:color="auto" w:fill="auto"/>
            <w:vAlign w:val="center"/>
          </w:tcPr>
          <w:p w:rsidR="00406542" w:rsidRPr="00C333C4" w:rsidRDefault="00532FC0" w:rsidP="00297314">
            <w:pPr>
              <w:jc w:val="center"/>
              <w:rPr>
                <w:sz w:val="22"/>
                <w:szCs w:val="22"/>
                <w:lang w:val="tr-TR"/>
              </w:rPr>
            </w:pPr>
            <w:r>
              <w:rPr>
                <w:sz w:val="22"/>
                <w:szCs w:val="22"/>
                <w:lang w:val="tr-TR"/>
              </w:rPr>
              <w:t>8</w:t>
            </w:r>
          </w:p>
        </w:tc>
      </w:tr>
    </w:tbl>
    <w:p w:rsidR="00755E32" w:rsidRPr="00C333C4" w:rsidRDefault="00755E32" w:rsidP="00755E32">
      <w:pPr>
        <w:jc w:val="center"/>
        <w:rPr>
          <w:b/>
          <w:sz w:val="22"/>
          <w:szCs w:val="22"/>
          <w:lang w:val="tr-TR"/>
        </w:rPr>
      </w:pPr>
    </w:p>
    <w:p w:rsidR="00CC40A6" w:rsidRPr="00C333C4" w:rsidRDefault="00771FE8" w:rsidP="00755E32">
      <w:pPr>
        <w:jc w:val="center"/>
        <w:rPr>
          <w:sz w:val="22"/>
          <w:szCs w:val="22"/>
          <w:lang w:val="tr-TR"/>
        </w:rPr>
      </w:pPr>
      <w:r>
        <w:rPr>
          <w:b/>
          <w:sz w:val="22"/>
          <w:szCs w:val="22"/>
          <w:lang w:val="tr-TR"/>
        </w:rPr>
        <w:t>5.4-</w:t>
      </w:r>
      <w:r w:rsidR="00352C18" w:rsidRPr="00C333C4">
        <w:rPr>
          <w:b/>
          <w:sz w:val="22"/>
          <w:szCs w:val="22"/>
          <w:lang w:val="tr-TR"/>
        </w:rPr>
        <w:t>20</w:t>
      </w:r>
      <w:r>
        <w:rPr>
          <w:b/>
          <w:sz w:val="22"/>
          <w:szCs w:val="22"/>
          <w:lang w:val="tr-TR"/>
        </w:rPr>
        <w:t>14</w:t>
      </w:r>
      <w:r w:rsidR="00755E32" w:rsidRPr="00C333C4">
        <w:rPr>
          <w:b/>
          <w:sz w:val="22"/>
          <w:szCs w:val="22"/>
          <w:lang w:val="tr-TR"/>
        </w:rPr>
        <w:t xml:space="preserve"> </w:t>
      </w:r>
      <w:r w:rsidR="00CD4AA4">
        <w:rPr>
          <w:b/>
          <w:sz w:val="22"/>
          <w:szCs w:val="22"/>
          <w:lang w:val="tr-TR"/>
        </w:rPr>
        <w:t xml:space="preserve">Dönemi </w:t>
      </w:r>
      <w:r w:rsidR="00755E32" w:rsidRPr="00C333C4">
        <w:rPr>
          <w:b/>
          <w:sz w:val="22"/>
          <w:szCs w:val="22"/>
          <w:lang w:val="tr-TR"/>
        </w:rPr>
        <w:t>Mezun Olan Öğrenci Sayısı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2589"/>
      </w:tblGrid>
      <w:tr w:rsidR="00D17F2A" w:rsidRPr="00C333C4">
        <w:trPr>
          <w:trHeight w:val="314"/>
        </w:trPr>
        <w:tc>
          <w:tcPr>
            <w:tcW w:w="4418" w:type="dxa"/>
            <w:vMerge w:val="restart"/>
            <w:shd w:val="clear" w:color="auto" w:fill="auto"/>
            <w:vAlign w:val="center"/>
          </w:tcPr>
          <w:p w:rsidR="00D17F2A" w:rsidRPr="00C333C4" w:rsidRDefault="00D17F2A" w:rsidP="00406542">
            <w:pPr>
              <w:rPr>
                <w:sz w:val="22"/>
                <w:szCs w:val="22"/>
                <w:lang w:val="tr-TR"/>
              </w:rPr>
            </w:pPr>
            <w:r w:rsidRPr="00C333C4">
              <w:rPr>
                <w:sz w:val="22"/>
                <w:szCs w:val="22"/>
                <w:lang w:val="tr-TR"/>
              </w:rPr>
              <w:t>Bölüm</w:t>
            </w:r>
          </w:p>
        </w:tc>
        <w:tc>
          <w:tcPr>
            <w:tcW w:w="5221" w:type="dxa"/>
            <w:gridSpan w:val="3"/>
            <w:shd w:val="clear" w:color="auto" w:fill="auto"/>
            <w:vAlign w:val="center"/>
          </w:tcPr>
          <w:p w:rsidR="00D17F2A" w:rsidRPr="00C333C4" w:rsidRDefault="00D77CED" w:rsidP="0047126A">
            <w:pPr>
              <w:jc w:val="center"/>
              <w:rPr>
                <w:sz w:val="22"/>
                <w:szCs w:val="22"/>
                <w:lang w:val="tr-TR"/>
              </w:rPr>
            </w:pPr>
            <w:r w:rsidRPr="00C333C4">
              <w:rPr>
                <w:sz w:val="22"/>
                <w:szCs w:val="22"/>
                <w:lang w:val="tr-TR"/>
              </w:rPr>
              <w:t>Öğrenci Sayısı</w:t>
            </w:r>
          </w:p>
        </w:tc>
      </w:tr>
      <w:tr w:rsidR="00D17F2A" w:rsidRPr="00C333C4">
        <w:trPr>
          <w:trHeight w:val="314"/>
        </w:trPr>
        <w:tc>
          <w:tcPr>
            <w:tcW w:w="4418" w:type="dxa"/>
            <w:vMerge/>
            <w:shd w:val="clear" w:color="auto" w:fill="auto"/>
            <w:vAlign w:val="center"/>
          </w:tcPr>
          <w:p w:rsidR="00D17F2A" w:rsidRPr="00C333C4" w:rsidRDefault="00D17F2A" w:rsidP="0047126A">
            <w:pPr>
              <w:jc w:val="center"/>
              <w:rPr>
                <w:sz w:val="22"/>
                <w:szCs w:val="22"/>
                <w:lang w:val="tr-TR"/>
              </w:rPr>
            </w:pPr>
          </w:p>
        </w:tc>
        <w:tc>
          <w:tcPr>
            <w:tcW w:w="1327"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Kadın</w:t>
            </w:r>
          </w:p>
        </w:tc>
        <w:tc>
          <w:tcPr>
            <w:tcW w:w="1305"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Erkek</w:t>
            </w:r>
          </w:p>
        </w:tc>
        <w:tc>
          <w:tcPr>
            <w:tcW w:w="2589"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Toplam</w:t>
            </w:r>
          </w:p>
        </w:tc>
      </w:tr>
      <w:tr w:rsidR="00406542" w:rsidRPr="00C333C4">
        <w:trPr>
          <w:trHeight w:val="314"/>
        </w:trPr>
        <w:tc>
          <w:tcPr>
            <w:tcW w:w="4418" w:type="dxa"/>
            <w:shd w:val="clear" w:color="auto" w:fill="auto"/>
            <w:vAlign w:val="center"/>
          </w:tcPr>
          <w:p w:rsidR="00406542" w:rsidRPr="00C333C4" w:rsidRDefault="00406542" w:rsidP="00297314">
            <w:pPr>
              <w:rPr>
                <w:sz w:val="22"/>
                <w:szCs w:val="22"/>
                <w:lang w:val="tr-TR"/>
              </w:rPr>
            </w:pPr>
            <w:r w:rsidRPr="00C333C4">
              <w:rPr>
                <w:sz w:val="22"/>
                <w:szCs w:val="22"/>
                <w:lang w:val="tr-TR"/>
              </w:rPr>
              <w:t>İktisat</w:t>
            </w:r>
          </w:p>
        </w:tc>
        <w:tc>
          <w:tcPr>
            <w:tcW w:w="1327" w:type="dxa"/>
            <w:shd w:val="clear" w:color="auto" w:fill="auto"/>
            <w:vAlign w:val="center"/>
          </w:tcPr>
          <w:p w:rsidR="00406542" w:rsidRPr="00C333C4" w:rsidRDefault="006A6FD6" w:rsidP="0047126A">
            <w:pPr>
              <w:jc w:val="center"/>
              <w:rPr>
                <w:sz w:val="22"/>
                <w:szCs w:val="22"/>
                <w:lang w:val="tr-TR"/>
              </w:rPr>
            </w:pPr>
            <w:r>
              <w:rPr>
                <w:sz w:val="22"/>
                <w:szCs w:val="22"/>
                <w:lang w:val="tr-TR"/>
              </w:rPr>
              <w:t>42</w:t>
            </w:r>
          </w:p>
        </w:tc>
        <w:tc>
          <w:tcPr>
            <w:tcW w:w="1305" w:type="dxa"/>
            <w:shd w:val="clear" w:color="auto" w:fill="auto"/>
            <w:vAlign w:val="center"/>
          </w:tcPr>
          <w:p w:rsidR="00406542" w:rsidRPr="00C333C4" w:rsidRDefault="006A6FD6" w:rsidP="0047126A">
            <w:pPr>
              <w:jc w:val="center"/>
              <w:rPr>
                <w:sz w:val="22"/>
                <w:szCs w:val="22"/>
                <w:lang w:val="tr-TR"/>
              </w:rPr>
            </w:pPr>
            <w:r>
              <w:rPr>
                <w:sz w:val="22"/>
                <w:szCs w:val="22"/>
                <w:lang w:val="tr-TR"/>
              </w:rPr>
              <w:t>38</w:t>
            </w:r>
          </w:p>
        </w:tc>
        <w:tc>
          <w:tcPr>
            <w:tcW w:w="2589" w:type="dxa"/>
            <w:shd w:val="clear" w:color="auto" w:fill="auto"/>
            <w:vAlign w:val="center"/>
          </w:tcPr>
          <w:p w:rsidR="00406542" w:rsidRPr="00C333C4" w:rsidRDefault="006A6FD6" w:rsidP="0047126A">
            <w:pPr>
              <w:jc w:val="center"/>
              <w:rPr>
                <w:sz w:val="22"/>
                <w:szCs w:val="22"/>
                <w:lang w:val="tr-TR"/>
              </w:rPr>
            </w:pPr>
            <w:r>
              <w:rPr>
                <w:sz w:val="22"/>
                <w:szCs w:val="22"/>
                <w:lang w:val="tr-TR"/>
              </w:rPr>
              <w:t>80</w:t>
            </w:r>
          </w:p>
        </w:tc>
      </w:tr>
      <w:tr w:rsidR="00406542" w:rsidRPr="00C333C4">
        <w:trPr>
          <w:trHeight w:val="314"/>
        </w:trPr>
        <w:tc>
          <w:tcPr>
            <w:tcW w:w="4418" w:type="dxa"/>
            <w:shd w:val="clear" w:color="auto" w:fill="auto"/>
            <w:vAlign w:val="center"/>
          </w:tcPr>
          <w:p w:rsidR="00406542" w:rsidRPr="00C333C4" w:rsidRDefault="00406542" w:rsidP="00297314">
            <w:pPr>
              <w:rPr>
                <w:sz w:val="22"/>
                <w:szCs w:val="22"/>
                <w:lang w:val="tr-TR"/>
              </w:rPr>
            </w:pPr>
            <w:r w:rsidRPr="00C333C4">
              <w:rPr>
                <w:sz w:val="22"/>
                <w:szCs w:val="22"/>
                <w:lang w:val="tr-TR"/>
              </w:rPr>
              <w:t>İşletme</w:t>
            </w:r>
          </w:p>
        </w:tc>
        <w:tc>
          <w:tcPr>
            <w:tcW w:w="1327" w:type="dxa"/>
            <w:shd w:val="clear" w:color="auto" w:fill="auto"/>
            <w:vAlign w:val="center"/>
          </w:tcPr>
          <w:p w:rsidR="00406542" w:rsidRPr="00C333C4" w:rsidRDefault="00771FE8" w:rsidP="0047126A">
            <w:pPr>
              <w:jc w:val="center"/>
              <w:rPr>
                <w:sz w:val="22"/>
                <w:szCs w:val="22"/>
                <w:lang w:val="tr-TR"/>
              </w:rPr>
            </w:pPr>
            <w:r>
              <w:rPr>
                <w:sz w:val="22"/>
                <w:szCs w:val="22"/>
                <w:lang w:val="tr-TR"/>
              </w:rPr>
              <w:t>52</w:t>
            </w:r>
          </w:p>
        </w:tc>
        <w:tc>
          <w:tcPr>
            <w:tcW w:w="1305" w:type="dxa"/>
            <w:shd w:val="clear" w:color="auto" w:fill="auto"/>
            <w:vAlign w:val="center"/>
          </w:tcPr>
          <w:p w:rsidR="00406542" w:rsidRPr="00C333C4" w:rsidRDefault="00771FE8" w:rsidP="0047126A">
            <w:pPr>
              <w:jc w:val="center"/>
              <w:rPr>
                <w:sz w:val="22"/>
                <w:szCs w:val="22"/>
                <w:lang w:val="tr-TR"/>
              </w:rPr>
            </w:pPr>
            <w:r>
              <w:rPr>
                <w:sz w:val="22"/>
                <w:szCs w:val="22"/>
                <w:lang w:val="tr-TR"/>
              </w:rPr>
              <w:t>41</w:t>
            </w:r>
          </w:p>
        </w:tc>
        <w:tc>
          <w:tcPr>
            <w:tcW w:w="2589" w:type="dxa"/>
            <w:shd w:val="clear" w:color="auto" w:fill="auto"/>
            <w:vAlign w:val="center"/>
          </w:tcPr>
          <w:p w:rsidR="00406542" w:rsidRPr="00C333C4" w:rsidRDefault="00771FE8" w:rsidP="0047126A">
            <w:pPr>
              <w:jc w:val="center"/>
              <w:rPr>
                <w:sz w:val="22"/>
                <w:szCs w:val="22"/>
                <w:lang w:val="tr-TR"/>
              </w:rPr>
            </w:pPr>
            <w:r>
              <w:rPr>
                <w:sz w:val="22"/>
                <w:szCs w:val="22"/>
                <w:lang w:val="tr-TR"/>
              </w:rPr>
              <w:t>93</w:t>
            </w:r>
          </w:p>
        </w:tc>
      </w:tr>
      <w:tr w:rsidR="00406542" w:rsidRPr="00C333C4">
        <w:trPr>
          <w:trHeight w:val="314"/>
        </w:trPr>
        <w:tc>
          <w:tcPr>
            <w:tcW w:w="4418" w:type="dxa"/>
            <w:shd w:val="clear" w:color="auto" w:fill="auto"/>
            <w:vAlign w:val="center"/>
          </w:tcPr>
          <w:p w:rsidR="00406542" w:rsidRPr="00C333C4" w:rsidRDefault="00406542" w:rsidP="00D17F2A">
            <w:pPr>
              <w:rPr>
                <w:b/>
                <w:sz w:val="22"/>
                <w:szCs w:val="22"/>
                <w:lang w:val="tr-TR"/>
              </w:rPr>
            </w:pPr>
            <w:r w:rsidRPr="00C333C4">
              <w:rPr>
                <w:b/>
                <w:sz w:val="22"/>
                <w:szCs w:val="22"/>
                <w:lang w:val="tr-TR"/>
              </w:rPr>
              <w:t>TOPLAM</w:t>
            </w:r>
          </w:p>
        </w:tc>
        <w:tc>
          <w:tcPr>
            <w:tcW w:w="1327" w:type="dxa"/>
            <w:shd w:val="clear" w:color="auto" w:fill="auto"/>
            <w:vAlign w:val="center"/>
          </w:tcPr>
          <w:p w:rsidR="00406542" w:rsidRPr="00C333C4" w:rsidRDefault="006A6FD6" w:rsidP="0047126A">
            <w:pPr>
              <w:jc w:val="center"/>
              <w:rPr>
                <w:sz w:val="22"/>
                <w:szCs w:val="22"/>
                <w:lang w:val="tr-TR"/>
              </w:rPr>
            </w:pPr>
            <w:r>
              <w:rPr>
                <w:sz w:val="22"/>
                <w:szCs w:val="22"/>
                <w:lang w:val="tr-TR"/>
              </w:rPr>
              <w:t>94</w:t>
            </w:r>
          </w:p>
        </w:tc>
        <w:tc>
          <w:tcPr>
            <w:tcW w:w="1305" w:type="dxa"/>
            <w:shd w:val="clear" w:color="auto" w:fill="auto"/>
            <w:vAlign w:val="center"/>
          </w:tcPr>
          <w:p w:rsidR="00406542" w:rsidRPr="00C333C4" w:rsidRDefault="006A6FD6" w:rsidP="0047126A">
            <w:pPr>
              <w:jc w:val="center"/>
              <w:rPr>
                <w:sz w:val="22"/>
                <w:szCs w:val="22"/>
                <w:lang w:val="tr-TR"/>
              </w:rPr>
            </w:pPr>
            <w:r>
              <w:rPr>
                <w:sz w:val="22"/>
                <w:szCs w:val="22"/>
                <w:lang w:val="tr-TR"/>
              </w:rPr>
              <w:t>79</w:t>
            </w:r>
          </w:p>
        </w:tc>
        <w:tc>
          <w:tcPr>
            <w:tcW w:w="2589" w:type="dxa"/>
            <w:shd w:val="clear" w:color="auto" w:fill="auto"/>
            <w:vAlign w:val="center"/>
          </w:tcPr>
          <w:p w:rsidR="00406542" w:rsidRPr="00C333C4" w:rsidRDefault="006A6FD6" w:rsidP="0047126A">
            <w:pPr>
              <w:jc w:val="center"/>
              <w:rPr>
                <w:sz w:val="22"/>
                <w:szCs w:val="22"/>
                <w:lang w:val="tr-TR"/>
              </w:rPr>
            </w:pPr>
            <w:r>
              <w:rPr>
                <w:sz w:val="22"/>
                <w:szCs w:val="22"/>
                <w:lang w:val="tr-TR"/>
              </w:rPr>
              <w:t>173</w:t>
            </w:r>
          </w:p>
        </w:tc>
      </w:tr>
    </w:tbl>
    <w:p w:rsidR="007B7AA4" w:rsidRPr="00C333C4" w:rsidRDefault="007B7AA4" w:rsidP="000764EB">
      <w:pPr>
        <w:jc w:val="center"/>
        <w:rPr>
          <w:i/>
          <w:sz w:val="20"/>
          <w:lang w:val="tr-TR"/>
        </w:rPr>
      </w:pPr>
    </w:p>
    <w:p w:rsidR="00D77CED" w:rsidRPr="00C333C4" w:rsidRDefault="00771FE8" w:rsidP="00D77CED">
      <w:pPr>
        <w:spacing w:before="100" w:beforeAutospacing="1"/>
        <w:jc w:val="center"/>
        <w:rPr>
          <w:b/>
          <w:sz w:val="22"/>
          <w:szCs w:val="22"/>
          <w:lang w:val="tr-TR"/>
        </w:rPr>
      </w:pPr>
      <w:r>
        <w:rPr>
          <w:b/>
          <w:sz w:val="22"/>
          <w:szCs w:val="22"/>
          <w:lang w:val="tr-TR"/>
        </w:rPr>
        <w:t xml:space="preserve">5.5-2014 </w:t>
      </w:r>
      <w:r w:rsidR="00CD4AA4">
        <w:rPr>
          <w:b/>
          <w:sz w:val="22"/>
          <w:szCs w:val="22"/>
          <w:lang w:val="tr-TR"/>
        </w:rPr>
        <w:t>Dönemi</w:t>
      </w:r>
      <w:r w:rsidR="00D77CED" w:rsidRPr="00C333C4">
        <w:rPr>
          <w:b/>
          <w:sz w:val="22"/>
          <w:szCs w:val="22"/>
          <w:lang w:val="tr-TR"/>
        </w:rPr>
        <w:t xml:space="preserve"> Öğrenci Başarı Durumu</w:t>
      </w:r>
    </w:p>
    <w:tbl>
      <w:tblPr>
        <w:tblpPr w:leftFromText="141" w:rightFromText="141" w:vertAnchor="text" w:horzAnchor="margin" w:tblpX="140" w:tblpY="2"/>
        <w:tblW w:w="9498" w:type="dxa"/>
        <w:tblLayout w:type="fixed"/>
        <w:tblCellMar>
          <w:left w:w="70" w:type="dxa"/>
          <w:right w:w="70" w:type="dxa"/>
        </w:tblCellMar>
        <w:tblLook w:val="0000"/>
      </w:tblPr>
      <w:tblGrid>
        <w:gridCol w:w="4395"/>
        <w:gridCol w:w="5103"/>
      </w:tblGrid>
      <w:tr w:rsidR="006B419C" w:rsidRPr="00C333C4" w:rsidTr="000D0C93">
        <w:trPr>
          <w:trHeight w:val="227"/>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19C" w:rsidRPr="00C333C4" w:rsidRDefault="006B419C" w:rsidP="00796284">
            <w:pPr>
              <w:spacing w:before="100" w:beforeAutospacing="1"/>
              <w:jc w:val="center"/>
              <w:rPr>
                <w:rFonts w:eastAsia="Arial Unicode MS"/>
                <w:sz w:val="20"/>
              </w:rPr>
            </w:pPr>
            <w:r w:rsidRPr="00C333C4">
              <w:rPr>
                <w:b/>
                <w:sz w:val="20"/>
                <w:lang w:val="tr-TR"/>
              </w:rPr>
              <w:t>Öğrenci Başarı Durumu</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6B419C" w:rsidRPr="00C333C4" w:rsidRDefault="00990A28" w:rsidP="00796284">
            <w:pPr>
              <w:spacing w:before="100" w:beforeAutospacing="1"/>
              <w:jc w:val="center"/>
              <w:rPr>
                <w:rFonts w:eastAsia="Arial Unicode MS"/>
                <w:b/>
                <w:sz w:val="20"/>
              </w:rPr>
            </w:pPr>
            <w:r w:rsidRPr="00C333C4">
              <w:rPr>
                <w:b/>
                <w:sz w:val="22"/>
                <w:szCs w:val="22"/>
                <w:lang w:val="tr-TR"/>
              </w:rPr>
              <w:t>Toplam</w:t>
            </w:r>
          </w:p>
        </w:tc>
      </w:tr>
      <w:tr w:rsidR="006B419C" w:rsidRPr="00C333C4" w:rsidTr="000D0C93">
        <w:trPr>
          <w:trHeight w:val="286"/>
        </w:trPr>
        <w:tc>
          <w:tcPr>
            <w:tcW w:w="4395" w:type="dxa"/>
            <w:tcBorders>
              <w:top w:val="nil"/>
              <w:left w:val="single" w:sz="4" w:space="0" w:color="auto"/>
              <w:bottom w:val="single" w:sz="4" w:space="0" w:color="auto"/>
              <w:right w:val="single" w:sz="4" w:space="0" w:color="auto"/>
            </w:tcBorders>
            <w:shd w:val="clear" w:color="auto" w:fill="auto"/>
            <w:noWrap/>
            <w:vAlign w:val="center"/>
          </w:tcPr>
          <w:p w:rsidR="006B419C" w:rsidRPr="00C333C4" w:rsidRDefault="00771FE8" w:rsidP="00796284">
            <w:pPr>
              <w:spacing w:before="100" w:beforeAutospacing="1"/>
              <w:jc w:val="center"/>
              <w:rPr>
                <w:sz w:val="20"/>
                <w:lang w:val="tr-TR"/>
              </w:rPr>
            </w:pPr>
            <w:r>
              <w:rPr>
                <w:b/>
                <w:sz w:val="20"/>
                <w:lang w:val="tr-TR"/>
              </w:rPr>
              <w:t>2014</w:t>
            </w:r>
          </w:p>
        </w:tc>
        <w:tc>
          <w:tcPr>
            <w:tcW w:w="5103" w:type="dxa"/>
            <w:tcBorders>
              <w:top w:val="nil"/>
              <w:left w:val="nil"/>
              <w:bottom w:val="single" w:sz="4" w:space="0" w:color="auto"/>
              <w:right w:val="single" w:sz="4" w:space="0" w:color="auto"/>
            </w:tcBorders>
            <w:shd w:val="clear" w:color="auto" w:fill="auto"/>
            <w:noWrap/>
            <w:vAlign w:val="center"/>
          </w:tcPr>
          <w:p w:rsidR="006B419C" w:rsidRPr="00C333C4" w:rsidRDefault="00771FE8" w:rsidP="006B419C">
            <w:pPr>
              <w:spacing w:before="100" w:beforeAutospacing="1"/>
              <w:jc w:val="center"/>
              <w:rPr>
                <w:rFonts w:eastAsia="Arial Unicode MS"/>
                <w:sz w:val="20"/>
              </w:rPr>
            </w:pPr>
            <w:r>
              <w:rPr>
                <w:rFonts w:eastAsia="Arial Unicode MS"/>
                <w:sz w:val="20"/>
              </w:rPr>
              <w:t>0,63</w:t>
            </w:r>
          </w:p>
        </w:tc>
      </w:tr>
    </w:tbl>
    <w:p w:rsidR="00DC5BBF" w:rsidRPr="00C333C4" w:rsidRDefault="00DC5BBF" w:rsidP="00D17F2A">
      <w:pPr>
        <w:rPr>
          <w:b/>
          <w:sz w:val="22"/>
          <w:szCs w:val="22"/>
          <w:lang w:val="tr-TR"/>
        </w:rPr>
      </w:pPr>
    </w:p>
    <w:p w:rsidR="0036203B" w:rsidRPr="00C333C4" w:rsidRDefault="0036203B" w:rsidP="00D17F2A">
      <w:pPr>
        <w:rPr>
          <w:b/>
          <w:sz w:val="22"/>
          <w:szCs w:val="22"/>
          <w:lang w:val="tr-TR"/>
        </w:rPr>
      </w:pPr>
    </w:p>
    <w:p w:rsidR="0008401B" w:rsidRPr="00C333C4" w:rsidRDefault="0008401B" w:rsidP="00C1545E">
      <w:pPr>
        <w:tabs>
          <w:tab w:val="left" w:pos="5620"/>
        </w:tabs>
        <w:rPr>
          <w:b/>
          <w:sz w:val="22"/>
          <w:szCs w:val="22"/>
          <w:lang w:val="es-ES"/>
        </w:rPr>
      </w:pPr>
    </w:p>
    <w:p w:rsidR="00D17F2A" w:rsidRPr="00C333C4" w:rsidRDefault="008C069F" w:rsidP="008C069F">
      <w:pPr>
        <w:tabs>
          <w:tab w:val="left" w:pos="5620"/>
        </w:tabs>
        <w:ind w:firstLine="540"/>
        <w:rPr>
          <w:b/>
          <w:sz w:val="22"/>
          <w:szCs w:val="22"/>
          <w:lang w:val="es-ES"/>
        </w:rPr>
      </w:pPr>
      <w:r w:rsidRPr="00C333C4">
        <w:rPr>
          <w:b/>
          <w:sz w:val="22"/>
          <w:szCs w:val="22"/>
          <w:lang w:val="es-ES"/>
        </w:rPr>
        <w:lastRenderedPageBreak/>
        <w:t>Diğer Hizmetler</w:t>
      </w:r>
    </w:p>
    <w:p w:rsidR="008C069F" w:rsidRPr="00C333C4" w:rsidRDefault="006F69B5" w:rsidP="00E0008A">
      <w:pPr>
        <w:tabs>
          <w:tab w:val="left" w:pos="5620"/>
        </w:tabs>
        <w:ind w:firstLine="540"/>
        <w:jc w:val="center"/>
        <w:rPr>
          <w:b/>
          <w:sz w:val="22"/>
          <w:szCs w:val="22"/>
          <w:lang w:val="es-ES"/>
        </w:rPr>
      </w:pPr>
      <w:r w:rsidRPr="00C333C4">
        <w:rPr>
          <w:b/>
          <w:sz w:val="22"/>
          <w:szCs w:val="22"/>
          <w:lang w:val="tr-TR"/>
        </w:rPr>
        <w:t>5.6- Hizmet, Bilim-Sanat, Teşvik ve Grup Başarı Ödülleri</w:t>
      </w:r>
    </w:p>
    <w:tbl>
      <w:tblPr>
        <w:tblW w:w="2842"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6"/>
        <w:gridCol w:w="2535"/>
      </w:tblGrid>
      <w:tr w:rsidR="00D71DDD"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tcPr>
          <w:p w:rsidR="00D71DDD" w:rsidRPr="00C333C4" w:rsidRDefault="00D71DDD" w:rsidP="00E0008A">
            <w:pPr>
              <w:spacing w:before="100" w:beforeAutospacing="1"/>
              <w:rPr>
                <w:b/>
                <w:sz w:val="22"/>
                <w:szCs w:val="22"/>
              </w:rPr>
            </w:pPr>
            <w:r w:rsidRPr="00C333C4">
              <w:rPr>
                <w:b/>
                <w:sz w:val="22"/>
                <w:szCs w:val="22"/>
              </w:rPr>
              <w:t>Ödül Türü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bottom"/>
          </w:tcPr>
          <w:p w:rsidR="00D71DDD" w:rsidRPr="00C333C4" w:rsidRDefault="00D71DDD" w:rsidP="00E0008A">
            <w:pPr>
              <w:spacing w:before="100" w:beforeAutospacing="1"/>
              <w:jc w:val="center"/>
              <w:rPr>
                <w:b/>
                <w:sz w:val="22"/>
                <w:szCs w:val="22"/>
              </w:rPr>
            </w:pPr>
            <w:r w:rsidRPr="00C333C4">
              <w:rPr>
                <w:b/>
                <w:sz w:val="22"/>
                <w:szCs w:val="22"/>
              </w:rPr>
              <w:t>20</w:t>
            </w:r>
            <w:r w:rsidR="00F017F2" w:rsidRPr="00C333C4">
              <w:rPr>
                <w:b/>
                <w:sz w:val="22"/>
                <w:szCs w:val="22"/>
              </w:rPr>
              <w:t>1</w:t>
            </w:r>
            <w:r w:rsidR="00771FE8">
              <w:rPr>
                <w:b/>
                <w:sz w:val="22"/>
                <w:szCs w:val="22"/>
              </w:rPr>
              <w:t>4</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lang w:val="tr-TR"/>
              </w:rPr>
            </w:pPr>
            <w:r w:rsidRPr="00C333C4">
              <w:rPr>
                <w:sz w:val="22"/>
                <w:szCs w:val="22"/>
                <w:lang w:val="tr-TR"/>
              </w:rPr>
              <w:t>Bilim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lang w:val="tr-TR"/>
              </w:rPr>
            </w:pPr>
            <w:r w:rsidRPr="00C333C4">
              <w:rPr>
                <w:sz w:val="22"/>
                <w:szCs w:val="22"/>
                <w:lang w:val="tr-TR"/>
              </w:rPr>
              <w:t>Bilimde Hizmet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lang w:val="tr-TR"/>
              </w:rPr>
              <w:t xml:space="preserve">Bilimde Teşvik </w:t>
            </w:r>
            <w:r w:rsidRPr="00C333C4">
              <w:rPr>
                <w:sz w:val="22"/>
                <w:szCs w:val="22"/>
              </w:rPr>
              <w:t>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125B" w:rsidP="000764EB">
            <w:pPr>
              <w:jc w:val="center"/>
              <w:rPr>
                <w:sz w:val="22"/>
                <w:szCs w:val="22"/>
                <w:lang w:val="tr-TR"/>
              </w:rPr>
            </w:pPr>
            <w:r>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Sanatta Hizmet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Sanatta Teşvik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Araştırma Başarı Ödülü (Grup)</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tcPr>
          <w:p w:rsidR="000764EB" w:rsidRPr="00C333C4" w:rsidRDefault="000764EB" w:rsidP="00D17F2A">
            <w:pPr>
              <w:spacing w:before="100" w:beforeAutospacing="1"/>
              <w:rPr>
                <w:sz w:val="22"/>
                <w:szCs w:val="22"/>
              </w:rPr>
            </w:pPr>
            <w:r w:rsidRPr="00C333C4">
              <w:rPr>
                <w:b/>
                <w:sz w:val="22"/>
                <w:szCs w:val="22"/>
                <w:lang w:val="tr-TR"/>
              </w:rPr>
              <w:t>Toplam</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125B" w:rsidP="000764EB">
            <w:pPr>
              <w:jc w:val="center"/>
              <w:rPr>
                <w:b/>
                <w:sz w:val="22"/>
                <w:szCs w:val="22"/>
                <w:lang w:val="tr-TR"/>
              </w:rPr>
            </w:pPr>
            <w:r>
              <w:rPr>
                <w:b/>
                <w:sz w:val="22"/>
                <w:szCs w:val="22"/>
                <w:lang w:val="tr-TR"/>
              </w:rPr>
              <w:t>-</w:t>
            </w:r>
          </w:p>
        </w:tc>
      </w:tr>
    </w:tbl>
    <w:p w:rsidR="007F7327" w:rsidRPr="00C333C4" w:rsidRDefault="007F7327" w:rsidP="00450EC5">
      <w:pPr>
        <w:jc w:val="both"/>
        <w:rPr>
          <w:b/>
          <w:iCs/>
          <w:sz w:val="22"/>
          <w:szCs w:val="22"/>
          <w:lang w:val="tr-TR"/>
        </w:rPr>
      </w:pPr>
    </w:p>
    <w:p w:rsidR="00EC16DC" w:rsidRPr="00C333C4" w:rsidRDefault="00EC16DC" w:rsidP="009E0CF3">
      <w:pPr>
        <w:tabs>
          <w:tab w:val="left" w:pos="5620"/>
        </w:tabs>
        <w:ind w:firstLine="540"/>
        <w:rPr>
          <w:b/>
          <w:sz w:val="22"/>
          <w:szCs w:val="22"/>
          <w:lang w:val="es-ES"/>
        </w:rPr>
      </w:pPr>
    </w:p>
    <w:p w:rsidR="00EC16DC" w:rsidRPr="00C333C4" w:rsidRDefault="00EC16DC" w:rsidP="009E0CF3">
      <w:pPr>
        <w:tabs>
          <w:tab w:val="left" w:pos="5620"/>
        </w:tabs>
        <w:ind w:firstLine="540"/>
        <w:rPr>
          <w:b/>
          <w:sz w:val="22"/>
          <w:szCs w:val="22"/>
          <w:lang w:val="es-ES"/>
        </w:rPr>
      </w:pPr>
    </w:p>
    <w:p w:rsidR="009E0CF3" w:rsidRPr="00C333C4" w:rsidRDefault="009E0CF3" w:rsidP="009E0CF3">
      <w:pPr>
        <w:tabs>
          <w:tab w:val="left" w:pos="5620"/>
        </w:tabs>
        <w:ind w:firstLine="540"/>
        <w:rPr>
          <w:b/>
          <w:sz w:val="22"/>
          <w:szCs w:val="22"/>
          <w:lang w:val="es-ES"/>
        </w:rPr>
      </w:pPr>
      <w:r w:rsidRPr="00C333C4">
        <w:rPr>
          <w:b/>
          <w:sz w:val="22"/>
          <w:szCs w:val="22"/>
          <w:lang w:val="es-ES"/>
        </w:rPr>
        <w:t>6- Yönetim ve İç Kontrol Sistemi</w:t>
      </w:r>
    </w:p>
    <w:p w:rsidR="00DD3248" w:rsidRPr="00C333C4" w:rsidRDefault="00DD3248" w:rsidP="00DD3248">
      <w:pPr>
        <w:autoSpaceDE w:val="0"/>
        <w:autoSpaceDN w:val="0"/>
        <w:adjustRightInd w:val="0"/>
        <w:ind w:firstLine="540"/>
        <w:jc w:val="both"/>
        <w:rPr>
          <w:sz w:val="22"/>
          <w:szCs w:val="22"/>
          <w:lang w:val="es-ES" w:eastAsia="tr-TR"/>
        </w:rPr>
      </w:pPr>
    </w:p>
    <w:p w:rsidR="00EC16DC" w:rsidRPr="00C333C4" w:rsidRDefault="00DD3248" w:rsidP="00EC16DC">
      <w:pPr>
        <w:autoSpaceDE w:val="0"/>
        <w:autoSpaceDN w:val="0"/>
        <w:adjustRightInd w:val="0"/>
        <w:ind w:firstLine="540"/>
        <w:jc w:val="both"/>
        <w:rPr>
          <w:sz w:val="20"/>
          <w:lang w:val="tr-TR" w:eastAsia="tr-TR"/>
        </w:rPr>
      </w:pPr>
      <w:r w:rsidRPr="00C333C4">
        <w:rPr>
          <w:sz w:val="22"/>
          <w:szCs w:val="22"/>
          <w:lang w:val="tr-TR" w:eastAsia="tr-TR"/>
        </w:rPr>
        <w:t xml:space="preserve">Birim Harcama Yetkilisi, Gerçekleştirme Görevlisi ve </w:t>
      </w:r>
      <w:r w:rsidR="00D62BC0" w:rsidRPr="00C333C4">
        <w:rPr>
          <w:sz w:val="22"/>
          <w:szCs w:val="22"/>
          <w:lang w:val="tr-TR" w:eastAsia="tr-TR"/>
        </w:rPr>
        <w:t xml:space="preserve">Ayniyat Kayıt Kontrol Yetkilisi </w:t>
      </w:r>
      <w:r w:rsidRPr="00C333C4">
        <w:rPr>
          <w:sz w:val="22"/>
          <w:szCs w:val="22"/>
          <w:lang w:val="tr-TR" w:eastAsia="tr-TR"/>
        </w:rPr>
        <w:t>dahilinde oluşan komisyonlar yardımıyla, mali yönetimin güvenilirliği açısından atama, satın alma, ihale gibi karar alım süreçleri, komisyonlar marifetiyle harcama öncesi iç kontrol sistemi çalıştırılmaktadır.</w:t>
      </w:r>
    </w:p>
    <w:p w:rsidR="00EC16DC" w:rsidRPr="00C333C4" w:rsidRDefault="00EC16DC" w:rsidP="00F81EF5">
      <w:pPr>
        <w:tabs>
          <w:tab w:val="left" w:pos="5620"/>
        </w:tabs>
        <w:rPr>
          <w:b/>
          <w:sz w:val="22"/>
          <w:szCs w:val="22"/>
          <w:lang w:val="tr-TR"/>
        </w:rPr>
      </w:pPr>
    </w:p>
    <w:p w:rsidR="00F81EF5" w:rsidRPr="00C333C4" w:rsidRDefault="00E72613" w:rsidP="00F81EF5">
      <w:pPr>
        <w:tabs>
          <w:tab w:val="left" w:pos="5620"/>
        </w:tabs>
        <w:rPr>
          <w:b/>
          <w:sz w:val="22"/>
          <w:szCs w:val="22"/>
          <w:lang w:val="tr-TR"/>
        </w:rPr>
      </w:pPr>
      <w:r w:rsidRPr="00C333C4">
        <w:rPr>
          <w:b/>
          <w:sz w:val="22"/>
          <w:szCs w:val="22"/>
          <w:lang w:val="tr-TR"/>
        </w:rPr>
        <w:t>II-</w:t>
      </w:r>
      <w:r w:rsidR="00F81EF5" w:rsidRPr="00C333C4">
        <w:rPr>
          <w:b/>
          <w:sz w:val="22"/>
          <w:szCs w:val="22"/>
          <w:lang w:val="tr-TR"/>
        </w:rPr>
        <w:t>AMAÇ ve HEDEFLER</w:t>
      </w:r>
    </w:p>
    <w:p w:rsidR="00F81EF5" w:rsidRPr="00C333C4" w:rsidRDefault="00F81EF5" w:rsidP="00F81EF5">
      <w:pPr>
        <w:tabs>
          <w:tab w:val="left" w:pos="5620"/>
        </w:tabs>
        <w:ind w:firstLine="540"/>
        <w:rPr>
          <w:b/>
          <w:sz w:val="22"/>
          <w:szCs w:val="22"/>
          <w:lang w:val="tr-TR"/>
        </w:rPr>
      </w:pPr>
    </w:p>
    <w:p w:rsidR="00F81EF5" w:rsidRPr="00C333C4" w:rsidRDefault="00E72613" w:rsidP="00E72613">
      <w:pPr>
        <w:tabs>
          <w:tab w:val="left" w:pos="5620"/>
        </w:tabs>
        <w:ind w:left="540"/>
        <w:rPr>
          <w:b/>
          <w:sz w:val="22"/>
          <w:szCs w:val="22"/>
          <w:lang w:val="tr-TR"/>
        </w:rPr>
      </w:pPr>
      <w:r w:rsidRPr="00C333C4">
        <w:rPr>
          <w:b/>
          <w:sz w:val="22"/>
          <w:szCs w:val="22"/>
          <w:lang w:val="tr-TR"/>
        </w:rPr>
        <w:t>A-İ</w:t>
      </w:r>
      <w:r w:rsidR="00F81EF5" w:rsidRPr="00C333C4">
        <w:rPr>
          <w:b/>
          <w:sz w:val="22"/>
          <w:szCs w:val="22"/>
          <w:lang w:val="tr-TR"/>
        </w:rPr>
        <w:t xml:space="preserve">darenin Amaç ve Hedefleri </w:t>
      </w:r>
    </w:p>
    <w:p w:rsidR="00D55DDF" w:rsidRPr="00C333C4" w:rsidRDefault="00D55DDF" w:rsidP="00D55DDF">
      <w:pPr>
        <w:tabs>
          <w:tab w:val="left" w:pos="5620"/>
        </w:tabs>
        <w:ind w:left="540"/>
        <w:rPr>
          <w:b/>
          <w:sz w:val="22"/>
          <w:szCs w:val="22"/>
          <w:lang w:val="tr-TR"/>
        </w:rPr>
      </w:pPr>
    </w:p>
    <w:p w:rsidR="00525842" w:rsidRPr="00C333C4" w:rsidRDefault="00525842" w:rsidP="00755E32">
      <w:pPr>
        <w:tabs>
          <w:tab w:val="left" w:pos="5620"/>
        </w:tabs>
        <w:ind w:firstLine="540"/>
        <w:jc w:val="both"/>
        <w:rPr>
          <w:bCs/>
          <w:szCs w:val="24"/>
          <w:lang w:val="tr-TR"/>
        </w:rPr>
      </w:pPr>
      <w:r w:rsidRPr="00C333C4">
        <w:rPr>
          <w:bCs/>
          <w:szCs w:val="24"/>
          <w:lang w:val="tr-TR"/>
        </w:rPr>
        <w:t xml:space="preserve">1-İşbirliği ve motivasyonun </w:t>
      </w:r>
      <w:r w:rsidR="0008401B" w:rsidRPr="00C333C4">
        <w:rPr>
          <w:bCs/>
          <w:szCs w:val="24"/>
          <w:lang w:val="tr-TR"/>
        </w:rPr>
        <w:t>a</w:t>
      </w:r>
      <w:r w:rsidR="00755E32" w:rsidRPr="00C333C4">
        <w:rPr>
          <w:bCs/>
          <w:szCs w:val="24"/>
          <w:lang w:val="tr-TR"/>
        </w:rPr>
        <w:t>rtırılması,</w:t>
      </w:r>
    </w:p>
    <w:p w:rsidR="00525842" w:rsidRPr="00C333C4" w:rsidRDefault="00525842" w:rsidP="00525842">
      <w:pPr>
        <w:tabs>
          <w:tab w:val="left" w:pos="5620"/>
        </w:tabs>
        <w:ind w:firstLine="540"/>
        <w:jc w:val="both"/>
        <w:rPr>
          <w:bCs/>
          <w:szCs w:val="24"/>
          <w:lang w:val="tr-TR"/>
        </w:rPr>
      </w:pPr>
      <w:r w:rsidRPr="00C333C4">
        <w:rPr>
          <w:bCs/>
          <w:szCs w:val="24"/>
          <w:lang w:val="tr-TR"/>
        </w:rPr>
        <w:t>2-Eğitim-öğretim yapısının geliştirilerek güçlendirilmesi</w:t>
      </w:r>
      <w:r w:rsidR="00755E32" w:rsidRPr="00C333C4">
        <w:rPr>
          <w:bCs/>
          <w:szCs w:val="24"/>
          <w:lang w:val="tr-TR"/>
        </w:rPr>
        <w:t>,</w:t>
      </w:r>
    </w:p>
    <w:p w:rsidR="00525842" w:rsidRPr="00C333C4" w:rsidRDefault="00525842" w:rsidP="00525842">
      <w:pPr>
        <w:tabs>
          <w:tab w:val="left" w:pos="5620"/>
        </w:tabs>
        <w:ind w:firstLine="540"/>
        <w:jc w:val="both"/>
        <w:rPr>
          <w:bCs/>
          <w:szCs w:val="24"/>
          <w:lang w:val="tr-TR"/>
        </w:rPr>
      </w:pPr>
      <w:r w:rsidRPr="00C333C4">
        <w:rPr>
          <w:bCs/>
          <w:szCs w:val="24"/>
          <w:lang w:val="tr-TR"/>
        </w:rPr>
        <w:t>3-Bilimsel araştırmaların genişletilmesi</w:t>
      </w:r>
      <w:r w:rsidR="00755E32" w:rsidRPr="00C333C4">
        <w:rPr>
          <w:bCs/>
          <w:szCs w:val="24"/>
          <w:lang w:val="tr-TR"/>
        </w:rPr>
        <w:t>,</w:t>
      </w:r>
    </w:p>
    <w:p w:rsidR="00525842" w:rsidRPr="00C333C4" w:rsidRDefault="00525842" w:rsidP="00525842">
      <w:pPr>
        <w:tabs>
          <w:tab w:val="left" w:pos="5620"/>
        </w:tabs>
        <w:ind w:firstLine="540"/>
        <w:jc w:val="both"/>
        <w:rPr>
          <w:bCs/>
          <w:szCs w:val="24"/>
          <w:lang w:val="tr-TR"/>
        </w:rPr>
      </w:pPr>
      <w:r w:rsidRPr="00C333C4">
        <w:rPr>
          <w:bCs/>
          <w:szCs w:val="24"/>
          <w:lang w:val="tr-TR"/>
        </w:rPr>
        <w:t>4-Kurumsal kimlik ve kurumsal imaj</w:t>
      </w:r>
      <w:r w:rsidR="00755E32" w:rsidRPr="00C333C4">
        <w:rPr>
          <w:bCs/>
          <w:szCs w:val="24"/>
          <w:lang w:val="tr-TR"/>
        </w:rPr>
        <w:t>,</w:t>
      </w:r>
    </w:p>
    <w:p w:rsidR="00D71DDD" w:rsidRPr="00C333C4" w:rsidRDefault="00525842" w:rsidP="00E72613">
      <w:pPr>
        <w:tabs>
          <w:tab w:val="left" w:pos="5620"/>
        </w:tabs>
        <w:ind w:firstLine="540"/>
        <w:jc w:val="both"/>
        <w:rPr>
          <w:bCs/>
          <w:szCs w:val="24"/>
          <w:lang w:val="tr-TR"/>
        </w:rPr>
      </w:pPr>
      <w:r w:rsidRPr="00C333C4">
        <w:rPr>
          <w:bCs/>
          <w:szCs w:val="24"/>
          <w:lang w:val="tr-TR"/>
        </w:rPr>
        <w:t>5-Bilimsel etkinliklerin sayısının arttırılması.</w:t>
      </w:r>
    </w:p>
    <w:p w:rsidR="00F81EF5" w:rsidRPr="00C333C4" w:rsidRDefault="00F81EF5" w:rsidP="00F81EF5">
      <w:pPr>
        <w:tabs>
          <w:tab w:val="left" w:pos="5620"/>
        </w:tabs>
        <w:ind w:firstLine="540"/>
        <w:rPr>
          <w:b/>
          <w:sz w:val="22"/>
          <w:szCs w:val="22"/>
          <w:lang w:val="tr-TR"/>
        </w:rPr>
      </w:pPr>
    </w:p>
    <w:p w:rsidR="00F81EF5" w:rsidRPr="00C333C4" w:rsidRDefault="00E72613" w:rsidP="00F81EF5">
      <w:pPr>
        <w:tabs>
          <w:tab w:val="left" w:pos="5620"/>
        </w:tabs>
        <w:ind w:firstLine="540"/>
        <w:rPr>
          <w:b/>
          <w:sz w:val="22"/>
          <w:szCs w:val="22"/>
          <w:lang w:val="tr-TR"/>
        </w:rPr>
      </w:pPr>
      <w:r w:rsidRPr="00C333C4">
        <w:rPr>
          <w:b/>
          <w:sz w:val="22"/>
          <w:szCs w:val="22"/>
          <w:lang w:val="tr-TR"/>
        </w:rPr>
        <w:t>B-</w:t>
      </w:r>
      <w:r w:rsidR="00F81EF5" w:rsidRPr="00C333C4">
        <w:rPr>
          <w:b/>
          <w:sz w:val="22"/>
          <w:szCs w:val="22"/>
          <w:lang w:val="tr-TR"/>
        </w:rPr>
        <w:t xml:space="preserve">Temel Politikalar ve Öncelikler </w:t>
      </w:r>
    </w:p>
    <w:p w:rsidR="00F81EF5" w:rsidRPr="00C333C4" w:rsidRDefault="00F81EF5" w:rsidP="00D047EF">
      <w:pPr>
        <w:tabs>
          <w:tab w:val="left" w:pos="5620"/>
        </w:tabs>
        <w:rPr>
          <w:b/>
          <w:sz w:val="22"/>
          <w:szCs w:val="22"/>
          <w:lang w:val="tr-TR"/>
        </w:rPr>
      </w:pPr>
    </w:p>
    <w:p w:rsidR="00D77CED" w:rsidRPr="00C333C4" w:rsidRDefault="00525842" w:rsidP="00EC16DC">
      <w:pPr>
        <w:tabs>
          <w:tab w:val="left" w:pos="5620"/>
        </w:tabs>
        <w:ind w:firstLine="540"/>
        <w:jc w:val="both"/>
        <w:rPr>
          <w:szCs w:val="24"/>
          <w:lang w:val="tr-TR"/>
        </w:rPr>
      </w:pPr>
      <w:r w:rsidRPr="00C333C4">
        <w:rPr>
          <w:szCs w:val="24"/>
          <w:lang w:val="tr-TR"/>
        </w:rPr>
        <w:t>Yükseköğretim Kurulu Başkanlığı tarafından hazırlanmış olan “Türkiye’nin Yükseköğretim Stratejisi” raporu çerçevesinde temel politika ve hedefleri gerçekleştirmek</w:t>
      </w:r>
      <w:r w:rsidR="00CD4AA4">
        <w:rPr>
          <w:szCs w:val="24"/>
          <w:lang w:val="tr-TR"/>
        </w:rPr>
        <w:t>, Yüksek Öğretim Ulusal Yeterlilik Çerçevesinde belirtilen çıktıları gerçekleştirmek</w:t>
      </w:r>
      <w:r w:rsidRPr="00C333C4">
        <w:rPr>
          <w:szCs w:val="24"/>
          <w:lang w:val="tr-TR"/>
        </w:rPr>
        <w:t xml:space="preserve"> ve oluşturulacak olan stratejik planımızdaki hedeflere ulaşmak.</w:t>
      </w:r>
    </w:p>
    <w:p w:rsidR="00D77CED" w:rsidRPr="00C333C4" w:rsidRDefault="00D77CED"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D047EF" w:rsidRPr="00C333C4" w:rsidRDefault="00E72613" w:rsidP="00D047EF">
      <w:pPr>
        <w:tabs>
          <w:tab w:val="left" w:pos="5620"/>
        </w:tabs>
        <w:rPr>
          <w:b/>
          <w:sz w:val="22"/>
          <w:szCs w:val="22"/>
          <w:lang w:val="tr-TR"/>
        </w:rPr>
      </w:pPr>
      <w:r w:rsidRPr="00C333C4">
        <w:rPr>
          <w:b/>
          <w:sz w:val="22"/>
          <w:szCs w:val="22"/>
          <w:lang w:val="tr-TR"/>
        </w:rPr>
        <w:lastRenderedPageBreak/>
        <w:t>III-</w:t>
      </w:r>
      <w:r w:rsidR="00D047EF" w:rsidRPr="00C333C4">
        <w:rPr>
          <w:b/>
          <w:sz w:val="22"/>
          <w:szCs w:val="22"/>
          <w:lang w:val="tr-TR"/>
        </w:rPr>
        <w:t>FAALİYETLERE İLİŞKİN BİLGİ VE DEĞERLENDİRMELER</w:t>
      </w:r>
    </w:p>
    <w:p w:rsidR="00D047EF" w:rsidRPr="00C333C4" w:rsidRDefault="00D047EF" w:rsidP="00D047EF">
      <w:pPr>
        <w:tabs>
          <w:tab w:val="left" w:pos="5620"/>
        </w:tabs>
        <w:rPr>
          <w:b/>
          <w:sz w:val="22"/>
          <w:szCs w:val="22"/>
          <w:lang w:val="tr-TR"/>
        </w:rPr>
      </w:pPr>
    </w:p>
    <w:p w:rsidR="00D047EF" w:rsidRPr="00C333C4" w:rsidRDefault="00D047EF" w:rsidP="00D047EF">
      <w:pPr>
        <w:tabs>
          <w:tab w:val="left" w:pos="5620"/>
        </w:tabs>
        <w:ind w:firstLine="540"/>
        <w:rPr>
          <w:b/>
          <w:sz w:val="22"/>
          <w:szCs w:val="22"/>
          <w:lang w:val="tr-TR"/>
        </w:rPr>
      </w:pPr>
      <w:r w:rsidRPr="00C333C4">
        <w:rPr>
          <w:b/>
          <w:sz w:val="22"/>
          <w:szCs w:val="22"/>
          <w:lang w:val="tr-TR"/>
        </w:rPr>
        <w:t>A-</w:t>
      </w:r>
      <w:r w:rsidRPr="00C333C4">
        <w:rPr>
          <w:sz w:val="22"/>
          <w:szCs w:val="22"/>
          <w:lang w:val="tr-TR"/>
        </w:rPr>
        <w:t xml:space="preserve"> </w:t>
      </w:r>
      <w:r w:rsidRPr="00C333C4">
        <w:rPr>
          <w:b/>
          <w:sz w:val="22"/>
          <w:szCs w:val="22"/>
          <w:lang w:val="tr-TR"/>
        </w:rPr>
        <w:t>Mali Bilgiler</w:t>
      </w:r>
    </w:p>
    <w:p w:rsidR="00D047EF" w:rsidRPr="00C333C4" w:rsidRDefault="00D047EF" w:rsidP="00D047EF">
      <w:pPr>
        <w:tabs>
          <w:tab w:val="left" w:pos="5620"/>
        </w:tabs>
        <w:ind w:firstLine="540"/>
        <w:rPr>
          <w:sz w:val="22"/>
          <w:szCs w:val="22"/>
          <w:lang w:val="tr-TR"/>
        </w:rPr>
      </w:pPr>
    </w:p>
    <w:p w:rsidR="006E600A" w:rsidRPr="00C333C4" w:rsidRDefault="00E72613" w:rsidP="006E600A">
      <w:pPr>
        <w:tabs>
          <w:tab w:val="left" w:pos="5620"/>
        </w:tabs>
        <w:ind w:firstLine="540"/>
        <w:rPr>
          <w:b/>
          <w:sz w:val="22"/>
          <w:szCs w:val="22"/>
          <w:lang w:val="es-ES"/>
        </w:rPr>
      </w:pPr>
      <w:r w:rsidRPr="00C333C4">
        <w:rPr>
          <w:b/>
          <w:sz w:val="22"/>
          <w:szCs w:val="22"/>
          <w:lang w:val="es-ES"/>
        </w:rPr>
        <w:t xml:space="preserve">    1-</w:t>
      </w:r>
      <w:r w:rsidR="00D047EF" w:rsidRPr="00C333C4">
        <w:rPr>
          <w:b/>
          <w:sz w:val="22"/>
          <w:szCs w:val="22"/>
          <w:lang w:val="es-ES"/>
        </w:rPr>
        <w:t>Bütçe Uygulama Sonuçları</w:t>
      </w:r>
    </w:p>
    <w:p w:rsidR="00D047EF" w:rsidRPr="00C333C4" w:rsidRDefault="00D047EF" w:rsidP="006E600A">
      <w:pPr>
        <w:tabs>
          <w:tab w:val="left" w:pos="5620"/>
        </w:tabs>
        <w:ind w:left="885"/>
        <w:rPr>
          <w:sz w:val="22"/>
          <w:szCs w:val="22"/>
          <w:lang w:val="tr-TR"/>
        </w:rPr>
      </w:pPr>
      <w:r w:rsidRPr="00C333C4">
        <w:rPr>
          <w:sz w:val="22"/>
          <w:szCs w:val="22"/>
          <w:lang w:val="tr-TR"/>
        </w:rPr>
        <w:t xml:space="preserve"> </w:t>
      </w:r>
    </w:p>
    <w:p w:rsidR="009E7DA3" w:rsidRPr="00C333C4" w:rsidRDefault="009E7DA3" w:rsidP="00D047EF">
      <w:pPr>
        <w:tabs>
          <w:tab w:val="left" w:pos="5620"/>
        </w:tabs>
        <w:ind w:firstLine="540"/>
        <w:rPr>
          <w:sz w:val="22"/>
          <w:szCs w:val="22"/>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37"/>
        <w:gridCol w:w="1410"/>
        <w:gridCol w:w="1337"/>
        <w:gridCol w:w="1418"/>
        <w:gridCol w:w="1410"/>
        <w:gridCol w:w="1337"/>
        <w:gridCol w:w="1465"/>
      </w:tblGrid>
      <w:tr w:rsidR="00E521D4" w:rsidRPr="00C333C4">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66375C" w:rsidP="00E521D4">
            <w:pPr>
              <w:spacing w:before="100" w:beforeAutospacing="1"/>
              <w:jc w:val="center"/>
              <w:rPr>
                <w:b/>
                <w:sz w:val="20"/>
              </w:rPr>
            </w:pPr>
            <w:r w:rsidRPr="00C333C4">
              <w:rPr>
                <w:b/>
                <w:sz w:val="20"/>
              </w:rPr>
              <w:t>20</w:t>
            </w:r>
            <w:r w:rsidR="00771FE8">
              <w:rPr>
                <w:b/>
                <w:sz w:val="20"/>
              </w:rPr>
              <w:t>14</w:t>
            </w:r>
            <w:r w:rsidR="009E7DA3" w:rsidRPr="00C333C4">
              <w:rPr>
                <w:b/>
                <w:sz w:val="20"/>
              </w:rPr>
              <w:t xml:space="preserve"> YILI </w:t>
            </w:r>
            <w:r w:rsidR="00E521D4" w:rsidRPr="00C333C4">
              <w:rPr>
                <w:b/>
                <w:sz w:val="20"/>
              </w:rPr>
              <w:t>HAZİNE YARDIMI</w:t>
            </w:r>
          </w:p>
        </w:tc>
      </w:tr>
      <w:tr w:rsidR="00E521D4" w:rsidRPr="00C333C4">
        <w:trPr>
          <w:trHeight w:val="578"/>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HAZİNE YARDIMI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 xml:space="preserve">Bütçe Ödeneği </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Serbest Ödenek (b)</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Gerçekleşme Durumu% (a*100)/b</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Kesin Harcama(a)</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Kalan Ödenek</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Açıklama</w:t>
            </w:r>
          </w:p>
        </w:tc>
      </w:tr>
      <w:tr w:rsidR="00E72613" w:rsidRPr="00C333C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01- Personel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3.249.250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133E5A">
            <w:pPr>
              <w:spacing w:before="100" w:beforeAutospacing="1"/>
              <w:jc w:val="center"/>
              <w:rPr>
                <w:sz w:val="20"/>
              </w:rPr>
            </w:pPr>
            <w:r>
              <w:rPr>
                <w:sz w:val="20"/>
              </w:rPr>
              <w:t>3.249.250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6B419C" w:rsidRPr="00C333C4" w:rsidRDefault="00EB3ABC" w:rsidP="006B419C">
            <w:pPr>
              <w:spacing w:before="100" w:beforeAutospacing="1"/>
              <w:jc w:val="center"/>
              <w:rPr>
                <w:sz w:val="20"/>
              </w:rPr>
            </w:pPr>
            <w:r>
              <w:rPr>
                <w:sz w:val="20"/>
              </w:rPr>
              <w:t>%99,99</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3.249.248,16</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1,84</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02- Sos. Güv. Kur. D. Prim.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es-ES"/>
              </w:rPr>
            </w:pPr>
            <w:r>
              <w:rPr>
                <w:sz w:val="20"/>
                <w:lang w:val="es-ES"/>
              </w:rPr>
              <w:t>456.900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133E5A">
            <w:pPr>
              <w:spacing w:before="100" w:beforeAutospacing="1"/>
              <w:jc w:val="center"/>
              <w:rPr>
                <w:sz w:val="20"/>
                <w:lang w:val="es-ES"/>
              </w:rPr>
            </w:pPr>
            <w:r>
              <w:rPr>
                <w:sz w:val="20"/>
                <w:lang w:val="es-ES"/>
              </w:rPr>
              <w:t>456.900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es-ES"/>
              </w:rPr>
            </w:pPr>
            <w:r>
              <w:rPr>
                <w:sz w:val="20"/>
                <w:lang w:val="es-ES"/>
              </w:rPr>
              <w:t>%99,99</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es-ES"/>
              </w:rPr>
            </w:pPr>
            <w:r>
              <w:rPr>
                <w:sz w:val="20"/>
                <w:lang w:val="es-ES"/>
              </w:rPr>
              <w:t>456.898,95</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es-ES"/>
              </w:rPr>
            </w:pPr>
            <w:r>
              <w:rPr>
                <w:sz w:val="20"/>
                <w:lang w:val="es-ES"/>
              </w:rPr>
              <w:t>1,05</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03- Mal ve Hizmet Alım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de-DE"/>
              </w:rPr>
            </w:pPr>
            <w:r>
              <w:rPr>
                <w:sz w:val="20"/>
                <w:lang w:val="de-DE"/>
              </w:rPr>
              <w:t>371.050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133E5A">
            <w:pPr>
              <w:spacing w:before="100" w:beforeAutospacing="1"/>
              <w:jc w:val="center"/>
              <w:rPr>
                <w:sz w:val="20"/>
                <w:lang w:val="de-DE"/>
              </w:rPr>
            </w:pPr>
            <w:r>
              <w:rPr>
                <w:sz w:val="20"/>
                <w:lang w:val="de-DE"/>
              </w:rPr>
              <w:t>371.050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36203B">
            <w:pPr>
              <w:spacing w:before="100" w:beforeAutospacing="1"/>
              <w:jc w:val="center"/>
              <w:rPr>
                <w:sz w:val="20"/>
                <w:lang w:val="de-DE"/>
              </w:rPr>
            </w:pPr>
            <w:r>
              <w:rPr>
                <w:sz w:val="20"/>
                <w:lang w:val="de-DE"/>
              </w:rPr>
              <w:t>%89,51</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de-DE"/>
              </w:rPr>
            </w:pPr>
            <w:r>
              <w:rPr>
                <w:sz w:val="20"/>
                <w:lang w:val="de-DE"/>
              </w:rPr>
              <w:t>332.137,3</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de-DE"/>
              </w:rPr>
            </w:pPr>
            <w:r>
              <w:rPr>
                <w:sz w:val="20"/>
                <w:lang w:val="de-DE"/>
              </w:rPr>
              <w:t>38.912,7</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 xml:space="preserve">05- Cari Transferler </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200"/>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06- Sermaye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22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72613" w:rsidP="00E521D4">
            <w:pPr>
              <w:spacing w:before="100" w:beforeAutospacing="1"/>
              <w:rPr>
                <w:sz w:val="20"/>
              </w:rPr>
            </w:pPr>
            <w:r w:rsidRPr="00C333C4">
              <w:rPr>
                <w:b/>
                <w:sz w:val="20"/>
                <w:lang w:val="tr-TR"/>
              </w:rPr>
              <w:t>Toplam</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4.077.200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4.077.200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36203B">
            <w:pPr>
              <w:spacing w:before="100" w:beforeAutospacing="1"/>
              <w:jc w:val="center"/>
              <w:rPr>
                <w:sz w:val="20"/>
              </w:rPr>
            </w:pPr>
            <w:r>
              <w:rPr>
                <w:sz w:val="20"/>
              </w:rPr>
              <w:t>%99,05</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4.038.284,41</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389.915,59</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bl>
    <w:p w:rsidR="00E0008A" w:rsidRPr="00C333C4" w:rsidRDefault="00E0008A" w:rsidP="00E0008A">
      <w:pPr>
        <w:tabs>
          <w:tab w:val="left" w:pos="5620"/>
        </w:tabs>
        <w:rPr>
          <w:sz w:val="22"/>
          <w:szCs w:val="22"/>
          <w:lang w:val="tr-TR"/>
        </w:rPr>
      </w:pPr>
    </w:p>
    <w:p w:rsidR="00D047EF" w:rsidRPr="00C333C4" w:rsidRDefault="00E0008A" w:rsidP="00E0008A">
      <w:pPr>
        <w:tabs>
          <w:tab w:val="left" w:pos="5620"/>
        </w:tabs>
        <w:ind w:firstLine="567"/>
        <w:rPr>
          <w:b/>
          <w:sz w:val="22"/>
          <w:szCs w:val="22"/>
          <w:lang w:val="es-ES"/>
        </w:rPr>
      </w:pPr>
      <w:r w:rsidRPr="00C333C4">
        <w:rPr>
          <w:b/>
          <w:sz w:val="22"/>
          <w:szCs w:val="22"/>
          <w:lang w:val="es-ES"/>
        </w:rPr>
        <w:t>2-</w:t>
      </w:r>
      <w:r w:rsidR="00D047EF" w:rsidRPr="00C333C4">
        <w:rPr>
          <w:b/>
          <w:sz w:val="22"/>
          <w:szCs w:val="22"/>
          <w:lang w:val="es-ES"/>
        </w:rPr>
        <w:t>Temel Mali Tablolara İlişkin Açıklamalar</w:t>
      </w:r>
    </w:p>
    <w:p w:rsidR="00D047EF" w:rsidRPr="00C333C4" w:rsidRDefault="00E215E8" w:rsidP="00E72613">
      <w:pPr>
        <w:tabs>
          <w:tab w:val="left" w:pos="5620"/>
        </w:tabs>
        <w:spacing w:before="100" w:beforeAutospacing="1" w:after="100" w:afterAutospacing="1"/>
        <w:jc w:val="both"/>
        <w:rPr>
          <w:bCs/>
          <w:lang w:val="tr-TR"/>
        </w:rPr>
      </w:pPr>
      <w:r w:rsidRPr="00C333C4">
        <w:rPr>
          <w:bCs/>
          <w:lang w:val="tr-TR"/>
        </w:rPr>
        <w:t>(Birim iç ve dış mali denetim (yapıldı ise) raporlarında yer alan tespit ve değerlendirmeler ile bunlara karşı alınan veya alınacak önlemler ve yapılacak işlemlere bu başlık altında yer verilir.)</w:t>
      </w: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8B6D7B" w:rsidRPr="00C333C4" w:rsidRDefault="008B6D7B" w:rsidP="00D047EF">
      <w:pPr>
        <w:tabs>
          <w:tab w:val="left" w:pos="5620"/>
        </w:tabs>
        <w:ind w:firstLine="540"/>
        <w:rPr>
          <w:b/>
          <w:sz w:val="22"/>
          <w:szCs w:val="22"/>
          <w:lang w:val="tr-TR"/>
        </w:rPr>
      </w:pPr>
    </w:p>
    <w:p w:rsidR="00D047EF" w:rsidRPr="00C333C4" w:rsidRDefault="00796284" w:rsidP="00796284">
      <w:pPr>
        <w:tabs>
          <w:tab w:val="left" w:pos="5620"/>
        </w:tabs>
        <w:rPr>
          <w:b/>
          <w:sz w:val="22"/>
          <w:szCs w:val="22"/>
          <w:lang w:val="tr-TR"/>
        </w:rPr>
      </w:pPr>
      <w:r w:rsidRPr="00C333C4">
        <w:rPr>
          <w:b/>
          <w:sz w:val="22"/>
          <w:szCs w:val="22"/>
          <w:lang w:val="tr-TR"/>
        </w:rPr>
        <w:lastRenderedPageBreak/>
        <w:t xml:space="preserve">          </w:t>
      </w:r>
      <w:r w:rsidR="00E72613" w:rsidRPr="00C333C4">
        <w:rPr>
          <w:b/>
          <w:sz w:val="22"/>
          <w:szCs w:val="22"/>
          <w:lang w:val="tr-TR"/>
        </w:rPr>
        <w:t>B-</w:t>
      </w:r>
      <w:r w:rsidR="00D047EF" w:rsidRPr="00C333C4">
        <w:rPr>
          <w:b/>
          <w:sz w:val="22"/>
          <w:szCs w:val="22"/>
          <w:lang w:val="tr-TR"/>
        </w:rPr>
        <w:t>Performans Bilgileri</w:t>
      </w:r>
    </w:p>
    <w:p w:rsidR="00E215E8" w:rsidRPr="00C333C4" w:rsidRDefault="00E215E8" w:rsidP="00D047EF">
      <w:pPr>
        <w:tabs>
          <w:tab w:val="left" w:pos="5620"/>
        </w:tabs>
        <w:ind w:firstLine="540"/>
        <w:rPr>
          <w:b/>
          <w:sz w:val="22"/>
          <w:szCs w:val="22"/>
          <w:lang w:val="tr-TR"/>
        </w:rPr>
      </w:pPr>
    </w:p>
    <w:p w:rsidR="00E215E8" w:rsidRPr="00C333C4" w:rsidRDefault="00755E32" w:rsidP="00755E32">
      <w:pPr>
        <w:tabs>
          <w:tab w:val="left" w:pos="567"/>
        </w:tabs>
        <w:jc w:val="both"/>
        <w:rPr>
          <w:bCs/>
          <w:lang w:val="tr-TR"/>
        </w:rPr>
      </w:pPr>
      <w:r w:rsidRPr="00C333C4">
        <w:rPr>
          <w:bCs/>
          <w:lang w:val="tr-TR"/>
        </w:rPr>
        <w:tab/>
      </w:r>
      <w:r w:rsidR="00E215E8" w:rsidRPr="00C333C4">
        <w:rPr>
          <w:bCs/>
          <w:lang w:val="tr-TR"/>
        </w:rPr>
        <w:t>GEÇİCİ MADDE 2 – (1) Kamu idareleri ilk performans programlarını hazırladıkları yıla kadar, faaliyet raporlarının performans bilgileri bölümünde sadece faaliyet ve projelere ilişkin bilgilere yer verirler.</w:t>
      </w:r>
    </w:p>
    <w:p w:rsidR="00E215E8" w:rsidRPr="00C333C4" w:rsidRDefault="00E215E8" w:rsidP="00D047EF">
      <w:pPr>
        <w:tabs>
          <w:tab w:val="left" w:pos="5620"/>
        </w:tabs>
        <w:ind w:firstLine="540"/>
        <w:rPr>
          <w:b/>
          <w:sz w:val="22"/>
          <w:szCs w:val="22"/>
          <w:lang w:val="tr-TR"/>
        </w:rPr>
      </w:pPr>
    </w:p>
    <w:p w:rsidR="00D047EF" w:rsidRPr="00C333C4" w:rsidRDefault="00E72613" w:rsidP="00E0008A">
      <w:pPr>
        <w:tabs>
          <w:tab w:val="left" w:pos="5620"/>
        </w:tabs>
        <w:ind w:firstLine="567"/>
        <w:rPr>
          <w:sz w:val="22"/>
          <w:szCs w:val="22"/>
          <w:lang w:val="tr-TR"/>
        </w:rPr>
      </w:pPr>
      <w:r w:rsidRPr="00C333C4">
        <w:rPr>
          <w:b/>
          <w:sz w:val="22"/>
          <w:szCs w:val="22"/>
          <w:lang w:val="es-ES"/>
        </w:rPr>
        <w:t>1-</w:t>
      </w:r>
      <w:r w:rsidR="00D047EF" w:rsidRPr="00C333C4">
        <w:rPr>
          <w:b/>
          <w:sz w:val="22"/>
          <w:szCs w:val="22"/>
          <w:lang w:val="es-ES"/>
        </w:rPr>
        <w:t>Faaliyet ve Proje Bilgileri</w:t>
      </w:r>
      <w:r w:rsidR="00D047EF" w:rsidRPr="00C333C4">
        <w:rPr>
          <w:sz w:val="22"/>
          <w:szCs w:val="22"/>
          <w:lang w:val="tr-TR"/>
        </w:rPr>
        <w:t xml:space="preserve"> </w:t>
      </w:r>
    </w:p>
    <w:p w:rsidR="00E0008A" w:rsidRPr="00C333C4" w:rsidRDefault="00E0008A" w:rsidP="00083C41">
      <w:pPr>
        <w:rPr>
          <w:sz w:val="22"/>
          <w:szCs w:val="22"/>
          <w:lang w:val="tr-TR"/>
        </w:rPr>
      </w:pPr>
    </w:p>
    <w:p w:rsidR="00083C41" w:rsidRPr="00C333C4" w:rsidRDefault="006C6023" w:rsidP="00E0008A">
      <w:pPr>
        <w:ind w:firstLine="567"/>
        <w:rPr>
          <w:b/>
          <w:sz w:val="22"/>
          <w:szCs w:val="22"/>
          <w:lang w:val="tr-TR"/>
        </w:rPr>
      </w:pPr>
      <w:r w:rsidRPr="00C333C4">
        <w:rPr>
          <w:b/>
          <w:sz w:val="22"/>
          <w:szCs w:val="22"/>
          <w:lang w:val="tr-TR"/>
        </w:rPr>
        <w:t>Bilimsel Toplantılarla İlgili Faaliyetler</w:t>
      </w:r>
      <w:r w:rsidR="00DE77A7" w:rsidRPr="00C333C4">
        <w:rPr>
          <w:b/>
          <w:sz w:val="22"/>
          <w:szCs w:val="22"/>
          <w:lang w:val="tr-TR"/>
        </w:rPr>
        <w:t xml:space="preserve"> </w:t>
      </w:r>
    </w:p>
    <w:p w:rsidR="00626871" w:rsidRPr="00C333C4" w:rsidRDefault="00626871" w:rsidP="00083C41">
      <w:pPr>
        <w:rPr>
          <w:sz w:val="22"/>
          <w:szCs w:val="22"/>
          <w:lang w:val="tr-TR"/>
        </w:rPr>
      </w:pPr>
    </w:p>
    <w:p w:rsidR="00083C41" w:rsidRPr="00C333C4" w:rsidRDefault="00083C41" w:rsidP="00083C41">
      <w:pPr>
        <w:rPr>
          <w:sz w:val="22"/>
          <w:szCs w:val="22"/>
          <w:lang w:val="tr-TR"/>
        </w:rPr>
      </w:pPr>
    </w:p>
    <w:p w:rsidR="00083C41" w:rsidRPr="00C333C4" w:rsidRDefault="00083C41" w:rsidP="003859CD">
      <w:pPr>
        <w:jc w:val="both"/>
        <w:rPr>
          <w:b/>
          <w:sz w:val="22"/>
          <w:szCs w:val="22"/>
          <w:lang w:val="tr-TR"/>
        </w:rPr>
      </w:pPr>
      <w:r w:rsidRPr="00C333C4">
        <w:rPr>
          <w:b/>
          <w:sz w:val="22"/>
          <w:szCs w:val="22"/>
          <w:lang w:val="tr-TR"/>
        </w:rPr>
        <w:t xml:space="preserve">   </w:t>
      </w:r>
      <w:r w:rsidR="007A537E" w:rsidRPr="00C333C4">
        <w:rPr>
          <w:b/>
          <w:sz w:val="22"/>
          <w:szCs w:val="22"/>
          <w:lang w:val="tr-TR"/>
        </w:rPr>
        <w:t>1.1-</w:t>
      </w:r>
      <w:r w:rsidRPr="00C333C4">
        <w:rPr>
          <w:b/>
          <w:sz w:val="22"/>
          <w:szCs w:val="22"/>
          <w:lang w:val="tr-TR"/>
        </w:rPr>
        <w:t>Üniversite Öğretim Üyeleri Tarafınd</w:t>
      </w:r>
      <w:r w:rsidR="00755E32" w:rsidRPr="00C333C4">
        <w:rPr>
          <w:b/>
          <w:sz w:val="22"/>
          <w:szCs w:val="22"/>
          <w:lang w:val="tr-TR"/>
        </w:rPr>
        <w:t>an Düzenlenen Ulusal ve Uluslar</w:t>
      </w:r>
      <w:r w:rsidRPr="00C333C4">
        <w:rPr>
          <w:b/>
          <w:sz w:val="22"/>
          <w:szCs w:val="22"/>
          <w:lang w:val="tr-TR"/>
        </w:rPr>
        <w:t>arası Bilimsel Toplantılar</w:t>
      </w:r>
    </w:p>
    <w:tbl>
      <w:tblPr>
        <w:tblW w:w="936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930"/>
        <w:gridCol w:w="1093"/>
      </w:tblGrid>
      <w:tr w:rsidR="00274C4B" w:rsidRPr="00C333C4">
        <w:trPr>
          <w:trHeight w:val="191"/>
          <w:jc w:val="center"/>
        </w:trPr>
        <w:tc>
          <w:tcPr>
            <w:tcW w:w="2340" w:type="dxa"/>
          </w:tcPr>
          <w:p w:rsidR="00274C4B" w:rsidRPr="00C333C4" w:rsidRDefault="00274C4B" w:rsidP="00E0008A">
            <w:pPr>
              <w:jc w:val="center"/>
              <w:rPr>
                <w:b/>
                <w:sz w:val="22"/>
                <w:szCs w:val="22"/>
                <w:lang w:val="tr-TR"/>
              </w:rPr>
            </w:pPr>
            <w:r w:rsidRPr="00C333C4">
              <w:rPr>
                <w:b/>
                <w:sz w:val="22"/>
                <w:szCs w:val="22"/>
                <w:lang w:val="tr-TR"/>
              </w:rPr>
              <w:t xml:space="preserve"> FAALİYET TÜRÜ</w:t>
            </w:r>
          </w:p>
        </w:tc>
        <w:tc>
          <w:tcPr>
            <w:tcW w:w="5930" w:type="dxa"/>
          </w:tcPr>
          <w:p w:rsidR="00274C4B" w:rsidRPr="00C333C4" w:rsidRDefault="00274C4B" w:rsidP="00E0008A">
            <w:pPr>
              <w:jc w:val="center"/>
              <w:rPr>
                <w:b/>
                <w:sz w:val="22"/>
                <w:szCs w:val="22"/>
                <w:lang w:val="tr-TR"/>
              </w:rPr>
            </w:pPr>
            <w:r w:rsidRPr="00C333C4">
              <w:rPr>
                <w:b/>
                <w:sz w:val="22"/>
                <w:szCs w:val="22"/>
                <w:lang w:val="tr-TR"/>
              </w:rPr>
              <w:t>FAALİYETİN ADI</w:t>
            </w:r>
          </w:p>
        </w:tc>
        <w:tc>
          <w:tcPr>
            <w:tcW w:w="1093" w:type="dxa"/>
          </w:tcPr>
          <w:p w:rsidR="00274C4B" w:rsidRPr="00C333C4" w:rsidRDefault="00274C4B" w:rsidP="00E0008A">
            <w:pPr>
              <w:jc w:val="center"/>
              <w:rPr>
                <w:b/>
                <w:sz w:val="22"/>
                <w:szCs w:val="22"/>
                <w:lang w:val="tr-TR"/>
              </w:rPr>
            </w:pPr>
            <w:r w:rsidRPr="00C333C4">
              <w:rPr>
                <w:b/>
                <w:sz w:val="22"/>
                <w:szCs w:val="22"/>
                <w:lang w:val="tr-TR"/>
              </w:rPr>
              <w:t>SAYISI</w:t>
            </w:r>
          </w:p>
        </w:tc>
      </w:tr>
      <w:tr w:rsidR="00274C4B" w:rsidRPr="00C333C4">
        <w:trPr>
          <w:trHeight w:val="286"/>
          <w:jc w:val="center"/>
        </w:trPr>
        <w:tc>
          <w:tcPr>
            <w:tcW w:w="2340" w:type="dxa"/>
          </w:tcPr>
          <w:p w:rsidR="00274C4B" w:rsidRPr="00C333C4" w:rsidRDefault="00274C4B" w:rsidP="00E0008A">
            <w:pPr>
              <w:rPr>
                <w:sz w:val="22"/>
                <w:szCs w:val="22"/>
                <w:lang w:val="tr-TR"/>
              </w:rPr>
            </w:pPr>
            <w:r w:rsidRPr="00C333C4">
              <w:rPr>
                <w:sz w:val="22"/>
                <w:szCs w:val="22"/>
                <w:lang w:val="tr-TR"/>
              </w:rPr>
              <w:t>Sempozyum ve Kongre</w:t>
            </w:r>
          </w:p>
        </w:tc>
        <w:tc>
          <w:tcPr>
            <w:tcW w:w="5930" w:type="dxa"/>
          </w:tcPr>
          <w:p w:rsidR="00274C4B" w:rsidRPr="0007125B" w:rsidRDefault="0007125B" w:rsidP="00E0008A">
            <w:pPr>
              <w:rPr>
                <w:sz w:val="22"/>
                <w:szCs w:val="22"/>
                <w:lang w:val="tr-TR"/>
              </w:rPr>
            </w:pPr>
            <w:r w:rsidRPr="0007125B">
              <w:rPr>
                <w:color w:val="000000"/>
                <w:sz w:val="22"/>
                <w:szCs w:val="22"/>
                <w:lang w:val="en-US"/>
              </w:rPr>
              <w:t>İkinci Uluslararası İşletme ve İktisatta Eleştirel Konular Konfer</w:t>
            </w:r>
            <w:r>
              <w:rPr>
                <w:color w:val="000000"/>
                <w:sz w:val="22"/>
                <w:szCs w:val="22"/>
                <w:lang w:val="en-US"/>
              </w:rPr>
              <w:t>.</w:t>
            </w:r>
          </w:p>
        </w:tc>
        <w:tc>
          <w:tcPr>
            <w:tcW w:w="1093" w:type="dxa"/>
          </w:tcPr>
          <w:p w:rsidR="00274C4B" w:rsidRPr="0007125B" w:rsidRDefault="0007125B" w:rsidP="00E0008A">
            <w:pPr>
              <w:jc w:val="center"/>
              <w:rPr>
                <w:szCs w:val="24"/>
                <w:lang w:val="tr-TR"/>
              </w:rPr>
            </w:pPr>
            <w:r>
              <w:rPr>
                <w:sz w:val="22"/>
                <w:szCs w:val="22"/>
                <w:lang w:val="tr-TR"/>
              </w:rPr>
              <w:t>1</w:t>
            </w:r>
          </w:p>
        </w:tc>
      </w:tr>
      <w:tr w:rsidR="00274C4B" w:rsidRPr="00C333C4">
        <w:trPr>
          <w:trHeight w:val="141"/>
          <w:jc w:val="center"/>
        </w:trPr>
        <w:tc>
          <w:tcPr>
            <w:tcW w:w="2340" w:type="dxa"/>
          </w:tcPr>
          <w:p w:rsidR="00274C4B" w:rsidRPr="00C333C4" w:rsidRDefault="00274C4B" w:rsidP="00E0008A">
            <w:pPr>
              <w:rPr>
                <w:sz w:val="22"/>
                <w:szCs w:val="22"/>
                <w:lang w:val="tr-TR"/>
              </w:rPr>
            </w:pPr>
            <w:r w:rsidRPr="00C333C4">
              <w:rPr>
                <w:sz w:val="22"/>
                <w:szCs w:val="22"/>
                <w:lang w:val="tr-TR"/>
              </w:rPr>
              <w:t>Konferans</w:t>
            </w:r>
          </w:p>
        </w:tc>
        <w:tc>
          <w:tcPr>
            <w:tcW w:w="5930" w:type="dxa"/>
          </w:tcPr>
          <w:p w:rsidR="00274C4B" w:rsidRPr="00C333C4" w:rsidRDefault="0007125B" w:rsidP="00E0008A">
            <w:pPr>
              <w:rPr>
                <w:sz w:val="22"/>
                <w:szCs w:val="22"/>
                <w:lang w:val="tr-TR"/>
              </w:rPr>
            </w:pPr>
            <w:r>
              <w:rPr>
                <w:sz w:val="22"/>
                <w:szCs w:val="22"/>
                <w:lang w:val="tr-TR"/>
              </w:rPr>
              <w:t>-</w:t>
            </w:r>
          </w:p>
        </w:tc>
        <w:tc>
          <w:tcPr>
            <w:tcW w:w="1093" w:type="dxa"/>
          </w:tcPr>
          <w:p w:rsidR="00274C4B" w:rsidRPr="00C333C4" w:rsidRDefault="003E60A5" w:rsidP="00E0008A">
            <w:pPr>
              <w:jc w:val="center"/>
              <w:rPr>
                <w:sz w:val="22"/>
                <w:szCs w:val="22"/>
                <w:lang w:val="tr-TR"/>
              </w:rPr>
            </w:pPr>
            <w:r w:rsidRPr="00C333C4">
              <w:rPr>
                <w:sz w:val="22"/>
                <w:szCs w:val="22"/>
                <w:lang w:val="tr-TR"/>
              </w:rPr>
              <w:t>-</w:t>
            </w:r>
          </w:p>
        </w:tc>
      </w:tr>
      <w:tr w:rsidR="00274C4B" w:rsidRPr="00C333C4">
        <w:trPr>
          <w:trHeight w:val="221"/>
          <w:jc w:val="center"/>
        </w:trPr>
        <w:tc>
          <w:tcPr>
            <w:tcW w:w="2340" w:type="dxa"/>
          </w:tcPr>
          <w:p w:rsidR="00274C4B" w:rsidRPr="00C333C4" w:rsidRDefault="00274C4B" w:rsidP="00E0008A">
            <w:pPr>
              <w:rPr>
                <w:sz w:val="22"/>
                <w:szCs w:val="22"/>
                <w:lang w:val="tr-TR"/>
              </w:rPr>
            </w:pPr>
            <w:r w:rsidRPr="00C333C4">
              <w:rPr>
                <w:sz w:val="22"/>
                <w:szCs w:val="22"/>
                <w:lang w:val="tr-TR"/>
              </w:rPr>
              <w:t>Panel</w:t>
            </w:r>
          </w:p>
        </w:tc>
        <w:tc>
          <w:tcPr>
            <w:tcW w:w="5930" w:type="dxa"/>
          </w:tcPr>
          <w:p w:rsidR="00274C4B" w:rsidRPr="00C333C4" w:rsidRDefault="0007125B" w:rsidP="00E0008A">
            <w:pPr>
              <w:rPr>
                <w:sz w:val="22"/>
                <w:szCs w:val="22"/>
                <w:lang w:val="tr-TR"/>
              </w:rPr>
            </w:pPr>
            <w:r>
              <w:rPr>
                <w:sz w:val="22"/>
                <w:szCs w:val="22"/>
                <w:lang w:val="tr-TR"/>
              </w:rPr>
              <w:t>-</w:t>
            </w:r>
          </w:p>
        </w:tc>
        <w:tc>
          <w:tcPr>
            <w:tcW w:w="1093" w:type="dxa"/>
          </w:tcPr>
          <w:p w:rsidR="00274C4B" w:rsidRPr="00C333C4" w:rsidRDefault="00F31EBC" w:rsidP="00E0008A">
            <w:pPr>
              <w:jc w:val="center"/>
              <w:rPr>
                <w:sz w:val="22"/>
                <w:szCs w:val="22"/>
                <w:lang w:val="tr-TR"/>
              </w:rPr>
            </w:pPr>
            <w:r w:rsidRPr="00C333C4">
              <w:rPr>
                <w:sz w:val="22"/>
                <w:szCs w:val="22"/>
                <w:lang w:val="tr-TR"/>
              </w:rPr>
              <w:t>-</w:t>
            </w:r>
          </w:p>
        </w:tc>
      </w:tr>
      <w:tr w:rsidR="00274C4B" w:rsidRPr="00C333C4" w:rsidTr="00F31EBC">
        <w:trPr>
          <w:trHeight w:val="149"/>
          <w:jc w:val="center"/>
        </w:trPr>
        <w:tc>
          <w:tcPr>
            <w:tcW w:w="2340" w:type="dxa"/>
          </w:tcPr>
          <w:p w:rsidR="00274C4B" w:rsidRPr="00C333C4" w:rsidRDefault="00274C4B" w:rsidP="00E0008A">
            <w:pPr>
              <w:rPr>
                <w:sz w:val="22"/>
                <w:szCs w:val="22"/>
                <w:lang w:val="tr-TR"/>
              </w:rPr>
            </w:pPr>
            <w:r w:rsidRPr="00C333C4">
              <w:rPr>
                <w:sz w:val="22"/>
                <w:szCs w:val="22"/>
                <w:lang w:val="tr-TR"/>
              </w:rPr>
              <w:t>Seminer</w:t>
            </w:r>
          </w:p>
        </w:tc>
        <w:tc>
          <w:tcPr>
            <w:tcW w:w="5930" w:type="dxa"/>
          </w:tcPr>
          <w:p w:rsidR="00F31EBC" w:rsidRPr="00C333C4" w:rsidRDefault="0007125B" w:rsidP="00E0008A">
            <w:pPr>
              <w:rPr>
                <w:sz w:val="22"/>
                <w:szCs w:val="22"/>
                <w:lang w:val="tr-TR"/>
              </w:rPr>
            </w:pPr>
            <w:r>
              <w:rPr>
                <w:sz w:val="22"/>
                <w:szCs w:val="22"/>
                <w:lang w:val="tr-TR"/>
              </w:rPr>
              <w:t>-</w:t>
            </w:r>
          </w:p>
        </w:tc>
        <w:tc>
          <w:tcPr>
            <w:tcW w:w="1093" w:type="dxa"/>
            <w:vAlign w:val="center"/>
          </w:tcPr>
          <w:p w:rsidR="00274C4B" w:rsidRPr="00C333C4" w:rsidRDefault="0007125B" w:rsidP="00F31EBC">
            <w:pPr>
              <w:jc w:val="center"/>
              <w:rPr>
                <w:sz w:val="22"/>
                <w:szCs w:val="22"/>
                <w:lang w:val="tr-TR"/>
              </w:rPr>
            </w:pPr>
            <w:r>
              <w:rPr>
                <w:sz w:val="22"/>
                <w:szCs w:val="22"/>
                <w:lang w:val="tr-TR"/>
              </w:rPr>
              <w:t>-</w:t>
            </w:r>
          </w:p>
        </w:tc>
      </w:tr>
      <w:tr w:rsidR="008865DC" w:rsidRPr="00C333C4">
        <w:trPr>
          <w:trHeight w:val="243"/>
          <w:jc w:val="center"/>
        </w:trPr>
        <w:tc>
          <w:tcPr>
            <w:tcW w:w="2340" w:type="dxa"/>
          </w:tcPr>
          <w:p w:rsidR="008865DC" w:rsidRPr="00C333C4" w:rsidRDefault="008865DC" w:rsidP="00E0008A">
            <w:pPr>
              <w:rPr>
                <w:sz w:val="22"/>
                <w:szCs w:val="22"/>
                <w:lang w:val="tr-TR"/>
              </w:rPr>
            </w:pPr>
            <w:r w:rsidRPr="00C333C4">
              <w:rPr>
                <w:sz w:val="22"/>
                <w:szCs w:val="22"/>
                <w:lang w:val="tr-TR"/>
              </w:rPr>
              <w:t>Açık Oturum</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157"/>
          <w:jc w:val="center"/>
        </w:trPr>
        <w:tc>
          <w:tcPr>
            <w:tcW w:w="2340" w:type="dxa"/>
          </w:tcPr>
          <w:p w:rsidR="008865DC" w:rsidRPr="00C333C4" w:rsidRDefault="008865DC" w:rsidP="00E0008A">
            <w:pPr>
              <w:rPr>
                <w:sz w:val="22"/>
                <w:szCs w:val="22"/>
                <w:lang w:val="tr-TR"/>
              </w:rPr>
            </w:pPr>
            <w:r w:rsidRPr="00C333C4">
              <w:rPr>
                <w:sz w:val="22"/>
                <w:szCs w:val="22"/>
                <w:lang w:val="tr-TR"/>
              </w:rPr>
              <w:t>Söyleşi</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51"/>
          <w:jc w:val="center"/>
        </w:trPr>
        <w:tc>
          <w:tcPr>
            <w:tcW w:w="2340" w:type="dxa"/>
          </w:tcPr>
          <w:p w:rsidR="008865DC" w:rsidRPr="00C333C4" w:rsidRDefault="008865DC" w:rsidP="00E0008A">
            <w:pPr>
              <w:rPr>
                <w:sz w:val="22"/>
                <w:szCs w:val="22"/>
                <w:lang w:val="tr-TR"/>
              </w:rPr>
            </w:pPr>
            <w:r w:rsidRPr="00C333C4">
              <w:rPr>
                <w:sz w:val="22"/>
                <w:szCs w:val="22"/>
                <w:lang w:val="tr-TR"/>
              </w:rPr>
              <w:t xml:space="preserve">Tiyatro </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179"/>
          <w:jc w:val="center"/>
        </w:trPr>
        <w:tc>
          <w:tcPr>
            <w:tcW w:w="2340" w:type="dxa"/>
          </w:tcPr>
          <w:p w:rsidR="008865DC" w:rsidRPr="00C333C4" w:rsidRDefault="008865DC" w:rsidP="00E0008A">
            <w:pPr>
              <w:rPr>
                <w:sz w:val="22"/>
                <w:szCs w:val="22"/>
                <w:lang w:val="tr-TR"/>
              </w:rPr>
            </w:pPr>
            <w:r w:rsidRPr="00C333C4">
              <w:rPr>
                <w:sz w:val="22"/>
                <w:szCs w:val="22"/>
                <w:lang w:val="tr-TR"/>
              </w:rPr>
              <w:t>Konser</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73"/>
          <w:jc w:val="center"/>
        </w:trPr>
        <w:tc>
          <w:tcPr>
            <w:tcW w:w="2340" w:type="dxa"/>
          </w:tcPr>
          <w:p w:rsidR="008865DC" w:rsidRPr="00C333C4" w:rsidRDefault="008865DC" w:rsidP="00E0008A">
            <w:pPr>
              <w:rPr>
                <w:sz w:val="22"/>
                <w:szCs w:val="22"/>
                <w:lang w:val="tr-TR"/>
              </w:rPr>
            </w:pPr>
            <w:r w:rsidRPr="00C333C4">
              <w:rPr>
                <w:sz w:val="22"/>
                <w:szCs w:val="22"/>
                <w:lang w:val="tr-TR"/>
              </w:rPr>
              <w:t>Sergi</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17"/>
          <w:jc w:val="center"/>
        </w:trPr>
        <w:tc>
          <w:tcPr>
            <w:tcW w:w="2340" w:type="dxa"/>
          </w:tcPr>
          <w:p w:rsidR="008865DC" w:rsidRPr="00C333C4" w:rsidRDefault="008865DC" w:rsidP="00E0008A">
            <w:pPr>
              <w:rPr>
                <w:sz w:val="22"/>
                <w:szCs w:val="22"/>
                <w:lang w:val="tr-TR"/>
              </w:rPr>
            </w:pPr>
            <w:r w:rsidRPr="00C333C4">
              <w:rPr>
                <w:sz w:val="22"/>
                <w:szCs w:val="22"/>
                <w:lang w:val="tr-TR"/>
              </w:rPr>
              <w:t>Turnuva</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67"/>
          <w:jc w:val="center"/>
        </w:trPr>
        <w:tc>
          <w:tcPr>
            <w:tcW w:w="2340" w:type="dxa"/>
          </w:tcPr>
          <w:p w:rsidR="008865DC" w:rsidRPr="00C333C4" w:rsidRDefault="008865DC" w:rsidP="00E0008A">
            <w:pPr>
              <w:rPr>
                <w:sz w:val="22"/>
                <w:szCs w:val="22"/>
                <w:lang w:val="tr-TR"/>
              </w:rPr>
            </w:pPr>
            <w:r w:rsidRPr="00C333C4">
              <w:rPr>
                <w:sz w:val="22"/>
                <w:szCs w:val="22"/>
                <w:lang w:val="tr-TR"/>
              </w:rPr>
              <w:t>Teknik Gezi</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274C4B" w:rsidRPr="00C333C4">
        <w:trPr>
          <w:trHeight w:val="167"/>
          <w:jc w:val="center"/>
        </w:trPr>
        <w:tc>
          <w:tcPr>
            <w:tcW w:w="2340" w:type="dxa"/>
          </w:tcPr>
          <w:p w:rsidR="00274C4B" w:rsidRPr="00C333C4" w:rsidRDefault="00274C4B" w:rsidP="00E0008A">
            <w:pPr>
              <w:rPr>
                <w:sz w:val="22"/>
                <w:szCs w:val="22"/>
                <w:lang w:val="tr-TR"/>
              </w:rPr>
            </w:pPr>
            <w:r w:rsidRPr="00C333C4">
              <w:rPr>
                <w:sz w:val="22"/>
                <w:szCs w:val="22"/>
                <w:lang w:val="tr-TR"/>
              </w:rPr>
              <w:t>Eğitim Semineri</w:t>
            </w:r>
          </w:p>
        </w:tc>
        <w:tc>
          <w:tcPr>
            <w:tcW w:w="5930" w:type="dxa"/>
          </w:tcPr>
          <w:p w:rsidR="00274C4B" w:rsidRPr="00C333C4" w:rsidRDefault="00274C4B" w:rsidP="00E0008A">
            <w:pPr>
              <w:rPr>
                <w:sz w:val="22"/>
                <w:szCs w:val="22"/>
                <w:lang w:val="tr-TR"/>
              </w:rPr>
            </w:pPr>
          </w:p>
        </w:tc>
        <w:tc>
          <w:tcPr>
            <w:tcW w:w="1093" w:type="dxa"/>
          </w:tcPr>
          <w:p w:rsidR="00274C4B" w:rsidRPr="00C333C4" w:rsidRDefault="00274C4B" w:rsidP="00E0008A">
            <w:pPr>
              <w:jc w:val="center"/>
              <w:rPr>
                <w:sz w:val="22"/>
                <w:szCs w:val="22"/>
                <w:lang w:val="tr-TR"/>
              </w:rPr>
            </w:pPr>
          </w:p>
        </w:tc>
      </w:tr>
    </w:tbl>
    <w:p w:rsidR="00083C41" w:rsidRPr="00C333C4" w:rsidRDefault="00083C41" w:rsidP="00E0008A">
      <w:pPr>
        <w:jc w:val="center"/>
        <w:rPr>
          <w:b/>
          <w:sz w:val="22"/>
          <w:szCs w:val="22"/>
          <w:lang w:val="tr-TR"/>
        </w:rPr>
      </w:pPr>
    </w:p>
    <w:p w:rsidR="005C79FD" w:rsidRPr="00C333C4" w:rsidRDefault="007A537E" w:rsidP="003859CD">
      <w:pPr>
        <w:jc w:val="center"/>
        <w:rPr>
          <w:b/>
          <w:sz w:val="22"/>
          <w:szCs w:val="22"/>
          <w:lang w:val="tr-TR"/>
        </w:rPr>
      </w:pPr>
      <w:r w:rsidRPr="00C333C4">
        <w:rPr>
          <w:b/>
          <w:sz w:val="22"/>
          <w:szCs w:val="22"/>
          <w:lang w:val="tr-TR"/>
        </w:rPr>
        <w:t>1.2-</w:t>
      </w:r>
      <w:r w:rsidR="00E72613" w:rsidRPr="00C333C4">
        <w:rPr>
          <w:b/>
          <w:sz w:val="22"/>
          <w:szCs w:val="22"/>
          <w:lang w:val="tr-TR"/>
        </w:rPr>
        <w:t>Ulusal ve Uluslara</w:t>
      </w:r>
      <w:r w:rsidR="005C79FD" w:rsidRPr="00C333C4">
        <w:rPr>
          <w:b/>
          <w:sz w:val="22"/>
          <w:szCs w:val="22"/>
          <w:lang w:val="tr-TR"/>
        </w:rPr>
        <w:t>rası Bilimsel Toplantılara Katılan Öğretim Üyesi ve İdari Personel Sayısı</w:t>
      </w:r>
    </w:p>
    <w:tbl>
      <w:tblPr>
        <w:tblW w:w="1039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2787"/>
        <w:gridCol w:w="2301"/>
        <w:gridCol w:w="2186"/>
      </w:tblGrid>
      <w:tr w:rsidR="00A92DB5" w:rsidRPr="00C333C4">
        <w:trPr>
          <w:trHeight w:val="255"/>
          <w:jc w:val="center"/>
        </w:trPr>
        <w:tc>
          <w:tcPr>
            <w:tcW w:w="3117" w:type="dxa"/>
          </w:tcPr>
          <w:p w:rsidR="00A92DB5" w:rsidRPr="00C333C4" w:rsidRDefault="00A92DB5" w:rsidP="0047126A">
            <w:pPr>
              <w:jc w:val="center"/>
              <w:rPr>
                <w:b/>
                <w:sz w:val="22"/>
                <w:szCs w:val="22"/>
                <w:lang w:val="tr-TR"/>
              </w:rPr>
            </w:pPr>
            <w:r w:rsidRPr="00C333C4">
              <w:rPr>
                <w:b/>
                <w:sz w:val="22"/>
                <w:szCs w:val="22"/>
                <w:lang w:val="tr-TR"/>
              </w:rPr>
              <w:t>FAALİYET TÜRÜ</w:t>
            </w:r>
          </w:p>
        </w:tc>
        <w:tc>
          <w:tcPr>
            <w:tcW w:w="2787" w:type="dxa"/>
          </w:tcPr>
          <w:p w:rsidR="00A92DB5" w:rsidRPr="00C333C4" w:rsidRDefault="00A92DB5" w:rsidP="0047126A">
            <w:pPr>
              <w:jc w:val="center"/>
              <w:rPr>
                <w:b/>
                <w:sz w:val="22"/>
                <w:szCs w:val="22"/>
                <w:lang w:val="tr-TR"/>
              </w:rPr>
            </w:pPr>
            <w:r w:rsidRPr="00C333C4">
              <w:rPr>
                <w:b/>
                <w:sz w:val="22"/>
                <w:szCs w:val="22"/>
                <w:lang w:val="tr-TR"/>
              </w:rPr>
              <w:t>Akademik Personel</w:t>
            </w:r>
          </w:p>
        </w:tc>
        <w:tc>
          <w:tcPr>
            <w:tcW w:w="2301" w:type="dxa"/>
          </w:tcPr>
          <w:p w:rsidR="00A92DB5" w:rsidRPr="00C333C4" w:rsidRDefault="00A92DB5" w:rsidP="0047126A">
            <w:pPr>
              <w:jc w:val="center"/>
              <w:rPr>
                <w:b/>
                <w:sz w:val="22"/>
                <w:szCs w:val="22"/>
                <w:lang w:val="tr-TR"/>
              </w:rPr>
            </w:pPr>
            <w:r w:rsidRPr="00C333C4">
              <w:rPr>
                <w:b/>
                <w:sz w:val="22"/>
                <w:szCs w:val="22"/>
                <w:lang w:val="tr-TR"/>
              </w:rPr>
              <w:t>İdari Personel</w:t>
            </w:r>
          </w:p>
        </w:tc>
        <w:tc>
          <w:tcPr>
            <w:tcW w:w="2186" w:type="dxa"/>
          </w:tcPr>
          <w:p w:rsidR="00A92DB5" w:rsidRPr="00C333C4" w:rsidRDefault="00A92DB5" w:rsidP="0047126A">
            <w:pPr>
              <w:jc w:val="center"/>
              <w:rPr>
                <w:b/>
                <w:sz w:val="22"/>
                <w:szCs w:val="22"/>
                <w:lang w:val="tr-TR"/>
              </w:rPr>
            </w:pPr>
            <w:r w:rsidRPr="00C333C4">
              <w:rPr>
                <w:b/>
                <w:sz w:val="22"/>
                <w:szCs w:val="22"/>
                <w:lang w:val="tr-TR"/>
              </w:rPr>
              <w:t>TOPLAM</w:t>
            </w:r>
          </w:p>
        </w:tc>
      </w:tr>
      <w:tr w:rsidR="00EC16DC" w:rsidRPr="00C333C4">
        <w:trPr>
          <w:trHeight w:val="271"/>
          <w:jc w:val="center"/>
        </w:trPr>
        <w:tc>
          <w:tcPr>
            <w:tcW w:w="3117" w:type="dxa"/>
          </w:tcPr>
          <w:p w:rsidR="00EC16DC" w:rsidRPr="00C333C4" w:rsidRDefault="00EC16DC" w:rsidP="005C79FD">
            <w:pPr>
              <w:rPr>
                <w:sz w:val="22"/>
                <w:szCs w:val="22"/>
                <w:lang w:val="tr-TR"/>
              </w:rPr>
            </w:pPr>
            <w:r w:rsidRPr="00C333C4">
              <w:rPr>
                <w:sz w:val="22"/>
                <w:szCs w:val="22"/>
                <w:lang w:val="tr-TR"/>
              </w:rPr>
              <w:t>Sempozyum ve Kongre</w:t>
            </w:r>
          </w:p>
        </w:tc>
        <w:tc>
          <w:tcPr>
            <w:tcW w:w="2787" w:type="dxa"/>
          </w:tcPr>
          <w:p w:rsidR="00EC16DC" w:rsidRPr="00C333C4" w:rsidRDefault="0007125B" w:rsidP="00602ECA">
            <w:pPr>
              <w:jc w:val="center"/>
              <w:rPr>
                <w:sz w:val="22"/>
                <w:szCs w:val="22"/>
                <w:lang w:val="tr-TR"/>
              </w:rPr>
            </w:pPr>
            <w:r>
              <w:rPr>
                <w:sz w:val="22"/>
                <w:szCs w:val="22"/>
                <w:lang w:val="tr-TR"/>
              </w:rPr>
              <w:t>22</w:t>
            </w:r>
          </w:p>
        </w:tc>
        <w:tc>
          <w:tcPr>
            <w:tcW w:w="2301" w:type="dxa"/>
          </w:tcPr>
          <w:p w:rsidR="00EC16DC" w:rsidRPr="00C333C4" w:rsidRDefault="00EC16DC" w:rsidP="00602ECA">
            <w:pPr>
              <w:jc w:val="center"/>
              <w:rPr>
                <w:sz w:val="22"/>
                <w:szCs w:val="22"/>
                <w:lang w:val="tr-TR"/>
              </w:rPr>
            </w:pPr>
            <w:r w:rsidRPr="00C333C4">
              <w:rPr>
                <w:sz w:val="22"/>
                <w:szCs w:val="22"/>
                <w:lang w:val="tr-TR"/>
              </w:rPr>
              <w:t>-</w:t>
            </w:r>
          </w:p>
        </w:tc>
        <w:tc>
          <w:tcPr>
            <w:tcW w:w="2186" w:type="dxa"/>
          </w:tcPr>
          <w:p w:rsidR="00EC16DC" w:rsidRPr="00C333C4" w:rsidRDefault="0007125B" w:rsidP="001F4DC8">
            <w:pPr>
              <w:jc w:val="center"/>
              <w:rPr>
                <w:sz w:val="22"/>
                <w:szCs w:val="22"/>
                <w:lang w:val="tr-TR"/>
              </w:rPr>
            </w:pPr>
            <w:r>
              <w:rPr>
                <w:sz w:val="22"/>
                <w:szCs w:val="22"/>
                <w:lang w:val="tr-TR"/>
              </w:rPr>
              <w:t>22</w:t>
            </w:r>
          </w:p>
        </w:tc>
      </w:tr>
      <w:tr w:rsidR="00EC16DC" w:rsidRPr="00C333C4">
        <w:trPr>
          <w:trHeight w:val="249"/>
          <w:jc w:val="center"/>
        </w:trPr>
        <w:tc>
          <w:tcPr>
            <w:tcW w:w="3117" w:type="dxa"/>
          </w:tcPr>
          <w:p w:rsidR="00EC16DC" w:rsidRPr="00C333C4" w:rsidRDefault="00EC16DC" w:rsidP="005C79FD">
            <w:pPr>
              <w:rPr>
                <w:sz w:val="22"/>
                <w:szCs w:val="22"/>
                <w:lang w:val="tr-TR"/>
              </w:rPr>
            </w:pPr>
            <w:r w:rsidRPr="00C333C4">
              <w:rPr>
                <w:sz w:val="22"/>
                <w:szCs w:val="22"/>
                <w:lang w:val="tr-TR"/>
              </w:rPr>
              <w:t>Konferans</w:t>
            </w:r>
          </w:p>
        </w:tc>
        <w:tc>
          <w:tcPr>
            <w:tcW w:w="2787" w:type="dxa"/>
          </w:tcPr>
          <w:p w:rsidR="00EC16DC" w:rsidRPr="00C333C4" w:rsidRDefault="00EC16DC" w:rsidP="00602ECA">
            <w:pPr>
              <w:jc w:val="center"/>
              <w:rPr>
                <w:sz w:val="22"/>
                <w:szCs w:val="22"/>
                <w:lang w:val="tr-TR"/>
              </w:rPr>
            </w:pPr>
            <w:r w:rsidRPr="00C333C4">
              <w:rPr>
                <w:sz w:val="22"/>
                <w:szCs w:val="22"/>
                <w:lang w:val="tr-TR"/>
              </w:rPr>
              <w:t>4</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4</w:t>
            </w:r>
          </w:p>
        </w:tc>
      </w:tr>
      <w:tr w:rsidR="00EC16DC" w:rsidRPr="00C333C4">
        <w:trPr>
          <w:trHeight w:val="163"/>
          <w:jc w:val="center"/>
        </w:trPr>
        <w:tc>
          <w:tcPr>
            <w:tcW w:w="3117" w:type="dxa"/>
          </w:tcPr>
          <w:p w:rsidR="00EC16DC" w:rsidRPr="00C333C4" w:rsidRDefault="00EC16DC" w:rsidP="005C79FD">
            <w:pPr>
              <w:rPr>
                <w:sz w:val="22"/>
                <w:szCs w:val="22"/>
                <w:lang w:val="tr-TR"/>
              </w:rPr>
            </w:pPr>
            <w:r w:rsidRPr="00C333C4">
              <w:rPr>
                <w:sz w:val="22"/>
                <w:szCs w:val="22"/>
                <w:lang w:val="tr-TR"/>
              </w:rPr>
              <w:t>Panel</w:t>
            </w:r>
          </w:p>
        </w:tc>
        <w:tc>
          <w:tcPr>
            <w:tcW w:w="2787" w:type="dxa"/>
          </w:tcPr>
          <w:p w:rsidR="00EC16DC" w:rsidRPr="00C333C4" w:rsidRDefault="00EC16DC" w:rsidP="00602ECA">
            <w:pPr>
              <w:jc w:val="center"/>
              <w:rPr>
                <w:sz w:val="22"/>
                <w:szCs w:val="22"/>
                <w:lang w:val="tr-TR"/>
              </w:rPr>
            </w:pPr>
            <w:r w:rsidRPr="00C333C4">
              <w:rPr>
                <w:sz w:val="22"/>
                <w:szCs w:val="22"/>
                <w:lang w:val="tr-TR"/>
              </w:rPr>
              <w:t>2</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2</w:t>
            </w:r>
          </w:p>
        </w:tc>
      </w:tr>
      <w:tr w:rsidR="00EC16DC" w:rsidRPr="00C333C4">
        <w:trPr>
          <w:trHeight w:val="77"/>
          <w:jc w:val="center"/>
        </w:trPr>
        <w:tc>
          <w:tcPr>
            <w:tcW w:w="3117" w:type="dxa"/>
          </w:tcPr>
          <w:p w:rsidR="00EC16DC" w:rsidRPr="00C333C4" w:rsidRDefault="00EC16DC" w:rsidP="005C79FD">
            <w:pPr>
              <w:rPr>
                <w:sz w:val="22"/>
                <w:szCs w:val="22"/>
                <w:lang w:val="tr-TR"/>
              </w:rPr>
            </w:pPr>
            <w:r w:rsidRPr="00C333C4">
              <w:rPr>
                <w:sz w:val="22"/>
                <w:szCs w:val="22"/>
                <w:lang w:val="tr-TR"/>
              </w:rPr>
              <w:t>Seminer</w:t>
            </w:r>
          </w:p>
        </w:tc>
        <w:tc>
          <w:tcPr>
            <w:tcW w:w="2787" w:type="dxa"/>
          </w:tcPr>
          <w:p w:rsidR="00EC16DC" w:rsidRPr="00C333C4" w:rsidRDefault="00EC16DC" w:rsidP="008465FF">
            <w:pPr>
              <w:jc w:val="center"/>
              <w:rPr>
                <w:sz w:val="22"/>
                <w:szCs w:val="22"/>
                <w:lang w:val="tr-TR"/>
              </w:rPr>
            </w:pPr>
            <w:r w:rsidRPr="00C333C4">
              <w:rPr>
                <w:sz w:val="22"/>
                <w:szCs w:val="22"/>
                <w:lang w:val="tr-TR"/>
              </w:rPr>
              <w:t>-</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w:t>
            </w:r>
          </w:p>
        </w:tc>
      </w:tr>
      <w:tr w:rsidR="00EC16DC" w:rsidRPr="00C333C4">
        <w:trPr>
          <w:trHeight w:val="171"/>
          <w:jc w:val="center"/>
        </w:trPr>
        <w:tc>
          <w:tcPr>
            <w:tcW w:w="3117" w:type="dxa"/>
          </w:tcPr>
          <w:p w:rsidR="00EC16DC" w:rsidRPr="00C333C4" w:rsidRDefault="00EC16DC" w:rsidP="005C79FD">
            <w:pPr>
              <w:rPr>
                <w:sz w:val="22"/>
                <w:szCs w:val="22"/>
                <w:lang w:val="tr-TR"/>
              </w:rPr>
            </w:pPr>
            <w:r w:rsidRPr="00C333C4">
              <w:rPr>
                <w:sz w:val="22"/>
                <w:szCs w:val="22"/>
                <w:lang w:val="tr-TR"/>
              </w:rPr>
              <w:t>Açık Oturum</w:t>
            </w:r>
          </w:p>
        </w:tc>
        <w:tc>
          <w:tcPr>
            <w:tcW w:w="2787" w:type="dxa"/>
          </w:tcPr>
          <w:p w:rsidR="00EC16DC" w:rsidRPr="00C333C4" w:rsidRDefault="00EC16DC" w:rsidP="008465FF">
            <w:pPr>
              <w:jc w:val="center"/>
              <w:rPr>
                <w:sz w:val="22"/>
                <w:szCs w:val="22"/>
                <w:lang w:val="tr-TR"/>
              </w:rPr>
            </w:pPr>
            <w:r w:rsidRPr="00C333C4">
              <w:rPr>
                <w:sz w:val="22"/>
                <w:szCs w:val="22"/>
                <w:lang w:val="tr-TR"/>
              </w:rPr>
              <w:t>-</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w:t>
            </w:r>
          </w:p>
        </w:tc>
      </w:tr>
      <w:tr w:rsidR="008465FF" w:rsidRPr="00C333C4">
        <w:trPr>
          <w:trHeight w:val="279"/>
          <w:jc w:val="center"/>
        </w:trPr>
        <w:tc>
          <w:tcPr>
            <w:tcW w:w="3117" w:type="dxa"/>
          </w:tcPr>
          <w:p w:rsidR="008465FF" w:rsidRPr="00C333C4" w:rsidRDefault="008465FF" w:rsidP="005C79FD">
            <w:pPr>
              <w:rPr>
                <w:sz w:val="22"/>
                <w:szCs w:val="22"/>
                <w:lang w:val="tr-TR"/>
              </w:rPr>
            </w:pPr>
            <w:r w:rsidRPr="00C333C4">
              <w:rPr>
                <w:sz w:val="22"/>
                <w:szCs w:val="22"/>
                <w:lang w:val="tr-TR"/>
              </w:rPr>
              <w:t>Söyleşi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165"/>
          <w:jc w:val="center"/>
        </w:trPr>
        <w:tc>
          <w:tcPr>
            <w:tcW w:w="3117" w:type="dxa"/>
          </w:tcPr>
          <w:p w:rsidR="008465FF" w:rsidRPr="00C333C4" w:rsidRDefault="008465FF" w:rsidP="005C79FD">
            <w:pPr>
              <w:rPr>
                <w:sz w:val="22"/>
                <w:szCs w:val="22"/>
                <w:lang w:val="tr-TR"/>
              </w:rPr>
            </w:pPr>
            <w:r w:rsidRPr="00C333C4">
              <w:rPr>
                <w:sz w:val="22"/>
                <w:szCs w:val="22"/>
                <w:lang w:val="tr-TR"/>
              </w:rPr>
              <w:t xml:space="preserve">Tiyatro </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79"/>
          <w:jc w:val="center"/>
        </w:trPr>
        <w:tc>
          <w:tcPr>
            <w:tcW w:w="3117" w:type="dxa"/>
          </w:tcPr>
          <w:p w:rsidR="008465FF" w:rsidRPr="00C333C4" w:rsidRDefault="008465FF" w:rsidP="005C79FD">
            <w:pPr>
              <w:rPr>
                <w:sz w:val="22"/>
                <w:szCs w:val="22"/>
                <w:lang w:val="tr-TR"/>
              </w:rPr>
            </w:pPr>
            <w:r w:rsidRPr="00C333C4">
              <w:rPr>
                <w:sz w:val="22"/>
                <w:szCs w:val="22"/>
                <w:lang w:val="tr-TR"/>
              </w:rPr>
              <w:t>Konser</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173"/>
          <w:jc w:val="center"/>
        </w:trPr>
        <w:tc>
          <w:tcPr>
            <w:tcW w:w="3117" w:type="dxa"/>
          </w:tcPr>
          <w:p w:rsidR="008465FF" w:rsidRPr="00C333C4" w:rsidRDefault="008465FF" w:rsidP="005C79FD">
            <w:pPr>
              <w:rPr>
                <w:sz w:val="22"/>
                <w:szCs w:val="22"/>
                <w:lang w:val="tr-TR"/>
              </w:rPr>
            </w:pPr>
            <w:r w:rsidRPr="00C333C4">
              <w:rPr>
                <w:sz w:val="22"/>
                <w:szCs w:val="22"/>
                <w:lang w:val="tr-TR"/>
              </w:rPr>
              <w:t>Sergi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281"/>
          <w:jc w:val="center"/>
        </w:trPr>
        <w:tc>
          <w:tcPr>
            <w:tcW w:w="3117" w:type="dxa"/>
          </w:tcPr>
          <w:p w:rsidR="008465FF" w:rsidRPr="00C333C4" w:rsidRDefault="008465FF" w:rsidP="005C79FD">
            <w:pPr>
              <w:rPr>
                <w:sz w:val="22"/>
                <w:szCs w:val="22"/>
                <w:lang w:val="tr-TR"/>
              </w:rPr>
            </w:pPr>
            <w:r w:rsidRPr="00C333C4">
              <w:rPr>
                <w:sz w:val="22"/>
                <w:szCs w:val="22"/>
                <w:lang w:val="tr-TR"/>
              </w:rPr>
              <w:t>Turnuva</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167"/>
          <w:jc w:val="center"/>
        </w:trPr>
        <w:tc>
          <w:tcPr>
            <w:tcW w:w="3117" w:type="dxa"/>
          </w:tcPr>
          <w:p w:rsidR="008465FF" w:rsidRPr="00C333C4" w:rsidRDefault="008465FF" w:rsidP="005C79FD">
            <w:pPr>
              <w:rPr>
                <w:sz w:val="22"/>
                <w:szCs w:val="22"/>
                <w:lang w:val="tr-TR"/>
              </w:rPr>
            </w:pPr>
            <w:r w:rsidRPr="00C333C4">
              <w:rPr>
                <w:sz w:val="22"/>
                <w:szCs w:val="22"/>
                <w:lang w:val="tr-TR"/>
              </w:rPr>
              <w:t>Teknik Gezi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261"/>
          <w:jc w:val="center"/>
        </w:trPr>
        <w:tc>
          <w:tcPr>
            <w:tcW w:w="3117" w:type="dxa"/>
          </w:tcPr>
          <w:p w:rsidR="008465FF" w:rsidRPr="00C333C4" w:rsidRDefault="008465FF" w:rsidP="005C79FD">
            <w:pPr>
              <w:rPr>
                <w:sz w:val="22"/>
                <w:szCs w:val="22"/>
                <w:lang w:val="tr-TR"/>
              </w:rPr>
            </w:pPr>
            <w:r w:rsidRPr="00C333C4">
              <w:rPr>
                <w:sz w:val="22"/>
                <w:szCs w:val="22"/>
                <w:lang w:val="tr-TR"/>
              </w:rPr>
              <w:t>Eğitim Semineri</w:t>
            </w:r>
          </w:p>
        </w:tc>
        <w:tc>
          <w:tcPr>
            <w:tcW w:w="2787" w:type="dxa"/>
          </w:tcPr>
          <w:p w:rsidR="008465FF" w:rsidRPr="00C333C4" w:rsidRDefault="00EC16DC" w:rsidP="00602ECA">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EC16DC" w:rsidP="00602ECA">
            <w:pPr>
              <w:jc w:val="center"/>
              <w:rPr>
                <w:sz w:val="22"/>
                <w:szCs w:val="22"/>
                <w:lang w:val="tr-TR"/>
              </w:rPr>
            </w:pPr>
            <w:r w:rsidRPr="00C333C4">
              <w:rPr>
                <w:sz w:val="22"/>
                <w:szCs w:val="22"/>
                <w:lang w:val="tr-TR"/>
              </w:rPr>
              <w:t>-</w:t>
            </w:r>
          </w:p>
        </w:tc>
      </w:tr>
      <w:tr w:rsidR="008465FF" w:rsidRPr="00C333C4">
        <w:trPr>
          <w:trHeight w:val="156"/>
          <w:jc w:val="center"/>
        </w:trPr>
        <w:tc>
          <w:tcPr>
            <w:tcW w:w="3117" w:type="dxa"/>
          </w:tcPr>
          <w:p w:rsidR="008465FF" w:rsidRPr="00C333C4" w:rsidRDefault="008465FF" w:rsidP="005C79FD">
            <w:pPr>
              <w:rPr>
                <w:sz w:val="22"/>
                <w:szCs w:val="22"/>
                <w:lang w:val="tr-TR"/>
              </w:rPr>
            </w:pPr>
            <w:r w:rsidRPr="00C333C4">
              <w:rPr>
                <w:sz w:val="22"/>
                <w:szCs w:val="22"/>
                <w:lang w:val="tr-TR"/>
              </w:rPr>
              <w:t>Çalıştay</w:t>
            </w:r>
          </w:p>
        </w:tc>
        <w:tc>
          <w:tcPr>
            <w:tcW w:w="2787" w:type="dxa"/>
          </w:tcPr>
          <w:p w:rsidR="008465FF" w:rsidRPr="00C333C4" w:rsidRDefault="00EC16DC" w:rsidP="00602ECA">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vAlign w:val="center"/>
          </w:tcPr>
          <w:p w:rsidR="008465FF" w:rsidRPr="00C333C4" w:rsidRDefault="00EC16DC" w:rsidP="006006BF">
            <w:pPr>
              <w:jc w:val="center"/>
              <w:rPr>
                <w:sz w:val="22"/>
                <w:szCs w:val="22"/>
                <w:lang w:val="tr-TR"/>
              </w:rPr>
            </w:pPr>
            <w:r w:rsidRPr="00C333C4">
              <w:rPr>
                <w:sz w:val="22"/>
                <w:szCs w:val="22"/>
                <w:lang w:val="tr-TR"/>
              </w:rPr>
              <w:t>-</w:t>
            </w:r>
          </w:p>
        </w:tc>
      </w:tr>
    </w:tbl>
    <w:p w:rsidR="005C79FD" w:rsidRPr="00C333C4" w:rsidRDefault="005C79FD"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ED4793" w:rsidRPr="00C333C4" w:rsidRDefault="00ED4793" w:rsidP="00083C41">
      <w:pPr>
        <w:jc w:val="center"/>
        <w:rPr>
          <w:b/>
          <w:sz w:val="22"/>
          <w:szCs w:val="22"/>
          <w:lang w:val="tr-TR"/>
        </w:rPr>
      </w:pPr>
    </w:p>
    <w:p w:rsidR="00083C41" w:rsidRPr="00C333C4" w:rsidRDefault="007A537E" w:rsidP="00DC5BBF">
      <w:pPr>
        <w:jc w:val="center"/>
        <w:rPr>
          <w:b/>
          <w:sz w:val="22"/>
          <w:szCs w:val="22"/>
          <w:lang w:val="tr-TR"/>
        </w:rPr>
      </w:pPr>
      <w:r w:rsidRPr="00C333C4">
        <w:rPr>
          <w:b/>
          <w:sz w:val="22"/>
          <w:szCs w:val="22"/>
          <w:lang w:val="tr-TR"/>
        </w:rPr>
        <w:lastRenderedPageBreak/>
        <w:t>1.3-</w:t>
      </w:r>
      <w:r w:rsidR="00083C41" w:rsidRPr="00C333C4">
        <w:rPr>
          <w:b/>
          <w:sz w:val="22"/>
          <w:szCs w:val="22"/>
          <w:lang w:val="tr-TR"/>
        </w:rPr>
        <w:t>Öğrenciler Tarafınd</w:t>
      </w:r>
      <w:r w:rsidR="00E72613" w:rsidRPr="00C333C4">
        <w:rPr>
          <w:b/>
          <w:sz w:val="22"/>
          <w:szCs w:val="22"/>
          <w:lang w:val="tr-TR"/>
        </w:rPr>
        <w:t>an Düzenlenen Ulusal ve Uluslar</w:t>
      </w:r>
      <w:r w:rsidR="00083C41" w:rsidRPr="00C333C4">
        <w:rPr>
          <w:b/>
          <w:sz w:val="22"/>
          <w:szCs w:val="22"/>
          <w:lang w:val="tr-TR"/>
        </w:rPr>
        <w:t>arası Bilimsel Toplantıla</w:t>
      </w:r>
      <w:r w:rsidR="00DC5BBF" w:rsidRPr="00C333C4">
        <w:rPr>
          <w:b/>
          <w:sz w:val="22"/>
          <w:szCs w:val="22"/>
          <w:lang w:val="tr-TR"/>
        </w:rPr>
        <w:t>r</w:t>
      </w:r>
    </w:p>
    <w:tbl>
      <w:tblPr>
        <w:tblW w:w="9483" w:type="dxa"/>
        <w:jc w:val="center"/>
        <w:tblInd w:w="-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4394"/>
        <w:gridCol w:w="1418"/>
        <w:gridCol w:w="1301"/>
      </w:tblGrid>
      <w:tr w:rsidR="00274C4B" w:rsidRPr="00C333C4" w:rsidTr="00765FA8">
        <w:trPr>
          <w:trHeight w:val="300"/>
          <w:jc w:val="center"/>
        </w:trPr>
        <w:tc>
          <w:tcPr>
            <w:tcW w:w="2370" w:type="dxa"/>
          </w:tcPr>
          <w:p w:rsidR="00274C4B" w:rsidRPr="00C333C4" w:rsidRDefault="00274C4B" w:rsidP="00083C41">
            <w:pPr>
              <w:rPr>
                <w:b/>
                <w:sz w:val="22"/>
                <w:szCs w:val="22"/>
                <w:lang w:val="tr-TR"/>
              </w:rPr>
            </w:pPr>
            <w:r w:rsidRPr="00C333C4">
              <w:rPr>
                <w:b/>
                <w:sz w:val="22"/>
                <w:szCs w:val="22"/>
                <w:lang w:val="tr-TR"/>
              </w:rPr>
              <w:t>FAALİYET TÜRÜ</w:t>
            </w:r>
          </w:p>
        </w:tc>
        <w:tc>
          <w:tcPr>
            <w:tcW w:w="4394" w:type="dxa"/>
          </w:tcPr>
          <w:p w:rsidR="00274C4B" w:rsidRPr="00C333C4" w:rsidRDefault="00274C4B" w:rsidP="0047126A">
            <w:pPr>
              <w:jc w:val="center"/>
              <w:rPr>
                <w:b/>
                <w:sz w:val="22"/>
                <w:szCs w:val="22"/>
                <w:lang w:val="tr-TR"/>
              </w:rPr>
            </w:pPr>
            <w:r w:rsidRPr="00C333C4">
              <w:rPr>
                <w:b/>
                <w:sz w:val="22"/>
                <w:szCs w:val="22"/>
                <w:lang w:val="tr-TR"/>
              </w:rPr>
              <w:t>ADI</w:t>
            </w:r>
          </w:p>
        </w:tc>
        <w:tc>
          <w:tcPr>
            <w:tcW w:w="1418" w:type="dxa"/>
          </w:tcPr>
          <w:p w:rsidR="00274C4B" w:rsidRPr="00C333C4" w:rsidRDefault="00274C4B" w:rsidP="0047126A">
            <w:pPr>
              <w:jc w:val="center"/>
              <w:rPr>
                <w:b/>
                <w:sz w:val="22"/>
                <w:szCs w:val="22"/>
                <w:lang w:val="tr-TR"/>
              </w:rPr>
            </w:pPr>
            <w:r w:rsidRPr="00C333C4">
              <w:rPr>
                <w:b/>
                <w:sz w:val="22"/>
                <w:szCs w:val="22"/>
                <w:lang w:val="tr-TR"/>
              </w:rPr>
              <w:t>KATILAN ÖĞRENCİ SAYISI</w:t>
            </w:r>
          </w:p>
        </w:tc>
        <w:tc>
          <w:tcPr>
            <w:tcW w:w="1301" w:type="dxa"/>
          </w:tcPr>
          <w:p w:rsidR="00274C4B" w:rsidRPr="00C333C4" w:rsidRDefault="008465FF" w:rsidP="0047126A">
            <w:pPr>
              <w:jc w:val="center"/>
              <w:rPr>
                <w:b/>
                <w:sz w:val="22"/>
                <w:szCs w:val="22"/>
                <w:lang w:val="tr-TR"/>
              </w:rPr>
            </w:pPr>
            <w:r w:rsidRPr="00C333C4">
              <w:rPr>
                <w:b/>
                <w:sz w:val="22"/>
                <w:szCs w:val="22"/>
                <w:lang w:val="tr-TR"/>
              </w:rPr>
              <w:t>TOPLAM</w:t>
            </w:r>
          </w:p>
        </w:tc>
      </w:tr>
      <w:tr w:rsidR="008465FF" w:rsidRPr="00C333C4" w:rsidTr="00765FA8">
        <w:trPr>
          <w:trHeight w:val="273"/>
          <w:jc w:val="center"/>
        </w:trPr>
        <w:tc>
          <w:tcPr>
            <w:tcW w:w="2370" w:type="dxa"/>
          </w:tcPr>
          <w:p w:rsidR="008465FF" w:rsidRPr="00C333C4" w:rsidRDefault="008465FF" w:rsidP="00083C41">
            <w:pPr>
              <w:rPr>
                <w:sz w:val="22"/>
                <w:szCs w:val="22"/>
                <w:lang w:val="tr-TR"/>
              </w:rPr>
            </w:pPr>
            <w:r w:rsidRPr="00C333C4">
              <w:rPr>
                <w:sz w:val="22"/>
                <w:szCs w:val="22"/>
                <w:lang w:val="tr-TR"/>
              </w:rPr>
              <w:t>Sempozyum ve Kongre</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159"/>
          <w:jc w:val="center"/>
        </w:trPr>
        <w:tc>
          <w:tcPr>
            <w:tcW w:w="2370" w:type="dxa"/>
          </w:tcPr>
          <w:p w:rsidR="008465FF" w:rsidRPr="00C333C4" w:rsidRDefault="008465FF" w:rsidP="00083C41">
            <w:pPr>
              <w:rPr>
                <w:sz w:val="22"/>
                <w:szCs w:val="22"/>
                <w:lang w:val="tr-TR"/>
              </w:rPr>
            </w:pPr>
            <w:r w:rsidRPr="00C333C4">
              <w:rPr>
                <w:sz w:val="22"/>
                <w:szCs w:val="22"/>
                <w:lang w:val="tr-TR"/>
              </w:rPr>
              <w:t>Konferans</w:t>
            </w:r>
          </w:p>
        </w:tc>
        <w:tc>
          <w:tcPr>
            <w:tcW w:w="4394" w:type="dxa"/>
          </w:tcPr>
          <w:p w:rsidR="00765FA8" w:rsidRPr="00C333C4" w:rsidRDefault="0007125B" w:rsidP="008465FF">
            <w:pPr>
              <w:jc w:val="center"/>
              <w:rPr>
                <w:sz w:val="22"/>
                <w:szCs w:val="22"/>
                <w:lang w:val="tr-TR"/>
              </w:rPr>
            </w:pPr>
            <w:r>
              <w:rPr>
                <w:sz w:val="22"/>
                <w:szCs w:val="22"/>
                <w:lang w:val="tr-TR"/>
              </w:rPr>
              <w:t>-</w:t>
            </w:r>
          </w:p>
        </w:tc>
        <w:tc>
          <w:tcPr>
            <w:tcW w:w="1418" w:type="dxa"/>
          </w:tcPr>
          <w:p w:rsidR="00765FA8" w:rsidRPr="00C333C4" w:rsidRDefault="0007125B" w:rsidP="008465FF">
            <w:pPr>
              <w:jc w:val="center"/>
              <w:rPr>
                <w:sz w:val="22"/>
                <w:szCs w:val="22"/>
                <w:lang w:val="tr-TR"/>
              </w:rPr>
            </w:pPr>
            <w:r>
              <w:rPr>
                <w:sz w:val="22"/>
                <w:szCs w:val="22"/>
                <w:lang w:val="tr-TR"/>
              </w:rPr>
              <w:t>-</w:t>
            </w:r>
          </w:p>
        </w:tc>
        <w:tc>
          <w:tcPr>
            <w:tcW w:w="1301" w:type="dxa"/>
            <w:vAlign w:val="center"/>
          </w:tcPr>
          <w:p w:rsidR="008465FF" w:rsidRPr="00C333C4" w:rsidRDefault="0007125B" w:rsidP="00765FA8">
            <w:pPr>
              <w:jc w:val="center"/>
              <w:rPr>
                <w:sz w:val="22"/>
                <w:szCs w:val="22"/>
                <w:lang w:val="tr-TR"/>
              </w:rPr>
            </w:pPr>
            <w:r>
              <w:rPr>
                <w:sz w:val="22"/>
                <w:szCs w:val="22"/>
                <w:lang w:val="tr-TR"/>
              </w:rPr>
              <w:t>-</w:t>
            </w:r>
          </w:p>
        </w:tc>
      </w:tr>
      <w:tr w:rsidR="008465FF" w:rsidRPr="00C333C4" w:rsidTr="00765FA8">
        <w:trPr>
          <w:trHeight w:val="253"/>
          <w:jc w:val="center"/>
        </w:trPr>
        <w:tc>
          <w:tcPr>
            <w:tcW w:w="2370" w:type="dxa"/>
          </w:tcPr>
          <w:p w:rsidR="008465FF" w:rsidRPr="00C333C4" w:rsidRDefault="008465FF" w:rsidP="00083C41">
            <w:pPr>
              <w:rPr>
                <w:sz w:val="22"/>
                <w:szCs w:val="22"/>
                <w:lang w:val="tr-TR"/>
              </w:rPr>
            </w:pPr>
            <w:r w:rsidRPr="00C333C4">
              <w:rPr>
                <w:sz w:val="22"/>
                <w:szCs w:val="22"/>
                <w:lang w:val="tr-TR"/>
              </w:rPr>
              <w:t>Panel</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181"/>
          <w:jc w:val="center"/>
        </w:trPr>
        <w:tc>
          <w:tcPr>
            <w:tcW w:w="2370" w:type="dxa"/>
          </w:tcPr>
          <w:p w:rsidR="008465FF" w:rsidRPr="00C333C4" w:rsidRDefault="008465FF" w:rsidP="00083C41">
            <w:pPr>
              <w:rPr>
                <w:sz w:val="22"/>
                <w:szCs w:val="22"/>
                <w:lang w:val="tr-TR"/>
              </w:rPr>
            </w:pPr>
            <w:r w:rsidRPr="00C333C4">
              <w:rPr>
                <w:sz w:val="22"/>
                <w:szCs w:val="22"/>
                <w:lang w:val="tr-TR"/>
              </w:rPr>
              <w:t>Seminer</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275"/>
          <w:jc w:val="center"/>
        </w:trPr>
        <w:tc>
          <w:tcPr>
            <w:tcW w:w="2370" w:type="dxa"/>
          </w:tcPr>
          <w:p w:rsidR="008465FF" w:rsidRPr="00C333C4" w:rsidRDefault="008465FF" w:rsidP="00083C41">
            <w:pPr>
              <w:rPr>
                <w:sz w:val="22"/>
                <w:szCs w:val="22"/>
                <w:lang w:val="tr-TR"/>
              </w:rPr>
            </w:pPr>
            <w:r w:rsidRPr="00C333C4">
              <w:rPr>
                <w:sz w:val="22"/>
                <w:szCs w:val="22"/>
                <w:lang w:val="tr-TR"/>
              </w:rPr>
              <w:t>Açık Oturum</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161"/>
          <w:jc w:val="center"/>
        </w:trPr>
        <w:tc>
          <w:tcPr>
            <w:tcW w:w="2370" w:type="dxa"/>
          </w:tcPr>
          <w:p w:rsidR="008465FF" w:rsidRPr="00C333C4" w:rsidRDefault="008465FF" w:rsidP="00083C41">
            <w:pPr>
              <w:rPr>
                <w:sz w:val="22"/>
                <w:szCs w:val="22"/>
                <w:lang w:val="tr-TR"/>
              </w:rPr>
            </w:pPr>
            <w:r w:rsidRPr="00C333C4">
              <w:rPr>
                <w:sz w:val="22"/>
                <w:szCs w:val="22"/>
                <w:lang w:val="tr-TR"/>
              </w:rPr>
              <w:t>Söyleşi</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269"/>
          <w:jc w:val="center"/>
        </w:trPr>
        <w:tc>
          <w:tcPr>
            <w:tcW w:w="2370" w:type="dxa"/>
          </w:tcPr>
          <w:p w:rsidR="008465FF" w:rsidRPr="00C333C4" w:rsidRDefault="008465FF" w:rsidP="00083C41">
            <w:pPr>
              <w:rPr>
                <w:sz w:val="22"/>
                <w:szCs w:val="22"/>
                <w:lang w:val="tr-TR"/>
              </w:rPr>
            </w:pPr>
            <w:r w:rsidRPr="00C333C4">
              <w:rPr>
                <w:sz w:val="22"/>
                <w:szCs w:val="22"/>
                <w:lang w:val="tr-TR"/>
              </w:rPr>
              <w:t xml:space="preserve">Tiyatro </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175027" w:rsidRPr="00C333C4" w:rsidTr="00765FA8">
        <w:trPr>
          <w:trHeight w:val="169"/>
          <w:jc w:val="center"/>
        </w:trPr>
        <w:tc>
          <w:tcPr>
            <w:tcW w:w="2370" w:type="dxa"/>
          </w:tcPr>
          <w:p w:rsidR="00175027" w:rsidRPr="00C333C4" w:rsidRDefault="00175027" w:rsidP="00083C41">
            <w:pPr>
              <w:rPr>
                <w:sz w:val="22"/>
                <w:szCs w:val="22"/>
                <w:lang w:val="tr-TR"/>
              </w:rPr>
            </w:pPr>
            <w:r w:rsidRPr="00C333C4">
              <w:rPr>
                <w:sz w:val="22"/>
                <w:szCs w:val="22"/>
                <w:lang w:val="tr-TR"/>
              </w:rPr>
              <w:t>Konser</w:t>
            </w:r>
          </w:p>
        </w:tc>
        <w:tc>
          <w:tcPr>
            <w:tcW w:w="4394" w:type="dxa"/>
          </w:tcPr>
          <w:p w:rsidR="00175027" w:rsidRPr="00C333C4" w:rsidRDefault="00175027" w:rsidP="00175027">
            <w:pPr>
              <w:jc w:val="center"/>
              <w:rPr>
                <w:sz w:val="22"/>
                <w:szCs w:val="22"/>
                <w:lang w:val="tr-TR"/>
              </w:rPr>
            </w:pPr>
            <w:r w:rsidRPr="00C333C4">
              <w:rPr>
                <w:sz w:val="22"/>
                <w:szCs w:val="22"/>
                <w:lang w:val="tr-TR"/>
              </w:rPr>
              <w:t>-</w:t>
            </w:r>
          </w:p>
        </w:tc>
        <w:tc>
          <w:tcPr>
            <w:tcW w:w="1418" w:type="dxa"/>
          </w:tcPr>
          <w:p w:rsidR="00175027" w:rsidRPr="00C333C4" w:rsidRDefault="00175027" w:rsidP="00175027">
            <w:pPr>
              <w:jc w:val="center"/>
              <w:rPr>
                <w:sz w:val="22"/>
                <w:szCs w:val="22"/>
                <w:lang w:val="tr-TR"/>
              </w:rPr>
            </w:pPr>
            <w:r w:rsidRPr="00C333C4">
              <w:rPr>
                <w:sz w:val="22"/>
                <w:szCs w:val="22"/>
                <w:lang w:val="tr-TR"/>
              </w:rPr>
              <w:t>-</w:t>
            </w:r>
          </w:p>
        </w:tc>
        <w:tc>
          <w:tcPr>
            <w:tcW w:w="1301" w:type="dxa"/>
          </w:tcPr>
          <w:p w:rsidR="00175027" w:rsidRPr="00C333C4" w:rsidRDefault="00175027" w:rsidP="00175027">
            <w:pPr>
              <w:jc w:val="center"/>
              <w:rPr>
                <w:sz w:val="22"/>
                <w:szCs w:val="22"/>
                <w:lang w:val="tr-TR"/>
              </w:rPr>
            </w:pPr>
            <w:r w:rsidRPr="00C333C4">
              <w:rPr>
                <w:sz w:val="22"/>
                <w:szCs w:val="22"/>
                <w:lang w:val="tr-TR"/>
              </w:rPr>
              <w:t>-</w:t>
            </w:r>
          </w:p>
        </w:tc>
      </w:tr>
      <w:tr w:rsidR="00175027" w:rsidRPr="00C333C4" w:rsidTr="00765FA8">
        <w:trPr>
          <w:trHeight w:val="249"/>
          <w:jc w:val="center"/>
        </w:trPr>
        <w:tc>
          <w:tcPr>
            <w:tcW w:w="2370" w:type="dxa"/>
          </w:tcPr>
          <w:p w:rsidR="00175027" w:rsidRPr="00C333C4" w:rsidRDefault="00175027" w:rsidP="00083C41">
            <w:pPr>
              <w:rPr>
                <w:sz w:val="22"/>
                <w:szCs w:val="22"/>
                <w:lang w:val="tr-TR"/>
              </w:rPr>
            </w:pPr>
            <w:r w:rsidRPr="00C333C4">
              <w:rPr>
                <w:sz w:val="22"/>
                <w:szCs w:val="22"/>
                <w:lang w:val="tr-TR"/>
              </w:rPr>
              <w:t>Sergi</w:t>
            </w:r>
          </w:p>
        </w:tc>
        <w:tc>
          <w:tcPr>
            <w:tcW w:w="4394" w:type="dxa"/>
          </w:tcPr>
          <w:p w:rsidR="00175027" w:rsidRPr="00C333C4" w:rsidRDefault="00175027" w:rsidP="00175027">
            <w:pPr>
              <w:jc w:val="center"/>
              <w:rPr>
                <w:sz w:val="22"/>
                <w:szCs w:val="22"/>
                <w:lang w:val="tr-TR"/>
              </w:rPr>
            </w:pPr>
            <w:r w:rsidRPr="00C333C4">
              <w:rPr>
                <w:sz w:val="22"/>
                <w:szCs w:val="22"/>
                <w:lang w:val="tr-TR"/>
              </w:rPr>
              <w:t>-</w:t>
            </w:r>
          </w:p>
        </w:tc>
        <w:tc>
          <w:tcPr>
            <w:tcW w:w="1418" w:type="dxa"/>
          </w:tcPr>
          <w:p w:rsidR="00175027" w:rsidRPr="00C333C4" w:rsidRDefault="00175027" w:rsidP="00175027">
            <w:pPr>
              <w:jc w:val="center"/>
              <w:rPr>
                <w:sz w:val="22"/>
                <w:szCs w:val="22"/>
                <w:lang w:val="tr-TR"/>
              </w:rPr>
            </w:pPr>
            <w:r w:rsidRPr="00C333C4">
              <w:rPr>
                <w:sz w:val="22"/>
                <w:szCs w:val="22"/>
                <w:lang w:val="tr-TR"/>
              </w:rPr>
              <w:t>-</w:t>
            </w:r>
          </w:p>
        </w:tc>
        <w:tc>
          <w:tcPr>
            <w:tcW w:w="1301" w:type="dxa"/>
          </w:tcPr>
          <w:p w:rsidR="00175027" w:rsidRPr="00C333C4" w:rsidRDefault="00175027" w:rsidP="00175027">
            <w:pPr>
              <w:jc w:val="center"/>
              <w:rPr>
                <w:sz w:val="22"/>
                <w:szCs w:val="22"/>
                <w:lang w:val="tr-TR"/>
              </w:rPr>
            </w:pPr>
            <w:r w:rsidRPr="00C333C4">
              <w:rPr>
                <w:sz w:val="22"/>
                <w:szCs w:val="22"/>
                <w:lang w:val="tr-TR"/>
              </w:rPr>
              <w:t>-</w:t>
            </w:r>
          </w:p>
        </w:tc>
      </w:tr>
      <w:tr w:rsidR="00305426" w:rsidRPr="00C333C4" w:rsidTr="00765FA8">
        <w:trPr>
          <w:trHeight w:val="177"/>
          <w:jc w:val="center"/>
        </w:trPr>
        <w:tc>
          <w:tcPr>
            <w:tcW w:w="2370" w:type="dxa"/>
          </w:tcPr>
          <w:p w:rsidR="00305426" w:rsidRPr="00C333C4" w:rsidRDefault="00305426" w:rsidP="00083C41">
            <w:pPr>
              <w:rPr>
                <w:sz w:val="22"/>
                <w:szCs w:val="22"/>
                <w:lang w:val="tr-TR"/>
              </w:rPr>
            </w:pPr>
            <w:r w:rsidRPr="00C333C4">
              <w:rPr>
                <w:sz w:val="22"/>
                <w:szCs w:val="22"/>
                <w:lang w:val="tr-TR"/>
              </w:rPr>
              <w:t>Turnuva</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r w:rsidR="00305426" w:rsidRPr="00C333C4" w:rsidTr="00765FA8">
        <w:trPr>
          <w:trHeight w:val="272"/>
          <w:jc w:val="center"/>
        </w:trPr>
        <w:tc>
          <w:tcPr>
            <w:tcW w:w="2370" w:type="dxa"/>
          </w:tcPr>
          <w:p w:rsidR="00305426" w:rsidRPr="00C333C4" w:rsidRDefault="00305426" w:rsidP="00083C41">
            <w:pPr>
              <w:rPr>
                <w:sz w:val="22"/>
                <w:szCs w:val="22"/>
                <w:lang w:val="tr-TR"/>
              </w:rPr>
            </w:pPr>
            <w:r w:rsidRPr="00C333C4">
              <w:rPr>
                <w:sz w:val="22"/>
                <w:szCs w:val="22"/>
                <w:lang w:val="tr-TR"/>
              </w:rPr>
              <w:t>Teknik Gezi</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r w:rsidR="00305426" w:rsidRPr="00C333C4" w:rsidTr="00765FA8">
        <w:trPr>
          <w:trHeight w:val="171"/>
          <w:jc w:val="center"/>
        </w:trPr>
        <w:tc>
          <w:tcPr>
            <w:tcW w:w="2370" w:type="dxa"/>
          </w:tcPr>
          <w:p w:rsidR="00305426" w:rsidRPr="00C333C4" w:rsidRDefault="00305426" w:rsidP="00083C41">
            <w:pPr>
              <w:rPr>
                <w:sz w:val="22"/>
                <w:szCs w:val="22"/>
                <w:lang w:val="tr-TR"/>
              </w:rPr>
            </w:pPr>
            <w:r w:rsidRPr="00C333C4">
              <w:rPr>
                <w:sz w:val="22"/>
                <w:szCs w:val="22"/>
                <w:lang w:val="tr-TR"/>
              </w:rPr>
              <w:t>Eğitim Semineri</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bl>
    <w:p w:rsidR="003859CD" w:rsidRPr="00C333C4" w:rsidRDefault="003859CD" w:rsidP="006C6023">
      <w:pPr>
        <w:rPr>
          <w:b/>
          <w:sz w:val="22"/>
          <w:szCs w:val="22"/>
          <w:lang w:val="tr-TR"/>
        </w:rPr>
      </w:pPr>
    </w:p>
    <w:p w:rsidR="003859CD" w:rsidRPr="00C333C4" w:rsidRDefault="003859CD" w:rsidP="006C6023">
      <w:pPr>
        <w:rPr>
          <w:b/>
          <w:sz w:val="22"/>
          <w:szCs w:val="22"/>
          <w:lang w:val="tr-TR"/>
        </w:rPr>
      </w:pPr>
    </w:p>
    <w:p w:rsidR="006C6023" w:rsidRPr="00C333C4" w:rsidRDefault="006C6023" w:rsidP="006C6023">
      <w:pPr>
        <w:rPr>
          <w:sz w:val="22"/>
          <w:szCs w:val="22"/>
          <w:lang w:val="tr-TR"/>
        </w:rPr>
      </w:pPr>
      <w:r w:rsidRPr="00C333C4">
        <w:rPr>
          <w:b/>
          <w:sz w:val="22"/>
          <w:szCs w:val="22"/>
          <w:lang w:val="tr-TR"/>
        </w:rPr>
        <w:t>Yayınlarla İlgili Faaliyetler</w:t>
      </w:r>
    </w:p>
    <w:p w:rsidR="007A537E" w:rsidRPr="00C333C4" w:rsidRDefault="007A537E" w:rsidP="003859CD">
      <w:pPr>
        <w:rPr>
          <w:b/>
          <w:sz w:val="22"/>
          <w:szCs w:val="22"/>
          <w:lang w:val="tr-TR"/>
        </w:rPr>
      </w:pPr>
    </w:p>
    <w:p w:rsidR="00DE77A7" w:rsidRPr="00C333C4" w:rsidRDefault="00A46186" w:rsidP="000924DD">
      <w:pPr>
        <w:jc w:val="center"/>
        <w:rPr>
          <w:b/>
          <w:sz w:val="22"/>
          <w:szCs w:val="22"/>
          <w:lang w:val="tr-TR"/>
        </w:rPr>
      </w:pPr>
      <w:r w:rsidRPr="00C333C4">
        <w:rPr>
          <w:b/>
          <w:sz w:val="22"/>
          <w:szCs w:val="22"/>
          <w:lang w:val="tr-TR"/>
        </w:rPr>
        <w:t>1</w:t>
      </w:r>
      <w:r w:rsidR="00DE77A7" w:rsidRPr="00C333C4">
        <w:rPr>
          <w:b/>
          <w:sz w:val="22"/>
          <w:szCs w:val="22"/>
          <w:lang w:val="tr-TR"/>
        </w:rPr>
        <w:t>.4-</w:t>
      </w:r>
      <w:r w:rsidR="00083C41" w:rsidRPr="00C333C4">
        <w:rPr>
          <w:b/>
          <w:sz w:val="22"/>
          <w:szCs w:val="22"/>
          <w:lang w:val="tr-TR"/>
        </w:rPr>
        <w:t xml:space="preserve">İndekslere Giren Hakemli Dergilerde Yapılan Yayınlar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5760"/>
        <w:gridCol w:w="1260"/>
      </w:tblGrid>
      <w:tr w:rsidR="00274C4B" w:rsidRPr="00C333C4">
        <w:tc>
          <w:tcPr>
            <w:tcW w:w="1908" w:type="dxa"/>
          </w:tcPr>
          <w:p w:rsidR="00274C4B" w:rsidRPr="00C333C4" w:rsidRDefault="00274C4B" w:rsidP="0047126A">
            <w:pPr>
              <w:jc w:val="center"/>
              <w:rPr>
                <w:b/>
                <w:sz w:val="22"/>
                <w:szCs w:val="22"/>
                <w:lang w:val="tr-TR"/>
              </w:rPr>
            </w:pPr>
            <w:r w:rsidRPr="00C333C4">
              <w:rPr>
                <w:b/>
                <w:sz w:val="22"/>
                <w:szCs w:val="22"/>
                <w:lang w:val="tr-TR"/>
              </w:rPr>
              <w:t>YAYIN TÜRÜ</w:t>
            </w:r>
          </w:p>
        </w:tc>
        <w:tc>
          <w:tcPr>
            <w:tcW w:w="5760" w:type="dxa"/>
          </w:tcPr>
          <w:p w:rsidR="00274C4B" w:rsidRPr="00C333C4" w:rsidRDefault="00274C4B" w:rsidP="0047126A">
            <w:pPr>
              <w:jc w:val="center"/>
              <w:rPr>
                <w:b/>
                <w:sz w:val="22"/>
                <w:szCs w:val="22"/>
                <w:lang w:val="tr-TR"/>
              </w:rPr>
            </w:pPr>
            <w:r w:rsidRPr="00C333C4">
              <w:rPr>
                <w:b/>
                <w:sz w:val="22"/>
                <w:szCs w:val="22"/>
                <w:lang w:val="tr-TR"/>
              </w:rPr>
              <w:t>YAYININ ADI</w:t>
            </w:r>
          </w:p>
        </w:tc>
        <w:tc>
          <w:tcPr>
            <w:tcW w:w="1260" w:type="dxa"/>
          </w:tcPr>
          <w:p w:rsidR="00274C4B" w:rsidRPr="00C333C4" w:rsidRDefault="00274C4B" w:rsidP="0047126A">
            <w:pPr>
              <w:jc w:val="center"/>
              <w:rPr>
                <w:b/>
                <w:sz w:val="22"/>
                <w:szCs w:val="22"/>
                <w:lang w:val="tr-TR"/>
              </w:rPr>
            </w:pPr>
            <w:r w:rsidRPr="00C333C4">
              <w:rPr>
                <w:b/>
                <w:sz w:val="22"/>
                <w:szCs w:val="22"/>
                <w:lang w:val="tr-TR"/>
              </w:rPr>
              <w:t xml:space="preserve">TOPLAM </w:t>
            </w:r>
          </w:p>
        </w:tc>
      </w:tr>
      <w:tr w:rsidR="00274C4B" w:rsidRPr="00C333C4" w:rsidTr="007C0C6B">
        <w:trPr>
          <w:trHeight w:val="632"/>
        </w:trPr>
        <w:tc>
          <w:tcPr>
            <w:tcW w:w="1908" w:type="dxa"/>
          </w:tcPr>
          <w:p w:rsidR="00274C4B" w:rsidRPr="00C333C4" w:rsidRDefault="0041605F" w:rsidP="00083C41">
            <w:pPr>
              <w:rPr>
                <w:sz w:val="20"/>
                <w:lang w:val="tr-TR"/>
              </w:rPr>
            </w:pPr>
            <w:r w:rsidRPr="00C333C4">
              <w:rPr>
                <w:sz w:val="20"/>
                <w:lang w:val="tr-TR"/>
              </w:rPr>
              <w:t>Uluslar</w:t>
            </w:r>
            <w:r w:rsidR="00274C4B" w:rsidRPr="00C333C4">
              <w:rPr>
                <w:sz w:val="20"/>
                <w:lang w:val="tr-TR"/>
              </w:rPr>
              <w:t>arası Makale</w:t>
            </w:r>
          </w:p>
        </w:tc>
        <w:tc>
          <w:tcPr>
            <w:tcW w:w="5760" w:type="dxa"/>
          </w:tcPr>
          <w:p w:rsidR="00087176" w:rsidRPr="00ED7443" w:rsidRDefault="00087176" w:rsidP="00087176">
            <w:pPr>
              <w:spacing w:before="100" w:beforeAutospacing="1" w:after="100" w:afterAutospacing="1"/>
              <w:jc w:val="both"/>
              <w:rPr>
                <w:sz w:val="20"/>
              </w:rPr>
            </w:pPr>
            <w:r w:rsidRPr="00ED7443">
              <w:rPr>
                <w:sz w:val="20"/>
              </w:rPr>
              <w:t>AYAYDIN, H ve KARAKAYA, A. (2014), “The Effect of Bank Capital on Profitability and Risk in Turkish Banking”, International Journal of Business and Social Science, Vol. 5(1), 252-271.</w:t>
            </w:r>
          </w:p>
          <w:p w:rsidR="00087176" w:rsidRPr="00ED7443" w:rsidRDefault="00087176" w:rsidP="00087176">
            <w:pPr>
              <w:spacing w:before="100" w:beforeAutospacing="1" w:after="100" w:afterAutospacing="1"/>
              <w:jc w:val="both"/>
              <w:rPr>
                <w:sz w:val="20"/>
              </w:rPr>
            </w:pPr>
            <w:r w:rsidRPr="00ED7443">
              <w:rPr>
                <w:sz w:val="20"/>
              </w:rPr>
              <w:t>AYAYDIN, H. ve KARAASLAN, İ. (2014), Stock Market Development, Bank Concentration, Ownership Structure, And Bank Performance: Evidence From Turkey, Journal of Economics and Political Economy, Vol.1(1), 49-67.</w:t>
            </w:r>
          </w:p>
          <w:p w:rsidR="00087176" w:rsidRPr="00ED7443" w:rsidRDefault="00087176" w:rsidP="00087176">
            <w:pPr>
              <w:spacing w:before="100" w:beforeAutospacing="1" w:after="100" w:afterAutospacing="1"/>
              <w:jc w:val="both"/>
              <w:rPr>
                <w:sz w:val="20"/>
              </w:rPr>
            </w:pPr>
            <w:r w:rsidRPr="00ED7443">
              <w:rPr>
                <w:sz w:val="20"/>
              </w:rPr>
              <w:t>BALTACI, N. ve AYAYDIN, H. (2014), “Firm, Country and Macroeconomic Determinants of Capital Structure: Evidence from Turkish Banking Sector”, Emerging Markets Journal, Vol. 3(3), 46-58. DOI 10.5195/emaj.2014.46.</w:t>
            </w:r>
          </w:p>
          <w:p w:rsidR="00087176" w:rsidRPr="00ED7443" w:rsidRDefault="00087176" w:rsidP="00087176">
            <w:pPr>
              <w:spacing w:before="100" w:beforeAutospacing="1" w:after="100" w:afterAutospacing="1"/>
              <w:jc w:val="both"/>
              <w:rPr>
                <w:sz w:val="20"/>
              </w:rPr>
            </w:pPr>
            <w:r w:rsidRPr="00ED7443">
              <w:rPr>
                <w:sz w:val="20"/>
              </w:rPr>
              <w:t>AYAYDIN, H. ve HAYALOĞLU, P. (2014), “The Effect of Corruption on Firm Growth: Evidence from Firms in Turkey”, Asian Economic and Financial Review, Asian Economic and Financial Review, Vol. 4(Mayıs), 607-624.</w:t>
            </w:r>
          </w:p>
          <w:p w:rsidR="00087176" w:rsidRPr="00ED7443" w:rsidRDefault="00087176" w:rsidP="00087176">
            <w:pPr>
              <w:jc w:val="both"/>
              <w:rPr>
                <w:sz w:val="20"/>
              </w:rPr>
            </w:pPr>
            <w:r w:rsidRPr="00ED7443">
              <w:rPr>
                <w:sz w:val="20"/>
              </w:rPr>
              <w:t>AYAYDIN, H. ve KARAASLAN, I, (2014), “The Effect of Research And Development Investment on Firms’ Fınancial Performance: Evıdence From Manufacturıng Firms In Turkey” The Journal of Knowledge Economy &amp; Knowledge Management, Cilt:Ix, Sayı:I , Volume:Ix Spring, 23-39.</w:t>
            </w:r>
          </w:p>
          <w:p w:rsidR="00087176" w:rsidRPr="00ED7443" w:rsidRDefault="00087176" w:rsidP="00087176">
            <w:pPr>
              <w:jc w:val="both"/>
              <w:rPr>
                <w:sz w:val="20"/>
              </w:rPr>
            </w:pPr>
          </w:p>
          <w:p w:rsidR="00087176" w:rsidRPr="00ED7443" w:rsidRDefault="00087176" w:rsidP="00087176">
            <w:pPr>
              <w:pStyle w:val="Default"/>
              <w:spacing w:after="120" w:line="240" w:lineRule="auto"/>
              <w:rPr>
                <w:rFonts w:eastAsia="Times New Roman"/>
                <w:color w:val="auto"/>
                <w:sz w:val="20"/>
                <w:szCs w:val="20"/>
                <w:lang w:val="en-GB" w:eastAsia="ko-KR"/>
              </w:rPr>
            </w:pPr>
            <w:r w:rsidRPr="00ED7443">
              <w:rPr>
                <w:rFonts w:eastAsia="Times New Roman"/>
                <w:color w:val="auto"/>
                <w:sz w:val="20"/>
                <w:szCs w:val="20"/>
                <w:lang w:val="en-GB" w:eastAsia="ko-KR"/>
              </w:rPr>
              <w:t>KÜÇÜK, O. (2014), “A Study on The Recycling Practices and The Reasons of The Increase in Domestic Wastes in Turkey”, International Journal of Social and Economic Sciences, ISSN: 1307-1149, E-ISSN: 2146-0086,4 (2): 12-21.</w:t>
            </w:r>
          </w:p>
          <w:p w:rsidR="00087176" w:rsidRPr="00ED7443" w:rsidRDefault="00087176" w:rsidP="00087176">
            <w:pPr>
              <w:tabs>
                <w:tab w:val="left" w:pos="1418"/>
              </w:tabs>
              <w:autoSpaceDE w:val="0"/>
              <w:autoSpaceDN w:val="0"/>
              <w:adjustRightInd w:val="0"/>
              <w:spacing w:after="120"/>
              <w:jc w:val="both"/>
              <w:rPr>
                <w:sz w:val="20"/>
              </w:rPr>
            </w:pPr>
            <w:r w:rsidRPr="00ED7443">
              <w:rPr>
                <w:sz w:val="20"/>
              </w:rPr>
              <w:t xml:space="preserve">KÜÇÜK, O. (2014), “Determination of The Optimum Location in Reverse Logistics: An Application”, The Journal of Academic Social Science Studies International Journal of Social Science              </w:t>
            </w:r>
            <w:r>
              <w:rPr>
                <w:sz w:val="20"/>
              </w:rPr>
              <w:t xml:space="preserve">    </w:t>
            </w:r>
            <w:r w:rsidRPr="00ED7443">
              <w:rPr>
                <w:sz w:val="20"/>
              </w:rPr>
              <w:t>Doi number:http://dx.doi.org/10.9761/JASSS2368, Number: 27 , p. 51-62, Autumn I.</w:t>
            </w:r>
          </w:p>
          <w:p w:rsidR="00087176" w:rsidRPr="00ED7443" w:rsidRDefault="00087176" w:rsidP="00087176">
            <w:pPr>
              <w:jc w:val="both"/>
              <w:rPr>
                <w:sz w:val="20"/>
              </w:rPr>
            </w:pPr>
            <w:r w:rsidRPr="00ED7443">
              <w:rPr>
                <w:sz w:val="20"/>
              </w:rPr>
              <w:lastRenderedPageBreak/>
              <w:t>KÜÇÜK, O. ve KOCAMAN, G. (2014), “Müşteri Yönlülük, İnovasyon Yönlülük ve İşletme Performans İlişkisi: Bir Uygulama”, The Journal of Academic Social Science Studies International Journal of Social Science, Doi number:http://dx.doi.org/10.9761/JASSS2575, Number: 29, P. 37-52, Autumn III.</w:t>
            </w:r>
          </w:p>
          <w:p w:rsidR="00087176" w:rsidRPr="00ED7443" w:rsidRDefault="00087176" w:rsidP="00087176">
            <w:pPr>
              <w:jc w:val="both"/>
              <w:rPr>
                <w:sz w:val="20"/>
              </w:rPr>
            </w:pPr>
          </w:p>
          <w:p w:rsidR="00087176" w:rsidRPr="00ED7443" w:rsidRDefault="00087176" w:rsidP="00087176">
            <w:pPr>
              <w:jc w:val="both"/>
              <w:rPr>
                <w:sz w:val="20"/>
              </w:rPr>
            </w:pPr>
            <w:r w:rsidRPr="00ED7443">
              <w:rPr>
                <w:sz w:val="20"/>
              </w:rPr>
              <w:t>MAGHAMINIYA M. (2014), “</w:t>
            </w:r>
            <w:r w:rsidRPr="00ED7443">
              <w:rPr>
                <w:rFonts w:hint="cs"/>
                <w:sz w:val="20"/>
                <w:rtl/>
              </w:rPr>
              <w:t>التشریع</w:t>
            </w:r>
            <w:r w:rsidRPr="00ED7443">
              <w:rPr>
                <w:sz w:val="20"/>
              </w:rPr>
              <w:t xml:space="preserve"> </w:t>
            </w:r>
            <w:r w:rsidRPr="00ED7443">
              <w:rPr>
                <w:rFonts w:hint="cs"/>
                <w:sz w:val="20"/>
                <w:rtl/>
              </w:rPr>
              <w:t>الإسلامي</w:t>
            </w:r>
            <w:r w:rsidRPr="00ED7443">
              <w:rPr>
                <w:sz w:val="20"/>
              </w:rPr>
              <w:t xml:space="preserve"> </w:t>
            </w:r>
            <w:r w:rsidRPr="00ED7443">
              <w:rPr>
                <w:rFonts w:hint="cs"/>
                <w:sz w:val="20"/>
                <w:rtl/>
              </w:rPr>
              <w:t>و</w:t>
            </w:r>
            <w:r w:rsidRPr="00ED7443">
              <w:rPr>
                <w:sz w:val="20"/>
              </w:rPr>
              <w:t xml:space="preserve"> </w:t>
            </w:r>
            <w:r w:rsidRPr="00ED7443">
              <w:rPr>
                <w:rFonts w:hint="cs"/>
                <w:sz w:val="20"/>
                <w:rtl/>
              </w:rPr>
              <w:t>مقارنته</w:t>
            </w:r>
            <w:r w:rsidRPr="00ED7443">
              <w:rPr>
                <w:sz w:val="20"/>
              </w:rPr>
              <w:t xml:space="preserve"> </w:t>
            </w:r>
            <w:r w:rsidRPr="00ED7443">
              <w:rPr>
                <w:rFonts w:hint="cs"/>
                <w:sz w:val="20"/>
                <w:rtl/>
              </w:rPr>
              <w:t>مع</w:t>
            </w:r>
            <w:r w:rsidRPr="00ED7443">
              <w:rPr>
                <w:sz w:val="20"/>
              </w:rPr>
              <w:t xml:space="preserve"> </w:t>
            </w:r>
            <w:r w:rsidRPr="00ED7443">
              <w:rPr>
                <w:rFonts w:hint="cs"/>
                <w:sz w:val="20"/>
                <w:rtl/>
              </w:rPr>
              <w:t>الأنظمة</w:t>
            </w:r>
            <w:r w:rsidRPr="00ED7443">
              <w:rPr>
                <w:sz w:val="20"/>
              </w:rPr>
              <w:t xml:space="preserve"> </w:t>
            </w:r>
            <w:r w:rsidRPr="00ED7443">
              <w:rPr>
                <w:rFonts w:hint="cs"/>
                <w:sz w:val="20"/>
                <w:rtl/>
              </w:rPr>
              <w:t>القانونیة</w:t>
            </w:r>
            <w:r w:rsidRPr="00ED7443">
              <w:rPr>
                <w:sz w:val="20"/>
              </w:rPr>
              <w:t xml:space="preserve"> </w:t>
            </w:r>
            <w:r w:rsidRPr="00ED7443">
              <w:rPr>
                <w:rFonts w:hint="cs"/>
                <w:sz w:val="20"/>
                <w:rtl/>
              </w:rPr>
              <w:t>من</w:t>
            </w:r>
            <w:r w:rsidRPr="00ED7443">
              <w:rPr>
                <w:sz w:val="20"/>
              </w:rPr>
              <w:t xml:space="preserve"> </w:t>
            </w:r>
            <w:r w:rsidRPr="00ED7443">
              <w:rPr>
                <w:rFonts w:hint="cs"/>
                <w:sz w:val="20"/>
                <w:rtl/>
              </w:rPr>
              <w:t>حیث</w:t>
            </w:r>
            <w:r w:rsidRPr="00ED7443">
              <w:rPr>
                <w:sz w:val="20"/>
              </w:rPr>
              <w:t xml:space="preserve"> </w:t>
            </w:r>
            <w:r w:rsidRPr="00ED7443">
              <w:rPr>
                <w:rFonts w:hint="cs"/>
                <w:sz w:val="20"/>
                <w:rtl/>
              </w:rPr>
              <w:t>التشابه</w:t>
            </w:r>
            <w:r w:rsidRPr="00ED7443">
              <w:rPr>
                <w:sz w:val="20"/>
              </w:rPr>
              <w:t xml:space="preserve"> </w:t>
            </w:r>
            <w:r w:rsidRPr="00ED7443">
              <w:rPr>
                <w:rFonts w:hint="cs"/>
                <w:sz w:val="20"/>
                <w:rtl/>
              </w:rPr>
              <w:t>و</w:t>
            </w:r>
            <w:r w:rsidRPr="00ED7443">
              <w:rPr>
                <w:sz w:val="20"/>
              </w:rPr>
              <w:t xml:space="preserve"> </w:t>
            </w:r>
            <w:r w:rsidRPr="00ED7443">
              <w:rPr>
                <w:rFonts w:hint="cs"/>
                <w:sz w:val="20"/>
                <w:rtl/>
              </w:rPr>
              <w:t>التمایز</w:t>
            </w:r>
            <w:r w:rsidRPr="00ED7443">
              <w:rPr>
                <w:sz w:val="20"/>
              </w:rPr>
              <w:t>”,  Gümüşhane University E-Journal of The Institute of Social Sciences, Special Issue, Vol:5,Nu:11, Year: 2014 (p.217-237).</w:t>
            </w:r>
          </w:p>
          <w:p w:rsidR="00087176" w:rsidRPr="00ED7443" w:rsidRDefault="00087176" w:rsidP="00087176">
            <w:pPr>
              <w:jc w:val="both"/>
              <w:rPr>
                <w:sz w:val="20"/>
              </w:rPr>
            </w:pPr>
          </w:p>
          <w:p w:rsidR="00087176" w:rsidRPr="00ED7443" w:rsidRDefault="00087176" w:rsidP="00087176">
            <w:pPr>
              <w:jc w:val="both"/>
              <w:rPr>
                <w:sz w:val="20"/>
              </w:rPr>
            </w:pPr>
            <w:r w:rsidRPr="00ED7443">
              <w:rPr>
                <w:sz w:val="20"/>
              </w:rPr>
              <w:t xml:space="preserve">YILDIZ, Salih., YILDIZ, E., TOPAL, M. H. (2014). “Islamic Marketing as a New Marketing Trend: An Application for Determining Customers’ Islamic Bank Selection Criteria”, Banks and Bank Systems, Vol. 9, Issue 1, pp. 20-25. </w:t>
            </w:r>
          </w:p>
          <w:p w:rsidR="00087176" w:rsidRPr="00ED7443" w:rsidRDefault="00087176" w:rsidP="00087176">
            <w:pPr>
              <w:jc w:val="both"/>
              <w:rPr>
                <w:sz w:val="20"/>
              </w:rPr>
            </w:pPr>
          </w:p>
          <w:p w:rsidR="00087176" w:rsidRPr="00ED7443" w:rsidRDefault="00087176" w:rsidP="00087176">
            <w:pPr>
              <w:jc w:val="both"/>
              <w:rPr>
                <w:sz w:val="20"/>
              </w:rPr>
            </w:pPr>
            <w:r w:rsidRPr="00ED7443">
              <w:rPr>
                <w:sz w:val="20"/>
              </w:rPr>
              <w:t>YILDIZ, Salih., KARADIREK, G. (2014), “Elektronik Hizmet Kalitesi Algılamaları: Bireysel İnternet Bankacılığı Kullanıcıları Üzerine Bir Uygulama”, Gümüşhane Üniversitesi Sosyal Bilimler Enstitüsü Elektronik Dergisi, Cilt 5 Sayı 10, ss.303-329.</w:t>
            </w:r>
          </w:p>
          <w:p w:rsidR="00087176" w:rsidRPr="00ED7443" w:rsidRDefault="00087176" w:rsidP="00087176">
            <w:pPr>
              <w:jc w:val="both"/>
              <w:rPr>
                <w:sz w:val="20"/>
              </w:rPr>
            </w:pPr>
          </w:p>
          <w:p w:rsidR="00087176" w:rsidRPr="00ED7443" w:rsidRDefault="00087176" w:rsidP="00087176">
            <w:pPr>
              <w:jc w:val="both"/>
              <w:rPr>
                <w:sz w:val="20"/>
              </w:rPr>
            </w:pPr>
            <w:r w:rsidRPr="00ED7443">
              <w:rPr>
                <w:sz w:val="20"/>
              </w:rPr>
              <w:t>YILDIZ, Salih., TECHI, A. (2014). “ Ağızdan Ağıza İletişimde Müşteri Tatmini ve Müşteri Sadakati ile Mağaza İmajı Boyutları: Ordu İlinde Bir Uygulama” Atatürk Üniversitesi Sosyal Bilimler Enstitüsü Dergisi, Cilt 18 Sayı 1, ss.441-460.</w:t>
            </w:r>
          </w:p>
          <w:p w:rsidR="00362353" w:rsidRPr="00C333C4" w:rsidRDefault="00362353" w:rsidP="00362353">
            <w:pPr>
              <w:jc w:val="both"/>
              <w:rPr>
                <w:bCs/>
                <w:sz w:val="20"/>
                <w:lang w:val="tr-TR" w:eastAsia="tr-TR"/>
              </w:rPr>
            </w:pPr>
          </w:p>
          <w:p w:rsidR="006D2E06" w:rsidRDefault="00272B46" w:rsidP="007C0C6B">
            <w:pPr>
              <w:jc w:val="both"/>
              <w:rPr>
                <w:sz w:val="20"/>
              </w:rPr>
            </w:pPr>
            <w:r w:rsidRPr="00CF7050">
              <w:rPr>
                <w:sz w:val="20"/>
              </w:rPr>
              <w:t xml:space="preserve">BANAI, M., STEFANIDIS, A., SHETACH, A., &amp; ÖZBEK, M. F. (2014). Attitudes toward Ethically Questionable Negotiation Tactics: A Two-Country Study. </w:t>
            </w:r>
            <w:r w:rsidRPr="00CF7050">
              <w:rPr>
                <w:iCs/>
                <w:sz w:val="20"/>
              </w:rPr>
              <w:t>Journal of Business Ethics</w:t>
            </w:r>
            <w:r w:rsidRPr="00CF7050">
              <w:rPr>
                <w:sz w:val="20"/>
              </w:rPr>
              <w:t xml:space="preserve">, </w:t>
            </w:r>
            <w:r w:rsidRPr="00CF7050">
              <w:rPr>
                <w:sz w:val="20"/>
                <w:bdr w:val="none" w:sz="0" w:space="0" w:color="auto" w:frame="1"/>
                <w:shd w:val="clear" w:color="auto" w:fill="FFFFFF"/>
              </w:rPr>
              <w:t>September 2014</w:t>
            </w:r>
            <w:r w:rsidRPr="00CF7050">
              <w:rPr>
                <w:sz w:val="20"/>
                <w:shd w:val="clear" w:color="auto" w:fill="FFFFFF"/>
              </w:rPr>
              <w:t>,</w:t>
            </w:r>
            <w:r w:rsidRPr="00CF7050">
              <w:rPr>
                <w:rStyle w:val="apple-converted-space"/>
                <w:sz w:val="20"/>
                <w:shd w:val="clear" w:color="auto" w:fill="FFFFFF"/>
              </w:rPr>
              <w:t> </w:t>
            </w:r>
            <w:r w:rsidRPr="00CF7050">
              <w:rPr>
                <w:sz w:val="20"/>
                <w:bdr w:val="none" w:sz="0" w:space="0" w:color="auto" w:frame="1"/>
                <w:shd w:val="clear" w:color="auto" w:fill="FFFFFF"/>
              </w:rPr>
              <w:t>Volume 123</w:t>
            </w:r>
            <w:r w:rsidRPr="00CF7050">
              <w:rPr>
                <w:sz w:val="20"/>
                <w:shd w:val="clear" w:color="auto" w:fill="FFFFFF"/>
              </w:rPr>
              <w:t>,</w:t>
            </w:r>
            <w:r w:rsidRPr="00CF7050">
              <w:rPr>
                <w:rStyle w:val="apple-converted-space"/>
                <w:sz w:val="20"/>
                <w:shd w:val="clear" w:color="auto" w:fill="FFFFFF"/>
              </w:rPr>
              <w:t> </w:t>
            </w:r>
            <w:r w:rsidRPr="00CF7050">
              <w:rPr>
                <w:sz w:val="20"/>
                <w:bdr w:val="none" w:sz="0" w:space="0" w:color="auto" w:frame="1"/>
                <w:shd w:val="clear" w:color="auto" w:fill="FFFFFF"/>
              </w:rPr>
              <w:t>Issue 4</w:t>
            </w:r>
            <w:r w:rsidRPr="00CF7050">
              <w:rPr>
                <w:sz w:val="20"/>
                <w:shd w:val="clear" w:color="auto" w:fill="FFFFFF"/>
              </w:rPr>
              <w:t>,</w:t>
            </w:r>
            <w:r w:rsidRPr="00CF7050">
              <w:rPr>
                <w:rStyle w:val="apple-converted-space"/>
                <w:sz w:val="20"/>
                <w:shd w:val="clear" w:color="auto" w:fill="FFFFFF"/>
              </w:rPr>
              <w:t> </w:t>
            </w:r>
            <w:r w:rsidRPr="00CF7050">
              <w:rPr>
                <w:sz w:val="20"/>
                <w:bdr w:val="none" w:sz="0" w:space="0" w:color="auto" w:frame="1"/>
                <w:shd w:val="clear" w:color="auto" w:fill="FFFFFF"/>
              </w:rPr>
              <w:t>pp 669-685</w:t>
            </w:r>
            <w:r w:rsidRPr="00CF7050">
              <w:rPr>
                <w:sz w:val="20"/>
              </w:rPr>
              <w:t>. Indexed by SSCI. Springer</w:t>
            </w:r>
          </w:p>
          <w:p w:rsidR="006D2E06" w:rsidRPr="00FE40F2" w:rsidRDefault="00A834E2" w:rsidP="006D2E06">
            <w:pPr>
              <w:spacing w:before="100" w:beforeAutospacing="1" w:after="100" w:afterAutospacing="1"/>
              <w:jc w:val="both"/>
              <w:rPr>
                <w:sz w:val="20"/>
                <w:lang w:val="en-US"/>
              </w:rPr>
            </w:pPr>
            <w:r w:rsidRPr="00FE40F2">
              <w:rPr>
                <w:sz w:val="20"/>
                <w:lang w:val="en-US"/>
              </w:rPr>
              <w:t>BALTACI</w:t>
            </w:r>
            <w:r w:rsidR="006D2E06" w:rsidRPr="00FE40F2">
              <w:rPr>
                <w:sz w:val="20"/>
                <w:lang w:val="en-US"/>
              </w:rPr>
              <w:t xml:space="preserve">, N., (2014), “Turkish Banking Sector: The Analysis of Macroeconomics Indicators and Bank Profitability with Panel Data Approach”, Journal Of Academıc Research In Economıcs, 6(1), pp.82-92 (ISSN: 2066-0855). </w:t>
            </w:r>
          </w:p>
          <w:p w:rsidR="006D2E06" w:rsidRPr="00332820" w:rsidRDefault="00A834E2" w:rsidP="006D2E06">
            <w:pPr>
              <w:jc w:val="both"/>
              <w:rPr>
                <w:sz w:val="20"/>
              </w:rPr>
            </w:pPr>
            <w:r w:rsidRPr="00332820">
              <w:rPr>
                <w:sz w:val="20"/>
              </w:rPr>
              <w:t>BALTACI</w:t>
            </w:r>
            <w:r w:rsidR="006D2E06" w:rsidRPr="00332820">
              <w:rPr>
                <w:sz w:val="20"/>
              </w:rPr>
              <w:t>, N., (2014), “Firm, Country and Macroeconomic Determinants of Capital Structure: Evidence from Turkish Banking Sector”, Emerging Markets Journal, 3(3), pp.46-58 [ISSN (Print): (2159-242x),</w:t>
            </w:r>
            <w:r w:rsidR="006D2E06">
              <w:rPr>
                <w:sz w:val="20"/>
              </w:rPr>
              <w:t xml:space="preserve"> ISSN (Online): 2158-8708], DOI </w:t>
            </w:r>
            <w:r w:rsidR="006D2E06" w:rsidRPr="00332820">
              <w:rPr>
                <w:sz w:val="20"/>
              </w:rPr>
              <w:t>http://dx.doi.org/10.5195/emaj.2014.46  (2. H. Ayaydın birlikte)</w:t>
            </w:r>
          </w:p>
          <w:p w:rsidR="006D2E06" w:rsidRDefault="00A834E2" w:rsidP="006D2E06">
            <w:pPr>
              <w:spacing w:before="100" w:beforeAutospacing="1" w:after="100" w:afterAutospacing="1"/>
              <w:jc w:val="both"/>
              <w:rPr>
                <w:sz w:val="20"/>
                <w:lang w:val="en-US"/>
              </w:rPr>
            </w:pPr>
            <w:r w:rsidRPr="00FE40F2">
              <w:rPr>
                <w:sz w:val="20"/>
                <w:lang w:val="en-US"/>
              </w:rPr>
              <w:t>BALTACI</w:t>
            </w:r>
            <w:r w:rsidR="006D2E06" w:rsidRPr="00FE40F2">
              <w:rPr>
                <w:sz w:val="20"/>
                <w:lang w:val="en-US"/>
              </w:rPr>
              <w:t xml:space="preserve">, N., (2014), “The Relationship between Foreign Banking and Credit Access: Panel Analysis Method”, Journal of Economics and Political Economy 1(1), pp.39-48 (e-ISSN: 2148-8347) DOI: </w:t>
            </w:r>
            <w:hyperlink r:id="rId19" w:history="1">
              <w:r w:rsidR="006D2E06" w:rsidRPr="00FE40F2">
                <w:rPr>
                  <w:sz w:val="20"/>
                  <w:lang w:val="en-US"/>
                </w:rPr>
                <w:t>http://dx.doi.org/10.1453/jepe.v1i1.24 (2</w:t>
              </w:r>
            </w:hyperlink>
            <w:r w:rsidR="006D2E06" w:rsidRPr="00FE40F2">
              <w:rPr>
                <w:sz w:val="20"/>
                <w:lang w:val="en-US"/>
              </w:rPr>
              <w:t>. G. Akbulut, 3. G. Civeler ile birlikte )</w:t>
            </w:r>
          </w:p>
          <w:p w:rsidR="006D2E06" w:rsidRPr="00B6380F" w:rsidRDefault="00A834E2" w:rsidP="006D2E06">
            <w:pPr>
              <w:spacing w:before="100" w:beforeAutospacing="1" w:after="100" w:afterAutospacing="1"/>
              <w:jc w:val="both"/>
              <w:rPr>
                <w:sz w:val="20"/>
                <w:lang w:val="en-US"/>
              </w:rPr>
            </w:pPr>
            <w:r w:rsidRPr="00B6380F">
              <w:rPr>
                <w:sz w:val="20"/>
                <w:lang w:val="en-US"/>
              </w:rPr>
              <w:t>CIVELEK</w:t>
            </w:r>
            <w:r w:rsidR="006D2E06" w:rsidRPr="00B6380F">
              <w:rPr>
                <w:sz w:val="20"/>
                <w:lang w:val="en-US"/>
              </w:rPr>
              <w:t xml:space="preserve"> G., (2014), “The Relationship between Foreign Banking and Credit Access: Panel Analysis Method”, Journal of Economics and Political Economy 1(1), pp.39-48 (e-ISSN: 2148-8347) DOI: </w:t>
            </w:r>
            <w:hyperlink r:id="rId20" w:history="1">
              <w:r w:rsidR="006D2E06" w:rsidRPr="00B6380F">
                <w:rPr>
                  <w:sz w:val="20"/>
                  <w:lang w:val="en-US"/>
                </w:rPr>
                <w:t>http://dx.doi.org/10.1453/jepe.v1i1.24 (2</w:t>
              </w:r>
            </w:hyperlink>
            <w:r w:rsidR="006D2E06" w:rsidRPr="00B6380F">
              <w:rPr>
                <w:sz w:val="20"/>
                <w:lang w:val="en-US"/>
              </w:rPr>
              <w:t>. G. Akbulut, 3. N. Baltacı ile birlikte )</w:t>
            </w:r>
          </w:p>
          <w:p w:rsidR="006D2E06" w:rsidRDefault="006D2E06" w:rsidP="006D2E06">
            <w:pPr>
              <w:jc w:val="both"/>
              <w:rPr>
                <w:sz w:val="20"/>
                <w:lang w:val="en-US"/>
              </w:rPr>
            </w:pPr>
            <w:r>
              <w:rPr>
                <w:sz w:val="20"/>
                <w:lang w:val="en-US"/>
              </w:rPr>
              <w:t>N. BALTACI, G. AKBULUT, G. CİVELEK, “</w:t>
            </w:r>
            <w:r w:rsidRPr="00D21F82">
              <w:rPr>
                <w:sz w:val="20"/>
                <w:lang w:val="en-US"/>
              </w:rPr>
              <w:t>The Relationship between Foreign Banking and Credit Access: Panel Analysis Method</w:t>
            </w:r>
            <w:r>
              <w:rPr>
                <w:sz w:val="20"/>
                <w:lang w:val="en-US"/>
              </w:rPr>
              <w:t xml:space="preserve">”, </w:t>
            </w:r>
            <w:r w:rsidRPr="00A20432">
              <w:rPr>
                <w:sz w:val="20"/>
                <w:lang w:val="en-US"/>
              </w:rPr>
              <w:t>Journal of</w:t>
            </w:r>
            <w:r>
              <w:rPr>
                <w:sz w:val="20"/>
                <w:lang w:val="en-US"/>
              </w:rPr>
              <w:t xml:space="preserve"> </w:t>
            </w:r>
            <w:r w:rsidRPr="00A20432">
              <w:rPr>
                <w:sz w:val="20"/>
                <w:lang w:val="en-US"/>
              </w:rPr>
              <w:t>Economics and Political Economy</w:t>
            </w:r>
            <w:r>
              <w:rPr>
                <w:sz w:val="20"/>
                <w:lang w:val="en-US"/>
              </w:rPr>
              <w:t xml:space="preserve"> 1(1), 39-48 pp., 2014</w:t>
            </w:r>
          </w:p>
          <w:p w:rsidR="006D2E06" w:rsidRDefault="006D2E06" w:rsidP="006D2E06">
            <w:pPr>
              <w:jc w:val="both"/>
              <w:rPr>
                <w:sz w:val="20"/>
                <w:lang w:val="en-US"/>
              </w:rPr>
            </w:pPr>
          </w:p>
          <w:p w:rsidR="006D2E06" w:rsidRPr="00A94E03" w:rsidRDefault="00A834E2" w:rsidP="006D2E06">
            <w:pPr>
              <w:jc w:val="both"/>
              <w:rPr>
                <w:color w:val="222222"/>
                <w:sz w:val="20"/>
                <w:shd w:val="clear" w:color="auto" w:fill="FFFFFF"/>
              </w:rPr>
            </w:pPr>
            <w:r w:rsidRPr="00A94E03">
              <w:rPr>
                <w:color w:val="222222"/>
                <w:sz w:val="20"/>
                <w:shd w:val="clear" w:color="auto" w:fill="FFFFFF"/>
              </w:rPr>
              <w:lastRenderedPageBreak/>
              <w:t>DOĞRU</w:t>
            </w:r>
            <w:r w:rsidR="006D2E06" w:rsidRPr="00A94E03">
              <w:rPr>
                <w:color w:val="222222"/>
                <w:sz w:val="20"/>
                <w:shd w:val="clear" w:color="auto" w:fill="FFFFFF"/>
              </w:rPr>
              <w:t xml:space="preserve">, B. (2014). </w:t>
            </w:r>
            <w:r w:rsidRPr="00A94E03">
              <w:rPr>
                <w:color w:val="222222"/>
                <w:sz w:val="20"/>
                <w:shd w:val="clear" w:color="auto" w:fill="FFFFFF"/>
              </w:rPr>
              <w:t xml:space="preserve">Are </w:t>
            </w:r>
            <w:r>
              <w:rPr>
                <w:color w:val="222222"/>
                <w:sz w:val="20"/>
                <w:shd w:val="clear" w:color="auto" w:fill="FFFFFF"/>
              </w:rPr>
              <w:t>Output Fluctuations Transitory i</w:t>
            </w:r>
            <w:r w:rsidRPr="00A94E03">
              <w:rPr>
                <w:color w:val="222222"/>
                <w:sz w:val="20"/>
                <w:shd w:val="clear" w:color="auto" w:fill="FFFFFF"/>
              </w:rPr>
              <w:t>n The Mena Region?</w:t>
            </w:r>
            <w:r w:rsidR="006D2E06" w:rsidRPr="00A94E03">
              <w:rPr>
                <w:color w:val="222222"/>
                <w:sz w:val="20"/>
                <w:shd w:val="clear" w:color="auto" w:fill="FFFFFF"/>
              </w:rPr>
              <w:t>.</w:t>
            </w:r>
            <w:r w:rsidR="006D2E06" w:rsidRPr="00A94E03">
              <w:rPr>
                <w:rStyle w:val="apple-converted-space"/>
                <w:color w:val="222222"/>
                <w:sz w:val="20"/>
                <w:shd w:val="clear" w:color="auto" w:fill="FFFFFF"/>
              </w:rPr>
              <w:t> </w:t>
            </w:r>
            <w:r w:rsidR="006D2E06">
              <w:rPr>
                <w:rStyle w:val="apple-converted-space"/>
                <w:color w:val="222222"/>
                <w:sz w:val="20"/>
                <w:shd w:val="clear" w:color="auto" w:fill="FFFFFF"/>
              </w:rPr>
              <w:t xml:space="preserve"> </w:t>
            </w:r>
            <w:r w:rsidR="006D2E06">
              <w:rPr>
                <w:i/>
                <w:iCs/>
                <w:color w:val="222222"/>
                <w:sz w:val="20"/>
                <w:shd w:val="clear" w:color="auto" w:fill="FFFFFF"/>
              </w:rPr>
              <w:t xml:space="preserve">Ekonomski </w:t>
            </w:r>
            <w:r w:rsidR="006D2E06" w:rsidRPr="00A94E03">
              <w:rPr>
                <w:i/>
                <w:iCs/>
                <w:color w:val="222222"/>
                <w:sz w:val="20"/>
                <w:shd w:val="clear" w:color="auto" w:fill="FFFFFF"/>
              </w:rPr>
              <w:t>pregled</w:t>
            </w:r>
            <w:r w:rsidR="006D2E06" w:rsidRPr="00A94E03">
              <w:rPr>
                <w:color w:val="222222"/>
                <w:sz w:val="20"/>
                <w:shd w:val="clear" w:color="auto" w:fill="FFFFFF"/>
              </w:rPr>
              <w:t>,</w:t>
            </w:r>
            <w:r w:rsidR="006D2E06" w:rsidRPr="00A94E03">
              <w:rPr>
                <w:rStyle w:val="apple-converted-space"/>
                <w:color w:val="222222"/>
                <w:sz w:val="20"/>
                <w:shd w:val="clear" w:color="auto" w:fill="FFFFFF"/>
              </w:rPr>
              <w:t> </w:t>
            </w:r>
            <w:r w:rsidR="006D2E06" w:rsidRPr="00A94E03">
              <w:rPr>
                <w:i/>
                <w:iCs/>
                <w:color w:val="222222"/>
                <w:sz w:val="20"/>
                <w:shd w:val="clear" w:color="auto" w:fill="FFFFFF"/>
              </w:rPr>
              <w:t>65</w:t>
            </w:r>
            <w:r w:rsidR="006D2E06" w:rsidRPr="00A94E03">
              <w:rPr>
                <w:color w:val="222222"/>
                <w:sz w:val="20"/>
                <w:shd w:val="clear" w:color="auto" w:fill="FFFFFF"/>
              </w:rPr>
              <w:t>(1), 35-55.(econlit)</w:t>
            </w:r>
          </w:p>
          <w:p w:rsidR="006D2E06" w:rsidRPr="00A94E03" w:rsidRDefault="006D2E06" w:rsidP="006D2E06">
            <w:pPr>
              <w:jc w:val="both"/>
              <w:rPr>
                <w:color w:val="222222"/>
                <w:sz w:val="20"/>
                <w:shd w:val="clear" w:color="auto" w:fill="FFFFFF"/>
              </w:rPr>
            </w:pPr>
          </w:p>
          <w:p w:rsidR="006D2E06" w:rsidRPr="00A94E03" w:rsidRDefault="006D2E06" w:rsidP="006D2E06">
            <w:pPr>
              <w:jc w:val="both"/>
              <w:rPr>
                <w:color w:val="222222"/>
                <w:sz w:val="20"/>
                <w:shd w:val="clear" w:color="auto" w:fill="FFFFFF"/>
              </w:rPr>
            </w:pPr>
            <w:r w:rsidRPr="00A94E03">
              <w:rPr>
                <w:color w:val="222222"/>
                <w:sz w:val="20"/>
                <w:shd w:val="clear" w:color="auto" w:fill="FFFFFF"/>
              </w:rPr>
              <w:t>Doğru, B. (2014). Türkiye'de Para Talebinin Uzun ve Kısa Dönem Dengesinin ARDL ve VEC Yaklaşımları İle Analiz Edilmesi.</w:t>
            </w:r>
            <w:r w:rsidRPr="00A94E03">
              <w:rPr>
                <w:rStyle w:val="apple-converted-space"/>
                <w:color w:val="222222"/>
                <w:sz w:val="20"/>
                <w:shd w:val="clear" w:color="auto" w:fill="FFFFFF"/>
              </w:rPr>
              <w:t> </w:t>
            </w:r>
            <w:r w:rsidRPr="00A94E03">
              <w:rPr>
                <w:i/>
                <w:iCs/>
                <w:color w:val="222222"/>
                <w:sz w:val="20"/>
                <w:shd w:val="clear" w:color="auto" w:fill="FFFFFF"/>
              </w:rPr>
              <w:t>AİBÜ-İİBF Ekonomik ve Sosyal Araştırmalar Dergisi</w:t>
            </w:r>
            <w:r w:rsidRPr="00A94E03">
              <w:rPr>
                <w:color w:val="222222"/>
                <w:sz w:val="20"/>
                <w:shd w:val="clear" w:color="auto" w:fill="FFFFFF"/>
              </w:rPr>
              <w:t>.(econlit)</w:t>
            </w:r>
          </w:p>
          <w:p w:rsidR="006D2E06" w:rsidRPr="00A94E03" w:rsidRDefault="006D2E06" w:rsidP="006D2E06">
            <w:pPr>
              <w:jc w:val="both"/>
              <w:rPr>
                <w:color w:val="222222"/>
                <w:sz w:val="20"/>
                <w:shd w:val="clear" w:color="auto" w:fill="FFFFFF"/>
              </w:rPr>
            </w:pPr>
          </w:p>
          <w:p w:rsidR="006D2E06" w:rsidRPr="00A94E03" w:rsidRDefault="00A834E2" w:rsidP="006D2E06">
            <w:pPr>
              <w:jc w:val="both"/>
              <w:rPr>
                <w:color w:val="222222"/>
                <w:sz w:val="20"/>
                <w:shd w:val="clear" w:color="auto" w:fill="FFFFFF"/>
              </w:rPr>
            </w:pPr>
            <w:r w:rsidRPr="00A94E03">
              <w:rPr>
                <w:color w:val="222222"/>
                <w:sz w:val="20"/>
                <w:shd w:val="clear" w:color="auto" w:fill="FFFFFF"/>
              </w:rPr>
              <w:t xml:space="preserve">DOĞRU, </w:t>
            </w:r>
            <w:r w:rsidR="006D2E06" w:rsidRPr="00A94E03">
              <w:rPr>
                <w:color w:val="222222"/>
                <w:sz w:val="20"/>
                <w:shd w:val="clear" w:color="auto" w:fill="FFFFFF"/>
              </w:rPr>
              <w:t>B., &amp; Nacakçı, B. (2014). Hisse senedi piyasasında piyasa yapıcılığı sistemi ve Borsa İstanbul uygulaması.(econlit)</w:t>
            </w:r>
          </w:p>
          <w:p w:rsidR="006D2E06" w:rsidRPr="00A94E03" w:rsidRDefault="006D2E06" w:rsidP="006D2E06">
            <w:pPr>
              <w:jc w:val="both"/>
              <w:rPr>
                <w:color w:val="222222"/>
                <w:sz w:val="20"/>
                <w:shd w:val="clear" w:color="auto" w:fill="FFFFFF"/>
              </w:rPr>
            </w:pPr>
          </w:p>
          <w:p w:rsidR="006D2E06" w:rsidRPr="00A94E03" w:rsidRDefault="00A834E2" w:rsidP="006D2E06">
            <w:pPr>
              <w:jc w:val="both"/>
              <w:rPr>
                <w:color w:val="222222"/>
                <w:sz w:val="20"/>
                <w:shd w:val="clear" w:color="auto" w:fill="FFFFFF"/>
              </w:rPr>
            </w:pPr>
            <w:r w:rsidRPr="00A94E03">
              <w:rPr>
                <w:color w:val="222222"/>
                <w:sz w:val="20"/>
                <w:shd w:val="clear" w:color="auto" w:fill="FFFFFF"/>
              </w:rPr>
              <w:t>DOĞRU</w:t>
            </w:r>
            <w:r w:rsidR="006D2E06" w:rsidRPr="00A94E03">
              <w:rPr>
                <w:color w:val="222222"/>
                <w:sz w:val="20"/>
                <w:shd w:val="clear" w:color="auto" w:fill="FFFFFF"/>
              </w:rPr>
              <w:t>, B. Euro Bölgesinde İşsizlik Histerezisinin İkinci Nesil Panel Birim Kök Testleri ile Analizi* Analysing Unemployment Hysteresis in Eurozone with the Second Generation Panel Unit Root Tests.(econlit)</w:t>
            </w:r>
          </w:p>
          <w:p w:rsidR="006D2E06" w:rsidRPr="00A94E03" w:rsidRDefault="006D2E06" w:rsidP="006D2E06">
            <w:pPr>
              <w:jc w:val="both"/>
              <w:rPr>
                <w:color w:val="222222"/>
                <w:sz w:val="20"/>
                <w:shd w:val="clear" w:color="auto" w:fill="FFFFFF"/>
              </w:rPr>
            </w:pPr>
          </w:p>
          <w:p w:rsidR="006D2E06" w:rsidRPr="00332820" w:rsidRDefault="00A834E2" w:rsidP="006D2E06">
            <w:pPr>
              <w:jc w:val="both"/>
              <w:rPr>
                <w:color w:val="222222"/>
                <w:sz w:val="20"/>
                <w:shd w:val="clear" w:color="auto" w:fill="FFFFFF"/>
              </w:rPr>
            </w:pPr>
            <w:r w:rsidRPr="00A94E03">
              <w:rPr>
                <w:color w:val="222222"/>
                <w:sz w:val="20"/>
                <w:shd w:val="clear" w:color="auto" w:fill="FFFFFF"/>
              </w:rPr>
              <w:t xml:space="preserve">DOĞRU, </w:t>
            </w:r>
            <w:r w:rsidR="006D2E06" w:rsidRPr="00A94E03">
              <w:rPr>
                <w:color w:val="222222"/>
                <w:sz w:val="20"/>
                <w:shd w:val="clear" w:color="auto" w:fill="FFFFFF"/>
              </w:rPr>
              <w:t>B. Yüksek Enflasyon Dönemlerinde Bütçe Açığı ve Enflasyon Arasında Nedensellik İlişkisi Var mıdır? 1978-2002 Dönemi Türkiye Örneği.(econlit)</w:t>
            </w:r>
          </w:p>
          <w:p w:rsidR="006D2E06" w:rsidRDefault="006D2E06" w:rsidP="007C0C6B">
            <w:pPr>
              <w:jc w:val="both"/>
              <w:rPr>
                <w:sz w:val="20"/>
              </w:rPr>
            </w:pPr>
          </w:p>
          <w:p w:rsidR="00821CE8" w:rsidRPr="007400CD" w:rsidRDefault="00A834E2" w:rsidP="00821CE8">
            <w:pPr>
              <w:jc w:val="both"/>
              <w:rPr>
                <w:bCs/>
                <w:sz w:val="20"/>
                <w:lang w:val="tr-TR" w:eastAsia="tr-TR"/>
              </w:rPr>
            </w:pPr>
            <w:bookmarkStart w:id="0" w:name="OLE_LINK2"/>
            <w:bookmarkStart w:id="1" w:name="OLE_LINK1"/>
            <w:r w:rsidRPr="007400CD">
              <w:rPr>
                <w:bCs/>
                <w:sz w:val="20"/>
                <w:lang w:val="tr-TR" w:eastAsia="tr-TR"/>
              </w:rPr>
              <w:t>A</w:t>
            </w:r>
            <w:r>
              <w:rPr>
                <w:bCs/>
                <w:sz w:val="20"/>
                <w:lang w:val="tr-TR" w:eastAsia="tr-TR"/>
              </w:rPr>
              <w:t>KKANAT</w:t>
            </w:r>
            <w:r w:rsidRPr="007400CD">
              <w:rPr>
                <w:bCs/>
                <w:sz w:val="20"/>
                <w:lang w:val="tr-TR" w:eastAsia="tr-TR"/>
              </w:rPr>
              <w:t xml:space="preserve">, </w:t>
            </w:r>
            <w:r w:rsidR="00821CE8" w:rsidRPr="007400CD">
              <w:rPr>
                <w:bCs/>
                <w:sz w:val="20"/>
                <w:lang w:val="tr-TR" w:eastAsia="tr-TR"/>
              </w:rPr>
              <w:t xml:space="preserve">S. (2014), </w:t>
            </w:r>
            <w:bookmarkEnd w:id="0"/>
            <w:bookmarkEnd w:id="1"/>
            <w:r w:rsidR="00821CE8" w:rsidRPr="007400CD">
              <w:rPr>
                <w:bCs/>
                <w:sz w:val="20"/>
                <w:lang w:val="tr-TR" w:eastAsia="tr-TR"/>
              </w:rPr>
              <w:t>“</w:t>
            </w:r>
            <w:r w:rsidR="00821CE8">
              <w:rPr>
                <w:bCs/>
                <w:sz w:val="20"/>
                <w:lang w:val="en-US" w:eastAsia="tr-TR"/>
              </w:rPr>
              <w:t>The Aporias o</w:t>
            </w:r>
            <w:r w:rsidR="00821CE8" w:rsidRPr="007400CD">
              <w:rPr>
                <w:bCs/>
                <w:sz w:val="20"/>
                <w:lang w:val="en-US" w:eastAsia="tr-TR"/>
              </w:rPr>
              <w:t xml:space="preserve">f </w:t>
            </w:r>
            <w:r w:rsidR="00821CE8">
              <w:rPr>
                <w:bCs/>
                <w:sz w:val="20"/>
                <w:lang w:val="en-US" w:eastAsia="tr-TR"/>
              </w:rPr>
              <w:t>Constitutionalism: T</w:t>
            </w:r>
            <w:r w:rsidR="00821CE8" w:rsidRPr="007400CD">
              <w:rPr>
                <w:bCs/>
                <w:sz w:val="20"/>
                <w:lang w:val="en-US" w:eastAsia="tr-TR"/>
              </w:rPr>
              <w:t xml:space="preserve">he </w:t>
            </w:r>
            <w:r w:rsidR="00821CE8">
              <w:rPr>
                <w:bCs/>
                <w:sz w:val="20"/>
                <w:lang w:val="en-US" w:eastAsia="tr-TR"/>
              </w:rPr>
              <w:t>Question of Constituent Power a</w:t>
            </w:r>
            <w:r w:rsidR="00821CE8" w:rsidRPr="007400CD">
              <w:rPr>
                <w:bCs/>
                <w:sz w:val="20"/>
                <w:lang w:val="en-US" w:eastAsia="tr-TR"/>
              </w:rPr>
              <w:t xml:space="preserve">nd </w:t>
            </w:r>
            <w:r w:rsidR="00821CE8">
              <w:rPr>
                <w:bCs/>
                <w:sz w:val="20"/>
                <w:lang w:val="en-US" w:eastAsia="tr-TR"/>
              </w:rPr>
              <w:t>D</w:t>
            </w:r>
            <w:r w:rsidR="00821CE8" w:rsidRPr="007400CD">
              <w:rPr>
                <w:bCs/>
                <w:sz w:val="20"/>
                <w:lang w:val="en-US" w:eastAsia="tr-TR"/>
              </w:rPr>
              <w:t xml:space="preserve">emocracy”, </w:t>
            </w:r>
            <w:r w:rsidR="00821CE8">
              <w:rPr>
                <w:bCs/>
                <w:i/>
                <w:sz w:val="20"/>
                <w:lang w:val="en-US" w:eastAsia="tr-TR"/>
              </w:rPr>
              <w:t>European J</w:t>
            </w:r>
            <w:r w:rsidR="00821CE8" w:rsidRPr="007400CD">
              <w:rPr>
                <w:bCs/>
                <w:i/>
                <w:sz w:val="20"/>
                <w:lang w:val="en-US" w:eastAsia="tr-TR"/>
              </w:rPr>
              <w:t>ournal of Research on Education</w:t>
            </w:r>
            <w:r w:rsidR="00821CE8" w:rsidRPr="007400CD">
              <w:rPr>
                <w:bCs/>
                <w:sz w:val="20"/>
                <w:lang w:val="en-US" w:eastAsia="tr-TR"/>
              </w:rPr>
              <w:t xml:space="preserve">, </w:t>
            </w:r>
            <w:r w:rsidR="00821CE8" w:rsidRPr="007400CD">
              <w:rPr>
                <w:bCs/>
                <w:i/>
                <w:sz w:val="20"/>
                <w:lang w:val="tr-TR" w:eastAsia="tr-TR"/>
              </w:rPr>
              <w:t>Special Issue: Contemporary Studies in Social Sciences</w:t>
            </w:r>
            <w:r w:rsidR="00821CE8" w:rsidRPr="007400CD">
              <w:rPr>
                <w:bCs/>
                <w:sz w:val="20"/>
                <w:lang w:val="tr-TR" w:eastAsia="tr-TR"/>
              </w:rPr>
              <w:t>, ss. 41-44.</w:t>
            </w:r>
          </w:p>
          <w:p w:rsidR="00821CE8" w:rsidRPr="007400CD" w:rsidRDefault="00821CE8" w:rsidP="00821CE8">
            <w:pPr>
              <w:jc w:val="both"/>
              <w:rPr>
                <w:bCs/>
                <w:sz w:val="20"/>
                <w:lang w:val="tr-TR" w:eastAsia="tr-TR"/>
              </w:rPr>
            </w:pPr>
          </w:p>
          <w:p w:rsidR="00821CE8" w:rsidRPr="007400CD" w:rsidRDefault="00821CE8" w:rsidP="00821CE8">
            <w:pPr>
              <w:autoSpaceDE w:val="0"/>
              <w:autoSpaceDN w:val="0"/>
              <w:adjustRightInd w:val="0"/>
              <w:jc w:val="both"/>
              <w:rPr>
                <w:sz w:val="20"/>
                <w:lang w:val="tr-TR" w:eastAsia="tr-TR"/>
              </w:rPr>
            </w:pPr>
            <w:r w:rsidRPr="007400CD">
              <w:rPr>
                <w:sz w:val="20"/>
                <w:lang w:val="tr-TR" w:eastAsia="tr-TR"/>
              </w:rPr>
              <w:t>AKSOY, M. (2014), “The Impacts of the 9/11 Attack on USA Foreign Policy Leaded by George W. Bush.”, Güvenlik</w:t>
            </w:r>
          </w:p>
          <w:p w:rsidR="006D2E06" w:rsidRDefault="00821CE8" w:rsidP="00821CE8">
            <w:pPr>
              <w:jc w:val="both"/>
              <w:rPr>
                <w:sz w:val="20"/>
              </w:rPr>
            </w:pPr>
            <w:r w:rsidRPr="007400CD">
              <w:rPr>
                <w:sz w:val="20"/>
                <w:lang w:val="tr-TR" w:eastAsia="tr-TR"/>
              </w:rPr>
              <w:t>Stratejileri Dergisi, 10(20), 1-48.,</w:t>
            </w:r>
          </w:p>
          <w:p w:rsidR="006D2E06" w:rsidRPr="00C333C4" w:rsidRDefault="006D2E06" w:rsidP="007C0C6B">
            <w:pPr>
              <w:jc w:val="both"/>
              <w:rPr>
                <w:bCs/>
                <w:sz w:val="20"/>
                <w:lang w:val="tr-TR" w:eastAsia="tr-TR"/>
              </w:rPr>
            </w:pPr>
          </w:p>
        </w:tc>
        <w:tc>
          <w:tcPr>
            <w:tcW w:w="1260" w:type="dxa"/>
            <w:vAlign w:val="center"/>
          </w:tcPr>
          <w:p w:rsidR="00274C4B" w:rsidRPr="00C333C4" w:rsidRDefault="00592088" w:rsidP="00E72613">
            <w:pPr>
              <w:jc w:val="center"/>
              <w:rPr>
                <w:sz w:val="22"/>
                <w:szCs w:val="22"/>
                <w:lang w:val="tr-TR"/>
              </w:rPr>
            </w:pPr>
            <w:r>
              <w:rPr>
                <w:sz w:val="22"/>
                <w:szCs w:val="22"/>
                <w:lang w:val="tr-TR"/>
              </w:rPr>
              <w:lastRenderedPageBreak/>
              <w:t>25</w:t>
            </w:r>
          </w:p>
        </w:tc>
      </w:tr>
      <w:tr w:rsidR="00274C4B" w:rsidRPr="00C333C4">
        <w:tc>
          <w:tcPr>
            <w:tcW w:w="1908" w:type="dxa"/>
          </w:tcPr>
          <w:p w:rsidR="00274C4B" w:rsidRPr="00C333C4" w:rsidRDefault="00274C4B" w:rsidP="00083C41">
            <w:pPr>
              <w:rPr>
                <w:sz w:val="20"/>
                <w:lang w:val="tr-TR"/>
              </w:rPr>
            </w:pPr>
            <w:r w:rsidRPr="00C333C4">
              <w:rPr>
                <w:sz w:val="20"/>
                <w:lang w:val="tr-TR"/>
              </w:rPr>
              <w:lastRenderedPageBreak/>
              <w:t>Ulusal Makale</w:t>
            </w:r>
          </w:p>
        </w:tc>
        <w:tc>
          <w:tcPr>
            <w:tcW w:w="5760" w:type="dxa"/>
          </w:tcPr>
          <w:p w:rsidR="00087176" w:rsidRPr="00ED7443" w:rsidRDefault="00087176" w:rsidP="00087176">
            <w:pPr>
              <w:spacing w:before="100" w:beforeAutospacing="1" w:after="100" w:afterAutospacing="1"/>
              <w:jc w:val="both"/>
              <w:rPr>
                <w:sz w:val="20"/>
              </w:rPr>
            </w:pPr>
            <w:r w:rsidRPr="00ED7443">
              <w:rPr>
                <w:sz w:val="20"/>
              </w:rPr>
              <w:t>AYAYDIN, H. (2014), “Uluslararası Çeşitlendirme, Finansal Bulaşma ve Küresel Finansal Kriz İlişkisi Üzerine Bir Çalışma, Atatürk Üniversitesi İktisadi ve İdari Bilimler Dergisi, Cilt: 28, Sayı:3, ss.43-67.</w:t>
            </w:r>
          </w:p>
          <w:p w:rsidR="00087176" w:rsidRPr="00ED7443" w:rsidRDefault="00087176" w:rsidP="00087176">
            <w:pPr>
              <w:spacing w:before="100" w:beforeAutospacing="1" w:after="100" w:afterAutospacing="1"/>
              <w:jc w:val="both"/>
              <w:rPr>
                <w:sz w:val="20"/>
              </w:rPr>
            </w:pPr>
            <w:r w:rsidRPr="00ED7443">
              <w:rPr>
                <w:sz w:val="20"/>
              </w:rPr>
              <w:t>AYAYDIN, H. ve DURMUŞ, S. (2014), “Cinsiyet Farklılığının Şirket Finansman Yapısı Ve Finansal Performansı Üzerindeki Etkisi: Teorik Bir İnceleme”,  Celal Bayar Üniversitesi, Sosyal Bilimler Dergisi Yıl : Cilt :12 Sayı :2, 28-41.</w:t>
            </w:r>
          </w:p>
          <w:p w:rsidR="00087176" w:rsidRPr="00ED7443" w:rsidRDefault="00087176" w:rsidP="00087176">
            <w:pPr>
              <w:spacing w:before="100" w:beforeAutospacing="1" w:after="100" w:afterAutospacing="1"/>
              <w:jc w:val="both"/>
              <w:rPr>
                <w:sz w:val="20"/>
              </w:rPr>
            </w:pPr>
            <w:r w:rsidRPr="00ED7443">
              <w:rPr>
                <w:sz w:val="20"/>
              </w:rPr>
              <w:t xml:space="preserve">AYAYDIN, H. ve KARAASLAN, İ. (2014), “Likidite Riski Yönetimi: Türk Bankacılık Sektörü Üzerine Bir Araştırma”, Gümüşhane Üniversitesi Sosyal Bilimler Elektronik Dergisi, Cilt: 5, Sayı:11 (Özel Sayı), 237-256. </w:t>
            </w:r>
          </w:p>
          <w:p w:rsidR="00087176" w:rsidRPr="00ED7443" w:rsidRDefault="00087176" w:rsidP="00087176">
            <w:pPr>
              <w:spacing w:before="100" w:beforeAutospacing="1" w:after="100" w:afterAutospacing="1"/>
              <w:jc w:val="both"/>
              <w:rPr>
                <w:sz w:val="20"/>
              </w:rPr>
            </w:pPr>
            <w:r w:rsidRPr="00ED7443">
              <w:rPr>
                <w:sz w:val="20"/>
              </w:rPr>
              <w:t>KÜÇÜK O. (2014), “Girişimcinin Kuruluş Yeri Kararını Etkileyen Farklı Faktörlerin Belirlenmesi: Bir Alan Araştırması”, Dokuz Eylül Üniversitesi İktisadi ve İdari Bilimler Fakültesi Dergisi, Cilt: 29, Sayı:1, ss. 161-190.</w:t>
            </w:r>
          </w:p>
          <w:p w:rsidR="00087176" w:rsidRPr="00ED7443" w:rsidRDefault="00087176" w:rsidP="00087176">
            <w:pPr>
              <w:spacing w:before="100" w:beforeAutospacing="1" w:after="100" w:afterAutospacing="1"/>
              <w:jc w:val="both"/>
              <w:rPr>
                <w:sz w:val="20"/>
              </w:rPr>
            </w:pPr>
            <w:r w:rsidRPr="00ED7443">
              <w:rPr>
                <w:sz w:val="20"/>
              </w:rPr>
              <w:t>ÖZSOY, T. “Information Content Of Printed Ads Belong to a Transitional Period”, Atatürk Üniversitesi İktisadi ve İdari Bilimler Dergisi, 2014, Cilt: 28, Sayı: 3, s.173-187.</w:t>
            </w:r>
          </w:p>
          <w:p w:rsidR="00087176" w:rsidRPr="00ED7443" w:rsidRDefault="00087176" w:rsidP="00087176">
            <w:pPr>
              <w:spacing w:before="100" w:beforeAutospacing="1" w:after="100" w:afterAutospacing="1"/>
              <w:jc w:val="both"/>
              <w:rPr>
                <w:sz w:val="20"/>
              </w:rPr>
            </w:pPr>
            <w:r w:rsidRPr="00ED7443">
              <w:rPr>
                <w:sz w:val="20"/>
              </w:rPr>
              <w:t>PEKER, İ., AR, İ.M., ve BAKI, B. (2014), “Üniversite-Sanayi İşbirliğinin Gelişmesinin Önündeki Engellerin AAS Yöntemiye Belirlenmesi: Karadeniz Teknik Üniversitesi Örneği”, Atatürk Üniversitesi İktisadi ve İdari Bilimler Dergisi, 28(3), 107-124.</w:t>
            </w:r>
          </w:p>
          <w:p w:rsidR="00240C0B" w:rsidRDefault="00087176" w:rsidP="007C0C6B">
            <w:pPr>
              <w:jc w:val="both"/>
              <w:rPr>
                <w:sz w:val="20"/>
              </w:rPr>
            </w:pPr>
            <w:r w:rsidRPr="00ED7443">
              <w:rPr>
                <w:sz w:val="20"/>
              </w:rPr>
              <w:t xml:space="preserve">AR, İ.M, AĞAÇ, G., PEKER, İ.,., ve BAKI, B. (2014), “PTT İşletmelerinin Etkinlik Düzeylerindeki Değişimin İncelenmesi: 2006-2010 Dönemi için Malmquist-TFV Endeksi Uygulaması”, </w:t>
            </w:r>
            <w:r w:rsidRPr="00ED7443">
              <w:rPr>
                <w:sz w:val="20"/>
              </w:rPr>
              <w:lastRenderedPageBreak/>
              <w:t>Gümüşhane Üniversitesi Sosyal Bilimler Enstitüsü Elektronik Dergisi, 6(11), 171-191.</w:t>
            </w:r>
          </w:p>
          <w:p w:rsidR="00821CE8" w:rsidRDefault="00821CE8" w:rsidP="007C0C6B">
            <w:pPr>
              <w:jc w:val="both"/>
              <w:rPr>
                <w:sz w:val="20"/>
              </w:rPr>
            </w:pPr>
          </w:p>
          <w:p w:rsidR="00821CE8" w:rsidRPr="00A84A9E" w:rsidRDefault="00A834E2" w:rsidP="00821CE8">
            <w:pPr>
              <w:autoSpaceDE w:val="0"/>
              <w:autoSpaceDN w:val="0"/>
              <w:adjustRightInd w:val="0"/>
              <w:jc w:val="both"/>
              <w:rPr>
                <w:bCs/>
                <w:color w:val="FF0000"/>
                <w:sz w:val="20"/>
                <w:lang w:val="tr-TR" w:eastAsia="tr-TR"/>
              </w:rPr>
            </w:pPr>
            <w:r w:rsidRPr="00A84A9E">
              <w:rPr>
                <w:sz w:val="20"/>
              </w:rPr>
              <w:t xml:space="preserve">BALTACI, </w:t>
            </w:r>
            <w:r w:rsidR="00821CE8" w:rsidRPr="00A84A9E">
              <w:rPr>
                <w:sz w:val="20"/>
              </w:rPr>
              <w:t xml:space="preserve">N., (2014). “Bilgi ve İletişim Teknolojilerindeki Gelişmelerin İktisadi Büyüme Üzerindeki Etkisi: Geçiş Ekonomileri Örneği”, </w:t>
            </w:r>
            <w:r w:rsidR="00821CE8" w:rsidRPr="00A84A9E">
              <w:rPr>
                <w:i/>
                <w:sz w:val="20"/>
              </w:rPr>
              <w:t>Atatürk Üniversitesi İktisadi ve İdari Bilimler Dergisi</w:t>
            </w:r>
            <w:r w:rsidR="00821CE8" w:rsidRPr="00A84A9E">
              <w:rPr>
                <w:sz w:val="20"/>
              </w:rPr>
              <w:t>, 28(1) pp.199-214. (1. S. Artan, 2. P. Hayaloğlu ile birlikte)</w:t>
            </w:r>
          </w:p>
          <w:p w:rsidR="00821CE8" w:rsidRDefault="00821CE8" w:rsidP="00821CE8">
            <w:pPr>
              <w:autoSpaceDE w:val="0"/>
              <w:autoSpaceDN w:val="0"/>
              <w:adjustRightInd w:val="0"/>
              <w:jc w:val="both"/>
              <w:rPr>
                <w:bCs/>
                <w:color w:val="FF0000"/>
                <w:sz w:val="20"/>
                <w:lang w:val="tr-TR" w:eastAsia="tr-TR"/>
              </w:rPr>
            </w:pPr>
          </w:p>
          <w:p w:rsidR="00821CE8" w:rsidRPr="00FE40F2" w:rsidRDefault="00821CE8" w:rsidP="00821CE8">
            <w:pPr>
              <w:jc w:val="both"/>
              <w:rPr>
                <w:sz w:val="20"/>
                <w:lang w:val="tr-TR" w:eastAsia="tr-TR"/>
              </w:rPr>
            </w:pPr>
            <w:r w:rsidRPr="00FE40F2">
              <w:rPr>
                <w:sz w:val="20"/>
                <w:lang w:val="tr-TR" w:eastAsia="tr-TR"/>
              </w:rPr>
              <w:t xml:space="preserve">ÜNVER, M. (2014). Geçiş Ekonomilerinde Sektörel Büyümenin Yabancı Banka Girişlerine Etkisini Belirlemeye Yönelik Bir Uygulama (1990-2010). </w:t>
            </w:r>
            <w:r w:rsidRPr="00FE40F2">
              <w:rPr>
                <w:i/>
                <w:iCs/>
                <w:sz w:val="20"/>
                <w:lang w:val="tr-TR" w:eastAsia="tr-TR"/>
              </w:rPr>
              <w:t>Uluslararası Alanya İşletme Fakültesi Dergisi</w:t>
            </w:r>
            <w:r w:rsidRPr="00FE40F2">
              <w:rPr>
                <w:sz w:val="20"/>
                <w:lang w:val="tr-TR" w:eastAsia="tr-TR"/>
              </w:rPr>
              <w:t xml:space="preserve">, </w:t>
            </w:r>
            <w:r w:rsidRPr="00FE40F2">
              <w:rPr>
                <w:i/>
                <w:iCs/>
                <w:sz w:val="20"/>
                <w:lang w:val="tr-TR" w:eastAsia="tr-TR"/>
              </w:rPr>
              <w:t>6</w:t>
            </w:r>
            <w:r w:rsidRPr="00FE40F2">
              <w:rPr>
                <w:sz w:val="20"/>
                <w:lang w:val="tr-TR" w:eastAsia="tr-TR"/>
              </w:rPr>
              <w:t>(1).</w:t>
            </w:r>
          </w:p>
          <w:p w:rsidR="00821CE8" w:rsidRPr="0072639D" w:rsidRDefault="00821CE8" w:rsidP="00821CE8">
            <w:pPr>
              <w:autoSpaceDE w:val="0"/>
              <w:autoSpaceDN w:val="0"/>
              <w:adjustRightInd w:val="0"/>
              <w:jc w:val="both"/>
              <w:rPr>
                <w:bCs/>
                <w:sz w:val="20"/>
                <w:lang w:val="tr-TR" w:eastAsia="tr-TR"/>
              </w:rPr>
            </w:pPr>
          </w:p>
          <w:p w:rsidR="00821CE8" w:rsidRDefault="00A834E2" w:rsidP="00821CE8">
            <w:pPr>
              <w:autoSpaceDE w:val="0"/>
              <w:autoSpaceDN w:val="0"/>
              <w:adjustRightInd w:val="0"/>
              <w:jc w:val="both"/>
              <w:rPr>
                <w:bCs/>
                <w:sz w:val="20"/>
                <w:lang w:val="tr-TR" w:eastAsia="tr-TR"/>
              </w:rPr>
            </w:pPr>
            <w:r w:rsidRPr="0072639D">
              <w:rPr>
                <w:bCs/>
                <w:sz w:val="20"/>
                <w:lang w:val="tr-TR" w:eastAsia="tr-TR"/>
              </w:rPr>
              <w:t>AR</w:t>
            </w:r>
            <w:r>
              <w:rPr>
                <w:bCs/>
                <w:sz w:val="20"/>
                <w:lang w:val="tr-TR" w:eastAsia="tr-TR"/>
              </w:rPr>
              <w:t xml:space="preserve">TAN, </w:t>
            </w:r>
            <w:r w:rsidR="00821CE8">
              <w:rPr>
                <w:bCs/>
                <w:sz w:val="20"/>
                <w:lang w:val="tr-TR" w:eastAsia="tr-TR"/>
              </w:rPr>
              <w:t>Seyfettin; Hayaloğlu, P. ve Baltacı, N.</w:t>
            </w:r>
            <w:r w:rsidR="00821CE8" w:rsidRPr="0072639D">
              <w:rPr>
                <w:bCs/>
                <w:sz w:val="20"/>
                <w:lang w:val="tr-TR" w:eastAsia="tr-TR"/>
              </w:rPr>
              <w:t xml:space="preserve"> (2014), “Bilgi ve İletişim Teknolojilerindeki Gelişmelerin İktisadi Büyüme Üzerindeki Etkisi: Geçiş Ekonomileri” Atatürk Üniversitesi İktisadi ve İdari Bilimler Dergisi, Cilt: 28, Sayı: 1</w:t>
            </w:r>
          </w:p>
          <w:p w:rsidR="00821CE8" w:rsidRPr="0072639D" w:rsidRDefault="00821CE8" w:rsidP="00821CE8">
            <w:pPr>
              <w:autoSpaceDE w:val="0"/>
              <w:autoSpaceDN w:val="0"/>
              <w:adjustRightInd w:val="0"/>
              <w:jc w:val="both"/>
              <w:rPr>
                <w:bCs/>
                <w:sz w:val="20"/>
                <w:lang w:val="tr-TR" w:eastAsia="tr-TR"/>
              </w:rPr>
            </w:pPr>
          </w:p>
          <w:p w:rsidR="00821CE8" w:rsidRPr="00332820" w:rsidRDefault="00A834E2" w:rsidP="00821CE8">
            <w:pPr>
              <w:autoSpaceDE w:val="0"/>
              <w:autoSpaceDN w:val="0"/>
              <w:adjustRightInd w:val="0"/>
              <w:jc w:val="both"/>
              <w:rPr>
                <w:bCs/>
                <w:sz w:val="20"/>
                <w:lang w:val="tr-TR" w:eastAsia="tr-TR"/>
              </w:rPr>
            </w:pPr>
            <w:r w:rsidRPr="0072639D">
              <w:rPr>
                <w:bCs/>
                <w:sz w:val="20"/>
                <w:lang w:val="tr-TR" w:eastAsia="tr-TR"/>
              </w:rPr>
              <w:t>ARTA</w:t>
            </w:r>
            <w:r>
              <w:rPr>
                <w:bCs/>
                <w:sz w:val="20"/>
                <w:lang w:val="tr-TR" w:eastAsia="tr-TR"/>
              </w:rPr>
              <w:t xml:space="preserve">N, </w:t>
            </w:r>
            <w:r w:rsidR="00821CE8">
              <w:rPr>
                <w:bCs/>
                <w:sz w:val="20"/>
                <w:lang w:val="tr-TR" w:eastAsia="tr-TR"/>
              </w:rPr>
              <w:t>Seyfettin ve Hayaloğlu, P.</w:t>
            </w:r>
            <w:r w:rsidR="00821CE8" w:rsidRPr="0072639D">
              <w:rPr>
                <w:bCs/>
                <w:sz w:val="20"/>
                <w:lang w:val="tr-TR" w:eastAsia="tr-TR"/>
              </w:rPr>
              <w:t xml:space="preserve"> (2014), “Kurumsal Göstergeler Işığında Türkiye Ekonomisinin Sosyo-Politik Analizi” Finans Politik &amp; Ekonomik Yorumlar Dergisi, 51(592): 9-27.</w:t>
            </w:r>
          </w:p>
          <w:p w:rsidR="00821CE8" w:rsidRDefault="00821CE8" w:rsidP="00821CE8">
            <w:pPr>
              <w:autoSpaceDE w:val="0"/>
              <w:autoSpaceDN w:val="0"/>
              <w:adjustRightInd w:val="0"/>
              <w:jc w:val="both"/>
              <w:rPr>
                <w:bCs/>
                <w:color w:val="FF0000"/>
                <w:sz w:val="20"/>
                <w:lang w:val="tr-TR" w:eastAsia="tr-TR"/>
              </w:rPr>
            </w:pPr>
          </w:p>
          <w:p w:rsidR="00821CE8" w:rsidRPr="001F38D6" w:rsidRDefault="00821CE8" w:rsidP="00821CE8">
            <w:pPr>
              <w:jc w:val="both"/>
              <w:rPr>
                <w:rStyle w:val="style3"/>
                <w:color w:val="000000"/>
                <w:sz w:val="20"/>
              </w:rPr>
            </w:pPr>
            <w:r w:rsidRPr="000D573B">
              <w:rPr>
                <w:color w:val="000000"/>
                <w:sz w:val="20"/>
              </w:rPr>
              <w:t>Recepoğlu</w:t>
            </w:r>
            <w:r w:rsidRPr="001F38D6">
              <w:rPr>
                <w:color w:val="000000"/>
                <w:sz w:val="20"/>
              </w:rPr>
              <w:t>,</w:t>
            </w:r>
            <w:r>
              <w:rPr>
                <w:color w:val="000000"/>
                <w:sz w:val="20"/>
              </w:rPr>
              <w:t xml:space="preserve">M </w:t>
            </w:r>
            <w:r w:rsidRPr="001F38D6">
              <w:rPr>
                <w:color w:val="000000"/>
                <w:sz w:val="20"/>
              </w:rPr>
              <w:t>Doğan,</w:t>
            </w:r>
            <w:r>
              <w:rPr>
                <w:color w:val="000000"/>
                <w:sz w:val="20"/>
              </w:rPr>
              <w:t>K.C.</w:t>
            </w:r>
            <w:r w:rsidRPr="001F38D6">
              <w:rPr>
                <w:color w:val="000000"/>
                <w:sz w:val="20"/>
              </w:rPr>
              <w:t xml:space="preserve"> “</w:t>
            </w:r>
            <w:hyperlink r:id="rId21" w:history="1">
              <w:r w:rsidRPr="001F38D6">
                <w:rPr>
                  <w:rStyle w:val="Kpr"/>
                  <w:color w:val="000000"/>
                  <w:sz w:val="20"/>
                </w:rPr>
                <w:t>Bölgesel Kalkınmada Girişimciliğin ve Teknolojinin Yeri: TR83 Bölge Analizi</w:t>
              </w:r>
            </w:hyperlink>
            <w:r w:rsidRPr="001F38D6">
              <w:rPr>
                <w:color w:val="000000"/>
                <w:sz w:val="20"/>
              </w:rPr>
              <w:t>”</w:t>
            </w:r>
            <w:r w:rsidRPr="001F38D6">
              <w:rPr>
                <w:rStyle w:val="style3"/>
                <w:color w:val="000000"/>
                <w:sz w:val="20"/>
              </w:rPr>
              <w:t>,</w:t>
            </w:r>
            <w:r>
              <w:rPr>
                <w:rStyle w:val="style3"/>
                <w:color w:val="000000"/>
                <w:sz w:val="20"/>
              </w:rPr>
              <w:t xml:space="preserve"> </w:t>
            </w:r>
            <w:r w:rsidRPr="001F38D6">
              <w:rPr>
                <w:rStyle w:val="style3"/>
                <w:color w:val="000000"/>
                <w:sz w:val="20"/>
              </w:rPr>
              <w:t>Gümüşhane Üniversitesi Sosyal Bilimler Elektronik Dergisi, Cilt:5,Sayı:10,Haziran 2014.</w:t>
            </w:r>
          </w:p>
          <w:p w:rsidR="00821CE8" w:rsidRDefault="00821CE8" w:rsidP="00821CE8">
            <w:pPr>
              <w:jc w:val="both"/>
              <w:rPr>
                <w:rStyle w:val="style3"/>
                <w:color w:val="17365D"/>
                <w:sz w:val="22"/>
                <w:szCs w:val="22"/>
              </w:rPr>
            </w:pPr>
          </w:p>
          <w:p w:rsidR="00821CE8" w:rsidRPr="001F38D6" w:rsidRDefault="00821CE8" w:rsidP="00821CE8">
            <w:pPr>
              <w:jc w:val="both"/>
              <w:rPr>
                <w:color w:val="000000"/>
                <w:sz w:val="20"/>
              </w:rPr>
            </w:pPr>
            <w:r>
              <w:rPr>
                <w:color w:val="000000"/>
                <w:sz w:val="20"/>
              </w:rPr>
              <w:t xml:space="preserve"> DOĞRU</w:t>
            </w:r>
            <w:r w:rsidRPr="001F38D6">
              <w:rPr>
                <w:color w:val="000000"/>
                <w:sz w:val="20"/>
              </w:rPr>
              <w:t>,</w:t>
            </w:r>
            <w:r>
              <w:rPr>
                <w:color w:val="000000"/>
                <w:sz w:val="20"/>
              </w:rPr>
              <w:t xml:space="preserve">B. </w:t>
            </w:r>
            <w:r w:rsidRPr="001F38D6">
              <w:rPr>
                <w:color w:val="000000"/>
                <w:sz w:val="20"/>
              </w:rPr>
              <w:t xml:space="preserve"> </w:t>
            </w:r>
            <w:r w:rsidRPr="001F38D6">
              <w:rPr>
                <w:b/>
                <w:color w:val="000000"/>
                <w:sz w:val="20"/>
              </w:rPr>
              <w:t xml:space="preserve"> </w:t>
            </w:r>
            <w:r w:rsidRPr="00332820">
              <w:rPr>
                <w:color w:val="000000"/>
                <w:sz w:val="20"/>
              </w:rPr>
              <w:t>RECEPOĞLU</w:t>
            </w:r>
            <w:r w:rsidRPr="001F38D6">
              <w:rPr>
                <w:color w:val="000000"/>
                <w:sz w:val="20"/>
              </w:rPr>
              <w:t>,</w:t>
            </w:r>
            <w:r>
              <w:rPr>
                <w:color w:val="000000"/>
                <w:sz w:val="20"/>
              </w:rPr>
              <w:t xml:space="preserve"> M.</w:t>
            </w:r>
            <w:r w:rsidRPr="001F38D6">
              <w:rPr>
                <w:color w:val="000000"/>
                <w:sz w:val="20"/>
              </w:rPr>
              <w:t xml:space="preserve"> “Türkiye’de Hisse Senedi Fiyatları ve Döviz Kuru Arasında Doğrusal ve Doğrusal Olmayan Eş Bütünleşme İlişkisi”, XIV. Uluslararası Ekonometri Yöneylem Araşt</w:t>
            </w:r>
            <w:r>
              <w:rPr>
                <w:color w:val="000000"/>
                <w:sz w:val="20"/>
              </w:rPr>
              <w:t xml:space="preserve">ırması ve İstatistik Sempozyumu, </w:t>
            </w:r>
            <w:r w:rsidRPr="001F38D6">
              <w:rPr>
                <w:color w:val="000000"/>
                <w:sz w:val="20"/>
              </w:rPr>
              <w:t>Dumlupınar Üniversitesi Sosyal Bilimler Dergisi Özel Sayısı, Ekim</w:t>
            </w:r>
            <w:r>
              <w:rPr>
                <w:color w:val="000000"/>
                <w:sz w:val="20"/>
              </w:rPr>
              <w:t xml:space="preserve">, </w:t>
            </w:r>
            <w:r w:rsidRPr="001F38D6">
              <w:rPr>
                <w:color w:val="000000"/>
                <w:sz w:val="20"/>
              </w:rPr>
              <w:t>2014</w:t>
            </w:r>
          </w:p>
          <w:p w:rsidR="00821CE8" w:rsidRDefault="00821CE8" w:rsidP="00821CE8">
            <w:pPr>
              <w:autoSpaceDE w:val="0"/>
              <w:autoSpaceDN w:val="0"/>
              <w:adjustRightInd w:val="0"/>
              <w:jc w:val="both"/>
              <w:rPr>
                <w:bCs/>
                <w:color w:val="FF0000"/>
                <w:sz w:val="20"/>
                <w:lang w:val="tr-TR" w:eastAsia="tr-TR"/>
              </w:rPr>
            </w:pPr>
          </w:p>
          <w:p w:rsidR="00821CE8" w:rsidRPr="002C53DD" w:rsidRDefault="00821CE8" w:rsidP="00821CE8">
            <w:pPr>
              <w:autoSpaceDE w:val="0"/>
              <w:autoSpaceDN w:val="0"/>
              <w:adjustRightInd w:val="0"/>
              <w:jc w:val="both"/>
              <w:rPr>
                <w:bCs/>
                <w:sz w:val="20"/>
                <w:lang w:val="tr-TR" w:eastAsia="tr-TR"/>
              </w:rPr>
            </w:pPr>
            <w:r>
              <w:rPr>
                <w:bCs/>
                <w:sz w:val="20"/>
                <w:lang w:val="tr-TR" w:eastAsia="tr-TR"/>
              </w:rPr>
              <w:t>DAMLIBAĞ F.</w:t>
            </w:r>
            <w:r w:rsidRPr="002C53DD">
              <w:rPr>
                <w:bCs/>
                <w:sz w:val="20"/>
                <w:lang w:val="tr-TR" w:eastAsia="tr-TR"/>
              </w:rPr>
              <w:t>, “Osmanlı Sanayisindeki Vergi Muafiyetleri” OTAM, 35, 65-88 pp.,2014.</w:t>
            </w:r>
          </w:p>
          <w:p w:rsidR="00821CE8" w:rsidRDefault="00821CE8" w:rsidP="00821CE8">
            <w:pPr>
              <w:autoSpaceDE w:val="0"/>
              <w:autoSpaceDN w:val="0"/>
              <w:adjustRightInd w:val="0"/>
              <w:jc w:val="both"/>
              <w:rPr>
                <w:bCs/>
                <w:color w:val="FF0000"/>
                <w:sz w:val="20"/>
                <w:lang w:val="tr-TR" w:eastAsia="tr-TR"/>
              </w:rPr>
            </w:pPr>
          </w:p>
          <w:p w:rsidR="00821CE8" w:rsidRPr="000448D2" w:rsidRDefault="00821CE8" w:rsidP="00821CE8">
            <w:pPr>
              <w:autoSpaceDE w:val="0"/>
              <w:autoSpaceDN w:val="0"/>
              <w:adjustRightInd w:val="0"/>
              <w:jc w:val="both"/>
              <w:rPr>
                <w:bCs/>
                <w:color w:val="FF0000"/>
                <w:sz w:val="20"/>
                <w:lang w:val="tr-TR" w:eastAsia="tr-TR"/>
              </w:rPr>
            </w:pPr>
            <w:r w:rsidRPr="000448D2">
              <w:rPr>
                <w:color w:val="222222"/>
                <w:sz w:val="20"/>
                <w:shd w:val="clear" w:color="auto" w:fill="FFFFFF"/>
              </w:rPr>
              <w:t>DOĞRU, B. (2013). Orta Ve Doğu Avrupa Ülkeleri Ab’ye Girerek Üretim Ve Finans Kapitalizminde Ilerleme Kaydettiler Mi?.</w:t>
            </w:r>
            <w:r w:rsidRPr="000448D2">
              <w:rPr>
                <w:rStyle w:val="apple-converted-space"/>
                <w:color w:val="222222"/>
                <w:sz w:val="20"/>
                <w:shd w:val="clear" w:color="auto" w:fill="FFFFFF"/>
              </w:rPr>
              <w:t> </w:t>
            </w:r>
            <w:r w:rsidRPr="000448D2">
              <w:rPr>
                <w:i/>
                <w:iCs/>
                <w:color w:val="222222"/>
                <w:sz w:val="20"/>
                <w:shd w:val="clear" w:color="auto" w:fill="FFFFFF"/>
              </w:rPr>
              <w:t>Dokuz Eylul University Journal of Graduate School of Social Sciences</w:t>
            </w:r>
            <w:r w:rsidRPr="000448D2">
              <w:rPr>
                <w:color w:val="222222"/>
                <w:sz w:val="20"/>
                <w:shd w:val="clear" w:color="auto" w:fill="FFFFFF"/>
              </w:rPr>
              <w:t>,</w:t>
            </w:r>
            <w:r w:rsidRPr="000448D2">
              <w:rPr>
                <w:rStyle w:val="apple-converted-space"/>
                <w:color w:val="222222"/>
                <w:sz w:val="20"/>
                <w:shd w:val="clear" w:color="auto" w:fill="FFFFFF"/>
              </w:rPr>
              <w:t> </w:t>
            </w:r>
            <w:r w:rsidRPr="000448D2">
              <w:rPr>
                <w:i/>
                <w:iCs/>
                <w:color w:val="222222"/>
                <w:sz w:val="20"/>
                <w:shd w:val="clear" w:color="auto" w:fill="FFFFFF"/>
              </w:rPr>
              <w:t>15</w:t>
            </w:r>
            <w:r w:rsidRPr="000448D2">
              <w:rPr>
                <w:color w:val="222222"/>
                <w:sz w:val="20"/>
                <w:shd w:val="clear" w:color="auto" w:fill="FFFFFF"/>
              </w:rPr>
              <w:t>(4).</w:t>
            </w:r>
          </w:p>
          <w:p w:rsidR="00821CE8" w:rsidRPr="000448D2" w:rsidRDefault="00821CE8" w:rsidP="00821CE8">
            <w:pPr>
              <w:autoSpaceDE w:val="0"/>
              <w:autoSpaceDN w:val="0"/>
              <w:adjustRightInd w:val="0"/>
              <w:jc w:val="both"/>
              <w:rPr>
                <w:bCs/>
                <w:color w:val="FF0000"/>
                <w:sz w:val="20"/>
                <w:lang w:val="tr-TR" w:eastAsia="tr-TR"/>
              </w:rPr>
            </w:pPr>
          </w:p>
          <w:p w:rsidR="00821CE8" w:rsidRDefault="00821CE8" w:rsidP="00821CE8">
            <w:pPr>
              <w:jc w:val="both"/>
              <w:rPr>
                <w:color w:val="222222"/>
                <w:sz w:val="20"/>
                <w:shd w:val="clear" w:color="auto" w:fill="FFFFFF"/>
              </w:rPr>
            </w:pPr>
            <w:r>
              <w:rPr>
                <w:color w:val="222222"/>
                <w:sz w:val="20"/>
                <w:shd w:val="clear" w:color="auto" w:fill="FFFFFF"/>
              </w:rPr>
              <w:t>DOĞRU, B. ve RECEPOĞLU</w:t>
            </w:r>
            <w:r w:rsidRPr="000448D2">
              <w:rPr>
                <w:color w:val="222222"/>
                <w:sz w:val="20"/>
                <w:shd w:val="clear" w:color="auto" w:fill="FFFFFF"/>
              </w:rPr>
              <w:t>, M. (2014).  Türkiye’de Hisse Senedi Fiyatlari Ve Döviz Kuru Arasinda Doğrusal Ve Doğrusal Olmayan Eş Bütünleşme Ilişkisi,  Dumlupınar Üniversitesi Sosyal Bilimler Dergisi EYİ 2013 Özel Sayısı</w:t>
            </w:r>
          </w:p>
          <w:p w:rsidR="00821CE8" w:rsidRDefault="00821CE8" w:rsidP="00821CE8">
            <w:pPr>
              <w:jc w:val="both"/>
              <w:rPr>
                <w:color w:val="222222"/>
                <w:sz w:val="20"/>
                <w:shd w:val="clear" w:color="auto" w:fill="FFFFFF"/>
              </w:rPr>
            </w:pPr>
          </w:p>
          <w:p w:rsidR="00821CE8" w:rsidRPr="007400CD" w:rsidRDefault="00821CE8" w:rsidP="00821CE8">
            <w:pPr>
              <w:jc w:val="both"/>
              <w:rPr>
                <w:bCs/>
                <w:i/>
                <w:sz w:val="20"/>
                <w:lang w:val="tr-TR" w:eastAsia="tr-TR"/>
              </w:rPr>
            </w:pPr>
            <w:r w:rsidRPr="007400CD">
              <w:rPr>
                <w:bCs/>
                <w:sz w:val="20"/>
                <w:lang w:val="tr-TR" w:eastAsia="tr-TR"/>
              </w:rPr>
              <w:t>AKKANAT, S. (2014), “</w:t>
            </w:r>
            <w:r w:rsidRPr="007400CD">
              <w:rPr>
                <w:bCs/>
                <w:sz w:val="20"/>
                <w:lang w:eastAsia="tr-TR"/>
              </w:rPr>
              <w:t>Güvenlik Siyasetini Aşmak:  İstisna ve Hukuk İlişkisi Üzerine Bir Tartışma”,</w:t>
            </w:r>
            <w:r w:rsidRPr="007400CD">
              <w:rPr>
                <w:b/>
                <w:bCs/>
                <w:sz w:val="20"/>
                <w:lang w:eastAsia="tr-TR"/>
              </w:rPr>
              <w:t xml:space="preserve"> </w:t>
            </w:r>
            <w:r w:rsidRPr="007400CD">
              <w:rPr>
                <w:bCs/>
                <w:i/>
                <w:sz w:val="20"/>
                <w:lang w:val="tr-TR" w:eastAsia="tr-TR"/>
              </w:rPr>
              <w:t>Ankara Üniversitesi</w:t>
            </w:r>
          </w:p>
          <w:p w:rsidR="00821CE8" w:rsidRPr="007400CD" w:rsidRDefault="00821CE8" w:rsidP="00821CE8">
            <w:pPr>
              <w:jc w:val="both"/>
              <w:rPr>
                <w:bCs/>
                <w:sz w:val="20"/>
                <w:lang w:val="tr-TR" w:eastAsia="tr-TR"/>
              </w:rPr>
            </w:pPr>
            <w:r w:rsidRPr="007400CD">
              <w:rPr>
                <w:bCs/>
                <w:i/>
                <w:sz w:val="20"/>
                <w:lang w:val="tr-TR" w:eastAsia="tr-TR"/>
              </w:rPr>
              <w:t>SBF Dergisi</w:t>
            </w:r>
            <w:r w:rsidRPr="007400CD">
              <w:rPr>
                <w:bCs/>
                <w:sz w:val="20"/>
                <w:lang w:val="tr-TR" w:eastAsia="tr-TR"/>
              </w:rPr>
              <w:t>, Cilt 69, No. 2, ss. 279 – 307.</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eastAsia="tr-TR"/>
              </w:rPr>
            </w:pPr>
            <w:bookmarkStart w:id="2" w:name="OLE_LINK4"/>
            <w:bookmarkStart w:id="3" w:name="OLE_LINK3"/>
            <w:r w:rsidRPr="007400CD">
              <w:rPr>
                <w:bCs/>
                <w:sz w:val="20"/>
                <w:lang w:val="tr-TR" w:eastAsia="tr-TR"/>
              </w:rPr>
              <w:t>AKKANAT, S. (2014)</w:t>
            </w:r>
            <w:bookmarkEnd w:id="2"/>
            <w:bookmarkEnd w:id="3"/>
            <w:r w:rsidRPr="007400CD">
              <w:rPr>
                <w:bCs/>
                <w:sz w:val="20"/>
                <w:lang w:val="tr-TR" w:eastAsia="tr-TR"/>
              </w:rPr>
              <w:t>, “</w:t>
            </w:r>
            <w:r w:rsidRPr="007400CD">
              <w:rPr>
                <w:bCs/>
                <w:sz w:val="20"/>
                <w:lang w:eastAsia="tr-TR"/>
              </w:rPr>
              <w:t xml:space="preserve">İnsan ve Yurttaş Hakları Paradoksu ve Siyasal Öznelliği Yeniden Düşünmek”, </w:t>
            </w:r>
            <w:r w:rsidRPr="007400CD">
              <w:rPr>
                <w:bCs/>
                <w:i/>
                <w:sz w:val="20"/>
                <w:lang w:eastAsia="tr-TR"/>
              </w:rPr>
              <w:t>Düşünen Siyaset Dergisi</w:t>
            </w:r>
            <w:r w:rsidRPr="007400CD">
              <w:rPr>
                <w:bCs/>
                <w:sz w:val="20"/>
                <w:lang w:eastAsia="tr-TR"/>
              </w:rPr>
              <w:t>, Sayı: 29, ss. 299-337.</w:t>
            </w:r>
          </w:p>
          <w:p w:rsidR="00821CE8" w:rsidRPr="007400CD" w:rsidRDefault="00821CE8" w:rsidP="00821CE8">
            <w:pPr>
              <w:jc w:val="both"/>
              <w:rPr>
                <w:bCs/>
                <w:sz w:val="20"/>
                <w:lang w:eastAsia="tr-TR"/>
              </w:rPr>
            </w:pPr>
          </w:p>
          <w:p w:rsidR="00821CE8" w:rsidRPr="007400CD" w:rsidRDefault="00821CE8" w:rsidP="00821CE8">
            <w:pPr>
              <w:jc w:val="both"/>
              <w:rPr>
                <w:bCs/>
                <w:sz w:val="20"/>
                <w:lang w:val="tr-TR" w:eastAsia="tr-TR"/>
              </w:rPr>
            </w:pPr>
            <w:r w:rsidRPr="007400CD">
              <w:rPr>
                <w:bCs/>
                <w:sz w:val="20"/>
                <w:lang w:val="tr-TR" w:eastAsia="tr-TR"/>
              </w:rPr>
              <w:t>RECEPOĞLU M., DOĞAN K.. C. (2014), “Bölgesel Kalkınmada Girişimciliğin ve Teknolojinin Yeri: TR83 Bölge Analizi” Gümüşhane Üniversitesi Sosyal Bilimler Enstitüsü Dergisi, Cilt: 26, Sayı: 10, ss.55-76 (2014).</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DOĞAN K. C. (2014). “Tanzanya Ombudsmanı: Yapısal-Kurumsal ve İşlevsel Yönleri”, Süleyman Demirel Üniversitesi İ.İ.B.F. Dergisi, Cilt: 19, Sayı: 4, 2014, ss.143-152 (2014).</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DOĞAN K. .C. (2014). “Türkiye’de 1980 Sonrası Kamu Yönetiminde Reform Politikalarına Yön Veren Kavramsal Teorik/Düşünceler ve Kurumsal Düzenlemeler”, Türk İdare Dergisi, Aralık Sayı: 479 (basımda).</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ÇELİK, O., RECEPOĞLU M. ve DOĞAN K. C. (2014). “Türkiye’de Bölgesel Kalkınma Ajans Faaliyetlerinin Beşeri Sermaye ve Dış Ticaret Yönlü Analizi, Küresel İktisat ve İşletme Çalışmaları Dergisi-GJEBS, Temmuz Aralık Sayı: 6 (basımda).</w:t>
            </w:r>
          </w:p>
          <w:p w:rsidR="00821CE8" w:rsidRDefault="00821CE8" w:rsidP="00821CE8">
            <w:pPr>
              <w:jc w:val="both"/>
              <w:rPr>
                <w:bCs/>
                <w:sz w:val="20"/>
                <w:lang w:val="tr-TR" w:eastAsia="tr-TR"/>
              </w:rPr>
            </w:pPr>
          </w:p>
          <w:p w:rsidR="006A74F4" w:rsidRPr="00220AC6" w:rsidRDefault="006A74F4" w:rsidP="006A74F4">
            <w:pPr>
              <w:jc w:val="both"/>
              <w:rPr>
                <w:iCs/>
                <w:sz w:val="20"/>
                <w:lang w:val="tr-TR" w:eastAsia="tr-TR"/>
              </w:rPr>
            </w:pPr>
            <w:r w:rsidRPr="00220AC6">
              <w:rPr>
                <w:sz w:val="20"/>
                <w:lang w:val="tr-TR" w:eastAsia="tr-TR"/>
              </w:rPr>
              <w:t xml:space="preserve">ŞENTÜRK S. H. (2014), “Yeşil Bina Vergi Teşvikleri: Amerika Örneği ve Türkiye İçin Çıkarılabilecek Sonuçlar” </w:t>
            </w:r>
            <w:r w:rsidRPr="00220AC6">
              <w:rPr>
                <w:iCs/>
                <w:sz w:val="20"/>
                <w:lang w:val="tr-TR" w:eastAsia="tr-TR"/>
              </w:rPr>
              <w:t xml:space="preserve">AİBÜ-İİBF Ekonomik ve Sosyal Araştırmalar Dergisi, Cilt:10, Sayı:2, ss.89-102. </w:t>
            </w:r>
          </w:p>
          <w:p w:rsidR="006A74F4" w:rsidRPr="00220AC6" w:rsidRDefault="006A74F4" w:rsidP="006A74F4">
            <w:pPr>
              <w:jc w:val="both"/>
              <w:rPr>
                <w:iCs/>
                <w:sz w:val="20"/>
                <w:lang w:val="tr-TR" w:eastAsia="tr-TR"/>
              </w:rPr>
            </w:pPr>
          </w:p>
          <w:p w:rsidR="006A74F4" w:rsidRPr="00220AC6" w:rsidRDefault="006A74F4" w:rsidP="006A74F4">
            <w:pPr>
              <w:jc w:val="both"/>
              <w:rPr>
                <w:iCs/>
                <w:sz w:val="20"/>
                <w:lang w:val="tr-TR" w:eastAsia="tr-TR"/>
              </w:rPr>
            </w:pPr>
            <w:r w:rsidRPr="00220AC6">
              <w:rPr>
                <w:sz w:val="20"/>
                <w:lang w:val="tr-TR" w:eastAsia="tr-TR"/>
              </w:rPr>
              <w:t xml:space="preserve">ŞENTÜRK S. H. (2014), “Vergiye Gönüllü Uyum Sağlanmasında Fayda İlkesinin Rolü” </w:t>
            </w:r>
            <w:r w:rsidRPr="00220AC6">
              <w:rPr>
                <w:iCs/>
                <w:sz w:val="20"/>
                <w:lang w:val="tr-TR" w:eastAsia="tr-TR"/>
              </w:rPr>
              <w:t>Osmangazi Üniversitesi İİBF Dergisi, Cilt:9-3, Sayı: Aralık 2014.</w:t>
            </w:r>
          </w:p>
          <w:p w:rsidR="006A74F4" w:rsidRPr="00220AC6" w:rsidRDefault="006A74F4" w:rsidP="006A74F4">
            <w:pPr>
              <w:jc w:val="both"/>
              <w:rPr>
                <w:iCs/>
                <w:sz w:val="20"/>
                <w:lang w:val="tr-TR" w:eastAsia="tr-TR"/>
              </w:rPr>
            </w:pPr>
          </w:p>
          <w:p w:rsidR="006A74F4" w:rsidRPr="00C333C4" w:rsidRDefault="006A74F4" w:rsidP="006A74F4">
            <w:pPr>
              <w:jc w:val="both"/>
              <w:rPr>
                <w:bCs/>
                <w:sz w:val="20"/>
                <w:lang w:val="tr-TR" w:eastAsia="tr-TR"/>
              </w:rPr>
            </w:pPr>
            <w:r w:rsidRPr="00220AC6">
              <w:rPr>
                <w:color w:val="000000"/>
                <w:sz w:val="20"/>
              </w:rPr>
              <w:t>TOPAL M. H., ÖZER, U. (2014). “Ekolojik Odaklı Bir İş Yaratma Stratejisi: Yeşil İstihdam”, Gümüşhane Üniversitesi Sosyal Bilimler Enstitüsü Elektronik Dergisi, Prof. Dr. Haydar Akyazı’a Armağan Özel Sayısı, Cilt 5, Sayı 11, (Eylül), ss. 257-274</w:t>
            </w:r>
          </w:p>
        </w:tc>
        <w:tc>
          <w:tcPr>
            <w:tcW w:w="1260" w:type="dxa"/>
            <w:vAlign w:val="center"/>
          </w:tcPr>
          <w:p w:rsidR="00274C4B" w:rsidRPr="00C333C4" w:rsidRDefault="00592088" w:rsidP="00F01AF9">
            <w:pPr>
              <w:jc w:val="center"/>
              <w:rPr>
                <w:sz w:val="22"/>
                <w:szCs w:val="22"/>
                <w:lang w:val="tr-TR"/>
              </w:rPr>
            </w:pPr>
            <w:r>
              <w:rPr>
                <w:sz w:val="22"/>
                <w:szCs w:val="22"/>
                <w:lang w:val="tr-TR"/>
              </w:rPr>
              <w:lastRenderedPageBreak/>
              <w:t>25</w:t>
            </w:r>
          </w:p>
        </w:tc>
      </w:tr>
      <w:tr w:rsidR="00274C4B" w:rsidRPr="00C333C4">
        <w:tc>
          <w:tcPr>
            <w:tcW w:w="1908" w:type="dxa"/>
          </w:tcPr>
          <w:p w:rsidR="00274C4B" w:rsidRPr="00C333C4" w:rsidRDefault="00F5150F" w:rsidP="00083C41">
            <w:pPr>
              <w:rPr>
                <w:sz w:val="22"/>
                <w:szCs w:val="22"/>
                <w:lang w:val="tr-TR"/>
              </w:rPr>
            </w:pPr>
            <w:r w:rsidRPr="00C333C4">
              <w:rPr>
                <w:sz w:val="22"/>
                <w:szCs w:val="22"/>
                <w:lang w:val="tr-TR"/>
              </w:rPr>
              <w:lastRenderedPageBreak/>
              <w:t>Uluslar</w:t>
            </w:r>
            <w:r w:rsidR="00E1628E" w:rsidRPr="00C333C4">
              <w:rPr>
                <w:sz w:val="22"/>
                <w:szCs w:val="22"/>
                <w:lang w:val="tr-TR"/>
              </w:rPr>
              <w:t>arası Bildi</w:t>
            </w:r>
            <w:r w:rsidR="00F87F83" w:rsidRPr="00C333C4">
              <w:rPr>
                <w:sz w:val="22"/>
                <w:szCs w:val="22"/>
                <w:lang w:val="tr-TR"/>
              </w:rPr>
              <w:t>ri</w:t>
            </w:r>
          </w:p>
        </w:tc>
        <w:tc>
          <w:tcPr>
            <w:tcW w:w="5760" w:type="dxa"/>
          </w:tcPr>
          <w:p w:rsidR="00087176" w:rsidRPr="00ED7443" w:rsidRDefault="00087176" w:rsidP="00087176">
            <w:pPr>
              <w:spacing w:before="100" w:beforeAutospacing="1" w:after="100" w:afterAutospacing="1"/>
              <w:jc w:val="both"/>
              <w:rPr>
                <w:sz w:val="20"/>
              </w:rPr>
            </w:pPr>
            <w:r w:rsidRPr="00ED7443">
              <w:rPr>
                <w:sz w:val="20"/>
              </w:rPr>
              <w:t>AYAYDIN, H. ve KARAASLAN, İ. (2014), Relationship Between R&amp;D And Firm Value In An Emerging Financial Market: Evidence From Turkey, 14th EBES Conference, October 23-35, Barcelona/Spain.</w:t>
            </w:r>
          </w:p>
          <w:p w:rsidR="00087176" w:rsidRPr="00ED7443" w:rsidRDefault="00087176" w:rsidP="00087176">
            <w:pPr>
              <w:spacing w:before="100" w:beforeAutospacing="1" w:after="100" w:afterAutospacing="1"/>
              <w:jc w:val="both"/>
              <w:rPr>
                <w:sz w:val="20"/>
              </w:rPr>
            </w:pPr>
            <w:r w:rsidRPr="00ED7443">
              <w:rPr>
                <w:sz w:val="20"/>
              </w:rPr>
              <w:t>AYAYDIN, H. ve KARAASLAN, İ. (2014), “Stock Market Development, Bank Concentration, Ownership Structure, And Bank Performance: Evidence From Turkey”, 2nd International Symposium on Accounting Finance Isaf, May 29-30, Bursa/Turkey.</w:t>
            </w:r>
          </w:p>
          <w:p w:rsidR="00240C0B" w:rsidRPr="00C333C4" w:rsidRDefault="00087176" w:rsidP="00087176">
            <w:pPr>
              <w:jc w:val="both"/>
              <w:rPr>
                <w:sz w:val="20"/>
                <w:lang w:val="en-US"/>
              </w:rPr>
            </w:pPr>
            <w:r w:rsidRPr="00ED7443">
              <w:rPr>
                <w:sz w:val="20"/>
              </w:rPr>
              <w:t>AR, İ.M, PEKER, İ. BAKI, B., and KORUCUK, S.  (2014) Ranking the Turkish Cities by Logistics Center Potential, 12th International Logistics and Supply Chain Congress, October 30-31, İstanbul/Turkey.</w:t>
            </w:r>
          </w:p>
          <w:p w:rsidR="00DE026C" w:rsidRPr="00C333C4" w:rsidRDefault="00DE026C" w:rsidP="00DE026C">
            <w:pPr>
              <w:jc w:val="both"/>
              <w:rPr>
                <w:sz w:val="20"/>
              </w:rPr>
            </w:pPr>
          </w:p>
          <w:p w:rsidR="00272B46" w:rsidRPr="00CF7050" w:rsidRDefault="00272B46" w:rsidP="00272B46">
            <w:pPr>
              <w:jc w:val="both"/>
              <w:rPr>
                <w:sz w:val="20"/>
                <w:lang w:val="en-US" w:eastAsia="tr-TR"/>
              </w:rPr>
            </w:pPr>
            <w:r w:rsidRPr="00CF7050">
              <w:rPr>
                <w:sz w:val="20"/>
                <w:lang w:val="en-US" w:eastAsia="tr-TR"/>
              </w:rPr>
              <w:t xml:space="preserve">ÖZBEK, M.F., ŞENTÜRK, S.H. </w:t>
            </w:r>
            <w:r w:rsidRPr="00CF7050">
              <w:rPr>
                <w:sz w:val="20"/>
                <w:lang w:val="en-US"/>
              </w:rPr>
              <w:t>&amp; TANG, T.L.P (</w:t>
            </w:r>
            <w:r w:rsidRPr="00CF7050">
              <w:rPr>
                <w:sz w:val="20"/>
                <w:lang w:val="en-US" w:eastAsia="tr-TR"/>
              </w:rPr>
              <w:t>2014</w:t>
            </w:r>
            <w:r w:rsidRPr="00CF7050">
              <w:rPr>
                <w:sz w:val="20"/>
                <w:lang w:val="en-US"/>
              </w:rPr>
              <w:t>)</w:t>
            </w:r>
            <w:r w:rsidRPr="00CF7050">
              <w:rPr>
                <w:sz w:val="20"/>
                <w:lang w:val="en-US" w:eastAsia="tr-TR"/>
              </w:rPr>
              <w:t xml:space="preserve"> The Relationship Between Monetary Intelligence</w:t>
            </w:r>
          </w:p>
          <w:p w:rsidR="00DE026C" w:rsidRDefault="00272B46" w:rsidP="00272B46">
            <w:pPr>
              <w:jc w:val="both"/>
              <w:rPr>
                <w:sz w:val="20"/>
                <w:lang w:val="en-US" w:eastAsia="tr-TR"/>
              </w:rPr>
            </w:pPr>
            <w:r w:rsidRPr="00CF7050">
              <w:rPr>
                <w:sz w:val="20"/>
                <w:lang w:val="en-US" w:eastAsia="tr-TR"/>
              </w:rPr>
              <w:t>And Tax Payment Intentions In Turkey, 28th. International Congress of Applied Psychology, France, 8-13 July 2014, Paris.</w:t>
            </w:r>
          </w:p>
          <w:p w:rsidR="00821CE8" w:rsidRDefault="00821CE8" w:rsidP="00272B46">
            <w:pPr>
              <w:jc w:val="both"/>
              <w:rPr>
                <w:sz w:val="20"/>
                <w:lang w:val="en-US" w:eastAsia="tr-TR"/>
              </w:rPr>
            </w:pPr>
          </w:p>
          <w:p w:rsidR="00821CE8" w:rsidRPr="00B6380F" w:rsidRDefault="00821CE8" w:rsidP="00821CE8">
            <w:pPr>
              <w:jc w:val="both"/>
              <w:rPr>
                <w:bCs/>
                <w:color w:val="FF0000"/>
                <w:sz w:val="20"/>
                <w:lang w:val="tr-TR" w:eastAsia="tr-TR"/>
              </w:rPr>
            </w:pPr>
            <w:r>
              <w:rPr>
                <w:sz w:val="20"/>
              </w:rPr>
              <w:t>KANTARCİ K., ÜNVER M., DEVELİOĞLU</w:t>
            </w:r>
            <w:r w:rsidRPr="00B6380F">
              <w:rPr>
                <w:sz w:val="20"/>
              </w:rPr>
              <w:t xml:space="preserve"> K., "The Impact Of Public And Private Tourism Investments On Tourism Performance And Gdp: The Case Of Balkan Countries ", International Conference on Economic and Social Studies 2014, Saraybosna, BOSNA HERSEK, 24-25 Nisan 2014, pp.31-31</w:t>
            </w:r>
          </w:p>
          <w:p w:rsidR="00821CE8" w:rsidRDefault="00821CE8" w:rsidP="00821CE8">
            <w:pPr>
              <w:jc w:val="both"/>
              <w:rPr>
                <w:bCs/>
                <w:color w:val="FF0000"/>
                <w:sz w:val="20"/>
                <w:lang w:val="tr-TR" w:eastAsia="tr-TR"/>
              </w:rPr>
            </w:pPr>
          </w:p>
          <w:p w:rsidR="00821CE8" w:rsidRPr="0072639D" w:rsidRDefault="00821CE8" w:rsidP="00821CE8">
            <w:pPr>
              <w:jc w:val="both"/>
              <w:rPr>
                <w:bCs/>
                <w:sz w:val="20"/>
                <w:lang w:val="tr-TR" w:eastAsia="tr-TR"/>
              </w:rPr>
            </w:pPr>
            <w:r>
              <w:rPr>
                <w:sz w:val="20"/>
                <w:lang w:val="tr-TR" w:eastAsia="en-US"/>
              </w:rPr>
              <w:t>HAYALOĞLU, P.</w:t>
            </w:r>
            <w:r w:rsidRPr="0072639D">
              <w:rPr>
                <w:sz w:val="20"/>
                <w:lang w:val="tr-TR" w:eastAsia="en-US"/>
              </w:rPr>
              <w:t>; Kalaycı, Cemalettin ve Artan, Seyfettin (2014), “Küreselleşmenin Büyüme ve Gelir Dağılımına Etkileri: Panel Veri Analizi”,</w:t>
            </w:r>
            <w:r w:rsidRPr="0072639D">
              <w:rPr>
                <w:szCs w:val="24"/>
                <w:lang w:val="tr-TR" w:eastAsia="en-US"/>
              </w:rPr>
              <w:t xml:space="preserve"> </w:t>
            </w:r>
            <w:r w:rsidRPr="0072639D">
              <w:rPr>
                <w:sz w:val="20"/>
                <w:lang w:val="tr-TR" w:eastAsia="en-US"/>
              </w:rPr>
              <w:t>Türkiye Ekonomi Kurumu Uluslararası Ekonomi Konferansı, Küresel İstikrar ve Büyüme ve İktisadın Durumu”, 18-21 Ekim 2014, Antalya/Beldibi.</w:t>
            </w:r>
          </w:p>
          <w:p w:rsidR="00821CE8" w:rsidRDefault="00821CE8" w:rsidP="00821CE8">
            <w:pPr>
              <w:jc w:val="both"/>
              <w:rPr>
                <w:bCs/>
                <w:color w:val="FF0000"/>
                <w:sz w:val="20"/>
                <w:lang w:val="tr-TR" w:eastAsia="tr-TR"/>
              </w:rPr>
            </w:pPr>
          </w:p>
          <w:p w:rsidR="00821CE8" w:rsidRDefault="00821CE8" w:rsidP="00821CE8">
            <w:pPr>
              <w:jc w:val="both"/>
              <w:rPr>
                <w:bCs/>
                <w:sz w:val="20"/>
                <w:lang w:val="tr-TR" w:eastAsia="tr-TR"/>
              </w:rPr>
            </w:pPr>
            <w:r>
              <w:rPr>
                <w:bCs/>
                <w:sz w:val="20"/>
                <w:lang w:val="tr-TR" w:eastAsia="tr-TR"/>
              </w:rPr>
              <w:t>BALTACI, N., SEKMEN, Ö. AKBULUT, G.  “</w:t>
            </w:r>
            <w:r w:rsidRPr="00D21F82">
              <w:rPr>
                <w:bCs/>
                <w:sz w:val="20"/>
                <w:lang w:val="tr-TR" w:eastAsia="tr-TR"/>
              </w:rPr>
              <w:t>Türkiye’de Havayolu Ulaşımı İle Ekonomik Büyüme İlişkisi: Bölgesel Karşılaştırmalı Panel Veri Analiz Yaklaşımı</w:t>
            </w:r>
            <w:r>
              <w:rPr>
                <w:bCs/>
                <w:sz w:val="20"/>
                <w:lang w:val="tr-TR" w:eastAsia="tr-TR"/>
              </w:rPr>
              <w:t>”, 4. Uluslararası Ekonomi Konferansı, Türkiye Ekonomi Kurumu (TEK), 18-20 Ekim 2014, Antalya.</w:t>
            </w:r>
          </w:p>
          <w:p w:rsidR="00821CE8" w:rsidRDefault="00821CE8" w:rsidP="00821CE8">
            <w:pPr>
              <w:jc w:val="both"/>
              <w:rPr>
                <w:bCs/>
                <w:sz w:val="20"/>
                <w:lang w:val="tr-TR" w:eastAsia="tr-TR"/>
              </w:rPr>
            </w:pPr>
          </w:p>
          <w:p w:rsidR="00821CE8" w:rsidRDefault="00821CE8" w:rsidP="00821CE8">
            <w:pPr>
              <w:jc w:val="both"/>
              <w:rPr>
                <w:bCs/>
                <w:sz w:val="20"/>
                <w:lang w:val="tr-TR" w:eastAsia="tr-TR"/>
              </w:rPr>
            </w:pPr>
            <w:r>
              <w:rPr>
                <w:bCs/>
                <w:sz w:val="20"/>
                <w:lang w:val="tr-TR" w:eastAsia="tr-TR"/>
              </w:rPr>
              <w:t>BALTACI, N.  AKBULUT, G.  “</w:t>
            </w:r>
            <w:r w:rsidRPr="00D21F82">
              <w:rPr>
                <w:bCs/>
                <w:sz w:val="20"/>
                <w:lang w:val="tr-TR" w:eastAsia="tr-TR"/>
              </w:rPr>
              <w:t>Dış Borç- İşsizlik İle Ekonomik Büyüme Arasındaki İlişki: Gelişmekte Olan Ülkeler Örneği (1990-2013)</w:t>
            </w:r>
            <w:r>
              <w:rPr>
                <w:bCs/>
                <w:sz w:val="20"/>
                <w:lang w:val="tr-TR" w:eastAsia="tr-TR"/>
              </w:rPr>
              <w:t>”, 4. Uluslararası Ekonomi Konferansı, Türkiye Ekonomi Kurumu (TEK), 18-20 Ekim 2014, Antalya.</w:t>
            </w:r>
          </w:p>
          <w:p w:rsidR="00821CE8" w:rsidRDefault="00821CE8" w:rsidP="00272B46">
            <w:pPr>
              <w:jc w:val="both"/>
              <w:rPr>
                <w:bCs/>
                <w:sz w:val="20"/>
                <w:lang w:val="tr-TR" w:eastAsia="tr-TR"/>
              </w:rPr>
            </w:pPr>
          </w:p>
          <w:p w:rsidR="00821CE8" w:rsidRPr="007400CD" w:rsidRDefault="00821CE8" w:rsidP="00821CE8">
            <w:pPr>
              <w:jc w:val="both"/>
              <w:rPr>
                <w:bCs/>
                <w:sz w:val="20"/>
                <w:lang w:val="tr-TR" w:eastAsia="tr-TR"/>
              </w:rPr>
            </w:pPr>
            <w:bookmarkStart w:id="4" w:name="OLE_LINK6"/>
            <w:bookmarkStart w:id="5" w:name="OLE_LINK5"/>
            <w:r w:rsidRPr="007400CD">
              <w:rPr>
                <w:bCs/>
                <w:sz w:val="20"/>
                <w:lang w:val="tr-TR" w:eastAsia="tr-TR"/>
              </w:rPr>
              <w:t>AKKANAT, S. (2014)</w:t>
            </w:r>
            <w:bookmarkEnd w:id="4"/>
            <w:bookmarkEnd w:id="5"/>
            <w:r w:rsidRPr="007400CD">
              <w:rPr>
                <w:bCs/>
                <w:sz w:val="20"/>
                <w:lang w:val="tr-TR" w:eastAsia="tr-TR"/>
              </w:rPr>
              <w:t xml:space="preserve">, “Modernitenin Siyasal Krizi ya da Kararcılığın Önlenemeyen Yükselişi”, Küresel Sorunlar ve Çözüm Arayışları, 2. Uluslararası Davraz Kongresi, Isparta Süleyman Demirel Üniversitesi, 29-31 Mayıs 2014, Isparta, Türkiye.  </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eastAsia="tr-TR"/>
              </w:rPr>
            </w:pPr>
            <w:bookmarkStart w:id="6" w:name="OLE_LINK8"/>
            <w:bookmarkStart w:id="7" w:name="OLE_LINK7"/>
            <w:r w:rsidRPr="007400CD">
              <w:rPr>
                <w:bCs/>
                <w:sz w:val="20"/>
                <w:lang w:val="tr-TR" w:eastAsia="tr-TR"/>
              </w:rPr>
              <w:t xml:space="preserve">AKKANAT, S. (2014), </w:t>
            </w:r>
            <w:bookmarkEnd w:id="6"/>
            <w:bookmarkEnd w:id="7"/>
            <w:r w:rsidRPr="007400CD">
              <w:rPr>
                <w:bCs/>
                <w:sz w:val="20"/>
                <w:lang w:val="tr-TR" w:eastAsia="tr-TR"/>
              </w:rPr>
              <w:t>“</w:t>
            </w:r>
            <w:r w:rsidRPr="007400CD">
              <w:rPr>
                <w:bCs/>
                <w:sz w:val="20"/>
                <w:lang w:eastAsia="tr-TR"/>
              </w:rPr>
              <w:t xml:space="preserve">Neoliberalizmin Nomosu: Egemen İktidar ile Biyoiktidar Arasında”, İktisat, Siyaset ve Toplum Üçgeninde Küreselleşmenin Yerel Dinamikleri, </w:t>
            </w:r>
            <w:r w:rsidRPr="007400CD">
              <w:rPr>
                <w:bCs/>
                <w:sz w:val="20"/>
                <w:lang w:val="tr-TR" w:eastAsia="tr-TR"/>
              </w:rPr>
              <w:t xml:space="preserve">Qua Vadis: Sosyal Bilimler- Artvin Çoruh Üniversitesi Hopa Uluslararası Sosyal Bilimler Konferansı, 15-17 Ekim 2014, Hopa/Artvin, Türkiye.  </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bookmarkStart w:id="8" w:name="OLE_LINK10"/>
            <w:bookmarkStart w:id="9" w:name="OLE_LINK9"/>
            <w:r w:rsidRPr="007400CD">
              <w:rPr>
                <w:bCs/>
                <w:sz w:val="20"/>
                <w:lang w:val="tr-TR" w:eastAsia="tr-TR"/>
              </w:rPr>
              <w:t xml:space="preserve">AKKANAT, S. (2014), </w:t>
            </w:r>
            <w:bookmarkEnd w:id="8"/>
            <w:bookmarkEnd w:id="9"/>
            <w:r w:rsidRPr="007400CD">
              <w:rPr>
                <w:bCs/>
                <w:sz w:val="20"/>
                <w:lang w:val="tr-TR" w:eastAsia="tr-TR"/>
              </w:rPr>
              <w:t xml:space="preserve">“Uzlaşma ve Uyuşmazlık Arasında Demokrasinin Anlamını Yeniden Düşünmek: Habermas ve Ranciere Üzerine Bir Karşılaştırma”, Gelenek, Demokrasi ve Felsefe, 3. Uluslararası Felsefe Kongresi, Uludağ Üniversitesi 23-25 Ekim 2014, Bursa, Türkiye. </w:t>
            </w:r>
          </w:p>
          <w:p w:rsidR="00821CE8" w:rsidRPr="007400CD" w:rsidRDefault="00821CE8" w:rsidP="00821CE8">
            <w:pPr>
              <w:jc w:val="both"/>
              <w:rPr>
                <w:bCs/>
                <w:sz w:val="20"/>
                <w:lang w:val="tr-TR" w:eastAsia="tr-TR"/>
              </w:rPr>
            </w:pPr>
          </w:p>
          <w:p w:rsidR="00821CE8" w:rsidRPr="007400CD" w:rsidRDefault="00821CE8" w:rsidP="00821CE8">
            <w:pPr>
              <w:autoSpaceDE w:val="0"/>
              <w:autoSpaceDN w:val="0"/>
              <w:adjustRightInd w:val="0"/>
              <w:jc w:val="both"/>
              <w:rPr>
                <w:sz w:val="20"/>
                <w:lang w:val="tr-TR" w:eastAsia="tr-TR"/>
              </w:rPr>
            </w:pPr>
            <w:r w:rsidRPr="007400CD">
              <w:rPr>
                <w:sz w:val="20"/>
                <w:lang w:val="tr-TR" w:eastAsia="tr-TR"/>
              </w:rPr>
              <w:t xml:space="preserve">AKSOY, M. (2014), “Orta Doğu’nun Toplumsal Yapısının Değişim Belirleyicileri” Orta Doğuda Süreklilik ve Değişim, Uluslararası Ortadoğu </w:t>
            </w:r>
            <w:r>
              <w:rPr>
                <w:sz w:val="20"/>
                <w:lang w:val="tr-TR" w:eastAsia="tr-TR"/>
              </w:rPr>
              <w:t>S</w:t>
            </w:r>
            <w:r w:rsidRPr="007400CD">
              <w:rPr>
                <w:sz w:val="20"/>
                <w:lang w:val="tr-TR" w:eastAsia="tr-TR"/>
              </w:rPr>
              <w:t>empozyumu, 07-10 Mayıs 2014. Kırıkkale.</w:t>
            </w:r>
          </w:p>
          <w:p w:rsidR="00821CE8" w:rsidRPr="007400CD" w:rsidRDefault="00821CE8" w:rsidP="00821CE8">
            <w:pPr>
              <w:autoSpaceDE w:val="0"/>
              <w:autoSpaceDN w:val="0"/>
              <w:adjustRightInd w:val="0"/>
              <w:jc w:val="both"/>
              <w:rPr>
                <w:sz w:val="20"/>
                <w:lang w:val="tr-TR" w:eastAsia="tr-TR"/>
              </w:rPr>
            </w:pPr>
          </w:p>
          <w:p w:rsidR="00821CE8" w:rsidRPr="007400CD" w:rsidRDefault="00821CE8" w:rsidP="00821CE8">
            <w:pPr>
              <w:autoSpaceDE w:val="0"/>
              <w:autoSpaceDN w:val="0"/>
              <w:adjustRightInd w:val="0"/>
              <w:jc w:val="both"/>
              <w:rPr>
                <w:sz w:val="20"/>
                <w:lang w:val="tr-TR" w:eastAsia="tr-TR"/>
              </w:rPr>
            </w:pPr>
            <w:r w:rsidRPr="007400CD">
              <w:rPr>
                <w:sz w:val="20"/>
                <w:lang w:val="tr-TR" w:eastAsia="tr-TR"/>
              </w:rPr>
              <w:t xml:space="preserve">AKSOY, M. (2014), Arap Baharının AB’nin Güvelik Anlayısına Sonbahar Etkisi. 2. Uluslararası Davraz Kongresi </w:t>
            </w:r>
            <w:r>
              <w:rPr>
                <w:sz w:val="20"/>
                <w:lang w:val="tr-TR" w:eastAsia="tr-TR"/>
              </w:rPr>
              <w:t>“</w:t>
            </w:r>
            <w:r w:rsidRPr="007400CD">
              <w:rPr>
                <w:sz w:val="20"/>
                <w:lang w:val="tr-TR" w:eastAsia="tr-TR"/>
              </w:rPr>
              <w:t>Küresel Sorunlar ve Çözüm Arayısları</w:t>
            </w:r>
            <w:r>
              <w:rPr>
                <w:sz w:val="20"/>
                <w:lang w:val="tr-TR" w:eastAsia="tr-TR"/>
              </w:rPr>
              <w:t>”</w:t>
            </w:r>
            <w:r w:rsidRPr="007400CD">
              <w:rPr>
                <w:sz w:val="20"/>
                <w:lang w:val="tr-TR" w:eastAsia="tr-TR"/>
              </w:rPr>
              <w:t xml:space="preserve"> </w:t>
            </w:r>
            <w:r>
              <w:rPr>
                <w:sz w:val="20"/>
                <w:lang w:val="tr-TR" w:eastAsia="tr-TR"/>
              </w:rPr>
              <w:t>“</w:t>
            </w:r>
            <w:r w:rsidRPr="007400CD">
              <w:rPr>
                <w:sz w:val="20"/>
                <w:lang w:val="tr-TR" w:eastAsia="tr-TR"/>
              </w:rPr>
              <w:t>Building New Approaches To The Global Issues</w:t>
            </w:r>
            <w:r>
              <w:rPr>
                <w:sz w:val="20"/>
                <w:lang w:val="tr-TR" w:eastAsia="tr-TR"/>
              </w:rPr>
              <w:t>”</w:t>
            </w:r>
            <w:r w:rsidRPr="007400CD">
              <w:rPr>
                <w:sz w:val="20"/>
                <w:lang w:val="tr-TR" w:eastAsia="tr-TR"/>
              </w:rPr>
              <w:t>, Süleymen Demirel Üniversitesi, 29-31 Mayıs 2014, Isparta</w:t>
            </w:r>
          </w:p>
          <w:p w:rsidR="00821CE8" w:rsidRPr="007400CD" w:rsidRDefault="00821CE8" w:rsidP="00821CE8">
            <w:pPr>
              <w:autoSpaceDE w:val="0"/>
              <w:autoSpaceDN w:val="0"/>
              <w:adjustRightInd w:val="0"/>
              <w:jc w:val="both"/>
              <w:rPr>
                <w:sz w:val="20"/>
                <w:lang w:val="tr-TR" w:eastAsia="tr-TR"/>
              </w:rPr>
            </w:pPr>
          </w:p>
          <w:p w:rsidR="00821CE8" w:rsidRPr="007400CD" w:rsidRDefault="00821CE8" w:rsidP="00821CE8">
            <w:pPr>
              <w:jc w:val="both"/>
              <w:rPr>
                <w:sz w:val="20"/>
                <w:lang w:val="tr-TR" w:eastAsia="tr-TR"/>
              </w:rPr>
            </w:pPr>
            <w:r w:rsidRPr="007400CD">
              <w:rPr>
                <w:sz w:val="20"/>
                <w:lang w:val="tr-TR" w:eastAsia="tr-TR"/>
              </w:rPr>
              <w:t>AKSOY, M. (2014). “Avrupa Birligi</w:t>
            </w:r>
            <w:r>
              <w:rPr>
                <w:sz w:val="20"/>
                <w:lang w:val="tr-TR" w:eastAsia="tr-TR"/>
              </w:rPr>
              <w:t>’</w:t>
            </w:r>
            <w:r w:rsidRPr="007400CD">
              <w:rPr>
                <w:sz w:val="20"/>
                <w:lang w:val="tr-TR" w:eastAsia="tr-TR"/>
              </w:rPr>
              <w:t>nin Enerji Politikası. Uluslararası Enerji Güvenligi Kongresi” Kocaeli Üniversitesi, 23-24 Eylül 2014, Kocaeli.</w:t>
            </w:r>
          </w:p>
          <w:p w:rsidR="00821CE8" w:rsidRPr="007400CD" w:rsidRDefault="00821CE8" w:rsidP="00821CE8">
            <w:pPr>
              <w:jc w:val="both"/>
              <w:rPr>
                <w:sz w:val="20"/>
                <w:lang w:val="tr-TR" w:eastAsia="tr-TR"/>
              </w:rPr>
            </w:pPr>
          </w:p>
          <w:p w:rsidR="00821CE8" w:rsidRPr="00C333C4" w:rsidRDefault="00821CE8" w:rsidP="00821CE8">
            <w:pPr>
              <w:jc w:val="both"/>
              <w:rPr>
                <w:bCs/>
                <w:sz w:val="20"/>
                <w:lang w:val="tr-TR" w:eastAsia="tr-TR"/>
              </w:rPr>
            </w:pPr>
            <w:r w:rsidRPr="007400CD">
              <w:rPr>
                <w:bCs/>
                <w:sz w:val="20"/>
                <w:lang w:val="tr-TR" w:eastAsia="tr-TR"/>
              </w:rPr>
              <w:t>SANCAK, K. (2014), Uluslararası Terörle Mücadelede Farklı Yöntemler: Yumuşak Güç ve Kamu Diplomasisi, İkinci Uluslararası Davraz Kongresi, Süleyman Demirel Üniversitesi, 29-31 Mayıs 2014, Isparta.</w:t>
            </w:r>
          </w:p>
        </w:tc>
        <w:tc>
          <w:tcPr>
            <w:tcW w:w="1260" w:type="dxa"/>
            <w:vAlign w:val="center"/>
          </w:tcPr>
          <w:p w:rsidR="00274C4B" w:rsidRPr="00C333C4" w:rsidRDefault="00592088" w:rsidP="00F01AF9">
            <w:pPr>
              <w:jc w:val="center"/>
              <w:rPr>
                <w:sz w:val="22"/>
                <w:szCs w:val="22"/>
                <w:lang w:val="tr-TR"/>
              </w:rPr>
            </w:pPr>
            <w:r>
              <w:rPr>
                <w:sz w:val="22"/>
                <w:szCs w:val="22"/>
                <w:lang w:val="tr-TR"/>
              </w:rPr>
              <w:lastRenderedPageBreak/>
              <w:t>15</w:t>
            </w:r>
          </w:p>
        </w:tc>
      </w:tr>
      <w:tr w:rsidR="00274C4B" w:rsidRPr="00C333C4">
        <w:tc>
          <w:tcPr>
            <w:tcW w:w="1908" w:type="dxa"/>
          </w:tcPr>
          <w:p w:rsidR="00274C4B" w:rsidRPr="00C333C4" w:rsidRDefault="00274C4B" w:rsidP="00083C41">
            <w:pPr>
              <w:rPr>
                <w:sz w:val="22"/>
                <w:szCs w:val="22"/>
                <w:lang w:val="tr-TR"/>
              </w:rPr>
            </w:pPr>
            <w:r w:rsidRPr="00C333C4">
              <w:rPr>
                <w:sz w:val="22"/>
                <w:szCs w:val="22"/>
                <w:lang w:val="tr-TR"/>
              </w:rPr>
              <w:lastRenderedPageBreak/>
              <w:t>Ulusal Bildiri</w:t>
            </w:r>
          </w:p>
        </w:tc>
        <w:tc>
          <w:tcPr>
            <w:tcW w:w="5760" w:type="dxa"/>
          </w:tcPr>
          <w:p w:rsidR="00087176" w:rsidRPr="00ED7443" w:rsidRDefault="00087176" w:rsidP="00087176">
            <w:pPr>
              <w:spacing w:before="100" w:beforeAutospacing="1" w:after="100" w:afterAutospacing="1"/>
              <w:jc w:val="both"/>
              <w:rPr>
                <w:sz w:val="20"/>
              </w:rPr>
            </w:pPr>
            <w:r w:rsidRPr="00ED7443">
              <w:rPr>
                <w:sz w:val="20"/>
              </w:rPr>
              <w:t>AYAYDIN, H. ve KARAASLAN, İ. (2014), “Politik Belirsizlikler ve Finansal Performans: Bist’e Kayıtlı Firmalar Üzerine Bir Araştirma”, 18. Ulusal Finans Sempozyumu, 15 - 18 Ekim 2014, Denizli.</w:t>
            </w:r>
          </w:p>
          <w:p w:rsidR="00087176" w:rsidRPr="00ED7443" w:rsidRDefault="00087176" w:rsidP="00087176">
            <w:pPr>
              <w:spacing w:before="100" w:beforeAutospacing="1" w:after="100" w:afterAutospacing="1"/>
              <w:jc w:val="both"/>
              <w:rPr>
                <w:sz w:val="20"/>
              </w:rPr>
            </w:pPr>
            <w:r w:rsidRPr="00ED7443">
              <w:rPr>
                <w:sz w:val="20"/>
              </w:rPr>
              <w:t>AYAYDIN, H. ve KARAASLAN, İ. (2014), “Likidite Riski Yönetimi: Türk Bankacılık Sektörü Üzerine Bir Araştirma”, 13. Ulusal İşletmecilik Kongresi, Kemer/Antalya, 8-10 Mayıs.</w:t>
            </w:r>
          </w:p>
          <w:p w:rsidR="00087176" w:rsidRPr="00ED7443" w:rsidRDefault="00087176" w:rsidP="00087176">
            <w:pPr>
              <w:spacing w:before="100" w:beforeAutospacing="1" w:after="100" w:afterAutospacing="1"/>
              <w:jc w:val="both"/>
              <w:rPr>
                <w:sz w:val="20"/>
              </w:rPr>
            </w:pPr>
            <w:r w:rsidRPr="00ED7443">
              <w:rPr>
                <w:sz w:val="20"/>
              </w:rPr>
              <w:t>YILMAZ, E. ve KÜÇÜK, O. (2014), Kentsel Lojistik Performansının İncelenmesi: Gümüşhane SWOT Analizi, III. Ulusal Lojistik ve Tedarik Zinciri Kongresi, Trabzon, 15-17 Mayıs 2014.</w:t>
            </w:r>
          </w:p>
          <w:p w:rsidR="00087176" w:rsidRPr="00ED7443" w:rsidRDefault="00087176" w:rsidP="00087176">
            <w:pPr>
              <w:spacing w:before="100" w:beforeAutospacing="1" w:after="100" w:afterAutospacing="1"/>
              <w:jc w:val="both"/>
              <w:rPr>
                <w:sz w:val="20"/>
              </w:rPr>
            </w:pPr>
            <w:r w:rsidRPr="00ED7443">
              <w:rPr>
                <w:sz w:val="20"/>
              </w:rPr>
              <w:t>ÖZSOY, T., MADRAN C. “Yerel Ürünlerin Pazarlanmasında Katma Değer Yaratan Coğrafi İşaretleme”, 19. Ulusal Pazarlama Kongresi, 18-22 Haziran 2014,Gaziantep.</w:t>
            </w:r>
          </w:p>
          <w:p w:rsidR="00087176" w:rsidRPr="00ED7443" w:rsidRDefault="00087176" w:rsidP="00087176">
            <w:pPr>
              <w:spacing w:before="100" w:beforeAutospacing="1" w:after="100" w:afterAutospacing="1"/>
              <w:jc w:val="both"/>
              <w:rPr>
                <w:sz w:val="20"/>
              </w:rPr>
            </w:pPr>
            <w:r w:rsidRPr="00ED7443">
              <w:rPr>
                <w:sz w:val="20"/>
              </w:rPr>
              <w:t xml:space="preserve">AR, İ.M, AĞAÇ, G., PEKER, İ., ve BAKI, B. (2014), “PTT İşletmelerinin Etkinlik Düzeylerindeki Değişimin İncelenmesi: 2006-2010 Dönemi için Malmquist-TFV Endeksi Uygulaması”, III. </w:t>
            </w:r>
            <w:r w:rsidRPr="00ED7443">
              <w:rPr>
                <w:sz w:val="20"/>
              </w:rPr>
              <w:lastRenderedPageBreak/>
              <w:t>Ulusal Lojistik ve Tedarik Zinciri Kongresi, 15-17 Mayıs, Trabzon.</w:t>
            </w:r>
          </w:p>
          <w:p w:rsidR="00DE026C" w:rsidRPr="00087176" w:rsidRDefault="00087176" w:rsidP="00240C0B">
            <w:pPr>
              <w:jc w:val="both"/>
              <w:rPr>
                <w:sz w:val="20"/>
              </w:rPr>
            </w:pPr>
            <w:r w:rsidRPr="00ED7443">
              <w:rPr>
                <w:sz w:val="20"/>
              </w:rPr>
              <w:t>AR, İ.M, BAKI, B., PEKER, İ. (2014), Türkiye’de Yenilik Alanında Yapılan Lisansüstü Tez Çalışmaları Üzerine Bir Araştırma, 14. Üretim Araştırmaları Sempozyumu (ÜAS), 3-5 Eylül, İstanbul</w:t>
            </w:r>
            <w:r>
              <w:rPr>
                <w:sz w:val="20"/>
              </w:rPr>
              <w:t>.</w:t>
            </w:r>
          </w:p>
          <w:p w:rsidR="00087176" w:rsidRPr="00ED7443" w:rsidRDefault="00087176" w:rsidP="00087176">
            <w:pPr>
              <w:spacing w:before="100" w:beforeAutospacing="1" w:after="100" w:afterAutospacing="1"/>
              <w:jc w:val="both"/>
              <w:rPr>
                <w:sz w:val="20"/>
              </w:rPr>
            </w:pPr>
            <w:r w:rsidRPr="00ED7443">
              <w:rPr>
                <w:sz w:val="20"/>
              </w:rPr>
              <w:t>H.AYAYDIN (2014), Politik Belirsizlikler ve Firma Yatırım Kararları Teori ve Uygulama, Ankara, Pelikan-Nisan Yayınevi.</w:t>
            </w:r>
          </w:p>
          <w:p w:rsidR="00087176" w:rsidRPr="00ED7443" w:rsidRDefault="00087176" w:rsidP="00087176">
            <w:pPr>
              <w:spacing w:before="100" w:beforeAutospacing="1" w:after="100" w:afterAutospacing="1"/>
              <w:jc w:val="both"/>
              <w:rPr>
                <w:sz w:val="20"/>
              </w:rPr>
            </w:pPr>
            <w:r w:rsidRPr="00ED7443">
              <w:rPr>
                <w:sz w:val="20"/>
              </w:rPr>
              <w:t>AYAYDIN, H. (2014), “Relationship between Profitability, Growth and Size: A Case of Industrial Companies from Turkey”, Interdisciplinary Perspectives on Social Sciences, (Ed. G. Raţă, H. Arslan, P.-L. Runcan ve A. Akdemir), Cambridge Scholars Publishing, İngiltere, (ISBN: 978-1-4438-5579-2), s.11-18.</w:t>
            </w:r>
          </w:p>
          <w:p w:rsidR="00087176" w:rsidRPr="00ED7443" w:rsidRDefault="00087176" w:rsidP="00087176">
            <w:pPr>
              <w:spacing w:before="100" w:beforeAutospacing="1" w:after="100" w:afterAutospacing="1"/>
              <w:jc w:val="both"/>
              <w:rPr>
                <w:sz w:val="20"/>
              </w:rPr>
            </w:pPr>
            <w:r w:rsidRPr="00ED7443">
              <w:rPr>
                <w:sz w:val="20"/>
              </w:rPr>
              <w:t>H.AYAYDIN (2014), “Sermaye Piyasaları Bağlamında Finans ve Siyaset İlişkisine Teorik Bir Bakış”, Siyaset Bilimi ve Disiplinlerarası İlişki (Editör: M.Tosun,  ve N. Yilmaz</w:t>
            </w:r>
            <w:r>
              <w:rPr>
                <w:sz w:val="20"/>
              </w:rPr>
              <w:t>), ss.19-52, İstanbul, Değişim Y</w:t>
            </w:r>
            <w:r w:rsidRPr="00ED7443">
              <w:rPr>
                <w:sz w:val="20"/>
              </w:rPr>
              <w:t>ayınları.</w:t>
            </w:r>
          </w:p>
          <w:p w:rsidR="00087176" w:rsidRPr="00ED7443" w:rsidRDefault="00087176" w:rsidP="00087176">
            <w:pPr>
              <w:spacing w:before="100" w:beforeAutospacing="1" w:after="100" w:afterAutospacing="1"/>
              <w:jc w:val="both"/>
              <w:rPr>
                <w:sz w:val="20"/>
              </w:rPr>
            </w:pPr>
            <w:r w:rsidRPr="00ED7443">
              <w:rPr>
                <w:sz w:val="20"/>
              </w:rPr>
              <w:t>H.AYAYDIN (2014), “Sermaye Piyasalarinin Hava Kirliliğine Reaksiyonu: Teorik Bir Perspektif”, Disiplinlerarasi Bakış Açisi ile (Editör: İ. Günanydin ve T. Özsoy), Ss.1-20, İstanbul, Hiperlink Yayınları.</w:t>
            </w:r>
          </w:p>
          <w:p w:rsidR="00087176" w:rsidRPr="00ED7443" w:rsidRDefault="00087176" w:rsidP="00087176">
            <w:pPr>
              <w:pStyle w:val="NormalWeb"/>
              <w:jc w:val="both"/>
              <w:rPr>
                <w:sz w:val="20"/>
                <w:szCs w:val="20"/>
                <w:lang w:val="en-GB" w:eastAsia="ko-KR"/>
              </w:rPr>
            </w:pPr>
            <w:r w:rsidRPr="00ED7443">
              <w:rPr>
                <w:sz w:val="20"/>
                <w:szCs w:val="20"/>
                <w:lang w:val="en-GB" w:eastAsia="ko-KR"/>
              </w:rPr>
              <w:t>KÜÇÜK O., Bilimsel Araştırma Yöntemleri: Araştırmacı El Kitabı, SAGE Matbaacılık, Ankara, 2014.</w:t>
            </w:r>
          </w:p>
          <w:p w:rsidR="00087176" w:rsidRPr="00ED7443" w:rsidRDefault="00087176" w:rsidP="00087176">
            <w:pPr>
              <w:spacing w:before="100" w:beforeAutospacing="1" w:after="100" w:afterAutospacing="1"/>
              <w:jc w:val="both"/>
              <w:rPr>
                <w:sz w:val="20"/>
              </w:rPr>
            </w:pPr>
            <w:r w:rsidRPr="00ED7443">
              <w:rPr>
                <w:sz w:val="20"/>
              </w:rPr>
              <w:t>KÜÇÜK O., Perakende Pazarlama Yönetimi ve Yerel Perakendeciliğin Sosyo Ekonomik Değerlendirmesi, SAGE Matbaacılık, Ankara, 2014.</w:t>
            </w:r>
          </w:p>
          <w:p w:rsidR="00087176" w:rsidRDefault="00272B46" w:rsidP="00272B46">
            <w:pPr>
              <w:jc w:val="both"/>
              <w:rPr>
                <w:sz w:val="20"/>
              </w:rPr>
            </w:pPr>
            <w:r>
              <w:rPr>
                <w:sz w:val="20"/>
              </w:rPr>
              <w:t>E5. M.</w:t>
            </w:r>
            <w:r w:rsidRPr="00CF7050">
              <w:rPr>
                <w:sz w:val="20"/>
              </w:rPr>
              <w:t xml:space="preserve"> F</w:t>
            </w:r>
            <w:r>
              <w:rPr>
                <w:sz w:val="20"/>
              </w:rPr>
              <w:t>.</w:t>
            </w:r>
            <w:r w:rsidRPr="00CF7050">
              <w:rPr>
                <w:sz w:val="20"/>
              </w:rPr>
              <w:t xml:space="preserve"> ÖZBEK (2014) İş Güvencesizliği Çalışanları Nasıl Etkiler? Hizmet Sektöründe Çalışanlar Üzerinde Bir Araştırma, 15. Çalışma Ekonomisi ve Endüstri İlişkileri Kongresi, 9-12 Şubat 2014 Ankara.</w:t>
            </w:r>
          </w:p>
          <w:p w:rsidR="00821CE8" w:rsidRDefault="00821CE8" w:rsidP="00272B46">
            <w:pPr>
              <w:jc w:val="both"/>
              <w:rPr>
                <w:sz w:val="20"/>
              </w:rPr>
            </w:pPr>
          </w:p>
          <w:p w:rsidR="00821CE8" w:rsidRDefault="00821CE8" w:rsidP="00821CE8">
            <w:pPr>
              <w:jc w:val="both"/>
              <w:rPr>
                <w:bCs/>
                <w:color w:val="000000"/>
                <w:sz w:val="20"/>
                <w:lang w:val="tr-TR" w:eastAsia="tr-TR"/>
              </w:rPr>
            </w:pPr>
            <w:r>
              <w:rPr>
                <w:color w:val="000000"/>
                <w:sz w:val="20"/>
              </w:rPr>
              <w:t>DOĞAN</w:t>
            </w:r>
            <w:r w:rsidRPr="00CD1180">
              <w:rPr>
                <w:color w:val="000000"/>
                <w:sz w:val="20"/>
              </w:rPr>
              <w:t>,</w:t>
            </w:r>
            <w:r>
              <w:rPr>
                <w:color w:val="000000"/>
                <w:sz w:val="20"/>
              </w:rPr>
              <w:t xml:space="preserve"> K. </w:t>
            </w:r>
            <w:r w:rsidRPr="00CD1180">
              <w:rPr>
                <w:color w:val="000000"/>
                <w:sz w:val="20"/>
              </w:rPr>
              <w:t>C.</w:t>
            </w:r>
            <w:r>
              <w:rPr>
                <w:color w:val="000000"/>
                <w:sz w:val="20"/>
              </w:rPr>
              <w:t xml:space="preserve">, </w:t>
            </w:r>
            <w:r w:rsidRPr="00821CE8">
              <w:rPr>
                <w:color w:val="000000"/>
                <w:sz w:val="20"/>
              </w:rPr>
              <w:t>RECEPOĞLU, M</w:t>
            </w:r>
            <w:r>
              <w:rPr>
                <w:b/>
                <w:color w:val="000000"/>
                <w:sz w:val="20"/>
              </w:rPr>
              <w:t xml:space="preserve">. </w:t>
            </w:r>
            <w:r w:rsidRPr="00CD1180">
              <w:rPr>
                <w:color w:val="000000"/>
                <w:sz w:val="20"/>
              </w:rPr>
              <w:t xml:space="preserve"> Romanya’da Neo-Liberal Gelişmelere Bağlı Demokratikleşme Reformları: Romanya Ombudsmanı Örneği, I.Karadeniz ve Balkan Ekonomik ve Politik Araştırmalar Sempozyumu, Zonguldak, 3-5 Eylül 2014</w:t>
            </w:r>
          </w:p>
          <w:p w:rsidR="00821CE8" w:rsidRPr="00821CE8" w:rsidRDefault="00821CE8" w:rsidP="00821CE8">
            <w:pPr>
              <w:jc w:val="both"/>
              <w:rPr>
                <w:bCs/>
                <w:color w:val="000000"/>
                <w:sz w:val="20"/>
                <w:lang w:val="tr-TR" w:eastAsia="tr-TR"/>
              </w:rPr>
            </w:pPr>
          </w:p>
          <w:p w:rsidR="00821CE8" w:rsidRDefault="00821CE8" w:rsidP="00821CE8">
            <w:pPr>
              <w:spacing w:after="200"/>
              <w:jc w:val="both"/>
              <w:rPr>
                <w:bCs/>
                <w:sz w:val="20"/>
                <w:lang w:val="tr-TR" w:eastAsia="tr-TR"/>
              </w:rPr>
            </w:pPr>
            <w:r>
              <w:rPr>
                <w:bCs/>
                <w:sz w:val="20"/>
                <w:lang w:val="tr-TR" w:eastAsia="tr-TR"/>
              </w:rPr>
              <w:t>BEKEN,G.</w:t>
            </w:r>
            <w:bookmarkStart w:id="10" w:name="_GoBack"/>
            <w:bookmarkEnd w:id="10"/>
            <w:r>
              <w:rPr>
                <w:bCs/>
                <w:sz w:val="20"/>
                <w:lang w:val="tr-TR" w:eastAsia="tr-TR"/>
              </w:rPr>
              <w:t xml:space="preserve"> İstanbul Kültür Üniversitesi, Üretim Ekonomisi Kongresi, 21-22 Mart 2014, Sürdürülebilirlik ve Rekabet Edebilirlik Yolu Yeşil Lojistik mi? Konulu bildiri sunumu</w:t>
            </w:r>
          </w:p>
          <w:p w:rsidR="00821CE8" w:rsidRDefault="00A834E2" w:rsidP="00821CE8">
            <w:pPr>
              <w:spacing w:after="200"/>
              <w:jc w:val="both"/>
              <w:rPr>
                <w:bCs/>
                <w:sz w:val="20"/>
                <w:lang w:val="tr-TR" w:eastAsia="tr-TR"/>
              </w:rPr>
            </w:pPr>
            <w:r w:rsidRPr="00887BE3">
              <w:rPr>
                <w:bCs/>
                <w:sz w:val="20"/>
                <w:lang w:val="tr-TR" w:eastAsia="tr-TR"/>
              </w:rPr>
              <w:t>DOGRU</w:t>
            </w:r>
            <w:r w:rsidR="00821CE8" w:rsidRPr="00887BE3">
              <w:rPr>
                <w:bCs/>
                <w:sz w:val="20"/>
                <w:lang w:val="tr-TR" w:eastAsia="tr-TR"/>
              </w:rPr>
              <w:t xml:space="preserve">, B. (2014). Thomas Piketty bağlamında Türkiye'de refah eşitsizliğinin analizi, </w:t>
            </w:r>
            <w:r w:rsidR="00821CE8" w:rsidRPr="00887BE3">
              <w:rPr>
                <w:bCs/>
                <w:i/>
                <w:sz w:val="20"/>
                <w:lang w:val="tr-TR" w:eastAsia="tr-TR"/>
              </w:rPr>
              <w:t>Gümüşhane Üniversitesi iktisat bölümü sonbahar seminerleri</w:t>
            </w:r>
            <w:r w:rsidR="00821CE8">
              <w:rPr>
                <w:bCs/>
                <w:i/>
                <w:sz w:val="20"/>
                <w:lang w:val="tr-TR" w:eastAsia="tr-TR"/>
              </w:rPr>
              <w:t xml:space="preserve">, </w:t>
            </w:r>
            <w:r w:rsidR="00821CE8" w:rsidRPr="00C67EAA">
              <w:rPr>
                <w:bCs/>
                <w:sz w:val="20"/>
                <w:lang w:val="tr-TR" w:eastAsia="tr-TR"/>
              </w:rPr>
              <w:t>24 Aralık, Gümüşhane</w:t>
            </w:r>
            <w:r w:rsidR="00821CE8">
              <w:rPr>
                <w:bCs/>
                <w:sz w:val="20"/>
                <w:lang w:val="tr-TR" w:eastAsia="tr-TR"/>
              </w:rPr>
              <w:t>, Türkiye</w:t>
            </w:r>
          </w:p>
          <w:p w:rsidR="00821CE8" w:rsidRDefault="00A834E2" w:rsidP="00821CE8">
            <w:pPr>
              <w:jc w:val="both"/>
              <w:rPr>
                <w:bCs/>
                <w:sz w:val="20"/>
                <w:lang w:val="tr-TR" w:eastAsia="tr-TR"/>
              </w:rPr>
            </w:pPr>
            <w:r w:rsidRPr="00887BE3">
              <w:rPr>
                <w:bCs/>
                <w:sz w:val="20"/>
                <w:lang w:val="tr-TR" w:eastAsia="tr-TR"/>
              </w:rPr>
              <w:t xml:space="preserve">DOĞRU, </w:t>
            </w:r>
            <w:r w:rsidR="00821CE8" w:rsidRPr="00887BE3">
              <w:rPr>
                <w:bCs/>
                <w:sz w:val="20"/>
                <w:lang w:val="tr-TR" w:eastAsia="tr-TR"/>
              </w:rPr>
              <w:t>B. (2014). Orta Avrupa’da Sosyal Ve Ekonomik Hayat: Almanya Avusturya Ve Polonya Örneği, 14 Aralık, Gümüşhane</w:t>
            </w:r>
            <w:r w:rsidR="00821CE8">
              <w:rPr>
                <w:bCs/>
                <w:sz w:val="20"/>
                <w:lang w:val="tr-TR" w:eastAsia="tr-TR"/>
              </w:rPr>
              <w:t>, Türkiye</w:t>
            </w:r>
          </w:p>
          <w:p w:rsidR="00821CE8"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 xml:space="preserve">KAYMAZ C. (2014), Türkiye’de Yeni Sezarist Yapının Restorasyonu, </w:t>
            </w:r>
            <w:r w:rsidRPr="007400CD">
              <w:rPr>
                <w:bCs/>
                <w:i/>
                <w:sz w:val="20"/>
                <w:lang w:val="tr-TR" w:eastAsia="tr-TR"/>
              </w:rPr>
              <w:t>9. Karaburun Bilim Kongresi</w:t>
            </w:r>
            <w:r w:rsidRPr="007400CD">
              <w:rPr>
                <w:bCs/>
                <w:sz w:val="20"/>
                <w:lang w:val="tr-TR" w:eastAsia="tr-TR"/>
              </w:rPr>
              <w:t>, İzmir 3-7 Eylül 2014.</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 xml:space="preserve">KAYMAZ C. (2014), Kapitalist Devlette Parlamenter Sistemin Temsil Krizi ve Kolektif İradenin Toplumsal Hareketlerde </w:t>
            </w:r>
            <w:r w:rsidRPr="007400CD">
              <w:rPr>
                <w:bCs/>
                <w:sz w:val="20"/>
                <w:lang w:val="tr-TR" w:eastAsia="tr-TR"/>
              </w:rPr>
              <w:lastRenderedPageBreak/>
              <w:t xml:space="preserve">Somutlaşma Potansiyeli, </w:t>
            </w:r>
            <w:r w:rsidRPr="007400CD">
              <w:rPr>
                <w:bCs/>
                <w:i/>
                <w:sz w:val="20"/>
                <w:lang w:val="tr-TR" w:eastAsia="tr-TR"/>
              </w:rPr>
              <w:t>Siyasi İlimler Derneği XII. Lisansüstü Konferansı</w:t>
            </w:r>
            <w:r w:rsidRPr="007400CD">
              <w:rPr>
                <w:bCs/>
                <w:sz w:val="20"/>
                <w:lang w:val="tr-TR" w:eastAsia="tr-TR"/>
              </w:rPr>
              <w:t>, Çanakkale 8 Kasım 2014.</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SANCAK, K. (2014), Kamu Diplomasisi Ve Yumuşak Güç Bağlamında II. Abdülhamid’in Uzak Doğu’daki Faaliyetleri, Sultan II. Abdülhamid Sempozyumu, Türk Tarih Kurumu, 20-21 Şubat 2014, Selanik, Yunanistan.</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AKKANAT, S. (2014), “Tarihin El Frenini Çekmek:</w:t>
            </w:r>
            <w:r w:rsidRPr="007400CD">
              <w:rPr>
                <w:bCs/>
                <w:i/>
                <w:sz w:val="20"/>
                <w:lang w:val="tr-TR" w:eastAsia="tr-TR"/>
              </w:rPr>
              <w:t xml:space="preserve"> Kronolojik</w:t>
            </w:r>
            <w:r w:rsidRPr="007400CD">
              <w:rPr>
                <w:bCs/>
                <w:sz w:val="20"/>
                <w:lang w:val="tr-TR" w:eastAsia="tr-TR"/>
              </w:rPr>
              <w:t xml:space="preserve"> Zamansallıktan </w:t>
            </w:r>
            <w:r w:rsidRPr="007400CD">
              <w:rPr>
                <w:bCs/>
                <w:i/>
                <w:sz w:val="20"/>
                <w:lang w:val="tr-TR" w:eastAsia="tr-TR"/>
              </w:rPr>
              <w:t>Kairolojik</w:t>
            </w:r>
            <w:r w:rsidRPr="007400CD">
              <w:rPr>
                <w:bCs/>
                <w:sz w:val="20"/>
                <w:lang w:val="tr-TR" w:eastAsia="tr-TR"/>
              </w:rPr>
              <w:t xml:space="preserve"> Zamansallığa Temelcilik Sonrası Bir Siyaset Felsefesi”, Günümüzü Felsefe ile Düşünmek, Ege Üniversitesi Felsefe Kongresi, 14-17 Mayıs 2014, İzmir.</w:t>
            </w:r>
          </w:p>
          <w:p w:rsidR="00821CE8" w:rsidRPr="007400CD" w:rsidRDefault="00821CE8" w:rsidP="00821CE8">
            <w:pPr>
              <w:jc w:val="both"/>
              <w:rPr>
                <w:bCs/>
                <w:sz w:val="20"/>
                <w:lang w:val="tr-TR" w:eastAsia="tr-TR"/>
              </w:rPr>
            </w:pPr>
          </w:p>
          <w:p w:rsidR="00821CE8" w:rsidRPr="007400CD" w:rsidRDefault="00821CE8" w:rsidP="00821CE8">
            <w:pPr>
              <w:jc w:val="both"/>
              <w:rPr>
                <w:sz w:val="20"/>
              </w:rPr>
            </w:pPr>
            <w:r w:rsidRPr="007400CD">
              <w:rPr>
                <w:bCs/>
                <w:sz w:val="20"/>
                <w:lang w:val="tr-TR" w:eastAsia="tr-TR"/>
              </w:rPr>
              <w:t>DOĞAN K. C., RECEPOĞLU M. (2014). Romanya’da Neo-Liberal Gelişmelere Bağlı Demokratikleşme Refomları: Romanya Ombudsmanı Örneği”, I. Karadeniz ve Balkan Ekonomik ve Politik Araştırmalara Sempozyumu, 3-5 Eylül 2014, Zonguldak.</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BAL B., DOĞAN, K. C., KALKIŞIM H. M. ve İNANKUL, H. (2014). “Osmanlı Devleti’nin Klasik Çağında Toplumsal Tabakalaşma ve Şerif Mardin’in Merkez-Çevre Yaklaşımı”, Uluslararası Katılımlı Osmanlı Bilim ve Düşünce Tarihi Sempozyumu, 8-10 Mayıs 2014, Gümüşhane.</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UĞUR, Ö., (2014). Türkiye’nin Avrupalılaşması: Demokratikleşme Sürecine Etkisi, XII. Lisans Üstü Kongresi, 8 Kasım 2014, Çanakkale</w:t>
            </w:r>
          </w:p>
          <w:p w:rsidR="00821CE8" w:rsidRPr="00C333C4" w:rsidRDefault="00821CE8" w:rsidP="00821CE8">
            <w:pPr>
              <w:jc w:val="both"/>
              <w:rPr>
                <w:bCs/>
                <w:sz w:val="20"/>
                <w:lang w:val="tr-TR" w:eastAsia="tr-TR"/>
              </w:rPr>
            </w:pPr>
          </w:p>
        </w:tc>
        <w:tc>
          <w:tcPr>
            <w:tcW w:w="1260" w:type="dxa"/>
            <w:vAlign w:val="center"/>
          </w:tcPr>
          <w:p w:rsidR="00274C4B" w:rsidRPr="00C333C4" w:rsidRDefault="00592088" w:rsidP="00F01AF9">
            <w:pPr>
              <w:jc w:val="center"/>
              <w:rPr>
                <w:sz w:val="22"/>
                <w:szCs w:val="22"/>
                <w:lang w:val="tr-TR"/>
              </w:rPr>
            </w:pPr>
            <w:r>
              <w:rPr>
                <w:sz w:val="22"/>
                <w:szCs w:val="22"/>
                <w:lang w:val="tr-TR"/>
              </w:rPr>
              <w:lastRenderedPageBreak/>
              <w:t>24</w:t>
            </w:r>
          </w:p>
        </w:tc>
      </w:tr>
      <w:tr w:rsidR="00274C4B" w:rsidRPr="00C333C4">
        <w:tc>
          <w:tcPr>
            <w:tcW w:w="1908" w:type="dxa"/>
          </w:tcPr>
          <w:p w:rsidR="00274C4B" w:rsidRPr="00C333C4" w:rsidRDefault="00274C4B" w:rsidP="00083C41">
            <w:pPr>
              <w:rPr>
                <w:sz w:val="22"/>
                <w:szCs w:val="22"/>
                <w:lang w:val="tr-TR"/>
              </w:rPr>
            </w:pPr>
            <w:r w:rsidRPr="00C333C4">
              <w:rPr>
                <w:sz w:val="22"/>
                <w:szCs w:val="22"/>
                <w:lang w:val="tr-TR"/>
              </w:rPr>
              <w:lastRenderedPageBreak/>
              <w:t>Kitap</w:t>
            </w:r>
          </w:p>
        </w:tc>
        <w:tc>
          <w:tcPr>
            <w:tcW w:w="5760" w:type="dxa"/>
          </w:tcPr>
          <w:p w:rsidR="00087176" w:rsidRPr="00ED7443" w:rsidRDefault="00087176" w:rsidP="00087176">
            <w:pPr>
              <w:spacing w:before="100" w:beforeAutospacing="1" w:after="100" w:afterAutospacing="1"/>
              <w:jc w:val="both"/>
              <w:rPr>
                <w:sz w:val="20"/>
              </w:rPr>
            </w:pPr>
            <w:r w:rsidRPr="00ED7443">
              <w:rPr>
                <w:sz w:val="20"/>
              </w:rPr>
              <w:t>MAGHAMINIYA, M. (2014) “Hukuk ve Siyaset İlişkisi”, Siyaset Bilimi ve Disiplinlerarası İlişki” (s.337-378</w:t>
            </w:r>
            <w:r>
              <w:rPr>
                <w:sz w:val="20"/>
              </w:rPr>
              <w:t>), Ed: Muharrem Tosun/Nihat YILM</w:t>
            </w:r>
            <w:r w:rsidRPr="00ED7443">
              <w:rPr>
                <w:sz w:val="20"/>
              </w:rPr>
              <w:t>AZ, Değişim Yayınlar, İstanbul.</w:t>
            </w:r>
          </w:p>
          <w:p w:rsidR="00087176" w:rsidRPr="00ED7443" w:rsidRDefault="00087176" w:rsidP="00087176">
            <w:pPr>
              <w:spacing w:before="100" w:beforeAutospacing="1" w:after="100" w:afterAutospacing="1"/>
              <w:jc w:val="both"/>
              <w:rPr>
                <w:sz w:val="20"/>
              </w:rPr>
            </w:pPr>
            <w:r w:rsidRPr="00ED7443">
              <w:rPr>
                <w:sz w:val="20"/>
              </w:rPr>
              <w:t>MAGHAMINIYA, M. (2014) “Türk Çevre Hukukunda Kirleten Öder İlkesi” (s.156-181)Ed: İhsan Günaydın/Tufan Özsoy, Hiperlink Yayınları, İstanbul.</w:t>
            </w:r>
          </w:p>
          <w:p w:rsidR="00087176" w:rsidRPr="00ED7443" w:rsidRDefault="00087176" w:rsidP="00087176">
            <w:pPr>
              <w:spacing w:before="100" w:beforeAutospacing="1" w:after="100" w:afterAutospacing="1"/>
              <w:jc w:val="both"/>
              <w:rPr>
                <w:sz w:val="20"/>
              </w:rPr>
            </w:pPr>
            <w:r>
              <w:rPr>
                <w:sz w:val="20"/>
              </w:rPr>
              <w:t xml:space="preserve">ÖZSOY, T., </w:t>
            </w:r>
            <w:r w:rsidRPr="00ED7443">
              <w:rPr>
                <w:sz w:val="20"/>
              </w:rPr>
              <w:t>“Değişim Teorisi”, Pazarlama Teorileri (Ed: Prof. Dr. Mehmet İsmail YAĞCI ve Prof. Dr. Serap ÇABUK) MediaCat Yayınları, ISBN.9786054584536, Ağustos, 2014, İstanbul, s.475-498. (Editörlü Kitapta Bölüm).</w:t>
            </w:r>
          </w:p>
          <w:p w:rsidR="00087176" w:rsidRPr="00ED7443" w:rsidRDefault="00087176" w:rsidP="00087176">
            <w:pPr>
              <w:spacing w:before="100" w:beforeAutospacing="1" w:after="100" w:afterAutospacing="1"/>
              <w:jc w:val="both"/>
              <w:rPr>
                <w:sz w:val="20"/>
              </w:rPr>
            </w:pPr>
            <w:r w:rsidRPr="00ED7443">
              <w:rPr>
                <w:sz w:val="20"/>
              </w:rPr>
              <w:t>ÖZSOY, T., “Pazarlama’da Etik”, Bilim ve Ahlak, (Ed.: Prof.Dr. Celalettin VATANDAŞ), Açılım Kitap Yayınları, ISBN.9789944105484, Ekim, 2013, İstanbul, s.245-281. (Editörlü Kitapta Bölüm).</w:t>
            </w:r>
          </w:p>
          <w:p w:rsidR="00087176" w:rsidRPr="00ED7443" w:rsidRDefault="00087176" w:rsidP="00087176">
            <w:pPr>
              <w:spacing w:before="100" w:beforeAutospacing="1" w:after="100" w:afterAutospacing="1"/>
              <w:jc w:val="both"/>
              <w:rPr>
                <w:sz w:val="20"/>
              </w:rPr>
            </w:pPr>
            <w:r w:rsidRPr="00ED7443">
              <w:rPr>
                <w:sz w:val="20"/>
              </w:rPr>
              <w:t>ÖZSOY, T.,  “Tüketim ve Çevre İlişkisi”, Disiplinlerarası Bakış Açısı ile Çevre (Ed. Prof. Dr. İhsan GÜNAYDIN, Yrd.Doç.Dr. Tufan ÖZSOY), Hiperlink yayınları;73, ISBN.9789944157865, Ağustos, 2014, İstanbul, s.242-261.(Ortak Editörlük ve Kitapta Bölüm).</w:t>
            </w:r>
          </w:p>
          <w:p w:rsidR="00087176" w:rsidRPr="00ED7443" w:rsidRDefault="00087176" w:rsidP="00087176">
            <w:pPr>
              <w:spacing w:before="100" w:beforeAutospacing="1" w:after="100" w:afterAutospacing="1"/>
              <w:jc w:val="both"/>
              <w:rPr>
                <w:sz w:val="20"/>
              </w:rPr>
            </w:pPr>
            <w:r w:rsidRPr="00ED7443">
              <w:rPr>
                <w:sz w:val="20"/>
              </w:rPr>
              <w:t>ÖZSOY, T., “Siyasetin Gölgesindeki Pazarlama”, Siyaset Bilimi vE Disiplinlerarası İlişki, (Ed. Prof. Dr. Muharrem TOSUN, Yrd. Doç. Dr. Nihat YILMAZ), Değişim Yayınları, ISBN.9786054925186, 2014, İstanbul, s.293-336. (Editörlü Kitapta Bölüm).</w:t>
            </w:r>
          </w:p>
          <w:p w:rsidR="00240C0B" w:rsidRDefault="00087176" w:rsidP="00087176">
            <w:pPr>
              <w:jc w:val="both"/>
              <w:rPr>
                <w:sz w:val="20"/>
              </w:rPr>
            </w:pPr>
            <w:r w:rsidRPr="00ED7443">
              <w:rPr>
                <w:sz w:val="20"/>
              </w:rPr>
              <w:t>CHRISTIANSEN B., YILDIZ S., YILDIZ E. (2014) “Handbook of Research on Effective Marketing in Contemporary Globalism”, ISSN: 2327-5502, EISSN: 2327-5529, IGI Global, USA.</w:t>
            </w:r>
          </w:p>
          <w:p w:rsidR="00821CE8" w:rsidRDefault="00821CE8" w:rsidP="00087176">
            <w:pPr>
              <w:jc w:val="both"/>
              <w:rPr>
                <w:sz w:val="20"/>
              </w:rPr>
            </w:pPr>
          </w:p>
          <w:p w:rsidR="00821CE8" w:rsidRPr="007400CD" w:rsidRDefault="00821CE8" w:rsidP="00821CE8">
            <w:pPr>
              <w:jc w:val="both"/>
              <w:rPr>
                <w:bCs/>
                <w:sz w:val="20"/>
                <w:lang w:val="tr-TR" w:eastAsia="tr-TR"/>
              </w:rPr>
            </w:pPr>
            <w:r w:rsidRPr="007400CD">
              <w:rPr>
                <w:bCs/>
                <w:sz w:val="20"/>
                <w:lang w:val="tr-TR" w:eastAsia="tr-TR"/>
              </w:rPr>
              <w:t>DURAL A.B., KAYMAZ C. (2014), “Siyaset Sosyolojisi”, iç. Sosyoloji’de Kuram-Yöntem-Güncel Yaklaşımlar, Ed. Baran Dural, Paradigma Akademi, İstanbul.</w:t>
            </w:r>
          </w:p>
          <w:p w:rsidR="00821CE8" w:rsidRPr="007400CD" w:rsidRDefault="00821CE8" w:rsidP="00821CE8">
            <w:pPr>
              <w:jc w:val="both"/>
              <w:rPr>
                <w:bCs/>
                <w:sz w:val="20"/>
                <w:lang w:val="tr-TR" w:eastAsia="tr-TR"/>
              </w:rPr>
            </w:pPr>
          </w:p>
          <w:p w:rsidR="00821CE8" w:rsidRPr="007400CD" w:rsidRDefault="00821CE8" w:rsidP="00821CE8">
            <w:pPr>
              <w:autoSpaceDE w:val="0"/>
              <w:autoSpaceDN w:val="0"/>
              <w:adjustRightInd w:val="0"/>
              <w:jc w:val="both"/>
              <w:rPr>
                <w:sz w:val="20"/>
                <w:lang w:val="tr-TR" w:eastAsia="tr-TR"/>
              </w:rPr>
            </w:pPr>
            <w:r w:rsidRPr="007400CD">
              <w:rPr>
                <w:sz w:val="20"/>
                <w:lang w:val="tr-TR" w:eastAsia="tr-TR"/>
              </w:rPr>
              <w:t>AKSOY, M. (2014). “Kriz Baglamında Avrupa Birligi ve Ukrayna Iliskileri” iç. Uluslararası Politikada Ukrayna Krizi, Ed:Hasret Çomak, Caner Sancaktar, Zafer Yıldırım, BETA Basım Yayım Dagıtım A.S., İstanbul.</w:t>
            </w:r>
          </w:p>
          <w:p w:rsidR="00821CE8" w:rsidRPr="007400CD" w:rsidRDefault="00821CE8" w:rsidP="00821CE8">
            <w:pPr>
              <w:autoSpaceDE w:val="0"/>
              <w:autoSpaceDN w:val="0"/>
              <w:adjustRightInd w:val="0"/>
              <w:jc w:val="both"/>
              <w:rPr>
                <w:sz w:val="20"/>
                <w:lang w:val="tr-TR" w:eastAsia="tr-TR"/>
              </w:rPr>
            </w:pPr>
          </w:p>
          <w:p w:rsidR="00821CE8" w:rsidRPr="007400CD" w:rsidRDefault="00821CE8" w:rsidP="00821CE8">
            <w:pPr>
              <w:autoSpaceDE w:val="0"/>
              <w:autoSpaceDN w:val="0"/>
              <w:adjustRightInd w:val="0"/>
              <w:jc w:val="both"/>
              <w:rPr>
                <w:sz w:val="20"/>
                <w:lang w:val="tr-TR" w:eastAsia="tr-TR"/>
              </w:rPr>
            </w:pPr>
            <w:r w:rsidRPr="007400CD">
              <w:rPr>
                <w:sz w:val="20"/>
                <w:lang w:val="tr-TR" w:eastAsia="tr-TR"/>
              </w:rPr>
              <w:t>AKSOY, M. (2014).”Almanya ve Birlesmiş Milletler”, iç. Birleşmiş Milletler: BM Sistemi ve Reformu , Ed:Nejat Dogan, Cenap Çakmak, Kürsad Aslan, Siyasal Kitabevi, Ankara.</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 xml:space="preserve">YILMAZ, N., DOĞAN, K..C. (2014). “Siyaset Bilimi Açısından Bürokrasi”, iç. Siyaset Bilime Giriş, 2. Baskı, Ed. Önder Kutlu, Lisans Yayıncılık. İstanbul. </w:t>
            </w:r>
          </w:p>
          <w:p w:rsidR="00821CE8" w:rsidRPr="007400CD" w:rsidRDefault="00821CE8" w:rsidP="00821CE8">
            <w:pPr>
              <w:jc w:val="both"/>
              <w:rPr>
                <w:bCs/>
                <w:sz w:val="20"/>
                <w:lang w:val="tr-TR" w:eastAsia="tr-TR"/>
              </w:rPr>
            </w:pPr>
          </w:p>
          <w:p w:rsidR="00821CE8" w:rsidRPr="007400CD" w:rsidRDefault="00821CE8" w:rsidP="00821CE8">
            <w:pPr>
              <w:jc w:val="both"/>
              <w:rPr>
                <w:bCs/>
                <w:sz w:val="20"/>
                <w:lang w:val="tr-TR" w:eastAsia="tr-TR"/>
              </w:rPr>
            </w:pPr>
            <w:r w:rsidRPr="007400CD">
              <w:rPr>
                <w:bCs/>
                <w:sz w:val="20"/>
                <w:lang w:val="tr-TR" w:eastAsia="tr-TR"/>
              </w:rPr>
              <w:t>ÇİFTÇİ, A. (2014). “Siyaset Bilimi ve Disiplinlerarası İlişki”, iç. Din-Siyaset İlişkisi, Ed: Muharrem Tosun, Nihat Y</w:t>
            </w:r>
            <w:r>
              <w:rPr>
                <w:bCs/>
                <w:sz w:val="20"/>
                <w:lang w:val="tr-TR" w:eastAsia="tr-TR"/>
              </w:rPr>
              <w:t xml:space="preserve">ılmaz, Değişim Yay., İstanbul. </w:t>
            </w:r>
          </w:p>
          <w:p w:rsidR="00821CE8" w:rsidRPr="00C333C4" w:rsidRDefault="00821CE8" w:rsidP="00087176">
            <w:pPr>
              <w:jc w:val="both"/>
              <w:rPr>
                <w:bCs/>
                <w:sz w:val="20"/>
                <w:lang w:val="tr-TR" w:eastAsia="tr-TR"/>
              </w:rPr>
            </w:pPr>
          </w:p>
          <w:p w:rsidR="00240C0B" w:rsidRPr="00C333C4" w:rsidRDefault="00240C0B" w:rsidP="007C0C6B">
            <w:pPr>
              <w:jc w:val="both"/>
              <w:rPr>
                <w:bCs/>
                <w:sz w:val="20"/>
                <w:lang w:val="tr-TR" w:eastAsia="tr-TR"/>
              </w:rPr>
            </w:pPr>
          </w:p>
        </w:tc>
        <w:tc>
          <w:tcPr>
            <w:tcW w:w="1260" w:type="dxa"/>
            <w:vAlign w:val="center"/>
          </w:tcPr>
          <w:p w:rsidR="00274C4B" w:rsidRPr="00C333C4" w:rsidRDefault="00592088" w:rsidP="00F5150F">
            <w:pPr>
              <w:jc w:val="center"/>
              <w:rPr>
                <w:sz w:val="22"/>
                <w:szCs w:val="22"/>
                <w:lang w:val="tr-TR"/>
              </w:rPr>
            </w:pPr>
            <w:r>
              <w:rPr>
                <w:sz w:val="22"/>
                <w:szCs w:val="22"/>
                <w:lang w:val="tr-TR"/>
              </w:rPr>
              <w:lastRenderedPageBreak/>
              <w:t>12</w:t>
            </w:r>
          </w:p>
        </w:tc>
      </w:tr>
    </w:tbl>
    <w:p w:rsidR="00083C41" w:rsidRPr="00C333C4" w:rsidRDefault="00083C41" w:rsidP="00083C41">
      <w:pPr>
        <w:rPr>
          <w:sz w:val="22"/>
          <w:szCs w:val="22"/>
          <w:lang w:val="tr-TR"/>
        </w:rPr>
      </w:pPr>
    </w:p>
    <w:p w:rsidR="003E60A5" w:rsidRPr="00C333C4" w:rsidRDefault="003E60A5" w:rsidP="00083C41">
      <w:pPr>
        <w:rPr>
          <w:sz w:val="22"/>
          <w:szCs w:val="22"/>
          <w:lang w:val="tr-TR"/>
        </w:rPr>
      </w:pPr>
    </w:p>
    <w:p w:rsidR="003E60A5" w:rsidRPr="00C333C4" w:rsidRDefault="003E60A5" w:rsidP="00083C41">
      <w:pPr>
        <w:rPr>
          <w:sz w:val="22"/>
          <w:szCs w:val="22"/>
          <w:lang w:val="tr-TR"/>
        </w:rPr>
      </w:pPr>
    </w:p>
    <w:p w:rsidR="00944588" w:rsidRPr="00C333C4" w:rsidRDefault="00944588" w:rsidP="00F5150F">
      <w:pPr>
        <w:jc w:val="center"/>
        <w:rPr>
          <w:b/>
          <w:sz w:val="22"/>
          <w:szCs w:val="22"/>
          <w:lang w:val="tr-TR"/>
        </w:rPr>
      </w:pPr>
      <w:r w:rsidRPr="00C333C4">
        <w:rPr>
          <w:b/>
          <w:sz w:val="22"/>
          <w:szCs w:val="22"/>
          <w:lang w:val="tr-TR"/>
        </w:rPr>
        <w:t xml:space="preserve">               1.5- Editörlük ve Hakemlik Yapan Öğretim Üyesi Sayısı / Dergi Sayısı</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936"/>
        <w:gridCol w:w="2644"/>
        <w:gridCol w:w="2099"/>
      </w:tblGrid>
      <w:tr w:rsidR="00944588" w:rsidRPr="00C333C4">
        <w:trPr>
          <w:jc w:val="center"/>
        </w:trPr>
        <w:tc>
          <w:tcPr>
            <w:tcW w:w="2808" w:type="dxa"/>
          </w:tcPr>
          <w:p w:rsidR="00944588" w:rsidRPr="00C333C4" w:rsidRDefault="00944588" w:rsidP="00E1628E">
            <w:pPr>
              <w:jc w:val="center"/>
              <w:rPr>
                <w:b/>
                <w:sz w:val="22"/>
                <w:szCs w:val="22"/>
                <w:lang w:val="tr-TR"/>
              </w:rPr>
            </w:pPr>
            <w:r w:rsidRPr="00C333C4">
              <w:rPr>
                <w:b/>
                <w:sz w:val="22"/>
                <w:szCs w:val="22"/>
                <w:lang w:val="tr-TR"/>
              </w:rPr>
              <w:t>Editörlük/Hakemlik Yapan Öğretim Üyesi Sayısı</w:t>
            </w:r>
          </w:p>
        </w:tc>
        <w:tc>
          <w:tcPr>
            <w:tcW w:w="2936" w:type="dxa"/>
          </w:tcPr>
          <w:p w:rsidR="00944588" w:rsidRPr="00C333C4" w:rsidRDefault="00944588" w:rsidP="00E1628E">
            <w:pPr>
              <w:jc w:val="center"/>
              <w:rPr>
                <w:b/>
                <w:sz w:val="22"/>
                <w:szCs w:val="22"/>
                <w:lang w:val="tr-TR"/>
              </w:rPr>
            </w:pPr>
            <w:r w:rsidRPr="00C333C4">
              <w:rPr>
                <w:b/>
                <w:sz w:val="22"/>
                <w:szCs w:val="22"/>
                <w:lang w:val="tr-TR"/>
              </w:rPr>
              <w:t>Editörlük/Hakemlik Yapılan Kitap Sayısı</w:t>
            </w:r>
          </w:p>
        </w:tc>
        <w:tc>
          <w:tcPr>
            <w:tcW w:w="2644" w:type="dxa"/>
          </w:tcPr>
          <w:p w:rsidR="00944588" w:rsidRPr="00C333C4" w:rsidRDefault="00944588" w:rsidP="00E1628E">
            <w:pPr>
              <w:jc w:val="center"/>
              <w:rPr>
                <w:b/>
                <w:sz w:val="22"/>
                <w:szCs w:val="22"/>
                <w:lang w:val="tr-TR"/>
              </w:rPr>
            </w:pPr>
            <w:r w:rsidRPr="00C333C4">
              <w:rPr>
                <w:b/>
                <w:sz w:val="22"/>
                <w:szCs w:val="22"/>
                <w:lang w:val="tr-TR"/>
              </w:rPr>
              <w:t>Dergi Hakemliği Yapan Öğretim Üyesi Sayısı</w:t>
            </w:r>
          </w:p>
        </w:tc>
        <w:tc>
          <w:tcPr>
            <w:tcW w:w="2099" w:type="dxa"/>
          </w:tcPr>
          <w:p w:rsidR="00944588" w:rsidRPr="00C333C4" w:rsidRDefault="00944588" w:rsidP="00E1628E">
            <w:pPr>
              <w:rPr>
                <w:b/>
                <w:sz w:val="22"/>
                <w:szCs w:val="22"/>
                <w:lang w:val="tr-TR"/>
              </w:rPr>
            </w:pPr>
            <w:r w:rsidRPr="00C333C4">
              <w:rPr>
                <w:b/>
                <w:sz w:val="22"/>
                <w:szCs w:val="22"/>
                <w:lang w:val="tr-TR"/>
              </w:rPr>
              <w:t>Hakemliği Yapılan Dergi Sayısı</w:t>
            </w:r>
          </w:p>
        </w:tc>
      </w:tr>
      <w:tr w:rsidR="00087176" w:rsidRPr="00C333C4">
        <w:trPr>
          <w:jc w:val="center"/>
        </w:trPr>
        <w:tc>
          <w:tcPr>
            <w:tcW w:w="2808" w:type="dxa"/>
          </w:tcPr>
          <w:p w:rsidR="00087176" w:rsidRPr="0047126A" w:rsidRDefault="00821CE8" w:rsidP="00DF7EE7">
            <w:pPr>
              <w:jc w:val="center"/>
              <w:rPr>
                <w:sz w:val="22"/>
                <w:szCs w:val="22"/>
                <w:lang w:val="tr-TR"/>
              </w:rPr>
            </w:pPr>
            <w:r>
              <w:rPr>
                <w:sz w:val="22"/>
                <w:szCs w:val="22"/>
                <w:lang w:val="tr-TR"/>
              </w:rPr>
              <w:t>21</w:t>
            </w:r>
          </w:p>
        </w:tc>
        <w:tc>
          <w:tcPr>
            <w:tcW w:w="2936" w:type="dxa"/>
          </w:tcPr>
          <w:p w:rsidR="00087176" w:rsidRPr="0047126A" w:rsidRDefault="00821CE8" w:rsidP="00DF7EE7">
            <w:pPr>
              <w:jc w:val="center"/>
              <w:rPr>
                <w:sz w:val="22"/>
                <w:szCs w:val="22"/>
                <w:lang w:val="tr-TR"/>
              </w:rPr>
            </w:pPr>
            <w:r>
              <w:rPr>
                <w:sz w:val="22"/>
                <w:szCs w:val="22"/>
                <w:lang w:val="tr-TR"/>
              </w:rPr>
              <w:t>2</w:t>
            </w:r>
          </w:p>
        </w:tc>
        <w:tc>
          <w:tcPr>
            <w:tcW w:w="2644" w:type="dxa"/>
          </w:tcPr>
          <w:p w:rsidR="00087176" w:rsidRPr="0047126A" w:rsidRDefault="00821CE8" w:rsidP="00DF7EE7">
            <w:pPr>
              <w:jc w:val="center"/>
              <w:rPr>
                <w:sz w:val="22"/>
                <w:szCs w:val="22"/>
                <w:lang w:val="tr-TR"/>
              </w:rPr>
            </w:pPr>
            <w:r>
              <w:rPr>
                <w:sz w:val="22"/>
                <w:szCs w:val="22"/>
                <w:lang w:val="tr-TR"/>
              </w:rPr>
              <w:t>2</w:t>
            </w:r>
            <w:r w:rsidR="006A74F4">
              <w:rPr>
                <w:sz w:val="22"/>
                <w:szCs w:val="22"/>
                <w:lang w:val="tr-TR"/>
              </w:rPr>
              <w:t>5</w:t>
            </w:r>
          </w:p>
        </w:tc>
        <w:tc>
          <w:tcPr>
            <w:tcW w:w="2099" w:type="dxa"/>
          </w:tcPr>
          <w:p w:rsidR="00087176" w:rsidRPr="0047126A" w:rsidRDefault="00821CE8" w:rsidP="00DF7EE7">
            <w:pPr>
              <w:jc w:val="center"/>
              <w:rPr>
                <w:sz w:val="22"/>
                <w:szCs w:val="22"/>
                <w:lang w:val="tr-TR"/>
              </w:rPr>
            </w:pPr>
            <w:r>
              <w:rPr>
                <w:sz w:val="22"/>
                <w:szCs w:val="22"/>
                <w:lang w:val="tr-TR"/>
              </w:rPr>
              <w:t>4</w:t>
            </w:r>
            <w:r w:rsidR="006A74F4">
              <w:rPr>
                <w:sz w:val="22"/>
                <w:szCs w:val="22"/>
                <w:lang w:val="tr-TR"/>
              </w:rPr>
              <w:t>5</w:t>
            </w:r>
          </w:p>
        </w:tc>
      </w:tr>
    </w:tbl>
    <w:p w:rsidR="00E27089" w:rsidRPr="00C333C4" w:rsidRDefault="00796284" w:rsidP="00F5150F">
      <w:pPr>
        <w:spacing w:before="100" w:beforeAutospacing="1"/>
        <w:jc w:val="center"/>
        <w:rPr>
          <w:b/>
          <w:sz w:val="22"/>
          <w:szCs w:val="22"/>
          <w:lang w:val="tr-TR"/>
        </w:rPr>
      </w:pPr>
      <w:r w:rsidRPr="00C333C4">
        <w:rPr>
          <w:b/>
          <w:sz w:val="22"/>
          <w:szCs w:val="22"/>
          <w:lang w:val="tr-TR"/>
        </w:rPr>
        <w:t>1.</w:t>
      </w:r>
      <w:r w:rsidR="00BC173E" w:rsidRPr="00C333C4">
        <w:rPr>
          <w:b/>
          <w:sz w:val="22"/>
          <w:szCs w:val="22"/>
          <w:lang w:val="tr-TR"/>
        </w:rPr>
        <w:t>6-</w:t>
      </w:r>
      <w:r w:rsidR="00D7726D" w:rsidRPr="00C333C4">
        <w:rPr>
          <w:b/>
          <w:sz w:val="22"/>
          <w:szCs w:val="22"/>
          <w:lang w:val="tr-TR"/>
        </w:rPr>
        <w:t xml:space="preserve"> Wos’da </w:t>
      </w:r>
      <w:r w:rsidR="00442B8F" w:rsidRPr="00C333C4">
        <w:rPr>
          <w:b/>
          <w:sz w:val="22"/>
          <w:szCs w:val="22"/>
          <w:lang w:val="tr-TR"/>
        </w:rPr>
        <w:t>İndekslenmeyen 20</w:t>
      </w:r>
      <w:r w:rsidR="00665532" w:rsidRPr="00C333C4">
        <w:rPr>
          <w:b/>
          <w:sz w:val="22"/>
          <w:szCs w:val="22"/>
          <w:lang w:val="tr-TR"/>
        </w:rPr>
        <w:t>13</w:t>
      </w:r>
      <w:r w:rsidR="00CE4643" w:rsidRPr="00C333C4">
        <w:rPr>
          <w:b/>
          <w:szCs w:val="24"/>
          <w:lang w:val="tr-TR"/>
        </w:rPr>
        <w:t xml:space="preserve"> Yılına Ait Atıf İndekslerde Yer Alan </w:t>
      </w:r>
      <w:r w:rsidR="0066375C" w:rsidRPr="00C333C4">
        <w:rPr>
          <w:b/>
          <w:szCs w:val="24"/>
          <w:lang w:val="tr-TR"/>
        </w:rPr>
        <w:t>Gümüşhane</w:t>
      </w:r>
      <w:r w:rsidR="00CE4643" w:rsidRPr="00C333C4">
        <w:rPr>
          <w:b/>
          <w:szCs w:val="24"/>
          <w:lang w:val="tr-TR"/>
        </w:rPr>
        <w:t xml:space="preserve"> Üniversitesi Adresli Yayınlar</w:t>
      </w:r>
      <w:r w:rsidR="00F5150F" w:rsidRPr="00C333C4">
        <w:rPr>
          <w:b/>
          <w:szCs w:val="24"/>
          <w:lang w:val="tr-TR"/>
        </w:rPr>
        <w:t xml:space="preserve"> </w:t>
      </w:r>
      <w:r w:rsidR="0094581E" w:rsidRPr="00C333C4">
        <w:rPr>
          <w:b/>
          <w:szCs w:val="24"/>
          <w:lang w:val="tr-TR"/>
        </w:rPr>
        <w:t>(</w:t>
      </w:r>
      <w:r w:rsidR="00CE4643" w:rsidRPr="00C333C4">
        <w:rPr>
          <w:b/>
          <w:szCs w:val="24"/>
          <w:lang w:val="tr-TR"/>
        </w:rPr>
        <w:t>Adet)</w:t>
      </w:r>
      <w:r w:rsidR="00CE4643" w:rsidRPr="00C333C4">
        <w:rPr>
          <w:b/>
          <w:sz w:val="22"/>
          <w:szCs w:val="22"/>
          <w:lang w:val="tr-TR"/>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3"/>
        <w:gridCol w:w="3202"/>
        <w:gridCol w:w="3299"/>
      </w:tblGrid>
      <w:tr w:rsidR="00455E67" w:rsidRPr="00C333C4">
        <w:trPr>
          <w:tblCellSpacing w:w="0" w:type="dxa"/>
        </w:trPr>
        <w:tc>
          <w:tcPr>
            <w:tcW w:w="1650" w:type="pct"/>
            <w:shd w:val="clear" w:color="auto" w:fill="auto"/>
          </w:tcPr>
          <w:p w:rsidR="00455E67" w:rsidRPr="00C333C4" w:rsidRDefault="00455E67" w:rsidP="00E1628E">
            <w:pPr>
              <w:spacing w:before="100" w:beforeAutospacing="1"/>
              <w:jc w:val="center"/>
              <w:rPr>
                <w:b/>
                <w:szCs w:val="24"/>
                <w:lang w:val="tr-TR"/>
              </w:rPr>
            </w:pPr>
            <w:r w:rsidRPr="00C333C4">
              <w:rPr>
                <w:b/>
                <w:szCs w:val="24"/>
                <w:lang w:val="tr-TR"/>
              </w:rPr>
              <w:t>İndekslenen</w:t>
            </w:r>
          </w:p>
        </w:tc>
        <w:tc>
          <w:tcPr>
            <w:tcW w:w="1650" w:type="pct"/>
            <w:shd w:val="clear" w:color="auto" w:fill="auto"/>
          </w:tcPr>
          <w:p w:rsidR="00455E67" w:rsidRPr="00C333C4" w:rsidRDefault="00455E67" w:rsidP="00E1628E">
            <w:pPr>
              <w:spacing w:before="100" w:beforeAutospacing="1"/>
              <w:jc w:val="center"/>
              <w:rPr>
                <w:b/>
                <w:szCs w:val="24"/>
                <w:lang w:val="tr-TR"/>
              </w:rPr>
            </w:pPr>
            <w:r w:rsidRPr="00C333C4">
              <w:rPr>
                <w:b/>
                <w:szCs w:val="24"/>
                <w:lang w:val="tr-TR"/>
              </w:rPr>
              <w:t xml:space="preserve">Tüm </w:t>
            </w:r>
            <w:r w:rsidR="00236DE3" w:rsidRPr="00C333C4">
              <w:rPr>
                <w:b/>
                <w:szCs w:val="24"/>
                <w:lang w:val="tr-TR"/>
              </w:rPr>
              <w:t>Dokümanlar</w:t>
            </w:r>
          </w:p>
        </w:tc>
        <w:tc>
          <w:tcPr>
            <w:tcW w:w="1700" w:type="pct"/>
            <w:shd w:val="clear" w:color="auto" w:fill="auto"/>
          </w:tcPr>
          <w:p w:rsidR="00455E67" w:rsidRPr="00C333C4" w:rsidRDefault="00455E67" w:rsidP="00E1628E">
            <w:pPr>
              <w:spacing w:before="100" w:beforeAutospacing="1"/>
              <w:jc w:val="center"/>
              <w:rPr>
                <w:b/>
                <w:szCs w:val="24"/>
              </w:rPr>
            </w:pPr>
            <w:r w:rsidRPr="00C333C4">
              <w:rPr>
                <w:b/>
                <w:szCs w:val="24"/>
              </w:rPr>
              <w:t>Makaleler</w:t>
            </w:r>
          </w:p>
        </w:tc>
      </w:tr>
      <w:tr w:rsidR="00087176" w:rsidRPr="00C333C4">
        <w:trPr>
          <w:tblCellSpacing w:w="0" w:type="dxa"/>
        </w:trPr>
        <w:tc>
          <w:tcPr>
            <w:tcW w:w="1650" w:type="pct"/>
            <w:shd w:val="clear" w:color="auto" w:fill="auto"/>
          </w:tcPr>
          <w:p w:rsidR="00087176" w:rsidRPr="001B22A9" w:rsidRDefault="00272B46" w:rsidP="00DF7EE7">
            <w:pPr>
              <w:spacing w:before="100" w:beforeAutospacing="1"/>
              <w:jc w:val="center"/>
              <w:rPr>
                <w:szCs w:val="24"/>
              </w:rPr>
            </w:pPr>
            <w:r>
              <w:rPr>
                <w:szCs w:val="24"/>
              </w:rPr>
              <w:t>1</w:t>
            </w:r>
          </w:p>
        </w:tc>
        <w:tc>
          <w:tcPr>
            <w:tcW w:w="1650" w:type="pct"/>
            <w:shd w:val="clear" w:color="auto" w:fill="auto"/>
          </w:tcPr>
          <w:p w:rsidR="00087176" w:rsidRPr="001B22A9" w:rsidRDefault="00821CE8" w:rsidP="00DF7EE7">
            <w:pPr>
              <w:spacing w:before="100" w:beforeAutospacing="1"/>
              <w:jc w:val="center"/>
              <w:rPr>
                <w:szCs w:val="24"/>
              </w:rPr>
            </w:pPr>
            <w:r>
              <w:rPr>
                <w:szCs w:val="24"/>
              </w:rPr>
              <w:t>48</w:t>
            </w:r>
          </w:p>
        </w:tc>
        <w:tc>
          <w:tcPr>
            <w:tcW w:w="1700" w:type="pct"/>
            <w:shd w:val="clear" w:color="auto" w:fill="auto"/>
          </w:tcPr>
          <w:p w:rsidR="00087176" w:rsidRPr="001B22A9" w:rsidRDefault="00272B46" w:rsidP="00DF7EE7">
            <w:pPr>
              <w:spacing w:before="100" w:beforeAutospacing="1"/>
              <w:jc w:val="center"/>
              <w:rPr>
                <w:szCs w:val="24"/>
              </w:rPr>
            </w:pPr>
            <w:r>
              <w:rPr>
                <w:szCs w:val="24"/>
              </w:rPr>
              <w:t>2</w:t>
            </w:r>
            <w:r w:rsidR="00821CE8">
              <w:rPr>
                <w:szCs w:val="24"/>
              </w:rPr>
              <w:t>5</w:t>
            </w:r>
          </w:p>
        </w:tc>
      </w:tr>
    </w:tbl>
    <w:p w:rsidR="00455E67" w:rsidRPr="00C333C4" w:rsidRDefault="00455E67" w:rsidP="00083C41">
      <w:pPr>
        <w:rPr>
          <w:sz w:val="22"/>
          <w:szCs w:val="22"/>
          <w:lang w:val="tr-TR"/>
        </w:rPr>
      </w:pPr>
    </w:p>
    <w:p w:rsidR="0094581E" w:rsidRPr="00C333C4" w:rsidRDefault="0094581E" w:rsidP="00083C41">
      <w:pPr>
        <w:rPr>
          <w:b/>
          <w:sz w:val="22"/>
          <w:szCs w:val="22"/>
          <w:lang w:val="tr-TR"/>
        </w:rPr>
      </w:pPr>
      <w:r w:rsidRPr="00C333C4">
        <w:rPr>
          <w:b/>
          <w:sz w:val="22"/>
          <w:szCs w:val="22"/>
          <w:lang w:val="tr-TR"/>
        </w:rPr>
        <w:t xml:space="preserve">              </w:t>
      </w:r>
      <w:r w:rsidR="00605EE0" w:rsidRPr="00C333C4">
        <w:rPr>
          <w:b/>
          <w:sz w:val="22"/>
          <w:szCs w:val="22"/>
          <w:lang w:val="tr-TR"/>
        </w:rPr>
        <w:t xml:space="preserve">1.7- </w:t>
      </w:r>
      <w:r w:rsidR="00665532" w:rsidRPr="00C333C4">
        <w:rPr>
          <w:b/>
          <w:szCs w:val="24"/>
          <w:lang w:val="tr-TR"/>
        </w:rPr>
        <w:t>2013</w:t>
      </w:r>
      <w:r w:rsidR="0066375C" w:rsidRPr="00C333C4">
        <w:rPr>
          <w:b/>
          <w:szCs w:val="24"/>
          <w:lang w:val="tr-TR"/>
        </w:rPr>
        <w:t xml:space="preserve"> Yılı Wos'da İndekslenen G</w:t>
      </w:r>
      <w:r w:rsidRPr="00C333C4">
        <w:rPr>
          <w:b/>
          <w:szCs w:val="24"/>
          <w:lang w:val="tr-TR"/>
        </w:rPr>
        <w:t>.Ü.</w:t>
      </w:r>
      <w:r w:rsidR="00AA496A" w:rsidRPr="00C333C4">
        <w:rPr>
          <w:b/>
          <w:szCs w:val="24"/>
          <w:lang w:val="tr-TR"/>
        </w:rPr>
        <w:t xml:space="preserve"> Yayın Sayılarının İndekslere </w:t>
      </w:r>
      <w:r w:rsidRPr="00C333C4">
        <w:rPr>
          <w:b/>
          <w:szCs w:val="24"/>
          <w:lang w:val="tr-TR"/>
        </w:rPr>
        <w:t>Göre Dağılımı</w:t>
      </w:r>
    </w:p>
    <w:tbl>
      <w:tblPr>
        <w:tblW w:w="4914" w:type="pct"/>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50"/>
        <w:gridCol w:w="1942"/>
        <w:gridCol w:w="1942"/>
        <w:gridCol w:w="3103"/>
      </w:tblGrid>
      <w:tr w:rsidR="0094581E" w:rsidRPr="00C333C4">
        <w:trPr>
          <w:tblCellSpacing w:w="0" w:type="dxa"/>
        </w:trPr>
        <w:tc>
          <w:tcPr>
            <w:tcW w:w="1337"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SCI</w:t>
            </w:r>
          </w:p>
        </w:tc>
        <w:tc>
          <w:tcPr>
            <w:tcW w:w="1018"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SSCI</w:t>
            </w:r>
          </w:p>
        </w:tc>
        <w:tc>
          <w:tcPr>
            <w:tcW w:w="1018"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A&amp;HCI</w:t>
            </w:r>
          </w:p>
        </w:tc>
        <w:tc>
          <w:tcPr>
            <w:tcW w:w="1627" w:type="pct"/>
            <w:shd w:val="clear" w:color="auto" w:fill="auto"/>
            <w:vAlign w:val="center"/>
          </w:tcPr>
          <w:p w:rsidR="0094581E" w:rsidRPr="00C333C4" w:rsidRDefault="0094581E" w:rsidP="006E1189">
            <w:pPr>
              <w:spacing w:before="100" w:beforeAutospacing="1"/>
              <w:jc w:val="center"/>
              <w:rPr>
                <w:b/>
                <w:szCs w:val="24"/>
              </w:rPr>
            </w:pPr>
            <w:r w:rsidRPr="00C333C4">
              <w:rPr>
                <w:b/>
                <w:szCs w:val="24"/>
              </w:rPr>
              <w:t>TOPLAM</w:t>
            </w:r>
          </w:p>
        </w:tc>
      </w:tr>
      <w:tr w:rsidR="0094581E" w:rsidRPr="00C333C4">
        <w:trPr>
          <w:tblCellSpacing w:w="0" w:type="dxa"/>
        </w:trPr>
        <w:tc>
          <w:tcPr>
            <w:tcW w:w="1337" w:type="pct"/>
            <w:shd w:val="clear" w:color="auto" w:fill="auto"/>
          </w:tcPr>
          <w:p w:rsidR="0094581E" w:rsidRPr="00C333C4" w:rsidRDefault="00E1628E" w:rsidP="00E1628E">
            <w:pPr>
              <w:spacing w:before="100" w:beforeAutospacing="1"/>
              <w:jc w:val="center"/>
              <w:rPr>
                <w:bCs/>
                <w:szCs w:val="24"/>
              </w:rPr>
            </w:pPr>
            <w:r w:rsidRPr="00C333C4">
              <w:rPr>
                <w:bCs/>
                <w:szCs w:val="24"/>
              </w:rPr>
              <w:t>-</w:t>
            </w:r>
          </w:p>
        </w:tc>
        <w:tc>
          <w:tcPr>
            <w:tcW w:w="1018" w:type="pct"/>
            <w:shd w:val="clear" w:color="auto" w:fill="auto"/>
          </w:tcPr>
          <w:p w:rsidR="0094581E" w:rsidRPr="00C333C4" w:rsidRDefault="00272B46" w:rsidP="00E1628E">
            <w:pPr>
              <w:spacing w:before="100" w:beforeAutospacing="1"/>
              <w:jc w:val="center"/>
              <w:rPr>
                <w:bCs/>
                <w:szCs w:val="24"/>
              </w:rPr>
            </w:pPr>
            <w:r>
              <w:rPr>
                <w:bCs/>
                <w:szCs w:val="24"/>
              </w:rPr>
              <w:t>1</w:t>
            </w:r>
          </w:p>
        </w:tc>
        <w:tc>
          <w:tcPr>
            <w:tcW w:w="1018" w:type="pct"/>
            <w:shd w:val="clear" w:color="auto" w:fill="auto"/>
          </w:tcPr>
          <w:p w:rsidR="0094581E" w:rsidRPr="00C333C4" w:rsidRDefault="00E1628E" w:rsidP="00E1628E">
            <w:pPr>
              <w:spacing w:before="100" w:beforeAutospacing="1"/>
              <w:jc w:val="center"/>
              <w:rPr>
                <w:bCs/>
                <w:szCs w:val="24"/>
              </w:rPr>
            </w:pPr>
            <w:r w:rsidRPr="00C333C4">
              <w:rPr>
                <w:bCs/>
                <w:szCs w:val="24"/>
              </w:rPr>
              <w:t>-</w:t>
            </w:r>
          </w:p>
        </w:tc>
        <w:tc>
          <w:tcPr>
            <w:tcW w:w="1627" w:type="pct"/>
            <w:shd w:val="clear" w:color="auto" w:fill="auto"/>
          </w:tcPr>
          <w:p w:rsidR="0094581E" w:rsidRPr="00C333C4" w:rsidRDefault="00236DE3" w:rsidP="00E1628E">
            <w:pPr>
              <w:spacing w:before="100" w:beforeAutospacing="1"/>
              <w:jc w:val="center"/>
              <w:rPr>
                <w:bCs/>
                <w:szCs w:val="24"/>
              </w:rPr>
            </w:pPr>
            <w:r w:rsidRPr="00C333C4">
              <w:rPr>
                <w:bCs/>
                <w:szCs w:val="24"/>
              </w:rPr>
              <w:t>-</w:t>
            </w:r>
          </w:p>
        </w:tc>
      </w:tr>
    </w:tbl>
    <w:p w:rsidR="00E27089" w:rsidRPr="00C333C4" w:rsidRDefault="00E27089" w:rsidP="00083C41">
      <w:pPr>
        <w:rPr>
          <w:sz w:val="22"/>
          <w:szCs w:val="22"/>
          <w:lang w:val="tr-TR"/>
        </w:rPr>
      </w:pPr>
    </w:p>
    <w:p w:rsidR="00E814DC" w:rsidRPr="00C333C4" w:rsidRDefault="00E814DC" w:rsidP="00083C41">
      <w:pPr>
        <w:rPr>
          <w:sz w:val="22"/>
          <w:szCs w:val="22"/>
          <w:lang w:val="tr-TR"/>
        </w:rPr>
      </w:pPr>
    </w:p>
    <w:p w:rsidR="00A341B9" w:rsidRPr="00C333C4" w:rsidRDefault="00A341B9" w:rsidP="00083C41">
      <w:pPr>
        <w:rPr>
          <w:sz w:val="22"/>
          <w:szCs w:val="22"/>
          <w:lang w:val="tr-TR"/>
        </w:rPr>
      </w:pPr>
    </w:p>
    <w:p w:rsidR="00927212" w:rsidRDefault="00927212"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Default="00592088" w:rsidP="00083C41">
      <w:pPr>
        <w:rPr>
          <w:sz w:val="22"/>
          <w:szCs w:val="22"/>
          <w:lang w:val="tr-TR"/>
        </w:rPr>
      </w:pPr>
    </w:p>
    <w:p w:rsidR="00592088" w:rsidRPr="00C333C4" w:rsidRDefault="00592088" w:rsidP="00083C41">
      <w:pPr>
        <w:rPr>
          <w:sz w:val="22"/>
          <w:szCs w:val="22"/>
          <w:lang w:val="tr-TR"/>
        </w:rPr>
      </w:pPr>
    </w:p>
    <w:p w:rsidR="00C1545E" w:rsidRDefault="00C1545E" w:rsidP="00083C41">
      <w:pPr>
        <w:jc w:val="center"/>
        <w:rPr>
          <w:b/>
          <w:sz w:val="22"/>
          <w:szCs w:val="22"/>
          <w:lang w:val="tr-TR"/>
        </w:rPr>
      </w:pPr>
    </w:p>
    <w:p w:rsidR="00083C41" w:rsidRPr="00C333C4" w:rsidRDefault="006C6023" w:rsidP="00083C41">
      <w:pPr>
        <w:jc w:val="center"/>
        <w:rPr>
          <w:b/>
          <w:sz w:val="22"/>
          <w:szCs w:val="22"/>
          <w:lang w:val="tr-TR"/>
        </w:rPr>
      </w:pPr>
      <w:r w:rsidRPr="00C333C4">
        <w:rPr>
          <w:b/>
          <w:sz w:val="22"/>
          <w:szCs w:val="22"/>
          <w:lang w:val="tr-TR"/>
        </w:rPr>
        <w:lastRenderedPageBreak/>
        <w:t xml:space="preserve">1.8- </w:t>
      </w:r>
      <w:r w:rsidR="00083C41" w:rsidRPr="00C333C4">
        <w:rPr>
          <w:b/>
          <w:sz w:val="22"/>
          <w:szCs w:val="22"/>
          <w:lang w:val="tr-TR"/>
        </w:rPr>
        <w:t>Üniversiteler Arasında Yapılan İkili Anlaşmalar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276"/>
        <w:gridCol w:w="2135"/>
        <w:gridCol w:w="1980"/>
      </w:tblGrid>
      <w:tr w:rsidR="007D6913" w:rsidRPr="00C333C4" w:rsidTr="00C86EF0">
        <w:tc>
          <w:tcPr>
            <w:tcW w:w="4077" w:type="dxa"/>
          </w:tcPr>
          <w:p w:rsidR="007D6913" w:rsidRPr="00C333C4" w:rsidRDefault="007D6913" w:rsidP="0047126A">
            <w:pPr>
              <w:jc w:val="center"/>
              <w:rPr>
                <w:b/>
                <w:sz w:val="22"/>
                <w:szCs w:val="22"/>
                <w:lang w:val="tr-TR"/>
              </w:rPr>
            </w:pPr>
            <w:r w:rsidRPr="00C333C4">
              <w:rPr>
                <w:b/>
                <w:sz w:val="22"/>
                <w:szCs w:val="22"/>
                <w:lang w:val="tr-TR"/>
              </w:rPr>
              <w:t>ÜNİVERSİTE ADI</w:t>
            </w:r>
          </w:p>
        </w:tc>
        <w:tc>
          <w:tcPr>
            <w:tcW w:w="1276" w:type="dxa"/>
          </w:tcPr>
          <w:p w:rsidR="007D6913" w:rsidRPr="00C333C4" w:rsidRDefault="007D6913" w:rsidP="0047126A">
            <w:pPr>
              <w:jc w:val="center"/>
              <w:rPr>
                <w:b/>
                <w:sz w:val="22"/>
                <w:szCs w:val="22"/>
                <w:lang w:val="tr-TR"/>
              </w:rPr>
            </w:pPr>
            <w:r w:rsidRPr="00C333C4">
              <w:rPr>
                <w:b/>
                <w:sz w:val="22"/>
                <w:szCs w:val="22"/>
                <w:lang w:val="tr-TR"/>
              </w:rPr>
              <w:t>ÜLKESİ</w:t>
            </w:r>
          </w:p>
        </w:tc>
        <w:tc>
          <w:tcPr>
            <w:tcW w:w="2135" w:type="dxa"/>
          </w:tcPr>
          <w:p w:rsidR="007D6913" w:rsidRPr="00C333C4" w:rsidRDefault="007D6913" w:rsidP="0047126A">
            <w:pPr>
              <w:jc w:val="center"/>
              <w:rPr>
                <w:b/>
                <w:sz w:val="22"/>
                <w:szCs w:val="22"/>
                <w:lang w:val="tr-TR"/>
              </w:rPr>
            </w:pPr>
            <w:r w:rsidRPr="00C333C4">
              <w:rPr>
                <w:b/>
                <w:sz w:val="22"/>
                <w:szCs w:val="22"/>
                <w:lang w:val="tr-TR"/>
              </w:rPr>
              <w:t>ANLAŞMANIN İÇERİĞİ</w:t>
            </w:r>
          </w:p>
        </w:tc>
        <w:tc>
          <w:tcPr>
            <w:tcW w:w="1980" w:type="dxa"/>
          </w:tcPr>
          <w:p w:rsidR="007D6913" w:rsidRPr="00C333C4" w:rsidRDefault="007D6913" w:rsidP="0047126A">
            <w:pPr>
              <w:jc w:val="center"/>
              <w:rPr>
                <w:b/>
                <w:sz w:val="22"/>
                <w:szCs w:val="22"/>
                <w:lang w:val="tr-TR"/>
              </w:rPr>
            </w:pPr>
            <w:r w:rsidRPr="00C333C4">
              <w:rPr>
                <w:b/>
                <w:sz w:val="22"/>
                <w:szCs w:val="22"/>
                <w:lang w:val="tr-TR"/>
              </w:rPr>
              <w:t>ANLAŞMA SAYISI</w:t>
            </w:r>
          </w:p>
        </w:tc>
      </w:tr>
      <w:tr w:rsidR="007D6913" w:rsidRPr="00C333C4" w:rsidTr="00C86EF0">
        <w:tc>
          <w:tcPr>
            <w:tcW w:w="4077" w:type="dxa"/>
          </w:tcPr>
          <w:p w:rsidR="007D6913" w:rsidRPr="00C333C4" w:rsidRDefault="00500722" w:rsidP="00083C41">
            <w:pPr>
              <w:rPr>
                <w:sz w:val="22"/>
                <w:szCs w:val="22"/>
                <w:lang w:val="tr-TR"/>
              </w:rPr>
            </w:pPr>
            <w:r w:rsidRPr="00C333C4">
              <w:rPr>
                <w:sz w:val="22"/>
                <w:szCs w:val="22"/>
                <w:lang w:val="tr-TR"/>
              </w:rPr>
              <w:t>Vilnius College</w:t>
            </w:r>
          </w:p>
        </w:tc>
        <w:tc>
          <w:tcPr>
            <w:tcW w:w="1276" w:type="dxa"/>
          </w:tcPr>
          <w:p w:rsidR="007D6913" w:rsidRPr="00C333C4" w:rsidRDefault="00500722" w:rsidP="00083C41">
            <w:pPr>
              <w:rPr>
                <w:sz w:val="22"/>
                <w:szCs w:val="22"/>
                <w:lang w:val="tr-TR"/>
              </w:rPr>
            </w:pPr>
            <w:r w:rsidRPr="00C333C4">
              <w:rPr>
                <w:sz w:val="22"/>
                <w:szCs w:val="22"/>
                <w:lang w:val="tr-TR"/>
              </w:rPr>
              <w:t>Litvanya</w:t>
            </w:r>
          </w:p>
        </w:tc>
        <w:tc>
          <w:tcPr>
            <w:tcW w:w="2135" w:type="dxa"/>
          </w:tcPr>
          <w:p w:rsidR="007D6913" w:rsidRPr="00C333C4" w:rsidRDefault="00500722" w:rsidP="00083C41">
            <w:pPr>
              <w:rPr>
                <w:sz w:val="22"/>
                <w:szCs w:val="22"/>
                <w:lang w:val="tr-TR"/>
              </w:rPr>
            </w:pPr>
            <w:r w:rsidRPr="00C333C4">
              <w:rPr>
                <w:sz w:val="22"/>
                <w:szCs w:val="22"/>
                <w:lang w:val="tr-TR"/>
              </w:rPr>
              <w:t>Erasmus</w:t>
            </w:r>
          </w:p>
        </w:tc>
        <w:tc>
          <w:tcPr>
            <w:tcW w:w="1980" w:type="dxa"/>
          </w:tcPr>
          <w:p w:rsidR="007D6913" w:rsidRPr="00C333C4" w:rsidRDefault="00500722" w:rsidP="00755E32">
            <w:pPr>
              <w:jc w:val="center"/>
              <w:rPr>
                <w:sz w:val="22"/>
                <w:szCs w:val="22"/>
                <w:lang w:val="tr-TR"/>
              </w:rPr>
            </w:pPr>
            <w:r w:rsidRPr="00C333C4">
              <w:rPr>
                <w:sz w:val="22"/>
                <w:szCs w:val="22"/>
                <w:lang w:val="tr-TR"/>
              </w:rPr>
              <w:t>1</w:t>
            </w:r>
          </w:p>
        </w:tc>
      </w:tr>
      <w:tr w:rsidR="00500722" w:rsidRPr="00C333C4" w:rsidTr="00C86EF0">
        <w:tc>
          <w:tcPr>
            <w:tcW w:w="4077" w:type="dxa"/>
          </w:tcPr>
          <w:p w:rsidR="00500722" w:rsidRPr="00C333C4" w:rsidRDefault="00C86EF0" w:rsidP="00480193">
            <w:pPr>
              <w:rPr>
                <w:sz w:val="22"/>
                <w:szCs w:val="22"/>
                <w:lang w:val="tr-TR"/>
              </w:rPr>
            </w:pPr>
            <w:r w:rsidRPr="00C333C4">
              <w:rPr>
                <w:rStyle w:val="Gl"/>
                <w:b w:val="0"/>
                <w:sz w:val="22"/>
                <w:szCs w:val="22"/>
                <w:shd w:val="clear" w:color="auto" w:fill="FFFFFF"/>
              </w:rPr>
              <w:t>Universidade Dos Açores Pa</w:t>
            </w:r>
            <w:r w:rsidR="00500722" w:rsidRPr="00C333C4">
              <w:rPr>
                <w:rStyle w:val="Gl"/>
                <w:b w:val="0"/>
                <w:sz w:val="22"/>
                <w:szCs w:val="22"/>
                <w:shd w:val="clear" w:color="auto" w:fill="FFFFFF"/>
              </w:rPr>
              <w:t>cores</w:t>
            </w:r>
          </w:p>
        </w:tc>
        <w:tc>
          <w:tcPr>
            <w:tcW w:w="1276" w:type="dxa"/>
          </w:tcPr>
          <w:p w:rsidR="00500722" w:rsidRPr="00C333C4" w:rsidRDefault="00500722" w:rsidP="00480193">
            <w:pPr>
              <w:rPr>
                <w:sz w:val="22"/>
                <w:szCs w:val="22"/>
                <w:lang w:val="tr-TR"/>
              </w:rPr>
            </w:pPr>
            <w:r w:rsidRPr="00C333C4">
              <w:rPr>
                <w:rStyle w:val="Gl"/>
                <w:b w:val="0"/>
                <w:sz w:val="22"/>
                <w:szCs w:val="22"/>
                <w:shd w:val="clear" w:color="auto" w:fill="FFFFFF"/>
              </w:rPr>
              <w:t>Portekiz</w:t>
            </w:r>
          </w:p>
        </w:tc>
        <w:tc>
          <w:tcPr>
            <w:tcW w:w="2135" w:type="dxa"/>
          </w:tcPr>
          <w:p w:rsidR="00500722" w:rsidRPr="00C333C4" w:rsidRDefault="00500722" w:rsidP="00480193">
            <w:pPr>
              <w:rPr>
                <w:sz w:val="22"/>
                <w:szCs w:val="22"/>
                <w:lang w:val="tr-TR"/>
              </w:rPr>
            </w:pPr>
            <w:r w:rsidRPr="00C333C4">
              <w:rPr>
                <w:sz w:val="22"/>
                <w:szCs w:val="22"/>
                <w:lang w:val="tr-TR"/>
              </w:rPr>
              <w:t>Erasmus</w:t>
            </w:r>
          </w:p>
        </w:tc>
        <w:tc>
          <w:tcPr>
            <w:tcW w:w="1980" w:type="dxa"/>
          </w:tcPr>
          <w:p w:rsidR="00500722" w:rsidRPr="00C333C4" w:rsidRDefault="00500722" w:rsidP="00480193">
            <w:pPr>
              <w:jc w:val="center"/>
              <w:rPr>
                <w:sz w:val="22"/>
                <w:szCs w:val="22"/>
                <w:lang w:val="tr-TR"/>
              </w:rPr>
            </w:pPr>
            <w:r w:rsidRPr="00C333C4">
              <w:rPr>
                <w:sz w:val="22"/>
                <w:szCs w:val="22"/>
                <w:lang w:val="tr-TR"/>
              </w:rPr>
              <w:t>1</w:t>
            </w:r>
          </w:p>
        </w:tc>
      </w:tr>
      <w:tr w:rsidR="00500722" w:rsidRPr="00C333C4" w:rsidTr="00C86EF0">
        <w:tc>
          <w:tcPr>
            <w:tcW w:w="4077" w:type="dxa"/>
          </w:tcPr>
          <w:p w:rsidR="00500722" w:rsidRPr="00C333C4" w:rsidRDefault="00C86EF0" w:rsidP="00480193">
            <w:pPr>
              <w:rPr>
                <w:sz w:val="22"/>
                <w:szCs w:val="22"/>
                <w:lang w:val="tr-TR"/>
              </w:rPr>
            </w:pPr>
            <w:r w:rsidRPr="00C333C4">
              <w:rPr>
                <w:rStyle w:val="Gl"/>
                <w:b w:val="0"/>
                <w:sz w:val="22"/>
                <w:szCs w:val="22"/>
                <w:shd w:val="clear" w:color="auto" w:fill="FFFFFF"/>
              </w:rPr>
              <w:t>V.A</w:t>
            </w:r>
            <w:r w:rsidR="00500722" w:rsidRPr="00C333C4">
              <w:rPr>
                <w:rStyle w:val="Gl"/>
                <w:b w:val="0"/>
                <w:sz w:val="22"/>
                <w:szCs w:val="22"/>
                <w:shd w:val="clear" w:color="auto" w:fill="FFFFFF"/>
              </w:rPr>
              <w:t>. Graiciunas School Of Management</w:t>
            </w:r>
          </w:p>
        </w:tc>
        <w:tc>
          <w:tcPr>
            <w:tcW w:w="1276" w:type="dxa"/>
          </w:tcPr>
          <w:p w:rsidR="00500722" w:rsidRPr="00C333C4" w:rsidRDefault="00500722" w:rsidP="00480193">
            <w:pPr>
              <w:rPr>
                <w:sz w:val="22"/>
                <w:szCs w:val="22"/>
                <w:lang w:val="tr-TR"/>
              </w:rPr>
            </w:pPr>
            <w:r w:rsidRPr="00C333C4">
              <w:rPr>
                <w:sz w:val="22"/>
                <w:szCs w:val="22"/>
                <w:lang w:val="tr-TR"/>
              </w:rPr>
              <w:t>Litvanya</w:t>
            </w:r>
          </w:p>
        </w:tc>
        <w:tc>
          <w:tcPr>
            <w:tcW w:w="2135" w:type="dxa"/>
          </w:tcPr>
          <w:p w:rsidR="00500722" w:rsidRPr="00C333C4" w:rsidRDefault="00500722" w:rsidP="00480193">
            <w:pPr>
              <w:rPr>
                <w:sz w:val="22"/>
                <w:szCs w:val="22"/>
                <w:lang w:val="tr-TR"/>
              </w:rPr>
            </w:pPr>
            <w:r w:rsidRPr="00C333C4">
              <w:rPr>
                <w:sz w:val="22"/>
                <w:szCs w:val="22"/>
                <w:lang w:val="tr-TR"/>
              </w:rPr>
              <w:t>Erasmus</w:t>
            </w:r>
          </w:p>
        </w:tc>
        <w:tc>
          <w:tcPr>
            <w:tcW w:w="1980" w:type="dxa"/>
          </w:tcPr>
          <w:p w:rsidR="00500722" w:rsidRPr="00C333C4" w:rsidRDefault="00500722" w:rsidP="00480193">
            <w:pPr>
              <w:jc w:val="center"/>
              <w:rPr>
                <w:sz w:val="22"/>
                <w:szCs w:val="22"/>
                <w:lang w:val="tr-TR"/>
              </w:rPr>
            </w:pPr>
            <w:r w:rsidRPr="00C333C4">
              <w:rPr>
                <w:sz w:val="22"/>
                <w:szCs w:val="22"/>
                <w:lang w:val="tr-TR"/>
              </w:rPr>
              <w:t>1</w:t>
            </w:r>
          </w:p>
        </w:tc>
      </w:tr>
      <w:tr w:rsidR="00C86EF0" w:rsidRPr="00C333C4" w:rsidTr="00C86EF0">
        <w:tc>
          <w:tcPr>
            <w:tcW w:w="4077" w:type="dxa"/>
          </w:tcPr>
          <w:p w:rsidR="00C86EF0" w:rsidRPr="00C333C4" w:rsidRDefault="00C86EF0" w:rsidP="00480193">
            <w:pPr>
              <w:rPr>
                <w:rStyle w:val="Gl"/>
                <w:b w:val="0"/>
                <w:sz w:val="22"/>
                <w:szCs w:val="22"/>
                <w:shd w:val="clear" w:color="auto" w:fill="FFFFFF"/>
              </w:rPr>
            </w:pPr>
            <w:r w:rsidRPr="00C333C4">
              <w:rPr>
                <w:rStyle w:val="Gl"/>
                <w:b w:val="0"/>
                <w:sz w:val="22"/>
                <w:szCs w:val="22"/>
                <w:shd w:val="clear" w:color="auto" w:fill="FFFFFF"/>
              </w:rPr>
              <w:t>University of Economics Varna</w:t>
            </w:r>
          </w:p>
        </w:tc>
        <w:tc>
          <w:tcPr>
            <w:tcW w:w="1276" w:type="dxa"/>
          </w:tcPr>
          <w:p w:rsidR="00C86EF0" w:rsidRPr="00C333C4" w:rsidRDefault="00C86EF0" w:rsidP="00480193">
            <w:pPr>
              <w:rPr>
                <w:sz w:val="22"/>
                <w:szCs w:val="22"/>
                <w:lang w:val="tr-TR"/>
              </w:rPr>
            </w:pPr>
            <w:r w:rsidRPr="00C333C4">
              <w:rPr>
                <w:sz w:val="22"/>
                <w:szCs w:val="22"/>
                <w:lang w:val="tr-TR"/>
              </w:rPr>
              <w:t>Bulgaristan</w:t>
            </w:r>
          </w:p>
        </w:tc>
        <w:tc>
          <w:tcPr>
            <w:tcW w:w="2135" w:type="dxa"/>
          </w:tcPr>
          <w:p w:rsidR="00C86EF0" w:rsidRPr="00C333C4" w:rsidRDefault="00C86EF0" w:rsidP="00480193">
            <w:pPr>
              <w:rPr>
                <w:sz w:val="22"/>
                <w:szCs w:val="22"/>
                <w:lang w:val="tr-TR"/>
              </w:rPr>
            </w:pPr>
            <w:r w:rsidRPr="00C333C4">
              <w:rPr>
                <w:sz w:val="22"/>
                <w:szCs w:val="22"/>
                <w:lang w:val="tr-TR"/>
              </w:rPr>
              <w:t>Erasmus</w:t>
            </w:r>
          </w:p>
        </w:tc>
        <w:tc>
          <w:tcPr>
            <w:tcW w:w="1980" w:type="dxa"/>
          </w:tcPr>
          <w:p w:rsidR="00C86EF0" w:rsidRPr="00C333C4" w:rsidRDefault="00C86EF0" w:rsidP="00480193">
            <w:pPr>
              <w:jc w:val="center"/>
              <w:rPr>
                <w:sz w:val="22"/>
                <w:szCs w:val="22"/>
                <w:lang w:val="tr-TR"/>
              </w:rPr>
            </w:pPr>
            <w:r w:rsidRPr="00C333C4">
              <w:rPr>
                <w:sz w:val="22"/>
                <w:szCs w:val="22"/>
                <w:lang w:val="tr-TR"/>
              </w:rPr>
              <w:t>1</w:t>
            </w:r>
          </w:p>
        </w:tc>
      </w:tr>
      <w:tr w:rsidR="00C86EF0" w:rsidRPr="00C333C4" w:rsidTr="00C86EF0">
        <w:tc>
          <w:tcPr>
            <w:tcW w:w="4077" w:type="dxa"/>
          </w:tcPr>
          <w:p w:rsidR="00C86EF0" w:rsidRPr="00C333C4" w:rsidRDefault="00EC16DC" w:rsidP="00480193">
            <w:pPr>
              <w:rPr>
                <w:rStyle w:val="Gl"/>
                <w:b w:val="0"/>
                <w:sz w:val="22"/>
                <w:szCs w:val="22"/>
                <w:shd w:val="clear" w:color="auto" w:fill="FFFFFF"/>
              </w:rPr>
            </w:pPr>
            <w:r w:rsidRPr="00C333C4">
              <w:rPr>
                <w:rStyle w:val="Gl"/>
                <w:b w:val="0"/>
                <w:sz w:val="22"/>
                <w:szCs w:val="22"/>
                <w:shd w:val="clear" w:color="auto" w:fill="FFFFFF"/>
              </w:rPr>
              <w:t>Müsnter</w:t>
            </w:r>
            <w:r w:rsidR="00C86EF0" w:rsidRPr="00C333C4">
              <w:rPr>
                <w:rStyle w:val="Gl"/>
                <w:b w:val="0"/>
                <w:sz w:val="22"/>
                <w:szCs w:val="22"/>
                <w:shd w:val="clear" w:color="auto" w:fill="FFFFFF"/>
              </w:rPr>
              <w:t xml:space="preserve"> University</w:t>
            </w:r>
          </w:p>
        </w:tc>
        <w:tc>
          <w:tcPr>
            <w:tcW w:w="1276" w:type="dxa"/>
          </w:tcPr>
          <w:p w:rsidR="00C86EF0" w:rsidRPr="00C333C4" w:rsidRDefault="00EC16DC" w:rsidP="00480193">
            <w:pPr>
              <w:rPr>
                <w:sz w:val="22"/>
                <w:szCs w:val="22"/>
                <w:lang w:val="tr-TR"/>
              </w:rPr>
            </w:pPr>
            <w:r w:rsidRPr="00C333C4">
              <w:rPr>
                <w:sz w:val="22"/>
                <w:szCs w:val="22"/>
                <w:lang w:val="tr-TR"/>
              </w:rPr>
              <w:t>Almanya</w:t>
            </w:r>
          </w:p>
        </w:tc>
        <w:tc>
          <w:tcPr>
            <w:tcW w:w="2135" w:type="dxa"/>
          </w:tcPr>
          <w:p w:rsidR="00C86EF0" w:rsidRPr="00C333C4" w:rsidRDefault="00C86EF0" w:rsidP="00480193">
            <w:pPr>
              <w:rPr>
                <w:sz w:val="22"/>
                <w:szCs w:val="22"/>
                <w:lang w:val="tr-TR"/>
              </w:rPr>
            </w:pPr>
            <w:r w:rsidRPr="00C333C4">
              <w:rPr>
                <w:sz w:val="22"/>
                <w:szCs w:val="22"/>
                <w:lang w:val="tr-TR"/>
              </w:rPr>
              <w:t>Erasmus</w:t>
            </w:r>
          </w:p>
        </w:tc>
        <w:tc>
          <w:tcPr>
            <w:tcW w:w="1980" w:type="dxa"/>
          </w:tcPr>
          <w:p w:rsidR="00C86EF0" w:rsidRPr="00C333C4" w:rsidRDefault="00C86EF0" w:rsidP="00480193">
            <w:pPr>
              <w:jc w:val="center"/>
              <w:rPr>
                <w:sz w:val="22"/>
                <w:szCs w:val="22"/>
                <w:lang w:val="tr-TR"/>
              </w:rPr>
            </w:pPr>
            <w:r w:rsidRPr="00C333C4">
              <w:rPr>
                <w:sz w:val="22"/>
                <w:szCs w:val="22"/>
                <w:lang w:val="tr-TR"/>
              </w:rPr>
              <w:t>1</w:t>
            </w:r>
          </w:p>
        </w:tc>
      </w:tr>
      <w:tr w:rsidR="00C86EF0" w:rsidRPr="00C333C4" w:rsidTr="00C86EF0">
        <w:tc>
          <w:tcPr>
            <w:tcW w:w="4077" w:type="dxa"/>
          </w:tcPr>
          <w:p w:rsidR="00C86EF0" w:rsidRPr="00C333C4" w:rsidRDefault="00C86EF0" w:rsidP="00480193">
            <w:pPr>
              <w:rPr>
                <w:rStyle w:val="Gl"/>
                <w:b w:val="0"/>
                <w:sz w:val="22"/>
                <w:szCs w:val="22"/>
                <w:shd w:val="clear" w:color="auto" w:fill="FFFFFF"/>
              </w:rPr>
            </w:pPr>
            <w:r w:rsidRPr="00C333C4">
              <w:rPr>
                <w:rStyle w:val="Gl"/>
                <w:b w:val="0"/>
                <w:sz w:val="22"/>
                <w:szCs w:val="22"/>
                <w:shd w:val="clear" w:color="auto" w:fill="FFFFFF"/>
              </w:rPr>
              <w:t>Katowice School of Economics</w:t>
            </w:r>
          </w:p>
        </w:tc>
        <w:tc>
          <w:tcPr>
            <w:tcW w:w="1276" w:type="dxa"/>
          </w:tcPr>
          <w:p w:rsidR="00C86EF0" w:rsidRPr="00C333C4" w:rsidRDefault="00C86EF0" w:rsidP="00480193">
            <w:pPr>
              <w:rPr>
                <w:sz w:val="22"/>
                <w:szCs w:val="22"/>
                <w:lang w:val="tr-TR"/>
              </w:rPr>
            </w:pPr>
            <w:r w:rsidRPr="00C333C4">
              <w:rPr>
                <w:sz w:val="22"/>
                <w:szCs w:val="22"/>
                <w:lang w:val="tr-TR"/>
              </w:rPr>
              <w:t>Polonya</w:t>
            </w:r>
          </w:p>
        </w:tc>
        <w:tc>
          <w:tcPr>
            <w:tcW w:w="2135" w:type="dxa"/>
          </w:tcPr>
          <w:p w:rsidR="00C86EF0" w:rsidRPr="00C333C4" w:rsidRDefault="00C86EF0" w:rsidP="00480193">
            <w:pPr>
              <w:rPr>
                <w:sz w:val="22"/>
                <w:szCs w:val="22"/>
                <w:lang w:val="tr-TR"/>
              </w:rPr>
            </w:pPr>
            <w:r w:rsidRPr="00C333C4">
              <w:rPr>
                <w:sz w:val="22"/>
                <w:szCs w:val="22"/>
                <w:lang w:val="tr-TR"/>
              </w:rPr>
              <w:t>Erasmus</w:t>
            </w:r>
          </w:p>
        </w:tc>
        <w:tc>
          <w:tcPr>
            <w:tcW w:w="1980" w:type="dxa"/>
          </w:tcPr>
          <w:p w:rsidR="00C86EF0" w:rsidRPr="00C333C4" w:rsidRDefault="00C86EF0" w:rsidP="00480193">
            <w:pPr>
              <w:jc w:val="center"/>
              <w:rPr>
                <w:sz w:val="22"/>
                <w:szCs w:val="22"/>
                <w:lang w:val="tr-TR"/>
              </w:rPr>
            </w:pPr>
            <w:r w:rsidRPr="00C333C4">
              <w:rPr>
                <w:sz w:val="22"/>
                <w:szCs w:val="22"/>
                <w:lang w:val="tr-TR"/>
              </w:rPr>
              <w:t>1</w:t>
            </w:r>
          </w:p>
        </w:tc>
      </w:tr>
      <w:tr w:rsidR="006A6FD6" w:rsidRPr="00C333C4" w:rsidTr="00C86EF0">
        <w:tc>
          <w:tcPr>
            <w:tcW w:w="4077" w:type="dxa"/>
          </w:tcPr>
          <w:p w:rsidR="006A6FD6" w:rsidRPr="006A6FD6" w:rsidRDefault="006A6FD6" w:rsidP="006A6FD6">
            <w:pPr>
              <w:rPr>
                <w:rStyle w:val="Gl"/>
                <w:bCs w:val="0"/>
                <w:color w:val="1D1B11"/>
              </w:rPr>
            </w:pPr>
            <w:r w:rsidRPr="006A6FD6">
              <w:rPr>
                <w:color w:val="1D1B11"/>
              </w:rPr>
              <w:t>American University</w:t>
            </w:r>
          </w:p>
        </w:tc>
        <w:tc>
          <w:tcPr>
            <w:tcW w:w="1276" w:type="dxa"/>
          </w:tcPr>
          <w:p w:rsidR="006A6FD6" w:rsidRPr="00C333C4" w:rsidRDefault="006A6FD6" w:rsidP="00480193">
            <w:pPr>
              <w:rPr>
                <w:sz w:val="22"/>
                <w:szCs w:val="22"/>
                <w:lang w:val="tr-TR"/>
              </w:rPr>
            </w:pPr>
            <w:r>
              <w:rPr>
                <w:sz w:val="22"/>
                <w:szCs w:val="22"/>
                <w:lang w:val="tr-TR"/>
              </w:rPr>
              <w:t>Bulgaristan</w:t>
            </w:r>
          </w:p>
        </w:tc>
        <w:tc>
          <w:tcPr>
            <w:tcW w:w="2135" w:type="dxa"/>
          </w:tcPr>
          <w:p w:rsidR="006A6FD6" w:rsidRDefault="006A6FD6">
            <w:r w:rsidRPr="00631226">
              <w:rPr>
                <w:sz w:val="22"/>
                <w:szCs w:val="22"/>
                <w:lang w:val="tr-TR"/>
              </w:rPr>
              <w:t>Erasmus</w:t>
            </w:r>
          </w:p>
        </w:tc>
        <w:tc>
          <w:tcPr>
            <w:tcW w:w="1980" w:type="dxa"/>
          </w:tcPr>
          <w:p w:rsidR="006A6FD6" w:rsidRPr="00C333C4" w:rsidRDefault="006A6FD6" w:rsidP="00480193">
            <w:pPr>
              <w:jc w:val="center"/>
              <w:rPr>
                <w:sz w:val="22"/>
                <w:szCs w:val="22"/>
                <w:lang w:val="tr-TR"/>
              </w:rPr>
            </w:pPr>
            <w:r>
              <w:rPr>
                <w:sz w:val="22"/>
                <w:szCs w:val="22"/>
                <w:lang w:val="tr-TR"/>
              </w:rPr>
              <w:t>1</w:t>
            </w:r>
          </w:p>
        </w:tc>
      </w:tr>
      <w:tr w:rsidR="006A6FD6" w:rsidRPr="00C333C4" w:rsidTr="00C86EF0">
        <w:tc>
          <w:tcPr>
            <w:tcW w:w="4077" w:type="dxa"/>
          </w:tcPr>
          <w:p w:rsidR="006A6FD6" w:rsidRPr="006A6FD6" w:rsidRDefault="006A6FD6" w:rsidP="00480193">
            <w:pPr>
              <w:rPr>
                <w:rStyle w:val="Gl"/>
                <w:bCs w:val="0"/>
                <w:color w:val="1D1B11"/>
              </w:rPr>
            </w:pPr>
            <w:r w:rsidRPr="006A6FD6">
              <w:rPr>
                <w:color w:val="1D1B11"/>
              </w:rPr>
              <w:t>Radom Academy of Economics</w:t>
            </w:r>
          </w:p>
        </w:tc>
        <w:tc>
          <w:tcPr>
            <w:tcW w:w="1276" w:type="dxa"/>
          </w:tcPr>
          <w:p w:rsidR="006A6FD6" w:rsidRPr="00C333C4" w:rsidRDefault="006A6FD6" w:rsidP="00480193">
            <w:pPr>
              <w:rPr>
                <w:sz w:val="22"/>
                <w:szCs w:val="22"/>
                <w:lang w:val="tr-TR"/>
              </w:rPr>
            </w:pPr>
            <w:r>
              <w:rPr>
                <w:sz w:val="22"/>
                <w:szCs w:val="22"/>
                <w:lang w:val="tr-TR"/>
              </w:rPr>
              <w:t>Polonya</w:t>
            </w:r>
          </w:p>
        </w:tc>
        <w:tc>
          <w:tcPr>
            <w:tcW w:w="2135" w:type="dxa"/>
          </w:tcPr>
          <w:p w:rsidR="006A6FD6" w:rsidRDefault="006A6FD6">
            <w:r w:rsidRPr="00631226">
              <w:rPr>
                <w:sz w:val="22"/>
                <w:szCs w:val="22"/>
                <w:lang w:val="tr-TR"/>
              </w:rPr>
              <w:t>Erasmus</w:t>
            </w:r>
          </w:p>
        </w:tc>
        <w:tc>
          <w:tcPr>
            <w:tcW w:w="1980" w:type="dxa"/>
          </w:tcPr>
          <w:p w:rsidR="006A6FD6" w:rsidRPr="00C333C4" w:rsidRDefault="006A6FD6" w:rsidP="00480193">
            <w:pPr>
              <w:jc w:val="center"/>
              <w:rPr>
                <w:sz w:val="22"/>
                <w:szCs w:val="22"/>
                <w:lang w:val="tr-TR"/>
              </w:rPr>
            </w:pPr>
            <w:r>
              <w:rPr>
                <w:sz w:val="22"/>
                <w:szCs w:val="22"/>
                <w:lang w:val="tr-TR"/>
              </w:rPr>
              <w:t>1</w:t>
            </w:r>
          </w:p>
        </w:tc>
      </w:tr>
      <w:tr w:rsidR="006A6FD6" w:rsidRPr="00C333C4" w:rsidTr="00C86EF0">
        <w:tc>
          <w:tcPr>
            <w:tcW w:w="4077" w:type="dxa"/>
          </w:tcPr>
          <w:p w:rsidR="006A6FD6" w:rsidRPr="006A6FD6" w:rsidRDefault="006A6FD6" w:rsidP="00480193">
            <w:pPr>
              <w:rPr>
                <w:rStyle w:val="Gl"/>
                <w:bCs w:val="0"/>
                <w:color w:val="1D1B11"/>
              </w:rPr>
            </w:pPr>
            <w:r w:rsidRPr="006A6FD6">
              <w:rPr>
                <w:color w:val="1D1B11"/>
              </w:rPr>
              <w:t>University of Sannio</w:t>
            </w:r>
          </w:p>
        </w:tc>
        <w:tc>
          <w:tcPr>
            <w:tcW w:w="1276" w:type="dxa"/>
          </w:tcPr>
          <w:p w:rsidR="006A6FD6" w:rsidRPr="00C333C4" w:rsidRDefault="006A6FD6" w:rsidP="00480193">
            <w:pPr>
              <w:rPr>
                <w:sz w:val="22"/>
                <w:szCs w:val="22"/>
                <w:lang w:val="tr-TR"/>
              </w:rPr>
            </w:pPr>
            <w:r>
              <w:rPr>
                <w:sz w:val="22"/>
                <w:szCs w:val="22"/>
                <w:lang w:val="tr-TR"/>
              </w:rPr>
              <w:t>Yunanistan</w:t>
            </w:r>
          </w:p>
        </w:tc>
        <w:tc>
          <w:tcPr>
            <w:tcW w:w="2135" w:type="dxa"/>
          </w:tcPr>
          <w:p w:rsidR="006A6FD6" w:rsidRDefault="006A6FD6">
            <w:r w:rsidRPr="00631226">
              <w:rPr>
                <w:sz w:val="22"/>
                <w:szCs w:val="22"/>
                <w:lang w:val="tr-TR"/>
              </w:rPr>
              <w:t>Erasmus</w:t>
            </w:r>
          </w:p>
        </w:tc>
        <w:tc>
          <w:tcPr>
            <w:tcW w:w="1980" w:type="dxa"/>
          </w:tcPr>
          <w:p w:rsidR="006A6FD6" w:rsidRPr="00C333C4" w:rsidRDefault="006A6FD6" w:rsidP="00480193">
            <w:pPr>
              <w:jc w:val="center"/>
              <w:rPr>
                <w:sz w:val="22"/>
                <w:szCs w:val="22"/>
                <w:lang w:val="tr-TR"/>
              </w:rPr>
            </w:pPr>
            <w:r>
              <w:rPr>
                <w:sz w:val="22"/>
                <w:szCs w:val="22"/>
                <w:lang w:val="tr-TR"/>
              </w:rPr>
              <w:t>1</w:t>
            </w:r>
          </w:p>
        </w:tc>
      </w:tr>
    </w:tbl>
    <w:p w:rsidR="00500722" w:rsidRPr="00C333C4" w:rsidRDefault="00500722" w:rsidP="00500722">
      <w:pPr>
        <w:ind w:firstLine="708"/>
        <w:rPr>
          <w:b/>
          <w:sz w:val="22"/>
          <w:szCs w:val="22"/>
          <w:lang w:val="es-ES"/>
        </w:rPr>
      </w:pPr>
    </w:p>
    <w:p w:rsidR="00990A28" w:rsidRPr="00C333C4" w:rsidRDefault="00990A28" w:rsidP="00F5150F">
      <w:pPr>
        <w:ind w:firstLine="708"/>
        <w:rPr>
          <w:b/>
          <w:sz w:val="22"/>
          <w:szCs w:val="22"/>
          <w:lang w:val="es-ES"/>
        </w:rPr>
      </w:pPr>
    </w:p>
    <w:p w:rsidR="00990A28" w:rsidRPr="00C333C4" w:rsidRDefault="00990A28" w:rsidP="00F5150F">
      <w:pPr>
        <w:ind w:firstLine="708"/>
        <w:rPr>
          <w:b/>
          <w:sz w:val="22"/>
          <w:szCs w:val="22"/>
          <w:lang w:val="es-ES"/>
        </w:rPr>
      </w:pPr>
    </w:p>
    <w:p w:rsidR="005E04DD" w:rsidRPr="00C333C4" w:rsidRDefault="000A14F5" w:rsidP="00F5150F">
      <w:pPr>
        <w:ind w:firstLine="708"/>
        <w:rPr>
          <w:sz w:val="22"/>
          <w:szCs w:val="22"/>
          <w:lang w:val="tr-TR"/>
        </w:rPr>
      </w:pPr>
      <w:r w:rsidRPr="00C333C4">
        <w:rPr>
          <w:b/>
          <w:sz w:val="22"/>
          <w:szCs w:val="22"/>
          <w:lang w:val="es-ES"/>
        </w:rPr>
        <w:t>Projelerle İlgili Faaliyetler</w:t>
      </w:r>
    </w:p>
    <w:p w:rsidR="005E04DD" w:rsidRPr="00C333C4" w:rsidRDefault="005E04DD" w:rsidP="00083C41">
      <w:pPr>
        <w:rPr>
          <w:sz w:val="22"/>
          <w:szCs w:val="22"/>
          <w:lang w:val="tr-TR"/>
        </w:rPr>
      </w:pPr>
    </w:p>
    <w:p w:rsidR="005E04DD" w:rsidRPr="00C333C4" w:rsidRDefault="005525AB" w:rsidP="005525AB">
      <w:pPr>
        <w:jc w:val="center"/>
        <w:rPr>
          <w:sz w:val="22"/>
          <w:szCs w:val="22"/>
          <w:lang w:val="tr-TR"/>
        </w:rPr>
      </w:pPr>
      <w:r w:rsidRPr="00C333C4">
        <w:rPr>
          <w:b/>
          <w:sz w:val="22"/>
          <w:szCs w:val="22"/>
          <w:lang w:val="tr-TR"/>
        </w:rPr>
        <w:t>1.9- Proje Sayıları</w:t>
      </w:r>
    </w:p>
    <w:tbl>
      <w:tblPr>
        <w:tblW w:w="9648" w:type="dxa"/>
        <w:tblInd w:w="55" w:type="dxa"/>
        <w:tblCellMar>
          <w:left w:w="70" w:type="dxa"/>
          <w:right w:w="70" w:type="dxa"/>
        </w:tblCellMar>
        <w:tblLook w:val="0000"/>
      </w:tblPr>
      <w:tblGrid>
        <w:gridCol w:w="2089"/>
        <w:gridCol w:w="1346"/>
        <w:gridCol w:w="1750"/>
        <w:gridCol w:w="1670"/>
        <w:gridCol w:w="1440"/>
        <w:gridCol w:w="1353"/>
      </w:tblGrid>
      <w:tr w:rsidR="001B71B4" w:rsidRPr="00C333C4">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C333C4" w:rsidRDefault="00F5150F" w:rsidP="001B71B4">
            <w:pPr>
              <w:jc w:val="center"/>
              <w:rPr>
                <w:b/>
                <w:bCs/>
                <w:sz w:val="20"/>
                <w:lang w:val="tr-TR" w:eastAsia="tr-TR"/>
              </w:rPr>
            </w:pPr>
            <w:r w:rsidRPr="00C333C4">
              <w:rPr>
                <w:b/>
                <w:bCs/>
                <w:sz w:val="20"/>
                <w:lang w:val="tr-TR" w:eastAsia="tr-TR"/>
              </w:rPr>
              <w:t>P</w:t>
            </w:r>
            <w:r w:rsidR="00EB36D3" w:rsidRPr="00C333C4">
              <w:rPr>
                <w:b/>
                <w:bCs/>
                <w:sz w:val="20"/>
                <w:lang w:val="tr-TR" w:eastAsia="tr-TR"/>
              </w:rPr>
              <w:t>ROJE SAYILARI</w:t>
            </w:r>
          </w:p>
        </w:tc>
      </w:tr>
      <w:tr w:rsidR="005525AB" w:rsidRPr="00C333C4">
        <w:trPr>
          <w:trHeight w:val="681"/>
        </w:trPr>
        <w:tc>
          <w:tcPr>
            <w:tcW w:w="2089" w:type="dxa"/>
            <w:tcBorders>
              <w:top w:val="nil"/>
              <w:left w:val="single" w:sz="8" w:space="0" w:color="auto"/>
              <w:bottom w:val="single" w:sz="4" w:space="0" w:color="auto"/>
              <w:right w:val="single" w:sz="4" w:space="0" w:color="auto"/>
            </w:tcBorders>
            <w:shd w:val="clear" w:color="auto" w:fill="auto"/>
            <w:vAlign w:val="bottom"/>
          </w:tcPr>
          <w:p w:rsidR="005525AB" w:rsidRPr="00C333C4" w:rsidRDefault="005525AB" w:rsidP="001B71B4">
            <w:pPr>
              <w:rPr>
                <w:b/>
                <w:bCs/>
                <w:sz w:val="20"/>
                <w:lang w:val="tr-TR" w:eastAsia="tr-TR"/>
              </w:rPr>
            </w:pPr>
            <w:r w:rsidRPr="00C333C4">
              <w:rPr>
                <w:b/>
                <w:bCs/>
                <w:sz w:val="20"/>
                <w:lang w:val="tr-TR" w:eastAsia="tr-TR"/>
              </w:rPr>
              <w:t>PROJE BAŞLAMA</w:t>
            </w:r>
          </w:p>
        </w:tc>
        <w:tc>
          <w:tcPr>
            <w:tcW w:w="1346" w:type="dxa"/>
            <w:tcBorders>
              <w:top w:val="nil"/>
              <w:left w:val="nil"/>
              <w:bottom w:val="single" w:sz="4" w:space="0" w:color="auto"/>
              <w:right w:val="single" w:sz="4" w:space="0" w:color="auto"/>
            </w:tcBorders>
            <w:shd w:val="clear" w:color="auto" w:fill="auto"/>
            <w:noWrap/>
          </w:tcPr>
          <w:p w:rsidR="005525AB" w:rsidRPr="00C333C4" w:rsidRDefault="00FB30A0" w:rsidP="00EC16DC">
            <w:pPr>
              <w:rPr>
                <w:b/>
                <w:bCs/>
                <w:sz w:val="20"/>
                <w:lang w:val="tr-TR" w:eastAsia="tr-TR"/>
              </w:rPr>
            </w:pPr>
            <w:r w:rsidRPr="00C333C4">
              <w:rPr>
                <w:b/>
                <w:bCs/>
                <w:sz w:val="20"/>
                <w:lang w:val="tr-TR" w:eastAsia="tr-TR"/>
              </w:rPr>
              <w:t>201</w:t>
            </w:r>
            <w:r w:rsidR="0007125B">
              <w:rPr>
                <w:b/>
                <w:bCs/>
                <w:sz w:val="20"/>
                <w:lang w:val="tr-TR" w:eastAsia="tr-TR"/>
              </w:rPr>
              <w:t>3</w:t>
            </w:r>
            <w:r w:rsidR="005525AB" w:rsidRPr="00C333C4">
              <w:rPr>
                <w:b/>
                <w:bCs/>
                <w:sz w:val="20"/>
                <w:lang w:val="tr-TR" w:eastAsia="tr-TR"/>
              </w:rPr>
              <w:t xml:space="preserve"> Yılında Yürütülen</w:t>
            </w:r>
          </w:p>
        </w:tc>
        <w:tc>
          <w:tcPr>
            <w:tcW w:w="1750" w:type="dxa"/>
            <w:tcBorders>
              <w:top w:val="nil"/>
              <w:left w:val="nil"/>
              <w:bottom w:val="single" w:sz="4" w:space="0" w:color="auto"/>
              <w:right w:val="single" w:sz="4" w:space="0" w:color="auto"/>
            </w:tcBorders>
            <w:shd w:val="clear" w:color="auto" w:fill="auto"/>
            <w:noWrap/>
          </w:tcPr>
          <w:p w:rsidR="005525AB" w:rsidRPr="00C333C4" w:rsidRDefault="005525AB" w:rsidP="00EC16DC">
            <w:pPr>
              <w:rPr>
                <w:b/>
                <w:bCs/>
                <w:sz w:val="20"/>
                <w:lang w:val="tr-TR" w:eastAsia="tr-TR"/>
              </w:rPr>
            </w:pPr>
            <w:r w:rsidRPr="00C333C4">
              <w:rPr>
                <w:b/>
                <w:bCs/>
                <w:sz w:val="20"/>
                <w:lang w:val="tr-TR" w:eastAsia="tr-TR"/>
              </w:rPr>
              <w:t>(A)</w:t>
            </w:r>
            <w:r w:rsidR="00DE34B3" w:rsidRPr="00C333C4">
              <w:rPr>
                <w:b/>
                <w:bCs/>
                <w:sz w:val="20"/>
                <w:lang w:val="tr-TR" w:eastAsia="tr-TR"/>
              </w:rPr>
              <w:t xml:space="preserve"> </w:t>
            </w:r>
            <w:r w:rsidR="00FB30A0" w:rsidRPr="00C333C4">
              <w:rPr>
                <w:b/>
                <w:bCs/>
                <w:sz w:val="20"/>
                <w:lang w:val="tr-TR" w:eastAsia="tr-TR"/>
              </w:rPr>
              <w:t>201</w:t>
            </w:r>
            <w:r w:rsidR="0007125B">
              <w:rPr>
                <w:b/>
                <w:bCs/>
                <w:sz w:val="20"/>
                <w:lang w:val="tr-TR" w:eastAsia="tr-TR"/>
              </w:rPr>
              <w:t>3 Yılından 2014</w:t>
            </w:r>
            <w:r w:rsidRPr="00C333C4">
              <w:rPr>
                <w:b/>
                <w:bCs/>
                <w:sz w:val="20"/>
                <w:lang w:val="tr-TR" w:eastAsia="tr-TR"/>
              </w:rPr>
              <w:t>‘e Devreden</w:t>
            </w:r>
          </w:p>
        </w:tc>
        <w:tc>
          <w:tcPr>
            <w:tcW w:w="1670" w:type="dxa"/>
            <w:tcBorders>
              <w:top w:val="nil"/>
              <w:left w:val="nil"/>
              <w:bottom w:val="single" w:sz="4" w:space="0" w:color="auto"/>
              <w:right w:val="single" w:sz="4" w:space="0" w:color="auto"/>
            </w:tcBorders>
            <w:shd w:val="clear" w:color="auto" w:fill="auto"/>
            <w:noWrap/>
          </w:tcPr>
          <w:p w:rsidR="005525AB" w:rsidRPr="00C333C4" w:rsidRDefault="005525AB" w:rsidP="00F5150F">
            <w:pPr>
              <w:rPr>
                <w:b/>
                <w:bCs/>
                <w:sz w:val="20"/>
                <w:lang w:val="tr-TR" w:eastAsia="tr-TR"/>
              </w:rPr>
            </w:pPr>
            <w:r w:rsidRPr="00C333C4">
              <w:rPr>
                <w:b/>
                <w:bCs/>
                <w:sz w:val="20"/>
                <w:lang w:val="tr-TR" w:eastAsia="tr-TR"/>
              </w:rPr>
              <w:t>(B)</w:t>
            </w:r>
            <w:r w:rsidR="00DE34B3" w:rsidRPr="00C333C4">
              <w:rPr>
                <w:b/>
                <w:bCs/>
                <w:sz w:val="20"/>
                <w:lang w:val="tr-TR" w:eastAsia="tr-TR"/>
              </w:rPr>
              <w:t xml:space="preserve"> </w:t>
            </w:r>
            <w:r w:rsidR="0007125B">
              <w:rPr>
                <w:b/>
                <w:bCs/>
                <w:sz w:val="20"/>
                <w:lang w:val="tr-TR" w:eastAsia="tr-TR"/>
              </w:rPr>
              <w:t>2014</w:t>
            </w:r>
            <w:r w:rsidR="00F5150F" w:rsidRPr="00C333C4">
              <w:rPr>
                <w:b/>
                <w:bCs/>
                <w:sz w:val="20"/>
                <w:lang w:val="tr-TR" w:eastAsia="tr-TR"/>
              </w:rPr>
              <w:t xml:space="preserve"> Yılında Yeni </w:t>
            </w:r>
            <w:r w:rsidRPr="00C333C4">
              <w:rPr>
                <w:b/>
                <w:bCs/>
                <w:sz w:val="20"/>
                <w:lang w:val="tr-TR" w:eastAsia="tr-TR"/>
              </w:rPr>
              <w:t>Açılan</w:t>
            </w:r>
          </w:p>
        </w:tc>
        <w:tc>
          <w:tcPr>
            <w:tcW w:w="1440" w:type="dxa"/>
            <w:tcBorders>
              <w:top w:val="nil"/>
              <w:left w:val="nil"/>
              <w:bottom w:val="single" w:sz="4" w:space="0" w:color="auto"/>
              <w:right w:val="single" w:sz="4" w:space="0" w:color="auto"/>
            </w:tcBorders>
            <w:shd w:val="clear" w:color="auto" w:fill="auto"/>
            <w:noWrap/>
          </w:tcPr>
          <w:p w:rsidR="005525AB" w:rsidRPr="00C333C4" w:rsidRDefault="005525AB" w:rsidP="00F5150F">
            <w:pPr>
              <w:jc w:val="center"/>
              <w:rPr>
                <w:b/>
                <w:bCs/>
                <w:sz w:val="20"/>
                <w:lang w:val="tr-TR" w:eastAsia="tr-TR"/>
              </w:rPr>
            </w:pPr>
            <w:r w:rsidRPr="00C333C4">
              <w:rPr>
                <w:b/>
                <w:bCs/>
                <w:sz w:val="20"/>
                <w:lang w:val="tr-TR" w:eastAsia="tr-TR"/>
              </w:rPr>
              <w:t>(A+B)</w:t>
            </w:r>
          </w:p>
          <w:p w:rsidR="005525AB" w:rsidRPr="00C333C4" w:rsidRDefault="005525AB" w:rsidP="00F5150F">
            <w:pPr>
              <w:jc w:val="center"/>
              <w:rPr>
                <w:b/>
                <w:bCs/>
                <w:sz w:val="20"/>
                <w:lang w:val="tr-TR" w:eastAsia="tr-TR"/>
              </w:rPr>
            </w:pPr>
            <w:r w:rsidRPr="00C333C4">
              <w:rPr>
                <w:b/>
                <w:bCs/>
                <w:sz w:val="20"/>
                <w:lang w:val="tr-TR" w:eastAsia="tr-TR"/>
              </w:rPr>
              <w:t>20</w:t>
            </w:r>
            <w:r w:rsidR="0007125B">
              <w:rPr>
                <w:b/>
                <w:bCs/>
                <w:sz w:val="20"/>
                <w:lang w:val="tr-TR" w:eastAsia="tr-TR"/>
              </w:rPr>
              <w:t>14</w:t>
            </w:r>
            <w:r w:rsidR="00FB30A0" w:rsidRPr="00C333C4">
              <w:rPr>
                <w:b/>
                <w:bCs/>
                <w:sz w:val="20"/>
                <w:lang w:val="tr-TR" w:eastAsia="tr-TR"/>
              </w:rPr>
              <w:t xml:space="preserve"> </w:t>
            </w:r>
            <w:r w:rsidRPr="00C333C4">
              <w:rPr>
                <w:b/>
                <w:bCs/>
                <w:sz w:val="20"/>
                <w:lang w:val="tr-TR" w:eastAsia="tr-TR"/>
              </w:rPr>
              <w:t>Yılında Yürütülen Proje Sayısı</w:t>
            </w:r>
          </w:p>
        </w:tc>
        <w:tc>
          <w:tcPr>
            <w:tcW w:w="1353" w:type="dxa"/>
            <w:tcBorders>
              <w:top w:val="nil"/>
              <w:left w:val="single" w:sz="4" w:space="0" w:color="auto"/>
              <w:bottom w:val="single" w:sz="4" w:space="0" w:color="auto"/>
              <w:right w:val="single" w:sz="8" w:space="0" w:color="auto"/>
            </w:tcBorders>
            <w:shd w:val="clear" w:color="auto" w:fill="auto"/>
          </w:tcPr>
          <w:p w:rsidR="005525AB" w:rsidRPr="00C333C4" w:rsidRDefault="00EC16DC" w:rsidP="00FB30A0">
            <w:pPr>
              <w:jc w:val="center"/>
              <w:rPr>
                <w:b/>
                <w:bCs/>
                <w:sz w:val="20"/>
                <w:lang w:val="tr-TR" w:eastAsia="tr-TR"/>
              </w:rPr>
            </w:pPr>
            <w:r w:rsidRPr="00C333C4">
              <w:rPr>
                <w:b/>
                <w:bCs/>
                <w:sz w:val="20"/>
                <w:lang w:val="tr-TR" w:eastAsia="tr-TR"/>
              </w:rPr>
              <w:t>201</w:t>
            </w:r>
            <w:r w:rsidR="0007125B">
              <w:rPr>
                <w:b/>
                <w:bCs/>
                <w:sz w:val="20"/>
                <w:lang w:val="tr-TR" w:eastAsia="tr-TR"/>
              </w:rPr>
              <w:t>4</w:t>
            </w:r>
            <w:r w:rsidR="005525AB" w:rsidRPr="00C333C4">
              <w:rPr>
                <w:b/>
                <w:bCs/>
                <w:sz w:val="20"/>
                <w:lang w:val="tr-TR" w:eastAsia="tr-TR"/>
              </w:rPr>
              <w:t xml:space="preserve"> Yılında Kapanan Proje Sayısı</w:t>
            </w:r>
          </w:p>
        </w:tc>
      </w:tr>
      <w:tr w:rsidR="00F5150F" w:rsidRPr="00C333C4">
        <w:trPr>
          <w:trHeight w:val="638"/>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TÜBİTAK PROJE PAZARI ÖĞRENCİ PROJELERİ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259"/>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TÜBİTAK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159"/>
        </w:trPr>
        <w:tc>
          <w:tcPr>
            <w:tcW w:w="2089" w:type="dxa"/>
            <w:tcBorders>
              <w:top w:val="nil"/>
              <w:left w:val="single" w:sz="8" w:space="0" w:color="auto"/>
              <w:bottom w:val="single" w:sz="4" w:space="0" w:color="auto"/>
              <w:right w:val="single" w:sz="4" w:space="0" w:color="auto"/>
            </w:tcBorders>
            <w:shd w:val="clear" w:color="auto" w:fill="auto"/>
          </w:tcPr>
          <w:p w:rsidR="00F5150F" w:rsidRPr="00C333C4" w:rsidRDefault="00F5150F" w:rsidP="00ED4793">
            <w:pPr>
              <w:rPr>
                <w:sz w:val="20"/>
                <w:lang w:val="tr-TR" w:eastAsia="tr-TR"/>
              </w:rPr>
            </w:pPr>
            <w:r w:rsidRPr="00C333C4">
              <w:rPr>
                <w:sz w:val="20"/>
                <w:lang w:val="tr-TR" w:eastAsia="tr-TR"/>
              </w:rPr>
              <w:t>ARAŞTIRMA PROJE.</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3B9" w:rsidP="00F5150F">
            <w:pPr>
              <w:jc w:val="center"/>
              <w:rPr>
                <w:sz w:val="22"/>
                <w:szCs w:val="22"/>
                <w:lang w:val="tr-TR"/>
              </w:rPr>
            </w:pPr>
            <w:r>
              <w:rPr>
                <w:sz w:val="22"/>
                <w:szCs w:val="22"/>
                <w:lang w:val="tr-TR"/>
              </w:rPr>
              <w:t>1</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3B9" w:rsidP="00F5150F">
            <w:pPr>
              <w:jc w:val="center"/>
              <w:rPr>
                <w:sz w:val="22"/>
                <w:szCs w:val="22"/>
                <w:lang w:val="tr-TR"/>
              </w:rPr>
            </w:pPr>
            <w:r>
              <w:rPr>
                <w:sz w:val="22"/>
                <w:szCs w:val="22"/>
                <w:lang w:val="tr-TR"/>
              </w:rPr>
              <w:t>1</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3B9" w:rsidP="00F5150F">
            <w:pPr>
              <w:jc w:val="center"/>
              <w:rPr>
                <w:sz w:val="22"/>
                <w:szCs w:val="22"/>
                <w:lang w:val="tr-TR"/>
              </w:rPr>
            </w:pPr>
            <w:r>
              <w:rPr>
                <w:sz w:val="22"/>
                <w:szCs w:val="22"/>
                <w:lang w:val="tr-TR"/>
              </w:rPr>
              <w:t>2</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223"/>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946682">
            <w:pPr>
              <w:rPr>
                <w:sz w:val="20"/>
                <w:lang w:val="tr-TR" w:eastAsia="tr-TR"/>
              </w:rPr>
            </w:pPr>
            <w:r w:rsidRPr="00C333C4">
              <w:rPr>
                <w:sz w:val="20"/>
                <w:lang w:val="tr-TR" w:eastAsia="tr-TR"/>
              </w:rPr>
              <w:t xml:space="preserve">DPT </w:t>
            </w:r>
            <w:r w:rsidR="00C86EF0" w:rsidRPr="00C333C4">
              <w:rPr>
                <w:sz w:val="20"/>
                <w:lang w:val="tr-TR" w:eastAsia="tr-TR"/>
              </w:rPr>
              <w:t>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18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TEZ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16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SAN-TEZ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270"/>
        </w:trPr>
        <w:tc>
          <w:tcPr>
            <w:tcW w:w="2089" w:type="dxa"/>
            <w:tcBorders>
              <w:top w:val="nil"/>
              <w:left w:val="single" w:sz="8" w:space="0" w:color="auto"/>
              <w:bottom w:val="single" w:sz="8" w:space="0" w:color="auto"/>
              <w:right w:val="single" w:sz="4" w:space="0" w:color="auto"/>
            </w:tcBorders>
            <w:shd w:val="clear" w:color="auto" w:fill="auto"/>
            <w:vAlign w:val="bottom"/>
          </w:tcPr>
          <w:p w:rsidR="00F5150F" w:rsidRPr="00C333C4" w:rsidRDefault="00F5150F" w:rsidP="001B71B4">
            <w:pPr>
              <w:rPr>
                <w:b/>
                <w:bCs/>
                <w:sz w:val="20"/>
                <w:lang w:val="tr-TR" w:eastAsia="tr-TR"/>
              </w:rPr>
            </w:pPr>
            <w:r w:rsidRPr="00C333C4">
              <w:rPr>
                <w:b/>
                <w:bCs/>
                <w:sz w:val="20"/>
                <w:lang w:val="tr-TR" w:eastAsia="tr-TR"/>
              </w:rPr>
              <w:t>TOPLAM</w:t>
            </w:r>
          </w:p>
        </w:tc>
        <w:tc>
          <w:tcPr>
            <w:tcW w:w="1346" w:type="dxa"/>
            <w:tcBorders>
              <w:top w:val="nil"/>
              <w:left w:val="nil"/>
              <w:bottom w:val="single" w:sz="8"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8" w:space="0" w:color="auto"/>
              <w:right w:val="single" w:sz="4" w:space="0" w:color="auto"/>
            </w:tcBorders>
            <w:shd w:val="clear" w:color="auto" w:fill="auto"/>
            <w:noWrap/>
          </w:tcPr>
          <w:p w:rsidR="00F5150F" w:rsidRPr="00C333C4" w:rsidRDefault="00EC16DC" w:rsidP="00F5150F">
            <w:pPr>
              <w:jc w:val="center"/>
              <w:rPr>
                <w:sz w:val="22"/>
                <w:szCs w:val="22"/>
                <w:lang w:val="tr-TR"/>
              </w:rPr>
            </w:pPr>
            <w:r w:rsidRPr="00C333C4">
              <w:rPr>
                <w:sz w:val="22"/>
                <w:szCs w:val="22"/>
                <w:lang w:val="tr-TR"/>
              </w:rPr>
              <w:t>1</w:t>
            </w:r>
          </w:p>
        </w:tc>
        <w:tc>
          <w:tcPr>
            <w:tcW w:w="1670" w:type="dxa"/>
            <w:tcBorders>
              <w:top w:val="nil"/>
              <w:left w:val="nil"/>
              <w:bottom w:val="single" w:sz="8" w:space="0" w:color="auto"/>
              <w:right w:val="single" w:sz="4" w:space="0" w:color="auto"/>
            </w:tcBorders>
            <w:shd w:val="clear" w:color="auto" w:fill="auto"/>
            <w:noWrap/>
          </w:tcPr>
          <w:p w:rsidR="00F5150F" w:rsidRPr="00C333C4" w:rsidRDefault="00F513B9" w:rsidP="00F5150F">
            <w:pPr>
              <w:jc w:val="center"/>
              <w:rPr>
                <w:sz w:val="22"/>
                <w:szCs w:val="22"/>
                <w:lang w:val="tr-TR"/>
              </w:rPr>
            </w:pPr>
            <w:r>
              <w:rPr>
                <w:sz w:val="22"/>
                <w:szCs w:val="22"/>
                <w:lang w:val="tr-TR"/>
              </w:rPr>
              <w:t>1</w:t>
            </w:r>
          </w:p>
        </w:tc>
        <w:tc>
          <w:tcPr>
            <w:tcW w:w="1440" w:type="dxa"/>
            <w:tcBorders>
              <w:top w:val="nil"/>
              <w:left w:val="nil"/>
              <w:bottom w:val="single" w:sz="8" w:space="0" w:color="auto"/>
              <w:right w:val="single" w:sz="4" w:space="0" w:color="auto"/>
            </w:tcBorders>
            <w:shd w:val="clear" w:color="auto" w:fill="auto"/>
            <w:noWrap/>
          </w:tcPr>
          <w:p w:rsidR="00F5150F" w:rsidRPr="00C333C4" w:rsidRDefault="00F513B9" w:rsidP="00F5150F">
            <w:pPr>
              <w:jc w:val="center"/>
              <w:rPr>
                <w:sz w:val="22"/>
                <w:szCs w:val="22"/>
                <w:lang w:val="tr-TR"/>
              </w:rPr>
            </w:pPr>
            <w:r>
              <w:rPr>
                <w:sz w:val="22"/>
                <w:szCs w:val="22"/>
                <w:lang w:val="tr-TR"/>
              </w:rPr>
              <w:t>2</w:t>
            </w:r>
          </w:p>
        </w:tc>
        <w:tc>
          <w:tcPr>
            <w:tcW w:w="1353" w:type="dxa"/>
            <w:tcBorders>
              <w:top w:val="nil"/>
              <w:left w:val="single" w:sz="4" w:space="0" w:color="auto"/>
              <w:bottom w:val="single" w:sz="8"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bl>
    <w:p w:rsidR="00FB30A0" w:rsidRPr="00C333C4" w:rsidRDefault="00FB30A0" w:rsidP="00EF681E">
      <w:pPr>
        <w:rPr>
          <w:b/>
          <w:sz w:val="22"/>
          <w:szCs w:val="22"/>
          <w:lang w:val="tr-TR"/>
        </w:rPr>
      </w:pPr>
    </w:p>
    <w:p w:rsidR="009F0D68" w:rsidRPr="00C333C4" w:rsidRDefault="009F0D68" w:rsidP="00F5150F">
      <w:pPr>
        <w:jc w:val="center"/>
        <w:rPr>
          <w:sz w:val="22"/>
          <w:szCs w:val="22"/>
          <w:lang w:val="tr-TR"/>
        </w:rPr>
      </w:pPr>
      <w:r w:rsidRPr="00C333C4">
        <w:rPr>
          <w:b/>
          <w:sz w:val="22"/>
          <w:szCs w:val="22"/>
          <w:lang w:val="tr-TR"/>
        </w:rPr>
        <w:t>1.10- Alınan Patent Sayıları</w:t>
      </w: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75"/>
        <w:gridCol w:w="2973"/>
      </w:tblGrid>
      <w:tr w:rsidR="009F0D68" w:rsidRPr="00C333C4">
        <w:trPr>
          <w:trHeight w:val="327"/>
        </w:trPr>
        <w:tc>
          <w:tcPr>
            <w:tcW w:w="6675" w:type="dxa"/>
            <w:shd w:val="clear" w:color="auto" w:fill="auto"/>
          </w:tcPr>
          <w:p w:rsidR="009F0D68" w:rsidRPr="00C333C4" w:rsidRDefault="009F0D68" w:rsidP="00F5150F">
            <w:pPr>
              <w:rPr>
                <w:sz w:val="18"/>
                <w:szCs w:val="18"/>
                <w:lang w:val="tr-TR" w:eastAsia="tr-TR"/>
              </w:rPr>
            </w:pPr>
            <w:r w:rsidRPr="00C333C4">
              <w:rPr>
                <w:sz w:val="20"/>
                <w:lang w:val="tr-TR" w:eastAsia="tr-TR"/>
              </w:rPr>
              <w:t>Alınan Patent Sayısı (Faydalı Model, Endüstriyel Tasarım Tescili Dahil)</w:t>
            </w:r>
          </w:p>
        </w:tc>
        <w:tc>
          <w:tcPr>
            <w:tcW w:w="2973" w:type="dxa"/>
            <w:shd w:val="clear" w:color="auto" w:fill="auto"/>
            <w:noWrap/>
          </w:tcPr>
          <w:p w:rsidR="009F0D68" w:rsidRPr="00C333C4" w:rsidRDefault="00F5150F" w:rsidP="00DE34B3">
            <w:pPr>
              <w:jc w:val="center"/>
              <w:rPr>
                <w:sz w:val="20"/>
                <w:lang w:val="tr-TR" w:eastAsia="tr-TR"/>
              </w:rPr>
            </w:pPr>
            <w:r w:rsidRPr="00C333C4">
              <w:rPr>
                <w:sz w:val="20"/>
                <w:lang w:val="tr-TR" w:eastAsia="tr-TR"/>
              </w:rPr>
              <w:t>-</w:t>
            </w:r>
          </w:p>
        </w:tc>
      </w:tr>
    </w:tbl>
    <w:p w:rsidR="00AA5D1F" w:rsidRPr="00C333C4" w:rsidRDefault="00AA5D1F" w:rsidP="00236DE3">
      <w:pPr>
        <w:tabs>
          <w:tab w:val="left" w:pos="5620"/>
        </w:tabs>
        <w:rPr>
          <w:b/>
          <w:sz w:val="22"/>
          <w:szCs w:val="22"/>
          <w:lang w:val="es-ES"/>
        </w:rPr>
      </w:pPr>
    </w:p>
    <w:p w:rsidR="00D17A5A" w:rsidRPr="00C333C4" w:rsidRDefault="00D17A5A"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C1545E" w:rsidRDefault="00C1545E" w:rsidP="00DE34B3">
      <w:pPr>
        <w:tabs>
          <w:tab w:val="left" w:pos="5620"/>
        </w:tabs>
        <w:ind w:firstLine="567"/>
        <w:rPr>
          <w:b/>
          <w:sz w:val="22"/>
          <w:szCs w:val="22"/>
          <w:lang w:val="es-ES"/>
        </w:rPr>
      </w:pPr>
    </w:p>
    <w:p w:rsidR="000F5A87" w:rsidRPr="00C333C4" w:rsidRDefault="00DE34B3" w:rsidP="00DE34B3">
      <w:pPr>
        <w:tabs>
          <w:tab w:val="left" w:pos="5620"/>
        </w:tabs>
        <w:ind w:firstLine="567"/>
        <w:rPr>
          <w:b/>
          <w:sz w:val="22"/>
          <w:szCs w:val="22"/>
          <w:lang w:val="es-ES"/>
        </w:rPr>
      </w:pPr>
      <w:r w:rsidRPr="00C333C4">
        <w:rPr>
          <w:b/>
          <w:sz w:val="22"/>
          <w:szCs w:val="22"/>
          <w:lang w:val="es-ES"/>
        </w:rPr>
        <w:lastRenderedPageBreak/>
        <w:t>2-</w:t>
      </w:r>
      <w:r w:rsidR="000F5A87" w:rsidRPr="00C333C4">
        <w:rPr>
          <w:b/>
          <w:sz w:val="22"/>
          <w:szCs w:val="22"/>
          <w:lang w:val="es-ES"/>
        </w:rPr>
        <w:t xml:space="preserve">Performans Sonuçları Tablosu </w:t>
      </w:r>
    </w:p>
    <w:p w:rsidR="000F5A87" w:rsidRPr="00C333C4" w:rsidRDefault="000F5A87" w:rsidP="000F5A87">
      <w:pPr>
        <w:tabs>
          <w:tab w:val="left" w:pos="5620"/>
        </w:tabs>
        <w:ind w:firstLine="540"/>
        <w:rPr>
          <w:b/>
          <w:sz w:val="22"/>
          <w:szCs w:val="22"/>
          <w:lang w:val="es-ES"/>
        </w:rPr>
      </w:pPr>
    </w:p>
    <w:p w:rsidR="00C76814" w:rsidRPr="00C333C4" w:rsidRDefault="000F5A87" w:rsidP="00F5150F">
      <w:pPr>
        <w:jc w:val="both"/>
        <w:rPr>
          <w:lang w:val="tr-TR"/>
        </w:rPr>
      </w:pPr>
      <w:r w:rsidRPr="00C333C4">
        <w:rPr>
          <w:lang w:val="tr-TR"/>
        </w:rPr>
        <w:t>(</w:t>
      </w:r>
      <w:r w:rsidRPr="00C333C4">
        <w:rPr>
          <w:i/>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F5150F" w:rsidRPr="00C333C4" w:rsidRDefault="00F5150F" w:rsidP="00F5150F">
      <w:pPr>
        <w:jc w:val="both"/>
        <w:rPr>
          <w:lang w:val="tr-TR"/>
        </w:rPr>
      </w:pPr>
    </w:p>
    <w:p w:rsidR="000F5A87" w:rsidRPr="00C333C4" w:rsidRDefault="00DE34B3" w:rsidP="00DE34B3">
      <w:pPr>
        <w:tabs>
          <w:tab w:val="left" w:pos="5620"/>
        </w:tabs>
        <w:ind w:firstLine="567"/>
        <w:rPr>
          <w:b/>
          <w:sz w:val="22"/>
          <w:szCs w:val="22"/>
          <w:lang w:val="es-ES"/>
        </w:rPr>
      </w:pPr>
      <w:r w:rsidRPr="00C333C4">
        <w:rPr>
          <w:b/>
          <w:sz w:val="22"/>
          <w:szCs w:val="22"/>
          <w:lang w:val="es-ES"/>
        </w:rPr>
        <w:t>3-</w:t>
      </w:r>
      <w:r w:rsidR="000F5A87" w:rsidRPr="00C333C4">
        <w:rPr>
          <w:b/>
          <w:sz w:val="22"/>
          <w:szCs w:val="22"/>
          <w:lang w:val="es-ES"/>
        </w:rPr>
        <w:t xml:space="preserve">Performans Sonuçlarının Değerlendirilmesi    </w:t>
      </w:r>
    </w:p>
    <w:p w:rsidR="000F5A87" w:rsidRPr="00C333C4" w:rsidRDefault="000F5A87" w:rsidP="00F5150F">
      <w:pPr>
        <w:spacing w:before="100" w:beforeAutospacing="1" w:after="240"/>
        <w:jc w:val="both"/>
        <w:rPr>
          <w:i/>
          <w:lang w:val="tr-TR"/>
        </w:rPr>
      </w:pPr>
      <w:r w:rsidRPr="00C333C4">
        <w:rPr>
          <w:i/>
          <w:lang w:val="tr-TR"/>
        </w:rPr>
        <w:t>(Birimin performans ve gösterge hedeflerinin gerçekleşme durumunu, sapmaları, nedenlerini, geçmiş yıllar değerleri ile ve varsa benzer idare performans sonuçlarına yer verilir.)</w:t>
      </w:r>
    </w:p>
    <w:p w:rsidR="000F5A87" w:rsidRPr="00C333C4" w:rsidRDefault="00DE34B3" w:rsidP="00DE34B3">
      <w:pPr>
        <w:tabs>
          <w:tab w:val="left" w:pos="5620"/>
        </w:tabs>
        <w:ind w:firstLine="567"/>
        <w:jc w:val="both"/>
        <w:rPr>
          <w:b/>
          <w:sz w:val="22"/>
          <w:szCs w:val="22"/>
          <w:lang w:val="es-ES"/>
        </w:rPr>
      </w:pPr>
      <w:r w:rsidRPr="00C333C4">
        <w:rPr>
          <w:b/>
          <w:sz w:val="22"/>
          <w:szCs w:val="22"/>
          <w:lang w:val="es-ES"/>
        </w:rPr>
        <w:t>4-</w:t>
      </w:r>
      <w:r w:rsidR="000F5A87" w:rsidRPr="00C333C4">
        <w:rPr>
          <w:b/>
          <w:sz w:val="22"/>
          <w:szCs w:val="22"/>
          <w:lang w:val="es-ES"/>
        </w:rPr>
        <w:t>Performans Bilgi Sisteminin Değerlendirilmesi</w:t>
      </w:r>
    </w:p>
    <w:p w:rsidR="00083C41" w:rsidRPr="00C333C4" w:rsidRDefault="000F5A87" w:rsidP="00F5150F">
      <w:pPr>
        <w:jc w:val="both"/>
        <w:rPr>
          <w:i/>
          <w:lang w:val="tr-TR"/>
        </w:rPr>
      </w:pPr>
      <w:r w:rsidRPr="00C333C4">
        <w:rPr>
          <w:i/>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ilişkin bilgilere yer verilmeyecektir.)</w:t>
      </w:r>
    </w:p>
    <w:p w:rsidR="00083C41" w:rsidRPr="00C333C4" w:rsidRDefault="00083C41" w:rsidP="00083C41">
      <w:pPr>
        <w:rPr>
          <w:bCs/>
          <w:sz w:val="22"/>
          <w:szCs w:val="22"/>
          <w:lang w:val="tr-TR"/>
        </w:rPr>
      </w:pPr>
    </w:p>
    <w:p w:rsidR="00990A28" w:rsidRPr="00C333C4" w:rsidRDefault="00990A28" w:rsidP="00C1545E">
      <w:pPr>
        <w:tabs>
          <w:tab w:val="left" w:pos="5620"/>
        </w:tabs>
        <w:rPr>
          <w:b/>
          <w:sz w:val="22"/>
          <w:szCs w:val="22"/>
          <w:lang w:val="tr-TR"/>
        </w:rPr>
      </w:pPr>
    </w:p>
    <w:p w:rsidR="00990A28" w:rsidRPr="00C333C4" w:rsidRDefault="00990A28" w:rsidP="00DE34B3">
      <w:pPr>
        <w:tabs>
          <w:tab w:val="left" w:pos="5620"/>
        </w:tabs>
        <w:ind w:firstLine="567"/>
        <w:rPr>
          <w:b/>
          <w:sz w:val="22"/>
          <w:szCs w:val="22"/>
          <w:lang w:val="tr-TR"/>
        </w:rPr>
      </w:pPr>
    </w:p>
    <w:p w:rsidR="00FC4C81" w:rsidRPr="00C333C4" w:rsidRDefault="00DE34B3" w:rsidP="00DE34B3">
      <w:pPr>
        <w:tabs>
          <w:tab w:val="left" w:pos="5620"/>
        </w:tabs>
        <w:ind w:firstLine="567"/>
        <w:rPr>
          <w:b/>
          <w:sz w:val="22"/>
          <w:szCs w:val="22"/>
          <w:lang w:val="tr-TR"/>
        </w:rPr>
      </w:pPr>
      <w:r w:rsidRPr="00C333C4">
        <w:rPr>
          <w:b/>
          <w:sz w:val="22"/>
          <w:szCs w:val="22"/>
          <w:lang w:val="tr-TR"/>
        </w:rPr>
        <w:t>IV-</w:t>
      </w:r>
      <w:r w:rsidR="00D047EF" w:rsidRPr="00C333C4">
        <w:rPr>
          <w:b/>
          <w:sz w:val="22"/>
          <w:szCs w:val="22"/>
          <w:lang w:val="tr-TR"/>
        </w:rPr>
        <w:t>KURUMSAL KABİLİYET ve KAPASİTENİN DEĞERLENDİRİLMESİ</w:t>
      </w:r>
    </w:p>
    <w:p w:rsidR="00D047EF" w:rsidRPr="00C333C4" w:rsidRDefault="00D047EF" w:rsidP="00D047EF">
      <w:pPr>
        <w:tabs>
          <w:tab w:val="left" w:pos="5620"/>
        </w:tabs>
        <w:rPr>
          <w:b/>
          <w:sz w:val="22"/>
          <w:szCs w:val="22"/>
          <w:lang w:val="tr-TR"/>
        </w:rPr>
      </w:pPr>
    </w:p>
    <w:p w:rsidR="003859CD" w:rsidRPr="00C333C4" w:rsidRDefault="00F5150F" w:rsidP="00990A28">
      <w:pPr>
        <w:tabs>
          <w:tab w:val="left" w:pos="5620"/>
        </w:tabs>
        <w:ind w:firstLine="540"/>
        <w:rPr>
          <w:szCs w:val="24"/>
          <w:lang w:val="tr-TR"/>
        </w:rPr>
      </w:pPr>
      <w:r w:rsidRPr="00C333C4">
        <w:rPr>
          <w:b/>
          <w:szCs w:val="24"/>
          <w:lang w:val="tr-TR"/>
        </w:rPr>
        <w:t>A-</w:t>
      </w:r>
      <w:r w:rsidR="00E87A61" w:rsidRPr="00C333C4">
        <w:rPr>
          <w:b/>
          <w:szCs w:val="24"/>
          <w:lang w:val="tr-TR"/>
        </w:rPr>
        <w:t>Üstünlükler</w:t>
      </w:r>
      <w:r w:rsidR="00E87A61" w:rsidRPr="00C333C4">
        <w:rPr>
          <w:szCs w:val="24"/>
          <w:lang w:val="tr-TR"/>
        </w:rPr>
        <w:t xml:space="preserve"> </w:t>
      </w:r>
    </w:p>
    <w:p w:rsidR="00E87A61" w:rsidRPr="00C333C4" w:rsidRDefault="00E87A61" w:rsidP="00DE34B3">
      <w:pPr>
        <w:tabs>
          <w:tab w:val="left" w:pos="5620"/>
        </w:tabs>
        <w:ind w:firstLine="567"/>
        <w:rPr>
          <w:i/>
          <w:szCs w:val="24"/>
          <w:lang w:val="tr-TR"/>
        </w:rPr>
      </w:pPr>
      <w:r w:rsidRPr="00C333C4">
        <w:rPr>
          <w:i/>
          <w:szCs w:val="24"/>
          <w:lang w:val="tr-TR"/>
        </w:rPr>
        <w:t>Birimin güçlü yanları;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Bilimsel seviyesi yüksek akademik personel,</w:t>
      </w:r>
    </w:p>
    <w:p w:rsidR="00DE34B3"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Genç ve dinamik akademik personel,</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İyi düzeyde öğretim elemanı-öğrenci ilişkisi,</w:t>
      </w:r>
    </w:p>
    <w:p w:rsidR="00E87A61" w:rsidRPr="00C333C4" w:rsidRDefault="00F5150F" w:rsidP="00C4642D">
      <w:pPr>
        <w:tabs>
          <w:tab w:val="left" w:pos="5620"/>
        </w:tabs>
        <w:ind w:firstLine="567"/>
        <w:rPr>
          <w:szCs w:val="24"/>
          <w:lang w:val="tr-TR"/>
        </w:rPr>
      </w:pPr>
      <w:r w:rsidRPr="00C333C4">
        <w:rPr>
          <w:szCs w:val="24"/>
          <w:lang w:val="tr-TR"/>
        </w:rPr>
        <w:t>-</w:t>
      </w:r>
      <w:r w:rsidR="00AA5D1F" w:rsidRPr="00C333C4">
        <w:rPr>
          <w:szCs w:val="24"/>
          <w:lang w:val="tr-TR"/>
        </w:rPr>
        <w:t>Güvenli</w:t>
      </w:r>
      <w:r w:rsidR="00C4642D" w:rsidRPr="00C333C4">
        <w:rPr>
          <w:szCs w:val="24"/>
          <w:lang w:val="tr-TR"/>
        </w:rPr>
        <w:t xml:space="preserve"> bir eğitim ortamı</w:t>
      </w:r>
      <w:r w:rsidR="00DE34B3" w:rsidRPr="00C333C4">
        <w:rPr>
          <w:szCs w:val="24"/>
          <w:lang w:val="tr-TR"/>
        </w:rPr>
        <w:t>,</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Öğrenci yurtlarına yakın</w:t>
      </w:r>
      <w:r w:rsidR="00AA5D1F" w:rsidRPr="00C333C4">
        <w:rPr>
          <w:szCs w:val="24"/>
          <w:lang w:val="tr-TR"/>
        </w:rPr>
        <w:t xml:space="preserve"> hizmet ve</w:t>
      </w:r>
      <w:r w:rsidR="00DE34B3" w:rsidRPr="00C333C4">
        <w:rPr>
          <w:szCs w:val="24"/>
          <w:lang w:val="tr-TR"/>
        </w:rPr>
        <w:t xml:space="preserve"> eğitim binaları,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Yeni ve modern demirbaş ve ekipman,</w:t>
      </w:r>
    </w:p>
    <w:p w:rsidR="00DE34B3" w:rsidRPr="00C333C4" w:rsidRDefault="00DE34B3" w:rsidP="00DE34B3">
      <w:pPr>
        <w:tabs>
          <w:tab w:val="left" w:pos="5620"/>
        </w:tabs>
        <w:ind w:firstLine="567"/>
        <w:rPr>
          <w:szCs w:val="24"/>
          <w:lang w:val="tr-TR"/>
        </w:rPr>
      </w:pPr>
      <w:r w:rsidRPr="00C333C4">
        <w:rPr>
          <w:szCs w:val="24"/>
          <w:lang w:val="tr-TR"/>
        </w:rPr>
        <w:t>-Doğası ve iklimi ünlü huzurlu bir şehir</w:t>
      </w:r>
      <w:r w:rsidR="00C4642D" w:rsidRPr="00C333C4">
        <w:rPr>
          <w:szCs w:val="24"/>
          <w:lang w:val="tr-TR"/>
        </w:rPr>
        <w:t>de bulunması</w:t>
      </w:r>
      <w:r w:rsidRPr="00C333C4">
        <w:rPr>
          <w:szCs w:val="24"/>
          <w:lang w:val="tr-TR"/>
        </w:rPr>
        <w:t>,</w:t>
      </w:r>
    </w:p>
    <w:p w:rsidR="003859CD" w:rsidRPr="00C333C4" w:rsidRDefault="009543D9" w:rsidP="003859CD">
      <w:pPr>
        <w:tabs>
          <w:tab w:val="left" w:pos="5620"/>
        </w:tabs>
        <w:ind w:firstLine="567"/>
        <w:rPr>
          <w:szCs w:val="24"/>
          <w:lang w:val="tr-TR"/>
        </w:rPr>
      </w:pPr>
      <w:r w:rsidRPr="00C333C4">
        <w:rPr>
          <w:szCs w:val="24"/>
          <w:lang w:val="tr-TR"/>
        </w:rPr>
        <w:t>-Fakülte ve hizmet binasının yeni olması</w:t>
      </w:r>
    </w:p>
    <w:p w:rsidR="00AA5D1F" w:rsidRPr="00C333C4" w:rsidRDefault="00AA5D1F" w:rsidP="003859CD">
      <w:pPr>
        <w:tabs>
          <w:tab w:val="left" w:pos="5620"/>
        </w:tabs>
        <w:ind w:firstLine="567"/>
        <w:rPr>
          <w:szCs w:val="24"/>
          <w:lang w:val="tr-TR"/>
        </w:rPr>
      </w:pPr>
    </w:p>
    <w:p w:rsidR="003859CD" w:rsidRPr="00C333C4" w:rsidRDefault="00F5150F" w:rsidP="00990A28">
      <w:pPr>
        <w:tabs>
          <w:tab w:val="left" w:pos="5620"/>
        </w:tabs>
        <w:ind w:firstLine="540"/>
        <w:rPr>
          <w:b/>
          <w:szCs w:val="24"/>
          <w:lang w:val="tr-TR"/>
        </w:rPr>
      </w:pPr>
      <w:r w:rsidRPr="00C333C4">
        <w:rPr>
          <w:b/>
          <w:szCs w:val="24"/>
          <w:lang w:val="tr-TR"/>
        </w:rPr>
        <w:t>B-</w:t>
      </w:r>
      <w:r w:rsidR="00E87A61" w:rsidRPr="00C333C4">
        <w:rPr>
          <w:b/>
          <w:szCs w:val="24"/>
          <w:lang w:val="tr-TR"/>
        </w:rPr>
        <w:t>Zayıflıklar</w:t>
      </w:r>
    </w:p>
    <w:p w:rsidR="00E87A61" w:rsidRPr="00C333C4" w:rsidRDefault="00E87A61" w:rsidP="00DE34B3">
      <w:pPr>
        <w:ind w:firstLine="567"/>
        <w:jc w:val="both"/>
        <w:rPr>
          <w:i/>
          <w:szCs w:val="24"/>
          <w:lang w:val="tr-TR"/>
        </w:rPr>
      </w:pPr>
      <w:r w:rsidRPr="00C333C4">
        <w:rPr>
          <w:i/>
          <w:szCs w:val="24"/>
          <w:lang w:val="tr-TR"/>
        </w:rPr>
        <w:t>Birimin zayıf yanları;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İdari ve yardımcı hizmetler personel eksikliği,</w:t>
      </w:r>
    </w:p>
    <w:p w:rsidR="00E87A61" w:rsidRPr="00C333C4" w:rsidRDefault="00F5150F" w:rsidP="00DE34B3">
      <w:pPr>
        <w:tabs>
          <w:tab w:val="left" w:pos="5620"/>
        </w:tabs>
        <w:ind w:firstLine="567"/>
        <w:rPr>
          <w:szCs w:val="24"/>
          <w:lang w:val="tr-TR"/>
        </w:rPr>
      </w:pPr>
      <w:r w:rsidRPr="00C333C4">
        <w:rPr>
          <w:szCs w:val="24"/>
          <w:lang w:val="tr-TR"/>
        </w:rPr>
        <w:t>-</w:t>
      </w:r>
      <w:r w:rsidR="00E87A61" w:rsidRPr="00C333C4">
        <w:rPr>
          <w:szCs w:val="24"/>
          <w:lang w:val="tr-TR"/>
        </w:rPr>
        <w:t xml:space="preserve">Sosyal ve kültürel </w:t>
      </w:r>
      <w:r w:rsidR="00110D75" w:rsidRPr="00C333C4">
        <w:rPr>
          <w:szCs w:val="24"/>
          <w:lang w:val="tr-TR"/>
        </w:rPr>
        <w:t xml:space="preserve">etkinliklerin </w:t>
      </w:r>
      <w:r w:rsidR="00AA5D1F" w:rsidRPr="00C333C4">
        <w:rPr>
          <w:szCs w:val="24"/>
          <w:lang w:val="tr-TR"/>
        </w:rPr>
        <w:t xml:space="preserve">sayısal </w:t>
      </w:r>
      <w:r w:rsidR="00110D75" w:rsidRPr="00C333C4">
        <w:rPr>
          <w:szCs w:val="24"/>
          <w:lang w:val="tr-TR"/>
        </w:rPr>
        <w:t>yetersizliği,</w:t>
      </w:r>
    </w:p>
    <w:p w:rsidR="00110D75" w:rsidRPr="00C333C4" w:rsidRDefault="00110D75" w:rsidP="006C5C52">
      <w:pPr>
        <w:tabs>
          <w:tab w:val="left" w:pos="5620"/>
        </w:tabs>
        <w:ind w:firstLine="567"/>
        <w:rPr>
          <w:szCs w:val="24"/>
          <w:lang w:val="tr-TR"/>
        </w:rPr>
      </w:pPr>
      <w:r w:rsidRPr="00C333C4">
        <w:rPr>
          <w:szCs w:val="24"/>
          <w:lang w:val="tr-TR"/>
        </w:rPr>
        <w:t xml:space="preserve">-Hizmet sektörünün gelişmemiş </w:t>
      </w:r>
      <w:r w:rsidR="006C5C52" w:rsidRPr="00C333C4">
        <w:rPr>
          <w:szCs w:val="24"/>
          <w:lang w:val="tr-TR"/>
        </w:rPr>
        <w:t>olduğu bir ilde bulunması</w:t>
      </w:r>
      <w:r w:rsidRPr="00C333C4">
        <w:rPr>
          <w:szCs w:val="24"/>
          <w:lang w:val="tr-TR"/>
        </w:rPr>
        <w:t>,</w:t>
      </w:r>
    </w:p>
    <w:p w:rsidR="00110D75" w:rsidRPr="00C333C4" w:rsidRDefault="00110D75" w:rsidP="00110D75">
      <w:pPr>
        <w:tabs>
          <w:tab w:val="left" w:pos="5620"/>
        </w:tabs>
        <w:ind w:firstLine="567"/>
        <w:rPr>
          <w:szCs w:val="24"/>
          <w:lang w:val="tr-TR"/>
        </w:rPr>
      </w:pPr>
      <w:r w:rsidRPr="00C333C4">
        <w:rPr>
          <w:szCs w:val="24"/>
          <w:lang w:val="tr-TR"/>
        </w:rPr>
        <w:t>-</w:t>
      </w:r>
      <w:r w:rsidR="00C16071" w:rsidRPr="00C333C4">
        <w:rPr>
          <w:szCs w:val="24"/>
          <w:lang w:val="tr-TR"/>
        </w:rPr>
        <w:t>Çevre düzenlemesi ve a</w:t>
      </w:r>
      <w:r w:rsidRPr="00C333C4">
        <w:rPr>
          <w:szCs w:val="24"/>
          <w:lang w:val="tr-TR"/>
        </w:rPr>
        <w:t>lt yapının henüz tamamlanmamış olması.</w:t>
      </w:r>
    </w:p>
    <w:p w:rsidR="00110D75" w:rsidRPr="00C333C4" w:rsidRDefault="00AA5D1F" w:rsidP="00110D75">
      <w:pPr>
        <w:tabs>
          <w:tab w:val="left" w:pos="5620"/>
        </w:tabs>
        <w:ind w:firstLine="567"/>
        <w:rPr>
          <w:szCs w:val="24"/>
          <w:lang w:val="tr-TR"/>
        </w:rPr>
      </w:pPr>
      <w:r w:rsidRPr="00C333C4">
        <w:rPr>
          <w:szCs w:val="24"/>
          <w:lang w:val="tr-TR"/>
        </w:rPr>
        <w:t>-Yapımı tamamlanan, tam olarak aktif olmayan sosyal ve sportif tesisler.</w:t>
      </w:r>
    </w:p>
    <w:p w:rsidR="00990A28" w:rsidRPr="00C333C4" w:rsidRDefault="00990A28" w:rsidP="008045CC">
      <w:pPr>
        <w:ind w:firstLine="708"/>
        <w:rPr>
          <w:b/>
          <w:szCs w:val="24"/>
          <w:lang w:val="tr-TR"/>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C1545E" w:rsidRDefault="00C1545E" w:rsidP="00990A28">
      <w:pPr>
        <w:ind w:firstLine="567"/>
        <w:rPr>
          <w:b/>
          <w:szCs w:val="24"/>
        </w:rPr>
      </w:pPr>
    </w:p>
    <w:p w:rsidR="00990A28" w:rsidRPr="00C333C4" w:rsidRDefault="00990A28" w:rsidP="00990A28">
      <w:pPr>
        <w:ind w:firstLine="567"/>
        <w:rPr>
          <w:b/>
          <w:szCs w:val="24"/>
        </w:rPr>
      </w:pPr>
      <w:r w:rsidRPr="00C333C4">
        <w:rPr>
          <w:b/>
          <w:szCs w:val="24"/>
        </w:rPr>
        <w:lastRenderedPageBreak/>
        <w:t>C-Değerlendirme</w:t>
      </w:r>
    </w:p>
    <w:p w:rsidR="008045CC" w:rsidRPr="00C333C4" w:rsidRDefault="00FB0EA5" w:rsidP="008045CC">
      <w:pPr>
        <w:ind w:firstLine="708"/>
        <w:jc w:val="both"/>
        <w:rPr>
          <w:szCs w:val="24"/>
          <w:lang w:val="tr-TR"/>
        </w:rPr>
      </w:pPr>
      <w:r w:rsidRPr="00C333C4">
        <w:rPr>
          <w:szCs w:val="24"/>
          <w:lang w:val="tr-TR"/>
        </w:rPr>
        <w:t xml:space="preserve">Fakültemiz binası 2013 </w:t>
      </w:r>
      <w:r w:rsidR="008045CC" w:rsidRPr="00C333C4">
        <w:rPr>
          <w:szCs w:val="24"/>
          <w:lang w:val="tr-TR"/>
        </w:rPr>
        <w:t>yılının Eylül ayında tamamlanarak teslim alınmıştır. Çevre düzenlemesi tam anlamıyla bitmemiş olsa bile, Fakültemizin kendi binasında eğitim-öğretim hizmetine başlaması önceki yıllarda karşılaşılan bazı problemleri ortadan kaldırmıştır. Yeni hizmet binasına taşınılmasıyla beraber, idari ve akademik işlerde kullanılan araç-gereçlerin sayısında ve teknolojisinde önemli artışlar meydana gelmiştir. Akademik ve idari personelimiz daha ferah ve geniş odalarda hizmet vermeye başlamıştır. Bu durumun gerek verilen hizmetlerin niteliğinde gerekse bilimsel yayın ve etkinliklerin sayısının arttırılmasında önemli rol oynayacağı kanaatindeyiz.</w:t>
      </w:r>
    </w:p>
    <w:p w:rsidR="008045CC" w:rsidRPr="00C333C4" w:rsidRDefault="008045CC" w:rsidP="008045CC">
      <w:pPr>
        <w:ind w:firstLine="708"/>
        <w:jc w:val="both"/>
        <w:rPr>
          <w:szCs w:val="24"/>
        </w:rPr>
      </w:pPr>
      <w:r w:rsidRPr="00C333C4">
        <w:rPr>
          <w:szCs w:val="24"/>
        </w:rPr>
        <w:t xml:space="preserve"> Akademik personel sayısı bölümlerin ihtiyaçları doğrultusunda tamamlanmaya çalışılmıştır. Fakültemizin hızla büyümesi idari personel ihtiyacını beraberinde getirmiştir. 2013 yılında yeni idari personeller göreve başlamıştır. Ancak sayı olarak henüz yeteri düzeye ulaşmamıştır. Fakültemizde eğitim-öğretim hizmetleri aksatılmadan yürütülmekte olup, kurumsallaşma adına da birçok faaliyet yürütülmektedir.</w:t>
      </w:r>
    </w:p>
    <w:p w:rsidR="00927212" w:rsidRPr="00C333C4" w:rsidRDefault="00927212" w:rsidP="00990A28">
      <w:pPr>
        <w:tabs>
          <w:tab w:val="left" w:pos="5620"/>
        </w:tabs>
        <w:rPr>
          <w:b/>
          <w:sz w:val="22"/>
          <w:szCs w:val="22"/>
          <w:lang w:val="tr-TR"/>
        </w:rPr>
      </w:pPr>
    </w:p>
    <w:p w:rsidR="00D047EF" w:rsidRPr="00C333C4" w:rsidRDefault="00110D75" w:rsidP="00110D75">
      <w:pPr>
        <w:tabs>
          <w:tab w:val="left" w:pos="5620"/>
        </w:tabs>
        <w:ind w:firstLine="567"/>
        <w:rPr>
          <w:b/>
          <w:sz w:val="22"/>
          <w:szCs w:val="22"/>
          <w:lang w:val="tr-TR"/>
        </w:rPr>
      </w:pPr>
      <w:r w:rsidRPr="00C333C4">
        <w:rPr>
          <w:b/>
          <w:sz w:val="22"/>
          <w:szCs w:val="22"/>
          <w:lang w:val="tr-TR"/>
        </w:rPr>
        <w:t>V-</w:t>
      </w:r>
      <w:r w:rsidR="00D047EF" w:rsidRPr="00C333C4">
        <w:rPr>
          <w:b/>
          <w:sz w:val="22"/>
          <w:szCs w:val="22"/>
          <w:lang w:val="tr-TR"/>
        </w:rPr>
        <w:t>ÖNERİ VE TEDBİRLER</w:t>
      </w:r>
    </w:p>
    <w:p w:rsidR="00FC4C81" w:rsidRPr="00C333C4" w:rsidRDefault="00FC4C81" w:rsidP="00110D75">
      <w:pPr>
        <w:tabs>
          <w:tab w:val="left" w:pos="5620"/>
        </w:tabs>
        <w:ind w:firstLine="567"/>
        <w:rPr>
          <w:b/>
          <w:sz w:val="22"/>
          <w:szCs w:val="22"/>
          <w:lang w:val="tr-TR"/>
        </w:rPr>
      </w:pPr>
    </w:p>
    <w:p w:rsidR="00194B15" w:rsidRPr="00C333C4" w:rsidRDefault="009543D9" w:rsidP="00C6640E">
      <w:pPr>
        <w:tabs>
          <w:tab w:val="left" w:pos="5620"/>
        </w:tabs>
        <w:ind w:firstLine="567"/>
        <w:jc w:val="both"/>
        <w:rPr>
          <w:iCs/>
          <w:lang w:val="tr-TR"/>
        </w:rPr>
      </w:pPr>
      <w:r w:rsidRPr="00C333C4">
        <w:rPr>
          <w:iCs/>
          <w:lang w:val="tr-TR"/>
        </w:rPr>
        <w:t>Fakültemize ait çevre düzenlemesinin bir an önce tamam</w:t>
      </w:r>
      <w:r w:rsidR="00312FAD" w:rsidRPr="00C333C4">
        <w:rPr>
          <w:iCs/>
          <w:lang w:val="tr-TR"/>
        </w:rPr>
        <w:t xml:space="preserve">lanması gerekmektedir. Rektörlüğümüz düzeyinde bu konuda bir aksaklık olmaması için gerekli bilgilendirmeler sürekli yapılmakta; çalışmalar yakından takip edilmektedir. </w:t>
      </w:r>
      <w:r w:rsidR="002358B5" w:rsidRPr="00C333C4">
        <w:rPr>
          <w:iCs/>
          <w:lang w:val="tr-TR"/>
        </w:rPr>
        <w:t xml:space="preserve">Akademik personelin aitlik duygusunun geliştirilmesi için çalışmalar yapılmaktadır. Bunun için ortak </w:t>
      </w:r>
      <w:r w:rsidR="00C6640E" w:rsidRPr="00C333C4">
        <w:rPr>
          <w:iCs/>
          <w:lang w:val="tr-TR"/>
        </w:rPr>
        <w:t>bazı etkinliklerin gerçekleştirilmesinde yarar görülmektedir.</w:t>
      </w:r>
      <w:r w:rsidR="002358B5" w:rsidRPr="00C333C4">
        <w:rPr>
          <w:iCs/>
          <w:lang w:val="tr-TR"/>
        </w:rPr>
        <w:t xml:space="preserve"> </w:t>
      </w:r>
      <w:r w:rsidR="00C6640E" w:rsidRPr="00C333C4">
        <w:rPr>
          <w:iCs/>
          <w:lang w:val="tr-TR"/>
        </w:rPr>
        <w:t xml:space="preserve">Ayrıca öğrencilerimizin ve akademik personelimizin sosyal, kültürel ve sportif faaliyetleri için gerekli tesislerin tamamlanması gerekir. </w:t>
      </w:r>
    </w:p>
    <w:p w:rsidR="00312FAD" w:rsidRPr="00C333C4" w:rsidRDefault="00FB268B" w:rsidP="00990A28">
      <w:pPr>
        <w:tabs>
          <w:tab w:val="left" w:pos="5620"/>
        </w:tabs>
        <w:ind w:firstLine="567"/>
        <w:jc w:val="both"/>
        <w:rPr>
          <w:iCs/>
          <w:lang w:val="tr-TR"/>
        </w:rPr>
      </w:pPr>
      <w:r w:rsidRPr="00C333C4">
        <w:rPr>
          <w:iCs/>
          <w:lang w:val="tr-TR"/>
        </w:rPr>
        <w:t xml:space="preserve">Fakültemiz öncülüğünde, öncelikle şehrimizin ve bölgemizin sosyo-ekonomik sorunlarının çözümüne yönelik alternatif planların hazırlamasında yarar görülmektedir. Söz konusu amaç doğrultusunda akademik organizasyonların yapılması gerekmektedir. Üniversitemizin fiziki alt yapısının tamamlanmasına paralel olarak, bu yönde çok sayıda akademik faaliyetler planlanmaktadır. Böylece Üniversite-şehir ilişkilerinin ivme kazanması; kamuoyunun Üniversitemize bakış açısında da olumlu yönde gelişme sağlamaya </w:t>
      </w:r>
      <w:r w:rsidR="00236DE3" w:rsidRPr="00C333C4">
        <w:rPr>
          <w:iCs/>
          <w:lang w:val="tr-TR"/>
        </w:rPr>
        <w:t>imkân</w:t>
      </w:r>
      <w:r w:rsidRPr="00C333C4">
        <w:rPr>
          <w:iCs/>
          <w:lang w:val="tr-TR"/>
        </w:rPr>
        <w:t xml:space="preserve"> sağlanacaktır.</w:t>
      </w:r>
    </w:p>
    <w:p w:rsidR="003E7030" w:rsidRPr="00C333C4" w:rsidRDefault="003E7030" w:rsidP="003E7030">
      <w:pPr>
        <w:rPr>
          <w:b/>
          <w:szCs w:val="24"/>
        </w:rPr>
      </w:pPr>
    </w:p>
    <w:p w:rsidR="003E7030" w:rsidRPr="00C333C4" w:rsidRDefault="003E7030" w:rsidP="003E7030">
      <w:pPr>
        <w:pBdr>
          <w:top w:val="single" w:sz="4" w:space="1" w:color="auto"/>
          <w:left w:val="single" w:sz="4" w:space="4" w:color="auto"/>
          <w:bottom w:val="single" w:sz="4" w:space="18" w:color="auto"/>
          <w:right w:val="single" w:sz="4" w:space="4" w:color="auto"/>
        </w:pBdr>
        <w:jc w:val="center"/>
        <w:rPr>
          <w:b/>
          <w:sz w:val="22"/>
          <w:szCs w:val="22"/>
          <w:lang w:val="tr-TR"/>
        </w:rPr>
      </w:pPr>
      <w:r w:rsidRPr="00C333C4">
        <w:rPr>
          <w:b/>
          <w:sz w:val="22"/>
          <w:szCs w:val="22"/>
          <w:lang w:val="tr-TR"/>
        </w:rPr>
        <w:t>İÇ KONTROL GÜVENCE BEYANI</w:t>
      </w:r>
    </w:p>
    <w:p w:rsidR="003E7030" w:rsidRPr="00C333C4" w:rsidRDefault="003E7030" w:rsidP="003E7030">
      <w:pPr>
        <w:pBdr>
          <w:top w:val="single" w:sz="4" w:space="1" w:color="auto"/>
          <w:left w:val="single" w:sz="4" w:space="4" w:color="auto"/>
          <w:bottom w:val="single" w:sz="4" w:space="18" w:color="auto"/>
          <w:right w:val="single" w:sz="4" w:space="4" w:color="auto"/>
        </w:pBdr>
        <w:jc w:val="center"/>
        <w:rPr>
          <w:b/>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Harcama yetkilisi olarak yetkim dahilinde;</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Bu raporda yer alan bilgilerin güvenilir, tam ve doğru olduğunu beyan ederim.</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lang w:val="tr-TR"/>
        </w:rPr>
        <w:t>Bu güvence, harcama yetkilisi olarak sahip olduğum bilgi ve değerlendirmeler, iç kontroller, iç denetçi raporları ile Sayıştay raporları gibi bilgim dahilindeki hususlara dayanmaktadır.</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rPr>
        <w:t>Burada raporlanmayan, idarenin menfaatlerine zarar veren herhangi bir husus hakkında bilgim olmadığını beyan ederim. (Gümüşhane Üniversitesi -</w:t>
      </w:r>
      <w:r w:rsidR="007C0C6B">
        <w:rPr>
          <w:sz w:val="22"/>
          <w:szCs w:val="22"/>
        </w:rPr>
        <w:t xml:space="preserve"> 21.01.2015</w:t>
      </w:r>
      <w:r w:rsidRPr="00C333C4">
        <w:rPr>
          <w:sz w:val="22"/>
          <w:szCs w:val="22"/>
        </w:rPr>
        <w:t>)</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p>
    <w:p w:rsidR="004E0B8C" w:rsidRPr="00C333C4" w:rsidRDefault="004E0B8C" w:rsidP="003E7030">
      <w:pPr>
        <w:pBdr>
          <w:top w:val="single" w:sz="4" w:space="1" w:color="auto"/>
          <w:left w:val="single" w:sz="4" w:space="4" w:color="auto"/>
          <w:bottom w:val="single" w:sz="4" w:space="18" w:color="auto"/>
          <w:right w:val="single" w:sz="4" w:space="4" w:color="auto"/>
        </w:pBdr>
        <w:jc w:val="both"/>
        <w:rPr>
          <w:sz w:val="22"/>
          <w:szCs w:val="22"/>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rPr>
        <w:t xml:space="preserve">                                                                                                                       Prof. Dr. Haydar AKYAZI</w:t>
      </w:r>
    </w:p>
    <w:p w:rsidR="004E0B8C" w:rsidRPr="00C333C4" w:rsidRDefault="004E0B8C" w:rsidP="004E0B8C">
      <w:pPr>
        <w:pBdr>
          <w:top w:val="single" w:sz="4" w:space="1" w:color="auto"/>
          <w:left w:val="single" w:sz="4" w:space="4" w:color="auto"/>
          <w:bottom w:val="single" w:sz="4" w:space="18" w:color="auto"/>
          <w:right w:val="single" w:sz="4" w:space="4" w:color="auto"/>
        </w:pBdr>
        <w:ind w:firstLine="708"/>
        <w:jc w:val="both"/>
        <w:rPr>
          <w:sz w:val="22"/>
          <w:szCs w:val="22"/>
        </w:rPr>
      </w:pPr>
      <w:r w:rsidRPr="00C333C4">
        <w:rPr>
          <w:sz w:val="22"/>
          <w:szCs w:val="22"/>
        </w:rPr>
        <w:t xml:space="preserve">                                                                                                                           Dekan</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1"/>
      </w:tblGrid>
      <w:tr w:rsidR="0055120B" w:rsidRPr="00C333C4" w:rsidTr="004E0B8C">
        <w:tblPrEx>
          <w:tblCellMar>
            <w:top w:w="0" w:type="dxa"/>
            <w:bottom w:w="0" w:type="dxa"/>
          </w:tblCellMar>
        </w:tblPrEx>
        <w:trPr>
          <w:trHeight w:val="5310"/>
        </w:trPr>
        <w:tc>
          <w:tcPr>
            <w:tcW w:w="9781" w:type="dxa"/>
          </w:tcPr>
          <w:p w:rsidR="0055120B" w:rsidRPr="00C333C4" w:rsidRDefault="0055120B" w:rsidP="0055120B">
            <w:pPr>
              <w:ind w:firstLine="708"/>
              <w:jc w:val="center"/>
              <w:rPr>
                <w:b/>
                <w:sz w:val="22"/>
                <w:szCs w:val="22"/>
              </w:rPr>
            </w:pPr>
            <w:r w:rsidRPr="00C333C4">
              <w:rPr>
                <w:b/>
                <w:sz w:val="22"/>
                <w:szCs w:val="22"/>
              </w:rPr>
              <w:lastRenderedPageBreak/>
              <w:t>İÇ KONTROL GÜVENCE BEYANI</w:t>
            </w:r>
          </w:p>
          <w:p w:rsidR="0055120B" w:rsidRPr="00C333C4" w:rsidRDefault="0055120B" w:rsidP="0055120B">
            <w:pPr>
              <w:ind w:left="83"/>
              <w:rPr>
                <w:b/>
                <w:sz w:val="22"/>
                <w:szCs w:val="22"/>
              </w:rPr>
            </w:pPr>
          </w:p>
          <w:p w:rsidR="0055120B" w:rsidRPr="00C333C4" w:rsidRDefault="0055120B" w:rsidP="0055120B">
            <w:pPr>
              <w:ind w:left="83"/>
              <w:jc w:val="both"/>
              <w:rPr>
                <w:sz w:val="22"/>
                <w:szCs w:val="22"/>
              </w:rPr>
            </w:pPr>
            <w:r w:rsidRPr="00C333C4">
              <w:rPr>
                <w:sz w:val="22"/>
                <w:szCs w:val="22"/>
              </w:rPr>
              <w:t xml:space="preserve">Harcama yetkilisi olarak yetkim </w:t>
            </w:r>
            <w:r w:rsidRPr="00C333C4">
              <w:rPr>
                <w:sz w:val="22"/>
                <w:szCs w:val="22"/>
                <w:lang w:val="tr-TR"/>
              </w:rPr>
              <w:t>dahilinde</w:t>
            </w:r>
            <w:r w:rsidRPr="00C333C4">
              <w:rPr>
                <w:sz w:val="22"/>
                <w:szCs w:val="22"/>
              </w:rPr>
              <w:t>;</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Ekli listede belirtilen tarih aralıklarında görev yaptığım sure boyunca</w:t>
            </w:r>
            <w:r w:rsidRPr="00C333C4">
              <w:rPr>
                <w:b/>
                <w:sz w:val="22"/>
                <w:szCs w:val="22"/>
              </w:rPr>
              <w:t xml:space="preserve"> </w:t>
            </w:r>
            <w:r w:rsidRPr="00C333C4">
              <w:rPr>
                <w:sz w:val="22"/>
                <w:szCs w:val="22"/>
              </w:rPr>
              <w:t>bu raporda yer alan bilgilerin güvenilir, tam ve doğru olduğunu beyan ederim.</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Bu raporda açıklanan faaliyetler için idare bütçesinden harcama birimimize tahsis edilmiş kaynakların etkili, ekonomik ve verimli birşekilde kullanıldığını, görev ve yetkialanım çerçevesinde içkontrol sisteminin idari ve malî kararlar ile bunlara ilişkin işlemlerin yasallık ve düzenliliği hususunda yeterli güvenceyi sağladığını ve harcama birimimizde süreç kontrolünün etkin olarak uygulandığını bildiririm.</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 xml:space="preserve">Bu </w:t>
            </w:r>
            <w:r w:rsidRPr="00C333C4">
              <w:rPr>
                <w:sz w:val="22"/>
                <w:szCs w:val="22"/>
                <w:lang w:val="tr-TR"/>
              </w:rPr>
              <w:t>güvence</w:t>
            </w:r>
            <w:r w:rsidRPr="00C333C4">
              <w:rPr>
                <w:sz w:val="22"/>
                <w:szCs w:val="22"/>
              </w:rPr>
              <w:t xml:space="preserve">, harcama yetkilisi olarak sahip olduğum bilgi ve değerlendirmeler, içkontroller, içdenetçi  raporları ile Sayıştay raporları </w:t>
            </w:r>
            <w:r w:rsidRPr="00C333C4">
              <w:rPr>
                <w:sz w:val="22"/>
                <w:szCs w:val="22"/>
                <w:lang w:val="tr-TR"/>
              </w:rPr>
              <w:t>gibi</w:t>
            </w:r>
            <w:r w:rsidRPr="00C333C4">
              <w:rPr>
                <w:sz w:val="22"/>
                <w:szCs w:val="22"/>
              </w:rPr>
              <w:t xml:space="preserve"> bilgim dahilindeki hususlara dayanmaktadır.</w:t>
            </w:r>
          </w:p>
          <w:p w:rsidR="004E0B8C" w:rsidRPr="00C333C4" w:rsidRDefault="004E0B8C" w:rsidP="004E0B8C">
            <w:pPr>
              <w:ind w:left="83"/>
              <w:jc w:val="both"/>
              <w:rPr>
                <w:sz w:val="22"/>
                <w:szCs w:val="22"/>
              </w:rPr>
            </w:pPr>
          </w:p>
          <w:p w:rsidR="0055120B" w:rsidRPr="00C333C4" w:rsidRDefault="0055120B" w:rsidP="004E0B8C">
            <w:pPr>
              <w:ind w:left="83"/>
              <w:jc w:val="both"/>
              <w:rPr>
                <w:sz w:val="22"/>
                <w:szCs w:val="22"/>
              </w:rPr>
            </w:pPr>
            <w:r w:rsidRPr="00C333C4">
              <w:rPr>
                <w:sz w:val="22"/>
                <w:szCs w:val="22"/>
              </w:rPr>
              <w:t xml:space="preserve">Burada </w:t>
            </w:r>
            <w:r w:rsidRPr="00C333C4">
              <w:rPr>
                <w:sz w:val="22"/>
                <w:szCs w:val="22"/>
                <w:lang w:val="tr-TR"/>
              </w:rPr>
              <w:t>raporlanmayan</w:t>
            </w:r>
            <w:r w:rsidRPr="00C333C4">
              <w:rPr>
                <w:sz w:val="22"/>
                <w:szCs w:val="22"/>
              </w:rPr>
              <w:t xml:space="preserve">, idarenin menfaatlerine zarar veren herhangi bir husus hakkında bilgim olmadığını beyan ederim. (Gümüşhane Üniversitesi </w:t>
            </w:r>
            <w:r w:rsidR="00EF681E" w:rsidRPr="00C333C4">
              <w:rPr>
                <w:sz w:val="22"/>
                <w:szCs w:val="22"/>
              </w:rPr>
              <w:t xml:space="preserve">– </w:t>
            </w:r>
            <w:r w:rsidR="007C0C6B">
              <w:rPr>
                <w:sz w:val="22"/>
                <w:szCs w:val="22"/>
              </w:rPr>
              <w:t>21.01</w:t>
            </w:r>
            <w:r w:rsidRPr="00C333C4">
              <w:rPr>
                <w:sz w:val="22"/>
                <w:szCs w:val="22"/>
              </w:rPr>
              <w:t>.</w:t>
            </w:r>
            <w:r w:rsidR="007C0C6B">
              <w:rPr>
                <w:sz w:val="22"/>
                <w:szCs w:val="22"/>
              </w:rPr>
              <w:t>2015</w:t>
            </w:r>
            <w:r w:rsidRPr="00C333C4">
              <w:rPr>
                <w:sz w:val="22"/>
                <w:szCs w:val="22"/>
              </w:rPr>
              <w:t xml:space="preserve"> )</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p>
          <w:p w:rsidR="0055120B" w:rsidRPr="00C333C4" w:rsidRDefault="0055120B" w:rsidP="0055120B">
            <w:pPr>
              <w:jc w:val="right"/>
              <w:rPr>
                <w:sz w:val="22"/>
                <w:szCs w:val="22"/>
                <w:lang w:val="tr-TR" w:eastAsia="tr-TR"/>
              </w:rPr>
            </w:pP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t xml:space="preserve">   </w:t>
            </w:r>
            <w:r w:rsidR="007C0C6B">
              <w:rPr>
                <w:sz w:val="22"/>
                <w:szCs w:val="22"/>
                <w:lang w:val="tr-TR" w:eastAsia="tr-TR"/>
              </w:rPr>
              <w:t>Prof</w:t>
            </w:r>
            <w:r w:rsidRPr="00C333C4">
              <w:rPr>
                <w:sz w:val="22"/>
                <w:szCs w:val="22"/>
                <w:lang w:val="tr-TR" w:eastAsia="tr-TR"/>
              </w:rPr>
              <w:t xml:space="preserve">. Dr. </w:t>
            </w:r>
            <w:r w:rsidR="007C0C6B">
              <w:rPr>
                <w:sz w:val="22"/>
                <w:szCs w:val="22"/>
                <w:lang w:val="tr-TR" w:eastAsia="tr-TR"/>
              </w:rPr>
              <w:t>İhsan GÜNAYDIN</w:t>
            </w:r>
          </w:p>
          <w:p w:rsidR="0055120B" w:rsidRPr="00C333C4" w:rsidRDefault="0055120B" w:rsidP="0055120B">
            <w:pPr>
              <w:ind w:left="83"/>
              <w:jc w:val="both"/>
              <w:rPr>
                <w:sz w:val="22"/>
                <w:szCs w:val="22"/>
                <w:lang w:val="tr-TR" w:eastAsia="tr-TR"/>
              </w:rPr>
            </w:pP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t xml:space="preserve">         </w:t>
            </w:r>
            <w:r w:rsidRPr="00C333C4">
              <w:rPr>
                <w:sz w:val="22"/>
                <w:szCs w:val="22"/>
                <w:lang w:val="tr-TR" w:eastAsia="tr-TR"/>
              </w:rPr>
              <w:tab/>
            </w:r>
            <w:r w:rsidRPr="00C333C4">
              <w:rPr>
                <w:sz w:val="22"/>
                <w:szCs w:val="22"/>
                <w:lang w:val="tr-TR" w:eastAsia="tr-TR"/>
              </w:rPr>
              <w:tab/>
            </w:r>
            <w:r w:rsidR="004E0B8C" w:rsidRPr="00C333C4">
              <w:rPr>
                <w:sz w:val="22"/>
                <w:szCs w:val="22"/>
                <w:lang w:val="tr-TR" w:eastAsia="tr-TR"/>
              </w:rPr>
              <w:t xml:space="preserve">    </w:t>
            </w:r>
            <w:r w:rsidR="004E0B8C" w:rsidRPr="00C333C4">
              <w:rPr>
                <w:sz w:val="22"/>
                <w:szCs w:val="22"/>
              </w:rPr>
              <w:t>Dekan V.</w:t>
            </w:r>
          </w:p>
          <w:p w:rsidR="0055120B" w:rsidRPr="00C333C4" w:rsidRDefault="0055120B" w:rsidP="0055120B">
            <w:pPr>
              <w:ind w:left="83"/>
              <w:rPr>
                <w:b/>
                <w:sz w:val="22"/>
                <w:szCs w:val="22"/>
              </w:rPr>
            </w:pPr>
          </w:p>
        </w:tc>
      </w:tr>
    </w:tbl>
    <w:p w:rsidR="003E7030" w:rsidRPr="00C333C4" w:rsidRDefault="003E7030" w:rsidP="003E7030">
      <w:pPr>
        <w:tabs>
          <w:tab w:val="left" w:pos="5620"/>
        </w:tabs>
        <w:rPr>
          <w:b/>
          <w:sz w:val="22"/>
          <w:szCs w:val="22"/>
          <w:lang w:val="tr-TR"/>
        </w:rPr>
      </w:pPr>
    </w:p>
    <w:p w:rsidR="003E7030" w:rsidRPr="00C333C4" w:rsidRDefault="003E7030" w:rsidP="00D047EF">
      <w:pPr>
        <w:tabs>
          <w:tab w:val="left" w:pos="5620"/>
        </w:tabs>
        <w:rPr>
          <w:b/>
          <w:sz w:val="22"/>
          <w:szCs w:val="22"/>
          <w:lang w:val="tr-TR"/>
        </w:rPr>
      </w:pPr>
    </w:p>
    <w:p w:rsidR="003E7030" w:rsidRPr="00C333C4" w:rsidRDefault="003E7030" w:rsidP="00D047EF">
      <w:pPr>
        <w:tabs>
          <w:tab w:val="left" w:pos="5620"/>
        </w:tabs>
        <w:rPr>
          <w:b/>
          <w:sz w:val="20"/>
          <w:lang w:val="tr-TR"/>
        </w:rPr>
      </w:pPr>
    </w:p>
    <w:p w:rsidR="004E0B8C" w:rsidRPr="00C333C4" w:rsidRDefault="004E0B8C"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4E0B8C" w:rsidRPr="00C333C4" w:rsidRDefault="004E0B8C" w:rsidP="00D047EF">
      <w:pPr>
        <w:tabs>
          <w:tab w:val="left" w:pos="5620"/>
        </w:tabs>
        <w:rPr>
          <w:b/>
          <w:sz w:val="20"/>
          <w:lang w:val="tr-TR"/>
        </w:rPr>
      </w:pPr>
    </w:p>
    <w:tbl>
      <w:tblPr>
        <w:tblW w:w="9711" w:type="dxa"/>
        <w:jc w:val="center"/>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746"/>
        <w:gridCol w:w="2284"/>
        <w:gridCol w:w="1591"/>
        <w:gridCol w:w="1335"/>
        <w:gridCol w:w="1686"/>
        <w:gridCol w:w="2069"/>
      </w:tblGrid>
      <w:tr w:rsidR="003E7030" w:rsidRPr="00C333C4" w:rsidTr="00FC6D08">
        <w:trPr>
          <w:trHeight w:val="567"/>
          <w:jc w:val="center"/>
        </w:trPr>
        <w:tc>
          <w:tcPr>
            <w:tcW w:w="9711" w:type="dxa"/>
            <w:gridSpan w:val="6"/>
            <w:shd w:val="clear" w:color="auto" w:fill="BFBFBF"/>
            <w:vAlign w:val="center"/>
          </w:tcPr>
          <w:p w:rsidR="003E7030" w:rsidRPr="00C333C4" w:rsidRDefault="003E7030" w:rsidP="00FC6D08">
            <w:pPr>
              <w:jc w:val="center"/>
              <w:rPr>
                <w:b/>
                <w:bCs/>
                <w:sz w:val="20"/>
              </w:rPr>
            </w:pPr>
            <w:r w:rsidRPr="00C333C4">
              <w:rPr>
                <w:b/>
                <w:bCs/>
                <w:sz w:val="20"/>
              </w:rPr>
              <w:t>HARCAMA YETKİLİSİNİN</w:t>
            </w:r>
          </w:p>
        </w:tc>
      </w:tr>
      <w:tr w:rsidR="003E7030" w:rsidRPr="00C333C4" w:rsidTr="00FC6D08">
        <w:trPr>
          <w:trHeight w:val="567"/>
          <w:jc w:val="center"/>
        </w:trPr>
        <w:tc>
          <w:tcPr>
            <w:tcW w:w="746" w:type="dxa"/>
            <w:shd w:val="clear" w:color="auto" w:fill="D9D9D9"/>
            <w:vAlign w:val="center"/>
            <w:hideMark/>
          </w:tcPr>
          <w:p w:rsidR="003E7030" w:rsidRPr="00C333C4" w:rsidRDefault="003E7030" w:rsidP="00FC6D08">
            <w:pPr>
              <w:jc w:val="center"/>
              <w:rPr>
                <w:b/>
                <w:bCs/>
                <w:sz w:val="20"/>
              </w:rPr>
            </w:pPr>
            <w:r w:rsidRPr="00C333C4">
              <w:rPr>
                <w:b/>
                <w:bCs/>
                <w:sz w:val="20"/>
              </w:rPr>
              <w:t>NO</w:t>
            </w:r>
          </w:p>
        </w:tc>
        <w:tc>
          <w:tcPr>
            <w:tcW w:w="2284" w:type="dxa"/>
            <w:shd w:val="clear" w:color="auto" w:fill="D9D9D9"/>
            <w:vAlign w:val="center"/>
            <w:hideMark/>
          </w:tcPr>
          <w:p w:rsidR="003E7030" w:rsidRPr="00C333C4" w:rsidRDefault="003E7030" w:rsidP="00FC6D08">
            <w:pPr>
              <w:jc w:val="center"/>
              <w:rPr>
                <w:b/>
                <w:bCs/>
                <w:sz w:val="20"/>
              </w:rPr>
            </w:pPr>
            <w:r w:rsidRPr="00C333C4">
              <w:rPr>
                <w:b/>
                <w:bCs/>
                <w:sz w:val="20"/>
              </w:rPr>
              <w:t>ADI / SOYADI</w:t>
            </w:r>
          </w:p>
        </w:tc>
        <w:tc>
          <w:tcPr>
            <w:tcW w:w="1591" w:type="dxa"/>
            <w:shd w:val="clear" w:color="auto" w:fill="D9D9D9"/>
            <w:vAlign w:val="center"/>
          </w:tcPr>
          <w:p w:rsidR="003E7030" w:rsidRPr="00C333C4" w:rsidRDefault="003E7030" w:rsidP="00FC6D08">
            <w:pPr>
              <w:jc w:val="center"/>
              <w:rPr>
                <w:b/>
                <w:bCs/>
                <w:sz w:val="20"/>
              </w:rPr>
            </w:pPr>
          </w:p>
          <w:p w:rsidR="003E7030" w:rsidRPr="00C333C4" w:rsidRDefault="003E7030" w:rsidP="00FC6D08">
            <w:pPr>
              <w:jc w:val="center"/>
              <w:rPr>
                <w:b/>
                <w:bCs/>
                <w:sz w:val="20"/>
              </w:rPr>
            </w:pPr>
            <w:r w:rsidRPr="00C333C4">
              <w:rPr>
                <w:b/>
                <w:bCs/>
                <w:sz w:val="20"/>
              </w:rPr>
              <w:t>ÜNVANI</w:t>
            </w:r>
          </w:p>
          <w:p w:rsidR="003E7030" w:rsidRPr="00C333C4" w:rsidRDefault="003E7030" w:rsidP="00FC6D08">
            <w:pPr>
              <w:jc w:val="center"/>
              <w:rPr>
                <w:b/>
                <w:bCs/>
                <w:sz w:val="20"/>
              </w:rPr>
            </w:pPr>
          </w:p>
        </w:tc>
        <w:tc>
          <w:tcPr>
            <w:tcW w:w="1335" w:type="dxa"/>
            <w:shd w:val="clear" w:color="auto" w:fill="D9D9D9"/>
            <w:vAlign w:val="center"/>
            <w:hideMark/>
          </w:tcPr>
          <w:p w:rsidR="003E7030" w:rsidRPr="00C333C4" w:rsidRDefault="003E7030" w:rsidP="00FC6D08">
            <w:pPr>
              <w:jc w:val="center"/>
              <w:rPr>
                <w:b/>
                <w:bCs/>
                <w:sz w:val="20"/>
              </w:rPr>
            </w:pPr>
            <w:r w:rsidRPr="00C333C4">
              <w:rPr>
                <w:b/>
                <w:bCs/>
                <w:sz w:val="20"/>
              </w:rPr>
              <w:t>ASIL / VEKİL</w:t>
            </w:r>
          </w:p>
        </w:tc>
        <w:tc>
          <w:tcPr>
            <w:tcW w:w="1686" w:type="dxa"/>
            <w:shd w:val="clear" w:color="auto" w:fill="D9D9D9"/>
            <w:vAlign w:val="center"/>
            <w:hideMark/>
          </w:tcPr>
          <w:p w:rsidR="003E7030" w:rsidRPr="00C333C4" w:rsidRDefault="003E7030" w:rsidP="00FC6D08">
            <w:pPr>
              <w:jc w:val="center"/>
              <w:rPr>
                <w:b/>
                <w:bCs/>
                <w:sz w:val="20"/>
              </w:rPr>
            </w:pPr>
            <w:r w:rsidRPr="00C333C4">
              <w:rPr>
                <w:b/>
                <w:bCs/>
                <w:sz w:val="20"/>
              </w:rPr>
              <w:t>GÖREVE BAŞLAMA TARİHİ</w:t>
            </w:r>
          </w:p>
        </w:tc>
        <w:tc>
          <w:tcPr>
            <w:tcW w:w="2069" w:type="dxa"/>
            <w:shd w:val="clear" w:color="auto" w:fill="D9D9D9"/>
            <w:vAlign w:val="center"/>
            <w:hideMark/>
          </w:tcPr>
          <w:p w:rsidR="003E7030" w:rsidRPr="00C333C4" w:rsidRDefault="003E7030" w:rsidP="00FC6D08">
            <w:pPr>
              <w:jc w:val="center"/>
              <w:rPr>
                <w:b/>
                <w:bCs/>
                <w:sz w:val="20"/>
              </w:rPr>
            </w:pPr>
            <w:r w:rsidRPr="00C333C4">
              <w:rPr>
                <w:b/>
                <w:bCs/>
                <w:sz w:val="20"/>
              </w:rPr>
              <w:t>GÖREVDEN AYRILMA TARİHİ</w:t>
            </w:r>
          </w:p>
        </w:tc>
      </w:tr>
      <w:tr w:rsidR="003E7030" w:rsidRPr="00C333C4" w:rsidTr="00FC6D08">
        <w:trPr>
          <w:trHeight w:val="567"/>
          <w:jc w:val="center"/>
        </w:trPr>
        <w:tc>
          <w:tcPr>
            <w:tcW w:w="746" w:type="dxa"/>
            <w:shd w:val="clear" w:color="auto" w:fill="auto"/>
            <w:vAlign w:val="center"/>
            <w:hideMark/>
          </w:tcPr>
          <w:p w:rsidR="003E7030" w:rsidRPr="00C333C4" w:rsidRDefault="003E7030" w:rsidP="00FC6D08">
            <w:pPr>
              <w:jc w:val="center"/>
              <w:rPr>
                <w:b/>
                <w:sz w:val="20"/>
              </w:rPr>
            </w:pPr>
            <w:r w:rsidRPr="00C333C4">
              <w:rPr>
                <w:b/>
                <w:sz w:val="20"/>
              </w:rPr>
              <w:t>1</w:t>
            </w:r>
          </w:p>
        </w:tc>
        <w:tc>
          <w:tcPr>
            <w:tcW w:w="2284" w:type="dxa"/>
            <w:shd w:val="clear" w:color="auto" w:fill="auto"/>
            <w:vAlign w:val="center"/>
          </w:tcPr>
          <w:p w:rsidR="003E7030" w:rsidRPr="00C333C4" w:rsidRDefault="003E7030" w:rsidP="00FC6D08">
            <w:pPr>
              <w:jc w:val="center"/>
              <w:rPr>
                <w:sz w:val="20"/>
              </w:rPr>
            </w:pPr>
            <w:r w:rsidRPr="00C333C4">
              <w:rPr>
                <w:sz w:val="20"/>
              </w:rPr>
              <w:t xml:space="preserve">Prof. Dr. </w:t>
            </w:r>
          </w:p>
          <w:p w:rsidR="003E7030" w:rsidRPr="00C333C4" w:rsidRDefault="003E7030" w:rsidP="00FC6D08">
            <w:pPr>
              <w:jc w:val="center"/>
              <w:rPr>
                <w:sz w:val="20"/>
              </w:rPr>
            </w:pPr>
            <w:r w:rsidRPr="00C333C4">
              <w:rPr>
                <w:sz w:val="20"/>
              </w:rPr>
              <w:t>Haydar AKYAZI</w:t>
            </w:r>
          </w:p>
        </w:tc>
        <w:tc>
          <w:tcPr>
            <w:tcW w:w="1591" w:type="dxa"/>
            <w:vAlign w:val="center"/>
          </w:tcPr>
          <w:p w:rsidR="003E7030" w:rsidRPr="00C333C4" w:rsidRDefault="003E7030" w:rsidP="00FC6D08">
            <w:pPr>
              <w:jc w:val="center"/>
              <w:rPr>
                <w:sz w:val="20"/>
              </w:rPr>
            </w:pPr>
            <w:r w:rsidRPr="00C333C4">
              <w:rPr>
                <w:sz w:val="20"/>
              </w:rPr>
              <w:t>Dekan</w:t>
            </w:r>
          </w:p>
        </w:tc>
        <w:tc>
          <w:tcPr>
            <w:tcW w:w="1335" w:type="dxa"/>
            <w:shd w:val="clear" w:color="auto" w:fill="auto"/>
            <w:vAlign w:val="center"/>
          </w:tcPr>
          <w:p w:rsidR="003E7030" w:rsidRPr="00C333C4" w:rsidRDefault="003E7030" w:rsidP="00FC6D08">
            <w:pPr>
              <w:jc w:val="center"/>
              <w:rPr>
                <w:sz w:val="20"/>
              </w:rPr>
            </w:pPr>
            <w:r w:rsidRPr="00C333C4">
              <w:rPr>
                <w:sz w:val="20"/>
              </w:rPr>
              <w:t>Asıl</w:t>
            </w:r>
          </w:p>
        </w:tc>
        <w:tc>
          <w:tcPr>
            <w:tcW w:w="1686" w:type="dxa"/>
            <w:shd w:val="clear" w:color="auto" w:fill="auto"/>
            <w:vAlign w:val="center"/>
          </w:tcPr>
          <w:p w:rsidR="003E7030" w:rsidRPr="00C333C4" w:rsidRDefault="00312FAD" w:rsidP="00FC6D08">
            <w:pPr>
              <w:jc w:val="center"/>
              <w:rPr>
                <w:sz w:val="20"/>
              </w:rPr>
            </w:pPr>
            <w:r w:rsidRPr="00C333C4">
              <w:rPr>
                <w:sz w:val="20"/>
              </w:rPr>
              <w:t>01.01.201</w:t>
            </w:r>
            <w:r w:rsidR="007C0C6B">
              <w:rPr>
                <w:sz w:val="20"/>
              </w:rPr>
              <w:t>4</w:t>
            </w:r>
          </w:p>
        </w:tc>
        <w:tc>
          <w:tcPr>
            <w:tcW w:w="2069" w:type="dxa"/>
            <w:shd w:val="clear" w:color="auto" w:fill="auto"/>
            <w:vAlign w:val="center"/>
          </w:tcPr>
          <w:p w:rsidR="003E7030" w:rsidRPr="00C333C4" w:rsidRDefault="007C0C6B" w:rsidP="00FC6D08">
            <w:pPr>
              <w:jc w:val="center"/>
              <w:rPr>
                <w:sz w:val="20"/>
              </w:rPr>
            </w:pPr>
            <w:r>
              <w:rPr>
                <w:sz w:val="20"/>
              </w:rPr>
              <w:t>16.06</w:t>
            </w:r>
            <w:r w:rsidR="00312FAD" w:rsidRPr="00C333C4">
              <w:rPr>
                <w:sz w:val="20"/>
              </w:rPr>
              <w:t>.201</w:t>
            </w:r>
            <w:r>
              <w:rPr>
                <w:sz w:val="20"/>
              </w:rPr>
              <w:t>4</w:t>
            </w:r>
          </w:p>
        </w:tc>
      </w:tr>
      <w:tr w:rsidR="003E7030" w:rsidRPr="00C333C4" w:rsidTr="00FC6D08">
        <w:trPr>
          <w:trHeight w:val="567"/>
          <w:jc w:val="center"/>
        </w:trPr>
        <w:tc>
          <w:tcPr>
            <w:tcW w:w="746" w:type="dxa"/>
            <w:shd w:val="clear" w:color="auto" w:fill="auto"/>
            <w:vAlign w:val="center"/>
            <w:hideMark/>
          </w:tcPr>
          <w:p w:rsidR="003E7030" w:rsidRPr="00C333C4" w:rsidRDefault="003E7030" w:rsidP="00FC6D08">
            <w:pPr>
              <w:jc w:val="center"/>
              <w:rPr>
                <w:b/>
                <w:sz w:val="20"/>
              </w:rPr>
            </w:pPr>
            <w:r w:rsidRPr="00C333C4">
              <w:rPr>
                <w:b/>
                <w:sz w:val="20"/>
              </w:rPr>
              <w:t>3</w:t>
            </w:r>
          </w:p>
        </w:tc>
        <w:tc>
          <w:tcPr>
            <w:tcW w:w="2284" w:type="dxa"/>
            <w:shd w:val="clear" w:color="auto" w:fill="auto"/>
            <w:vAlign w:val="center"/>
          </w:tcPr>
          <w:p w:rsidR="003E7030" w:rsidRPr="00C333C4" w:rsidRDefault="003E7030" w:rsidP="00FC6D08">
            <w:pPr>
              <w:jc w:val="center"/>
              <w:rPr>
                <w:sz w:val="20"/>
              </w:rPr>
            </w:pPr>
            <w:r w:rsidRPr="00C333C4">
              <w:rPr>
                <w:sz w:val="20"/>
              </w:rPr>
              <w:t xml:space="preserve">Prof. Dr. </w:t>
            </w:r>
          </w:p>
          <w:p w:rsidR="003E7030" w:rsidRPr="00C333C4" w:rsidRDefault="007C0C6B" w:rsidP="00FC6D08">
            <w:pPr>
              <w:jc w:val="center"/>
              <w:rPr>
                <w:sz w:val="20"/>
              </w:rPr>
            </w:pPr>
            <w:r>
              <w:rPr>
                <w:sz w:val="20"/>
              </w:rPr>
              <w:t>İhsan GÜNAYDIN</w:t>
            </w:r>
          </w:p>
        </w:tc>
        <w:tc>
          <w:tcPr>
            <w:tcW w:w="1591" w:type="dxa"/>
            <w:vAlign w:val="center"/>
          </w:tcPr>
          <w:p w:rsidR="003E7030" w:rsidRPr="00C333C4" w:rsidRDefault="003E7030" w:rsidP="00FC6D08">
            <w:pPr>
              <w:jc w:val="center"/>
              <w:rPr>
                <w:sz w:val="20"/>
              </w:rPr>
            </w:pPr>
            <w:r w:rsidRPr="00C333C4">
              <w:rPr>
                <w:sz w:val="20"/>
              </w:rPr>
              <w:t>Dekan</w:t>
            </w:r>
            <w:r w:rsidR="007C0C6B">
              <w:rPr>
                <w:sz w:val="20"/>
              </w:rPr>
              <w:t xml:space="preserve"> V.</w:t>
            </w:r>
          </w:p>
        </w:tc>
        <w:tc>
          <w:tcPr>
            <w:tcW w:w="1335" w:type="dxa"/>
            <w:shd w:val="clear" w:color="auto" w:fill="auto"/>
            <w:vAlign w:val="center"/>
          </w:tcPr>
          <w:p w:rsidR="003E7030" w:rsidRPr="00C333C4" w:rsidRDefault="007C0C6B" w:rsidP="00FC6D08">
            <w:pPr>
              <w:jc w:val="center"/>
              <w:rPr>
                <w:sz w:val="20"/>
              </w:rPr>
            </w:pPr>
            <w:r>
              <w:rPr>
                <w:sz w:val="20"/>
              </w:rPr>
              <w:t>V</w:t>
            </w:r>
            <w:r w:rsidR="00F513B9">
              <w:rPr>
                <w:sz w:val="20"/>
              </w:rPr>
              <w:t>ekil</w:t>
            </w:r>
          </w:p>
        </w:tc>
        <w:tc>
          <w:tcPr>
            <w:tcW w:w="1686" w:type="dxa"/>
            <w:shd w:val="clear" w:color="auto" w:fill="auto"/>
            <w:vAlign w:val="center"/>
          </w:tcPr>
          <w:p w:rsidR="003E7030" w:rsidRPr="00C333C4" w:rsidRDefault="007C0C6B" w:rsidP="00FC6D08">
            <w:pPr>
              <w:jc w:val="center"/>
              <w:rPr>
                <w:sz w:val="20"/>
              </w:rPr>
            </w:pPr>
            <w:r>
              <w:rPr>
                <w:sz w:val="20"/>
              </w:rPr>
              <w:t>16.06</w:t>
            </w:r>
            <w:r w:rsidR="003E7030" w:rsidRPr="00C333C4">
              <w:rPr>
                <w:sz w:val="20"/>
              </w:rPr>
              <w:t>.20</w:t>
            </w:r>
            <w:r w:rsidR="00312FAD" w:rsidRPr="00C333C4">
              <w:rPr>
                <w:sz w:val="20"/>
              </w:rPr>
              <w:t>1</w:t>
            </w:r>
            <w:r>
              <w:rPr>
                <w:sz w:val="20"/>
              </w:rPr>
              <w:t>4</w:t>
            </w:r>
          </w:p>
        </w:tc>
        <w:tc>
          <w:tcPr>
            <w:tcW w:w="2069" w:type="dxa"/>
            <w:shd w:val="clear" w:color="auto" w:fill="auto"/>
            <w:vAlign w:val="center"/>
          </w:tcPr>
          <w:p w:rsidR="003E7030" w:rsidRPr="00C333C4" w:rsidRDefault="00312FAD" w:rsidP="00FC6D08">
            <w:pPr>
              <w:jc w:val="center"/>
              <w:rPr>
                <w:sz w:val="20"/>
              </w:rPr>
            </w:pPr>
            <w:r w:rsidRPr="00C333C4">
              <w:rPr>
                <w:sz w:val="20"/>
              </w:rPr>
              <w:t>3</w:t>
            </w:r>
            <w:r w:rsidR="007C0C6B">
              <w:rPr>
                <w:sz w:val="20"/>
              </w:rPr>
              <w:t>1.12</w:t>
            </w:r>
            <w:r w:rsidRPr="00C333C4">
              <w:rPr>
                <w:sz w:val="20"/>
              </w:rPr>
              <w:t>.201</w:t>
            </w:r>
            <w:r w:rsidR="007C0C6B">
              <w:rPr>
                <w:sz w:val="20"/>
              </w:rPr>
              <w:t>4</w:t>
            </w:r>
          </w:p>
        </w:tc>
      </w:tr>
    </w:tbl>
    <w:p w:rsidR="003E7030" w:rsidRPr="00C333C4" w:rsidRDefault="003E7030" w:rsidP="003E7030">
      <w:pPr>
        <w:rPr>
          <w:sz w:val="22"/>
          <w:szCs w:val="22"/>
        </w:rPr>
      </w:pPr>
    </w:p>
    <w:p w:rsidR="003E7030" w:rsidRPr="00C333C4" w:rsidRDefault="003E7030" w:rsidP="00D047EF">
      <w:pPr>
        <w:tabs>
          <w:tab w:val="left" w:pos="5620"/>
        </w:tabs>
        <w:rPr>
          <w:b/>
          <w:sz w:val="22"/>
          <w:szCs w:val="22"/>
          <w:lang w:val="tr-TR"/>
        </w:rPr>
      </w:pPr>
    </w:p>
    <w:p w:rsidR="003E7030" w:rsidRPr="00C333C4" w:rsidRDefault="003E7030" w:rsidP="00D047EF">
      <w:pPr>
        <w:tabs>
          <w:tab w:val="left" w:pos="5620"/>
        </w:tabs>
        <w:rPr>
          <w:b/>
          <w:sz w:val="22"/>
          <w:szCs w:val="22"/>
          <w:lang w:val="tr-TR"/>
        </w:rPr>
      </w:pPr>
    </w:p>
    <w:sectPr w:rsidR="003E7030" w:rsidRPr="00C333C4" w:rsidSect="0035246D">
      <w:pgSz w:w="11906" w:h="16838"/>
      <w:pgMar w:top="1440" w:right="924" w:bottom="125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A7A" w:rsidRDefault="00D33A7A">
      <w:r>
        <w:separator/>
      </w:r>
    </w:p>
  </w:endnote>
  <w:endnote w:type="continuationSeparator" w:id="0">
    <w:p w:rsidR="00D33A7A" w:rsidRDefault="00D33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4B" w:rsidRDefault="003E394B" w:rsidP="0035246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E394B" w:rsidRDefault="003E394B" w:rsidP="003E394B">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6D" w:rsidRDefault="0035246D" w:rsidP="0078123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3B41">
      <w:rPr>
        <w:rStyle w:val="SayfaNumaras"/>
        <w:noProof/>
      </w:rPr>
      <w:t>30</w:t>
    </w:r>
    <w:r>
      <w:rPr>
        <w:rStyle w:val="SayfaNumaras"/>
      </w:rPr>
      <w:fldChar w:fldCharType="end"/>
    </w:r>
  </w:p>
  <w:p w:rsidR="003E394B" w:rsidRPr="0035246D" w:rsidRDefault="003E394B" w:rsidP="003E394B">
    <w:pPr>
      <w:pStyle w:val="Altbilgi"/>
      <w:ind w:right="360"/>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A7A" w:rsidRDefault="00D33A7A">
      <w:r>
        <w:separator/>
      </w:r>
    </w:p>
  </w:footnote>
  <w:footnote w:type="continuationSeparator" w:id="0">
    <w:p w:rsidR="00D33A7A" w:rsidRDefault="00D33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CDE"/>
    <w:multiLevelType w:val="hybridMultilevel"/>
    <w:tmpl w:val="373435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9D4DED"/>
    <w:multiLevelType w:val="hybridMultilevel"/>
    <w:tmpl w:val="7390CA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3">
    <w:nsid w:val="1C2731CF"/>
    <w:multiLevelType w:val="hybridMultilevel"/>
    <w:tmpl w:val="A9745C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5">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8">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nsid w:val="499A5B2C"/>
    <w:multiLevelType w:val="hybridMultilevel"/>
    <w:tmpl w:val="3BACBC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FDA2A4C"/>
    <w:multiLevelType w:val="hybridMultilevel"/>
    <w:tmpl w:val="E96EC5C2"/>
    <w:lvl w:ilvl="0" w:tplc="609CA760">
      <w:start w:val="1"/>
      <w:numFmt w:val="bullet"/>
      <w:lvlText w:val=""/>
      <w:lvlJc w:val="left"/>
      <w:pPr>
        <w:tabs>
          <w:tab w:val="num" w:pos="360"/>
        </w:tabs>
        <w:ind w:left="245" w:hanging="245"/>
      </w:pPr>
      <w:rPr>
        <w:rFonts w:ascii="Symbol" w:hAnsi="Symbol" w:hint="default"/>
        <w:sz w:val="22"/>
        <w:effect w:val="none"/>
      </w:rPr>
    </w:lvl>
    <w:lvl w:ilvl="1" w:tplc="5FC8FF5A">
      <w:start w:val="1"/>
      <w:numFmt w:val="bullet"/>
      <w:pStyle w:val="Baar"/>
      <w:lvlText w:val=""/>
      <w:lvlJc w:val="left"/>
      <w:pPr>
        <w:tabs>
          <w:tab w:val="num" w:pos="1080"/>
        </w:tabs>
        <w:ind w:left="1080" w:hanging="360"/>
      </w:pPr>
      <w:rPr>
        <w:rFonts w:ascii="Symbol" w:hAnsi="Symbol" w:hint="default"/>
        <w:sz w:val="22"/>
        <w:effect w:val="none"/>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8"/>
  </w:num>
  <w:num w:numId="2">
    <w:abstractNumId w:val="2"/>
  </w:num>
  <w:num w:numId="3">
    <w:abstractNumId w:val="6"/>
  </w:num>
  <w:num w:numId="4">
    <w:abstractNumId w:val="11"/>
  </w:num>
  <w:num w:numId="5">
    <w:abstractNumId w:val="4"/>
  </w:num>
  <w:num w:numId="6">
    <w:abstractNumId w:val="5"/>
  </w:num>
  <w:num w:numId="7">
    <w:abstractNumId w:val="7"/>
  </w:num>
  <w:num w:numId="8">
    <w:abstractNumId w:val="10"/>
  </w:num>
  <w:num w:numId="9">
    <w:abstractNumId w:val="0"/>
  </w:num>
  <w:num w:numId="10">
    <w:abstractNumId w:val="3"/>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3EC5"/>
    <w:rsid w:val="000123D1"/>
    <w:rsid w:val="00013755"/>
    <w:rsid w:val="00023978"/>
    <w:rsid w:val="00025B68"/>
    <w:rsid w:val="00026BE7"/>
    <w:rsid w:val="0002725D"/>
    <w:rsid w:val="0004568F"/>
    <w:rsid w:val="00054C24"/>
    <w:rsid w:val="000657FA"/>
    <w:rsid w:val="000677A1"/>
    <w:rsid w:val="0007125B"/>
    <w:rsid w:val="000764EB"/>
    <w:rsid w:val="000767E6"/>
    <w:rsid w:val="00080E11"/>
    <w:rsid w:val="00083C41"/>
    <w:rsid w:val="0008401B"/>
    <w:rsid w:val="00087176"/>
    <w:rsid w:val="000874DB"/>
    <w:rsid w:val="0009149D"/>
    <w:rsid w:val="00091712"/>
    <w:rsid w:val="000924DD"/>
    <w:rsid w:val="000932A6"/>
    <w:rsid w:val="000A14F5"/>
    <w:rsid w:val="000A5CB0"/>
    <w:rsid w:val="000B354F"/>
    <w:rsid w:val="000C13A9"/>
    <w:rsid w:val="000C3DB8"/>
    <w:rsid w:val="000C4EA1"/>
    <w:rsid w:val="000D07B9"/>
    <w:rsid w:val="000D0C93"/>
    <w:rsid w:val="000D366D"/>
    <w:rsid w:val="000D698C"/>
    <w:rsid w:val="000E5084"/>
    <w:rsid w:val="000F248D"/>
    <w:rsid w:val="000F567C"/>
    <w:rsid w:val="000F5A87"/>
    <w:rsid w:val="000F682F"/>
    <w:rsid w:val="001017CD"/>
    <w:rsid w:val="0010352B"/>
    <w:rsid w:val="00110D75"/>
    <w:rsid w:val="00117834"/>
    <w:rsid w:val="0012217C"/>
    <w:rsid w:val="00126C91"/>
    <w:rsid w:val="00133E5A"/>
    <w:rsid w:val="001364B3"/>
    <w:rsid w:val="00136B8A"/>
    <w:rsid w:val="00142DEE"/>
    <w:rsid w:val="0014560D"/>
    <w:rsid w:val="00151FD5"/>
    <w:rsid w:val="00152FC5"/>
    <w:rsid w:val="00154CB0"/>
    <w:rsid w:val="0015567B"/>
    <w:rsid w:val="0017305E"/>
    <w:rsid w:val="00175027"/>
    <w:rsid w:val="00175157"/>
    <w:rsid w:val="00185488"/>
    <w:rsid w:val="00186B67"/>
    <w:rsid w:val="00186E11"/>
    <w:rsid w:val="001918DD"/>
    <w:rsid w:val="00194B15"/>
    <w:rsid w:val="00194D64"/>
    <w:rsid w:val="001958C4"/>
    <w:rsid w:val="001A1305"/>
    <w:rsid w:val="001A48F6"/>
    <w:rsid w:val="001A4903"/>
    <w:rsid w:val="001A4F2F"/>
    <w:rsid w:val="001A5A26"/>
    <w:rsid w:val="001B1D2A"/>
    <w:rsid w:val="001B71B4"/>
    <w:rsid w:val="001C6EF7"/>
    <w:rsid w:val="001D2CC1"/>
    <w:rsid w:val="001E4070"/>
    <w:rsid w:val="001E6982"/>
    <w:rsid w:val="001F2F5B"/>
    <w:rsid w:val="001F4DC8"/>
    <w:rsid w:val="001F4DDC"/>
    <w:rsid w:val="001F6FA3"/>
    <w:rsid w:val="001F72B7"/>
    <w:rsid w:val="002023D7"/>
    <w:rsid w:val="002032C0"/>
    <w:rsid w:val="00225B46"/>
    <w:rsid w:val="002318D3"/>
    <w:rsid w:val="00232184"/>
    <w:rsid w:val="00232683"/>
    <w:rsid w:val="002358B5"/>
    <w:rsid w:val="00235DB5"/>
    <w:rsid w:val="00236DE3"/>
    <w:rsid w:val="00240C0B"/>
    <w:rsid w:val="00241D27"/>
    <w:rsid w:val="00247AB3"/>
    <w:rsid w:val="00254793"/>
    <w:rsid w:val="002547EC"/>
    <w:rsid w:val="00272B46"/>
    <w:rsid w:val="00274C4B"/>
    <w:rsid w:val="00275AA5"/>
    <w:rsid w:val="00277B16"/>
    <w:rsid w:val="00280BB0"/>
    <w:rsid w:val="00285727"/>
    <w:rsid w:val="00286F89"/>
    <w:rsid w:val="002871DF"/>
    <w:rsid w:val="00291397"/>
    <w:rsid w:val="00292F35"/>
    <w:rsid w:val="00297314"/>
    <w:rsid w:val="002A304F"/>
    <w:rsid w:val="002A35DB"/>
    <w:rsid w:val="002A6F78"/>
    <w:rsid w:val="002B23A6"/>
    <w:rsid w:val="002C1417"/>
    <w:rsid w:val="002D51E8"/>
    <w:rsid w:val="002D5C8D"/>
    <w:rsid w:val="002D6A3B"/>
    <w:rsid w:val="00300050"/>
    <w:rsid w:val="003013C9"/>
    <w:rsid w:val="00302BD0"/>
    <w:rsid w:val="00305426"/>
    <w:rsid w:val="00312FAD"/>
    <w:rsid w:val="003153D3"/>
    <w:rsid w:val="0031582B"/>
    <w:rsid w:val="0033004B"/>
    <w:rsid w:val="00333938"/>
    <w:rsid w:val="003345E7"/>
    <w:rsid w:val="0034142F"/>
    <w:rsid w:val="0035246D"/>
    <w:rsid w:val="00352C18"/>
    <w:rsid w:val="00356294"/>
    <w:rsid w:val="00356C78"/>
    <w:rsid w:val="0036203B"/>
    <w:rsid w:val="00362353"/>
    <w:rsid w:val="00363CF0"/>
    <w:rsid w:val="00377860"/>
    <w:rsid w:val="003806D2"/>
    <w:rsid w:val="00381109"/>
    <w:rsid w:val="003859CD"/>
    <w:rsid w:val="003906A0"/>
    <w:rsid w:val="00394D52"/>
    <w:rsid w:val="00395A70"/>
    <w:rsid w:val="003A39CD"/>
    <w:rsid w:val="003B60BB"/>
    <w:rsid w:val="003B68E9"/>
    <w:rsid w:val="003B7DB5"/>
    <w:rsid w:val="003C77E1"/>
    <w:rsid w:val="003D194E"/>
    <w:rsid w:val="003E394B"/>
    <w:rsid w:val="003E3FD5"/>
    <w:rsid w:val="003E60A5"/>
    <w:rsid w:val="003E7030"/>
    <w:rsid w:val="003F0120"/>
    <w:rsid w:val="003F2AB1"/>
    <w:rsid w:val="003F3B6D"/>
    <w:rsid w:val="003F56F4"/>
    <w:rsid w:val="00406542"/>
    <w:rsid w:val="00411838"/>
    <w:rsid w:val="0041605F"/>
    <w:rsid w:val="00416798"/>
    <w:rsid w:val="0043171C"/>
    <w:rsid w:val="00440E17"/>
    <w:rsid w:val="00442150"/>
    <w:rsid w:val="00442B8F"/>
    <w:rsid w:val="00443B35"/>
    <w:rsid w:val="00444B22"/>
    <w:rsid w:val="00450EC5"/>
    <w:rsid w:val="0045150D"/>
    <w:rsid w:val="00455E67"/>
    <w:rsid w:val="00456229"/>
    <w:rsid w:val="004565E0"/>
    <w:rsid w:val="00456BDA"/>
    <w:rsid w:val="00465715"/>
    <w:rsid w:val="00467279"/>
    <w:rsid w:val="0047126A"/>
    <w:rsid w:val="0047177A"/>
    <w:rsid w:val="00480193"/>
    <w:rsid w:val="00481C5C"/>
    <w:rsid w:val="00482E4A"/>
    <w:rsid w:val="004909AD"/>
    <w:rsid w:val="0049481D"/>
    <w:rsid w:val="004B415A"/>
    <w:rsid w:val="004B6245"/>
    <w:rsid w:val="004C09FA"/>
    <w:rsid w:val="004C0E31"/>
    <w:rsid w:val="004C35D2"/>
    <w:rsid w:val="004C3BF0"/>
    <w:rsid w:val="004C4166"/>
    <w:rsid w:val="004E0B8C"/>
    <w:rsid w:val="004E19C4"/>
    <w:rsid w:val="004E3444"/>
    <w:rsid w:val="004E7205"/>
    <w:rsid w:val="004F4E29"/>
    <w:rsid w:val="004F6340"/>
    <w:rsid w:val="00500722"/>
    <w:rsid w:val="00515738"/>
    <w:rsid w:val="00525842"/>
    <w:rsid w:val="00532FC0"/>
    <w:rsid w:val="00534ABF"/>
    <w:rsid w:val="00542596"/>
    <w:rsid w:val="00546C40"/>
    <w:rsid w:val="005509A3"/>
    <w:rsid w:val="0055120B"/>
    <w:rsid w:val="005525AB"/>
    <w:rsid w:val="00562568"/>
    <w:rsid w:val="00563515"/>
    <w:rsid w:val="00565E1D"/>
    <w:rsid w:val="00572E3A"/>
    <w:rsid w:val="00576546"/>
    <w:rsid w:val="00585874"/>
    <w:rsid w:val="00592088"/>
    <w:rsid w:val="00592A26"/>
    <w:rsid w:val="005A07EB"/>
    <w:rsid w:val="005A384A"/>
    <w:rsid w:val="005B3466"/>
    <w:rsid w:val="005B6D41"/>
    <w:rsid w:val="005C1B27"/>
    <w:rsid w:val="005C79FD"/>
    <w:rsid w:val="005D144A"/>
    <w:rsid w:val="005D4BAA"/>
    <w:rsid w:val="005E04DD"/>
    <w:rsid w:val="005E764E"/>
    <w:rsid w:val="005F2F97"/>
    <w:rsid w:val="006006BF"/>
    <w:rsid w:val="00602ECA"/>
    <w:rsid w:val="00605EE0"/>
    <w:rsid w:val="00605F93"/>
    <w:rsid w:val="0060664F"/>
    <w:rsid w:val="00615B94"/>
    <w:rsid w:val="00615C35"/>
    <w:rsid w:val="006210AD"/>
    <w:rsid w:val="00621344"/>
    <w:rsid w:val="00626871"/>
    <w:rsid w:val="00641752"/>
    <w:rsid w:val="00644097"/>
    <w:rsid w:val="00645A97"/>
    <w:rsid w:val="0064769C"/>
    <w:rsid w:val="006609DB"/>
    <w:rsid w:val="006612AB"/>
    <w:rsid w:val="0066375C"/>
    <w:rsid w:val="00663B41"/>
    <w:rsid w:val="00665532"/>
    <w:rsid w:val="006668EA"/>
    <w:rsid w:val="006677D1"/>
    <w:rsid w:val="00672DF4"/>
    <w:rsid w:val="0067668A"/>
    <w:rsid w:val="006801DD"/>
    <w:rsid w:val="0068449C"/>
    <w:rsid w:val="0069126E"/>
    <w:rsid w:val="006953F9"/>
    <w:rsid w:val="00697843"/>
    <w:rsid w:val="006A6FD6"/>
    <w:rsid w:val="006A74F4"/>
    <w:rsid w:val="006B3531"/>
    <w:rsid w:val="006B3EB2"/>
    <w:rsid w:val="006B419C"/>
    <w:rsid w:val="006C5C52"/>
    <w:rsid w:val="006C6023"/>
    <w:rsid w:val="006C6568"/>
    <w:rsid w:val="006D2E06"/>
    <w:rsid w:val="006E1189"/>
    <w:rsid w:val="006E1EE1"/>
    <w:rsid w:val="006E600A"/>
    <w:rsid w:val="006F183C"/>
    <w:rsid w:val="006F4B2A"/>
    <w:rsid w:val="006F69B5"/>
    <w:rsid w:val="00701031"/>
    <w:rsid w:val="007135BE"/>
    <w:rsid w:val="00720B17"/>
    <w:rsid w:val="0073154D"/>
    <w:rsid w:val="0073439B"/>
    <w:rsid w:val="00737A41"/>
    <w:rsid w:val="00745B74"/>
    <w:rsid w:val="00747643"/>
    <w:rsid w:val="00753E10"/>
    <w:rsid w:val="00755E32"/>
    <w:rsid w:val="0076237C"/>
    <w:rsid w:val="00763FA9"/>
    <w:rsid w:val="00765ECD"/>
    <w:rsid w:val="00765FA8"/>
    <w:rsid w:val="00771FE8"/>
    <w:rsid w:val="00776EE2"/>
    <w:rsid w:val="00781238"/>
    <w:rsid w:val="007817FD"/>
    <w:rsid w:val="0079051F"/>
    <w:rsid w:val="0079128A"/>
    <w:rsid w:val="00796284"/>
    <w:rsid w:val="00796F80"/>
    <w:rsid w:val="007A15D5"/>
    <w:rsid w:val="007A537E"/>
    <w:rsid w:val="007B0C5C"/>
    <w:rsid w:val="007B3FA8"/>
    <w:rsid w:val="007B465D"/>
    <w:rsid w:val="007B74E7"/>
    <w:rsid w:val="007B7AA4"/>
    <w:rsid w:val="007C0C6B"/>
    <w:rsid w:val="007C2C40"/>
    <w:rsid w:val="007C6304"/>
    <w:rsid w:val="007D38B3"/>
    <w:rsid w:val="007D6913"/>
    <w:rsid w:val="007E55A5"/>
    <w:rsid w:val="007E6F8B"/>
    <w:rsid w:val="007F2EC4"/>
    <w:rsid w:val="007F413E"/>
    <w:rsid w:val="007F5222"/>
    <w:rsid w:val="007F6EB1"/>
    <w:rsid w:val="007F7327"/>
    <w:rsid w:val="008045CC"/>
    <w:rsid w:val="008126DD"/>
    <w:rsid w:val="008129FD"/>
    <w:rsid w:val="0081675D"/>
    <w:rsid w:val="0081770E"/>
    <w:rsid w:val="00820CCA"/>
    <w:rsid w:val="00821CE8"/>
    <w:rsid w:val="00831D22"/>
    <w:rsid w:val="0084287A"/>
    <w:rsid w:val="008465FF"/>
    <w:rsid w:val="00850926"/>
    <w:rsid w:val="00851C02"/>
    <w:rsid w:val="00874240"/>
    <w:rsid w:val="00880D79"/>
    <w:rsid w:val="008819A5"/>
    <w:rsid w:val="0088283A"/>
    <w:rsid w:val="008865DC"/>
    <w:rsid w:val="0089415E"/>
    <w:rsid w:val="008A10DB"/>
    <w:rsid w:val="008A7AAB"/>
    <w:rsid w:val="008B5792"/>
    <w:rsid w:val="008B6D7B"/>
    <w:rsid w:val="008C069F"/>
    <w:rsid w:val="008C64DB"/>
    <w:rsid w:val="008D239E"/>
    <w:rsid w:val="008D706A"/>
    <w:rsid w:val="008E1B1B"/>
    <w:rsid w:val="008E29AE"/>
    <w:rsid w:val="008F03DE"/>
    <w:rsid w:val="008F4473"/>
    <w:rsid w:val="00902764"/>
    <w:rsid w:val="0091591B"/>
    <w:rsid w:val="00917D0A"/>
    <w:rsid w:val="00923D77"/>
    <w:rsid w:val="00925CE1"/>
    <w:rsid w:val="00927212"/>
    <w:rsid w:val="0093381A"/>
    <w:rsid w:val="00933F56"/>
    <w:rsid w:val="00934B76"/>
    <w:rsid w:val="00936624"/>
    <w:rsid w:val="00936EB7"/>
    <w:rsid w:val="00943C47"/>
    <w:rsid w:val="0094415F"/>
    <w:rsid w:val="00944588"/>
    <w:rsid w:val="0094581E"/>
    <w:rsid w:val="00945BBC"/>
    <w:rsid w:val="00946682"/>
    <w:rsid w:val="00952501"/>
    <w:rsid w:val="009543D9"/>
    <w:rsid w:val="00955310"/>
    <w:rsid w:val="00970118"/>
    <w:rsid w:val="00971B1C"/>
    <w:rsid w:val="00974C0A"/>
    <w:rsid w:val="00976F18"/>
    <w:rsid w:val="009803C9"/>
    <w:rsid w:val="00981FBF"/>
    <w:rsid w:val="00985965"/>
    <w:rsid w:val="009870FA"/>
    <w:rsid w:val="00990A28"/>
    <w:rsid w:val="00994150"/>
    <w:rsid w:val="0099485C"/>
    <w:rsid w:val="009A4124"/>
    <w:rsid w:val="009A49A2"/>
    <w:rsid w:val="009A5F81"/>
    <w:rsid w:val="009B3D33"/>
    <w:rsid w:val="009B5CB3"/>
    <w:rsid w:val="009B6116"/>
    <w:rsid w:val="009B6582"/>
    <w:rsid w:val="009C0408"/>
    <w:rsid w:val="009C5A80"/>
    <w:rsid w:val="009D2D9F"/>
    <w:rsid w:val="009E0CF3"/>
    <w:rsid w:val="009E71BA"/>
    <w:rsid w:val="009E73B7"/>
    <w:rsid w:val="009E7DA3"/>
    <w:rsid w:val="009F0D68"/>
    <w:rsid w:val="009F4F64"/>
    <w:rsid w:val="00A01A25"/>
    <w:rsid w:val="00A07EB2"/>
    <w:rsid w:val="00A13664"/>
    <w:rsid w:val="00A169A7"/>
    <w:rsid w:val="00A16CB1"/>
    <w:rsid w:val="00A21086"/>
    <w:rsid w:val="00A33864"/>
    <w:rsid w:val="00A341B9"/>
    <w:rsid w:val="00A4028B"/>
    <w:rsid w:val="00A46186"/>
    <w:rsid w:val="00A46AB0"/>
    <w:rsid w:val="00A523A3"/>
    <w:rsid w:val="00A622C4"/>
    <w:rsid w:val="00A642F9"/>
    <w:rsid w:val="00A74632"/>
    <w:rsid w:val="00A7566C"/>
    <w:rsid w:val="00A75FC9"/>
    <w:rsid w:val="00A7631B"/>
    <w:rsid w:val="00A8289A"/>
    <w:rsid w:val="00A83355"/>
    <w:rsid w:val="00A834E2"/>
    <w:rsid w:val="00A92DB5"/>
    <w:rsid w:val="00A94050"/>
    <w:rsid w:val="00A946A1"/>
    <w:rsid w:val="00AA496A"/>
    <w:rsid w:val="00AA5D1F"/>
    <w:rsid w:val="00AB13B2"/>
    <w:rsid w:val="00AB4175"/>
    <w:rsid w:val="00AB5B93"/>
    <w:rsid w:val="00AC1F84"/>
    <w:rsid w:val="00AC64FA"/>
    <w:rsid w:val="00AD3708"/>
    <w:rsid w:val="00AF04ED"/>
    <w:rsid w:val="00AF761C"/>
    <w:rsid w:val="00AF7B1A"/>
    <w:rsid w:val="00B000CA"/>
    <w:rsid w:val="00B163BB"/>
    <w:rsid w:val="00B16E80"/>
    <w:rsid w:val="00B229E7"/>
    <w:rsid w:val="00B266BB"/>
    <w:rsid w:val="00B31E4D"/>
    <w:rsid w:val="00B34B5E"/>
    <w:rsid w:val="00B35059"/>
    <w:rsid w:val="00B35A2D"/>
    <w:rsid w:val="00B446B8"/>
    <w:rsid w:val="00B4797D"/>
    <w:rsid w:val="00B56413"/>
    <w:rsid w:val="00B57436"/>
    <w:rsid w:val="00B6122A"/>
    <w:rsid w:val="00B62CFD"/>
    <w:rsid w:val="00B64106"/>
    <w:rsid w:val="00B712F4"/>
    <w:rsid w:val="00B73F55"/>
    <w:rsid w:val="00B82F0B"/>
    <w:rsid w:val="00B83FD8"/>
    <w:rsid w:val="00B94F66"/>
    <w:rsid w:val="00BA3D5C"/>
    <w:rsid w:val="00BA49D2"/>
    <w:rsid w:val="00BA7E5B"/>
    <w:rsid w:val="00BB3434"/>
    <w:rsid w:val="00BB35FD"/>
    <w:rsid w:val="00BB37EF"/>
    <w:rsid w:val="00BB4392"/>
    <w:rsid w:val="00BC1600"/>
    <w:rsid w:val="00BC173E"/>
    <w:rsid w:val="00BC6464"/>
    <w:rsid w:val="00BD0B4A"/>
    <w:rsid w:val="00BD0F7A"/>
    <w:rsid w:val="00BE239F"/>
    <w:rsid w:val="00BF1EC4"/>
    <w:rsid w:val="00C12E23"/>
    <w:rsid w:val="00C152AA"/>
    <w:rsid w:val="00C1545E"/>
    <w:rsid w:val="00C16071"/>
    <w:rsid w:val="00C16A10"/>
    <w:rsid w:val="00C333C4"/>
    <w:rsid w:val="00C40CFF"/>
    <w:rsid w:val="00C42D1B"/>
    <w:rsid w:val="00C43A16"/>
    <w:rsid w:val="00C45D9D"/>
    <w:rsid w:val="00C4642D"/>
    <w:rsid w:val="00C6640E"/>
    <w:rsid w:val="00C72F9C"/>
    <w:rsid w:val="00C764AC"/>
    <w:rsid w:val="00C76814"/>
    <w:rsid w:val="00C8363E"/>
    <w:rsid w:val="00C86EF0"/>
    <w:rsid w:val="00C9215F"/>
    <w:rsid w:val="00C94216"/>
    <w:rsid w:val="00CA3A5B"/>
    <w:rsid w:val="00CA64B3"/>
    <w:rsid w:val="00CA6A06"/>
    <w:rsid w:val="00CA6E61"/>
    <w:rsid w:val="00CB0D01"/>
    <w:rsid w:val="00CB16F7"/>
    <w:rsid w:val="00CC40A6"/>
    <w:rsid w:val="00CC4826"/>
    <w:rsid w:val="00CC4B62"/>
    <w:rsid w:val="00CD4AA4"/>
    <w:rsid w:val="00CD4CB5"/>
    <w:rsid w:val="00CE067D"/>
    <w:rsid w:val="00CE0D17"/>
    <w:rsid w:val="00CE33FA"/>
    <w:rsid w:val="00CE4643"/>
    <w:rsid w:val="00CE5140"/>
    <w:rsid w:val="00CE5E60"/>
    <w:rsid w:val="00D047EF"/>
    <w:rsid w:val="00D05B64"/>
    <w:rsid w:val="00D07C2E"/>
    <w:rsid w:val="00D13A3D"/>
    <w:rsid w:val="00D15722"/>
    <w:rsid w:val="00D17A5A"/>
    <w:rsid w:val="00D17F2A"/>
    <w:rsid w:val="00D266A4"/>
    <w:rsid w:val="00D31DF0"/>
    <w:rsid w:val="00D33A7A"/>
    <w:rsid w:val="00D35FC9"/>
    <w:rsid w:val="00D52ECD"/>
    <w:rsid w:val="00D53EEE"/>
    <w:rsid w:val="00D55DDF"/>
    <w:rsid w:val="00D62BC0"/>
    <w:rsid w:val="00D7000B"/>
    <w:rsid w:val="00D71DDD"/>
    <w:rsid w:val="00D75642"/>
    <w:rsid w:val="00D75646"/>
    <w:rsid w:val="00D7726D"/>
    <w:rsid w:val="00D77414"/>
    <w:rsid w:val="00D77CED"/>
    <w:rsid w:val="00D85433"/>
    <w:rsid w:val="00D93C3B"/>
    <w:rsid w:val="00D96471"/>
    <w:rsid w:val="00DA1025"/>
    <w:rsid w:val="00DA1D55"/>
    <w:rsid w:val="00DB35A9"/>
    <w:rsid w:val="00DB6267"/>
    <w:rsid w:val="00DC2797"/>
    <w:rsid w:val="00DC2D0E"/>
    <w:rsid w:val="00DC5BBF"/>
    <w:rsid w:val="00DD14EE"/>
    <w:rsid w:val="00DD1B17"/>
    <w:rsid w:val="00DD3248"/>
    <w:rsid w:val="00DD7910"/>
    <w:rsid w:val="00DE026C"/>
    <w:rsid w:val="00DE34B3"/>
    <w:rsid w:val="00DE77A7"/>
    <w:rsid w:val="00DE79F3"/>
    <w:rsid w:val="00DF3A83"/>
    <w:rsid w:val="00DF6462"/>
    <w:rsid w:val="00DF7EE7"/>
    <w:rsid w:val="00E0008A"/>
    <w:rsid w:val="00E018EE"/>
    <w:rsid w:val="00E0201C"/>
    <w:rsid w:val="00E0237A"/>
    <w:rsid w:val="00E02B3E"/>
    <w:rsid w:val="00E130AF"/>
    <w:rsid w:val="00E1628E"/>
    <w:rsid w:val="00E16994"/>
    <w:rsid w:val="00E215E8"/>
    <w:rsid w:val="00E2192E"/>
    <w:rsid w:val="00E25212"/>
    <w:rsid w:val="00E27089"/>
    <w:rsid w:val="00E329EB"/>
    <w:rsid w:val="00E405CA"/>
    <w:rsid w:val="00E418EA"/>
    <w:rsid w:val="00E521D4"/>
    <w:rsid w:val="00E53405"/>
    <w:rsid w:val="00E537D7"/>
    <w:rsid w:val="00E6223C"/>
    <w:rsid w:val="00E65F2C"/>
    <w:rsid w:val="00E72613"/>
    <w:rsid w:val="00E76BDB"/>
    <w:rsid w:val="00E814DC"/>
    <w:rsid w:val="00E81749"/>
    <w:rsid w:val="00E87A61"/>
    <w:rsid w:val="00E91305"/>
    <w:rsid w:val="00E957B9"/>
    <w:rsid w:val="00E95E64"/>
    <w:rsid w:val="00EA1D8F"/>
    <w:rsid w:val="00EA24D9"/>
    <w:rsid w:val="00EB2860"/>
    <w:rsid w:val="00EB36D3"/>
    <w:rsid w:val="00EB3ABC"/>
    <w:rsid w:val="00EB5F77"/>
    <w:rsid w:val="00EC16DC"/>
    <w:rsid w:val="00ED4793"/>
    <w:rsid w:val="00EE0B8E"/>
    <w:rsid w:val="00EF681E"/>
    <w:rsid w:val="00F00DFD"/>
    <w:rsid w:val="00F017F2"/>
    <w:rsid w:val="00F01AF9"/>
    <w:rsid w:val="00F04097"/>
    <w:rsid w:val="00F04EF9"/>
    <w:rsid w:val="00F05ACA"/>
    <w:rsid w:val="00F13BA8"/>
    <w:rsid w:val="00F22310"/>
    <w:rsid w:val="00F24DA6"/>
    <w:rsid w:val="00F2518A"/>
    <w:rsid w:val="00F30499"/>
    <w:rsid w:val="00F31EBC"/>
    <w:rsid w:val="00F321BA"/>
    <w:rsid w:val="00F33E9D"/>
    <w:rsid w:val="00F3430E"/>
    <w:rsid w:val="00F463AB"/>
    <w:rsid w:val="00F513B9"/>
    <w:rsid w:val="00F5150F"/>
    <w:rsid w:val="00F54D50"/>
    <w:rsid w:val="00F627E2"/>
    <w:rsid w:val="00F7047D"/>
    <w:rsid w:val="00F76CA6"/>
    <w:rsid w:val="00F81EF5"/>
    <w:rsid w:val="00F82E09"/>
    <w:rsid w:val="00F8409D"/>
    <w:rsid w:val="00F86A33"/>
    <w:rsid w:val="00F87F83"/>
    <w:rsid w:val="00F97734"/>
    <w:rsid w:val="00FA733F"/>
    <w:rsid w:val="00FB0EA5"/>
    <w:rsid w:val="00FB268B"/>
    <w:rsid w:val="00FB30A0"/>
    <w:rsid w:val="00FB320C"/>
    <w:rsid w:val="00FB4316"/>
    <w:rsid w:val="00FB4E9C"/>
    <w:rsid w:val="00FB6DF2"/>
    <w:rsid w:val="00FC1923"/>
    <w:rsid w:val="00FC3A0B"/>
    <w:rsid w:val="00FC4C81"/>
    <w:rsid w:val="00FC6D08"/>
    <w:rsid w:val="00FD2FF9"/>
    <w:rsid w:val="00FE2991"/>
    <w:rsid w:val="00FE3BD1"/>
    <w:rsid w:val="00FE7F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styleId="Vurgu">
    <w:name w:val="Emphasis"/>
    <w:qFormat/>
    <w:rsid w:val="00A33864"/>
    <w:rPr>
      <w:i/>
      <w:iCs/>
    </w:rPr>
  </w:style>
  <w:style w:type="character" w:styleId="Gl">
    <w:name w:val="Strong"/>
    <w:uiPriority w:val="22"/>
    <w:qFormat/>
    <w:rsid w:val="00A33864"/>
    <w:rPr>
      <w:b/>
      <w:bCs/>
    </w:rPr>
  </w:style>
  <w:style w:type="paragraph" w:customStyle="1" w:styleId="Baar">
    <w:name w:val="Başarı"/>
    <w:basedOn w:val="GvdeMetni"/>
    <w:autoRedefine/>
    <w:rsid w:val="002D51E8"/>
    <w:pPr>
      <w:numPr>
        <w:ilvl w:val="1"/>
        <w:numId w:val="8"/>
      </w:numPr>
      <w:tabs>
        <w:tab w:val="clear" w:pos="1080"/>
        <w:tab w:val="num" w:pos="338"/>
      </w:tabs>
      <w:spacing w:after="0" w:line="220" w:lineRule="atLeast"/>
      <w:ind w:left="357" w:hanging="357"/>
    </w:pPr>
    <w:rPr>
      <w:rFonts w:ascii="Verdana" w:hAnsi="Verdana"/>
      <w:noProof/>
      <w:sz w:val="20"/>
      <w:lang w:val="tr-TR" w:eastAsia="tr-TR"/>
    </w:rPr>
  </w:style>
  <w:style w:type="paragraph" w:styleId="GvdeMetni">
    <w:name w:val="Body Text"/>
    <w:basedOn w:val="Normal"/>
    <w:rsid w:val="002D51E8"/>
    <w:pPr>
      <w:spacing w:after="120"/>
    </w:pPr>
  </w:style>
  <w:style w:type="paragraph" w:styleId="Altbilgi">
    <w:name w:val="footer"/>
    <w:basedOn w:val="Normal"/>
    <w:rsid w:val="003E394B"/>
    <w:pPr>
      <w:tabs>
        <w:tab w:val="center" w:pos="4536"/>
        <w:tab w:val="right" w:pos="9072"/>
      </w:tabs>
    </w:pPr>
  </w:style>
  <w:style w:type="character" w:styleId="SayfaNumaras">
    <w:name w:val="page number"/>
    <w:basedOn w:val="VarsaylanParagrafYazTipi"/>
    <w:rsid w:val="003E394B"/>
  </w:style>
  <w:style w:type="paragraph" w:styleId="stbilgi">
    <w:name w:val="header"/>
    <w:basedOn w:val="Normal"/>
    <w:rsid w:val="0035246D"/>
    <w:pPr>
      <w:tabs>
        <w:tab w:val="center" w:pos="4536"/>
        <w:tab w:val="right" w:pos="9072"/>
      </w:tabs>
    </w:pPr>
  </w:style>
  <w:style w:type="paragraph" w:styleId="ResimYazs">
    <w:name w:val="caption"/>
    <w:basedOn w:val="Normal"/>
    <w:next w:val="Normal"/>
    <w:uiPriority w:val="35"/>
    <w:qFormat/>
    <w:rsid w:val="009B6582"/>
    <w:rPr>
      <w:b/>
      <w:bCs/>
      <w:sz w:val="20"/>
    </w:rPr>
  </w:style>
  <w:style w:type="character" w:customStyle="1" w:styleId="apple-converted-space">
    <w:name w:val="apple-converted-space"/>
    <w:basedOn w:val="VarsaylanParagrafYazTipi"/>
    <w:rsid w:val="00500722"/>
  </w:style>
  <w:style w:type="character" w:customStyle="1" w:styleId="hps">
    <w:name w:val="hps"/>
    <w:uiPriority w:val="99"/>
    <w:rsid w:val="00240C0B"/>
    <w:rPr>
      <w:rFonts w:cs="Times New Roman"/>
    </w:rPr>
  </w:style>
  <w:style w:type="character" w:customStyle="1" w:styleId="hpsalt-edited">
    <w:name w:val="hps alt-edited"/>
    <w:uiPriority w:val="99"/>
    <w:rsid w:val="00240C0B"/>
    <w:rPr>
      <w:rFonts w:cs="Times New Roman"/>
    </w:rPr>
  </w:style>
  <w:style w:type="paragraph" w:styleId="ListeParagraf">
    <w:name w:val="List Paragraph"/>
    <w:basedOn w:val="Normal"/>
    <w:uiPriority w:val="34"/>
    <w:qFormat/>
    <w:rsid w:val="00240C0B"/>
    <w:pPr>
      <w:ind w:left="708"/>
    </w:pPr>
    <w:rPr>
      <w:szCs w:val="24"/>
      <w:lang w:val="tr-TR" w:eastAsia="tr-TR"/>
    </w:rPr>
  </w:style>
  <w:style w:type="paragraph" w:customStyle="1" w:styleId="Default">
    <w:name w:val="Default"/>
    <w:rsid w:val="00087176"/>
    <w:pPr>
      <w:autoSpaceDE w:val="0"/>
      <w:autoSpaceDN w:val="0"/>
      <w:adjustRightInd w:val="0"/>
      <w:spacing w:line="360" w:lineRule="auto"/>
      <w:jc w:val="both"/>
    </w:pPr>
    <w:rPr>
      <w:rFonts w:eastAsia="Calibri"/>
      <w:color w:val="000000"/>
      <w:sz w:val="24"/>
      <w:szCs w:val="24"/>
      <w:lang w:eastAsia="en-US"/>
    </w:rPr>
  </w:style>
  <w:style w:type="character" w:styleId="Kpr">
    <w:name w:val="Hyperlink"/>
    <w:unhideWhenUsed/>
    <w:rsid w:val="00821CE8"/>
    <w:rPr>
      <w:color w:val="0000FF"/>
      <w:u w:val="single"/>
    </w:rPr>
  </w:style>
  <w:style w:type="character" w:customStyle="1" w:styleId="style3">
    <w:name w:val="style3"/>
    <w:basedOn w:val="VarsaylanParagrafYazTipi"/>
    <w:rsid w:val="00821CE8"/>
  </w:style>
  <w:style w:type="paragraph" w:styleId="BalonMetni">
    <w:name w:val="Balloon Text"/>
    <w:basedOn w:val="Normal"/>
    <w:link w:val="BalonMetniChar"/>
    <w:uiPriority w:val="99"/>
    <w:semiHidden/>
    <w:unhideWhenUsed/>
    <w:rsid w:val="00663B41"/>
    <w:rPr>
      <w:rFonts w:ascii="Tahoma" w:hAnsi="Tahoma" w:cs="Tahoma"/>
      <w:sz w:val="16"/>
      <w:szCs w:val="16"/>
    </w:rPr>
  </w:style>
  <w:style w:type="character" w:customStyle="1" w:styleId="BalonMetniChar">
    <w:name w:val="Balon Metni Char"/>
    <w:basedOn w:val="VarsaylanParagrafYazTipi"/>
    <w:link w:val="BalonMetni"/>
    <w:uiPriority w:val="99"/>
    <w:semiHidden/>
    <w:rsid w:val="00663B41"/>
    <w:rPr>
      <w:rFonts w:ascii="Tahoma"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2818">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380175575">
      <w:bodyDiv w:val="1"/>
      <w:marLeft w:val="0"/>
      <w:marRight w:val="0"/>
      <w:marTop w:val="0"/>
      <w:marBottom w:val="0"/>
      <w:divBdr>
        <w:top w:val="none" w:sz="0" w:space="0" w:color="auto"/>
        <w:left w:val="none" w:sz="0" w:space="0" w:color="auto"/>
        <w:bottom w:val="none" w:sz="0" w:space="0" w:color="auto"/>
        <w:right w:val="none" w:sz="0" w:space="0" w:color="auto"/>
      </w:divBdr>
    </w:div>
    <w:div w:id="410543458">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9380968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3013030">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6929842">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28782174">
      <w:bodyDiv w:val="1"/>
      <w:marLeft w:val="0"/>
      <w:marRight w:val="0"/>
      <w:marTop w:val="0"/>
      <w:marBottom w:val="0"/>
      <w:divBdr>
        <w:top w:val="none" w:sz="0" w:space="0" w:color="auto"/>
        <w:left w:val="none" w:sz="0" w:space="0" w:color="auto"/>
        <w:bottom w:val="none" w:sz="0" w:space="0" w:color="auto"/>
        <w:right w:val="none" w:sz="0" w:space="0" w:color="auto"/>
      </w:divBdr>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sbedergi.gumushane.edu.tr/belgeler/sbe-cilt5-sayi910/Makaleler%20PDF/III.pdf"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x.doi.org/10.1453/jepe.v1i1.24%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x.doi.org/10.1453/jepe.v1i1.24%2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lang val="tr-TR"/>
  <c:chart>
    <c:autoTitleDeleted val="1"/>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830188679245292E-2"/>
          <c:y val="7.1428571428571425E-2"/>
          <c:w val="0.79811320754716986"/>
          <c:h val="0.74175824175824179"/>
        </c:manualLayout>
      </c:layout>
      <c:bar3DChart>
        <c:barDir val="col"/>
        <c:grouping val="clustered"/>
        <c:ser>
          <c:idx val="0"/>
          <c:order val="0"/>
          <c:tx>
            <c:strRef>
              <c:f>Sheet1!$A$2</c:f>
              <c:strCache>
                <c:ptCount val="1"/>
                <c:pt idx="0">
                  <c:v>Akademik</c:v>
                </c:pt>
              </c:strCache>
            </c:strRef>
          </c:tx>
          <c:spPr>
            <a:solidFill>
              <a:srgbClr val="FF6600"/>
            </a:solidFill>
            <a:ln w="12700">
              <a:solidFill>
                <a:srgbClr val="000000"/>
              </a:solidFill>
              <a:prstDash val="solid"/>
            </a:ln>
          </c:spPr>
          <c:dLbls>
            <c:dLbl>
              <c:idx val="0"/>
              <c:layout>
                <c:manualLayout>
                  <c:xMode val="edge"/>
                  <c:yMode val="edge"/>
                  <c:x val="0.1735849056603774"/>
                  <c:y val="0.52747252747252749"/>
                </c:manualLayout>
              </c:layout>
              <c:showLegendKey val="1"/>
              <c:showVal val="1"/>
            </c:dLbl>
            <c:dLbl>
              <c:idx val="1"/>
              <c:layout>
                <c:manualLayout>
                  <c:xMode val="edge"/>
                  <c:yMode val="edge"/>
                  <c:x val="0.25849056603773585"/>
                  <c:y val="7.6923076923076927E-2"/>
                </c:manualLayout>
              </c:layout>
              <c:showLegendKey val="1"/>
              <c:showVal val="1"/>
            </c:dLbl>
            <c:dLbl>
              <c:idx val="2"/>
              <c:layout>
                <c:manualLayout>
                  <c:xMode val="edge"/>
                  <c:yMode val="edge"/>
                  <c:x val="0.36981132075471707"/>
                  <c:y val="0.35714285714285737"/>
                </c:manualLayout>
              </c:layout>
              <c:showLegendKey val="1"/>
              <c:showVal val="1"/>
            </c:dLbl>
            <c:dLbl>
              <c:idx val="3"/>
              <c:layout>
                <c:manualLayout>
                  <c:xMode val="edge"/>
                  <c:yMode val="edge"/>
                  <c:x val="0.47358490566037748"/>
                  <c:y val="0.41758241758241782"/>
                </c:manualLayout>
              </c:layout>
              <c:showLegendKey val="1"/>
              <c:showVal val="1"/>
            </c:dLbl>
            <c:dLbl>
              <c:idx val="4"/>
              <c:layout>
                <c:manualLayout>
                  <c:xMode val="edge"/>
                  <c:yMode val="edge"/>
                  <c:x val="0.57735849056603772"/>
                  <c:y val="0.5659340659340657"/>
                </c:manualLayout>
              </c:layout>
              <c:showLegendKey val="1"/>
              <c:showVal val="1"/>
            </c:dLbl>
            <c:numFmt formatCode="General" sourceLinked="0"/>
            <c:spPr>
              <a:noFill/>
              <a:ln w="25400">
                <a:noFill/>
              </a:ln>
            </c:spPr>
            <c:txPr>
              <a:bodyPr/>
              <a:lstStyle/>
              <a:p>
                <a:pPr>
                  <a:defRPr sz="800" b="1" i="0" u="none" strike="noStrike" baseline="0">
                    <a:solidFill>
                      <a:srgbClr val="000000"/>
                    </a:solidFill>
                    <a:latin typeface="Calibri"/>
                    <a:ea typeface="Calibri"/>
                    <a:cs typeface="Calibri"/>
                  </a:defRPr>
                </a:pPr>
                <a:endParaRPr lang="tr-TR"/>
              </a:p>
            </c:txPr>
            <c:showLegendKey val="1"/>
            <c:showVal val="1"/>
          </c:dLbls>
          <c:cat>
            <c:strRef>
              <c:f>Sheet1!$B$1:$G$1</c:f>
              <c:strCache>
                <c:ptCount val="6"/>
                <c:pt idx="0">
                  <c:v>21-25</c:v>
                </c:pt>
                <c:pt idx="1">
                  <c:v>26-30</c:v>
                </c:pt>
                <c:pt idx="2">
                  <c:v>31-35</c:v>
                </c:pt>
                <c:pt idx="3">
                  <c:v>36-40</c:v>
                </c:pt>
                <c:pt idx="4">
                  <c:v>41-50</c:v>
                </c:pt>
                <c:pt idx="5">
                  <c:v>51-</c:v>
                </c:pt>
              </c:strCache>
            </c:strRef>
          </c:cat>
          <c:val>
            <c:numRef>
              <c:f>Sheet1!$B$2:$G$2</c:f>
              <c:numCache>
                <c:formatCode>General</c:formatCode>
                <c:ptCount val="6"/>
                <c:pt idx="0">
                  <c:v>9</c:v>
                </c:pt>
                <c:pt idx="1">
                  <c:v>41.55</c:v>
                </c:pt>
                <c:pt idx="2">
                  <c:v>23.6</c:v>
                </c:pt>
                <c:pt idx="3">
                  <c:v>19.100000000000001</c:v>
                </c:pt>
                <c:pt idx="4">
                  <c:v>6.75</c:v>
                </c:pt>
              </c:numCache>
            </c:numRef>
          </c:val>
        </c:ser>
        <c:gapDepth val="0"/>
        <c:shape val="box"/>
        <c:axId val="151307776"/>
        <c:axId val="151309312"/>
        <c:axId val="0"/>
      </c:bar3DChart>
      <c:catAx>
        <c:axId val="15130777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51309312"/>
        <c:crosses val="autoZero"/>
        <c:auto val="1"/>
        <c:lblAlgn val="ctr"/>
        <c:lblOffset val="100"/>
        <c:tickLblSkip val="1"/>
        <c:tickMarkSkip val="1"/>
      </c:catAx>
      <c:valAx>
        <c:axId val="1513093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51307776"/>
        <c:crosses val="autoZero"/>
        <c:crossBetween val="between"/>
      </c:valAx>
      <c:spPr>
        <a:noFill/>
        <a:ln w="25400">
          <a:noFill/>
        </a:ln>
      </c:spPr>
    </c:plotArea>
    <c:legend>
      <c:legendPos val="r"/>
      <c:layout>
        <c:manualLayout>
          <c:xMode val="edge"/>
          <c:yMode val="edge"/>
          <c:x val="0.87169811320754764"/>
          <c:y val="0.44505494505494525"/>
          <c:w val="0.12075471698113215"/>
          <c:h val="0.10989010989010992"/>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3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830188679245292E-2"/>
          <c:y val="7.1428571428571425E-2"/>
          <c:w val="0.84528301886792456"/>
          <c:h val="0.65934065934065955"/>
        </c:manualLayout>
      </c:layout>
      <c:bar3DChart>
        <c:barDir val="col"/>
        <c:grouping val="clustered"/>
        <c:ser>
          <c:idx val="0"/>
          <c:order val="0"/>
          <c:tx>
            <c:strRef>
              <c:f>Sheet1!$A$2</c:f>
              <c:strCache>
                <c:ptCount val="1"/>
                <c:pt idx="0">
                  <c:v>İdari</c:v>
                </c:pt>
              </c:strCache>
            </c:strRef>
          </c:tx>
          <c:spPr>
            <a:solidFill>
              <a:srgbClr val="FF6600"/>
            </a:solidFill>
            <a:ln w="12700">
              <a:solidFill>
                <a:srgbClr val="000000"/>
              </a:solidFill>
              <a:prstDash val="solid"/>
            </a:ln>
          </c:spPr>
          <c:dLbls>
            <c:dLbl>
              <c:idx val="1"/>
              <c:layout>
                <c:manualLayout>
                  <c:xMode val="edge"/>
                  <c:yMode val="edge"/>
                  <c:x val="0.28490566037735865"/>
                  <c:y val="0.40109890109890123"/>
                </c:manualLayout>
              </c:layout>
              <c:showLegendKey val="1"/>
              <c:showVal val="1"/>
            </c:dLbl>
            <c:dLbl>
              <c:idx val="2"/>
              <c:layout>
                <c:manualLayout>
                  <c:xMode val="edge"/>
                  <c:yMode val="edge"/>
                  <c:x val="0.388679245283019"/>
                  <c:y val="0.30769230769230782"/>
                </c:manualLayout>
              </c:layout>
              <c:showLegendKey val="1"/>
              <c:showVal val="1"/>
            </c:dLbl>
            <c:dLbl>
              <c:idx val="3"/>
              <c:layout>
                <c:manualLayout>
                  <c:xMode val="edge"/>
                  <c:yMode val="edge"/>
                  <c:x val="0.48867924528301887"/>
                  <c:y val="5.4945054945054944E-2"/>
                </c:manualLayout>
              </c:layout>
              <c:showLegendKey val="1"/>
              <c:showVal val="1"/>
            </c:dLbl>
            <c:spPr>
              <a:noFill/>
              <a:ln w="25400">
                <a:noFill/>
              </a:ln>
            </c:spPr>
            <c:txPr>
              <a:bodyPr/>
              <a:lstStyle/>
              <a:p>
                <a:pPr>
                  <a:defRPr sz="800" b="1" i="0" u="none" strike="noStrike" baseline="0">
                    <a:solidFill>
                      <a:srgbClr val="000000"/>
                    </a:solidFill>
                    <a:latin typeface="Calibri"/>
                    <a:ea typeface="Calibri"/>
                    <a:cs typeface="Calibri"/>
                  </a:defRPr>
                </a:pPr>
                <a:endParaRPr lang="tr-TR"/>
              </a:p>
            </c:txPr>
            <c:showLegendKey val="1"/>
            <c:showVal val="1"/>
          </c:dLbls>
          <c:cat>
            <c:strRef>
              <c:f>Sheet1!$B$1:$G$1</c:f>
              <c:strCache>
                <c:ptCount val="6"/>
                <c:pt idx="0">
                  <c:v>İlköğretim</c:v>
                </c:pt>
                <c:pt idx="1">
                  <c:v>Lise</c:v>
                </c:pt>
                <c:pt idx="2">
                  <c:v>Ön lisans</c:v>
                </c:pt>
                <c:pt idx="3">
                  <c:v>Lisans</c:v>
                </c:pt>
                <c:pt idx="4">
                  <c:v>Yüksek Lisans</c:v>
                </c:pt>
                <c:pt idx="5">
                  <c:v>Doktora</c:v>
                </c:pt>
              </c:strCache>
            </c:strRef>
          </c:cat>
          <c:val>
            <c:numRef>
              <c:f>Sheet1!$B$2:$G$2</c:f>
              <c:numCache>
                <c:formatCode>General</c:formatCode>
                <c:ptCount val="6"/>
                <c:pt idx="1">
                  <c:v>18.18</c:v>
                </c:pt>
                <c:pt idx="2">
                  <c:v>27.27</c:v>
                </c:pt>
                <c:pt idx="3">
                  <c:v>54.55</c:v>
                </c:pt>
              </c:numCache>
            </c:numRef>
          </c:val>
        </c:ser>
        <c:gapDepth val="0"/>
        <c:shape val="box"/>
        <c:axId val="151375232"/>
        <c:axId val="151377024"/>
        <c:axId val="0"/>
      </c:bar3DChart>
      <c:catAx>
        <c:axId val="15137523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51377024"/>
        <c:crosses val="autoZero"/>
        <c:auto val="1"/>
        <c:lblAlgn val="ctr"/>
        <c:lblOffset val="100"/>
        <c:tickLblSkip val="1"/>
        <c:tickMarkSkip val="1"/>
      </c:catAx>
      <c:valAx>
        <c:axId val="15137702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51375232"/>
        <c:crosses val="autoZero"/>
        <c:crossBetween val="between"/>
      </c:valAx>
      <c:spPr>
        <a:noFill/>
        <a:ln w="25400">
          <a:noFill/>
        </a:ln>
      </c:spPr>
    </c:plotArea>
    <c:legend>
      <c:legendPos val="r"/>
      <c:layout>
        <c:manualLayout>
          <c:xMode val="edge"/>
          <c:yMode val="edge"/>
          <c:x val="0.9188679245283019"/>
          <c:y val="0.44505494505494525"/>
          <c:w val="7.3584905660377356E-2"/>
          <c:h val="0.10989010989010992"/>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4054054054054078E-2"/>
          <c:y val="8.241758241758243E-2"/>
          <c:w val="0.84169884169884213"/>
          <c:h val="0.73076923076923073"/>
        </c:manualLayout>
      </c:layout>
      <c:bar3DChart>
        <c:barDir val="col"/>
        <c:grouping val="clustered"/>
        <c:ser>
          <c:idx val="0"/>
          <c:order val="0"/>
          <c:tx>
            <c:strRef>
              <c:f>Sheet1!$A$2</c:f>
              <c:strCache>
                <c:ptCount val="1"/>
                <c:pt idx="0">
                  <c:v>İdari</c:v>
                </c:pt>
              </c:strCache>
            </c:strRef>
          </c:tx>
          <c:spPr>
            <a:solidFill>
              <a:srgbClr val="FF6600"/>
            </a:solidFill>
            <a:ln w="12700">
              <a:solidFill>
                <a:srgbClr val="000000"/>
              </a:solidFill>
              <a:prstDash val="solid"/>
            </a:ln>
          </c:spPr>
          <c:dLbls>
            <c:dLbl>
              <c:idx val="0"/>
              <c:layout>
                <c:manualLayout>
                  <c:xMode val="edge"/>
                  <c:yMode val="edge"/>
                  <c:x val="0.15444015444015449"/>
                  <c:y val="0.48901098901098922"/>
                </c:manualLayout>
              </c:layout>
              <c:showVal val="1"/>
            </c:dLbl>
            <c:dLbl>
              <c:idx val="1"/>
              <c:layout>
                <c:manualLayout>
                  <c:xMode val="edge"/>
                  <c:yMode val="edge"/>
                  <c:x val="0.26447876447876462"/>
                  <c:y val="6.593406593406595E-2"/>
                </c:manualLayout>
              </c:layout>
              <c:showVal val="1"/>
            </c:dLbl>
            <c:dLbl>
              <c:idx val="3"/>
              <c:layout>
                <c:manualLayout>
                  <c:xMode val="edge"/>
                  <c:yMode val="edge"/>
                  <c:x val="0.49806949806949824"/>
                  <c:y val="0.5659340659340657"/>
                </c:manualLayout>
              </c:layout>
              <c:showVal val="1"/>
            </c:dLbl>
            <c:dLbl>
              <c:idx val="4"/>
              <c:layout>
                <c:manualLayout>
                  <c:xMode val="edge"/>
                  <c:yMode val="edge"/>
                  <c:x val="0.61196911196911219"/>
                  <c:y val="0"/>
                </c:manualLayout>
              </c:layout>
              <c:showVal val="1"/>
            </c:dLbl>
            <c:spPr>
              <a:noFill/>
              <a:ln w="25400">
                <a:noFill/>
              </a:ln>
            </c:spPr>
            <c:txPr>
              <a:bodyPr/>
              <a:lstStyle/>
              <a:p>
                <a:pPr>
                  <a:defRPr sz="800" b="1" i="0" u="none" strike="noStrike" baseline="0">
                    <a:solidFill>
                      <a:srgbClr val="000000"/>
                    </a:solidFill>
                    <a:latin typeface="Calibri"/>
                    <a:ea typeface="Calibri"/>
                    <a:cs typeface="Calibri"/>
                  </a:defRPr>
                </a:pPr>
                <a:endParaRPr lang="tr-TR"/>
              </a:p>
            </c:txPr>
            <c:showVal val="1"/>
          </c:dLbls>
          <c:cat>
            <c:strRef>
              <c:f>Sheet1!$B$1:$G$1</c:f>
              <c:strCache>
                <c:ptCount val="6"/>
                <c:pt idx="0">
                  <c:v>21-25</c:v>
                </c:pt>
                <c:pt idx="1">
                  <c:v>26-30</c:v>
                </c:pt>
                <c:pt idx="2">
                  <c:v>31-35</c:v>
                </c:pt>
                <c:pt idx="3">
                  <c:v>36-40</c:v>
                </c:pt>
                <c:pt idx="4">
                  <c:v>41-50</c:v>
                </c:pt>
                <c:pt idx="5">
                  <c:v>51-</c:v>
                </c:pt>
              </c:strCache>
            </c:strRef>
          </c:cat>
          <c:val>
            <c:numRef>
              <c:f>Sheet1!$B$2:$G$2</c:f>
              <c:numCache>
                <c:formatCode>General</c:formatCode>
                <c:ptCount val="6"/>
                <c:pt idx="0">
                  <c:v>18.18</c:v>
                </c:pt>
                <c:pt idx="1">
                  <c:v>54.54</c:v>
                </c:pt>
                <c:pt idx="2">
                  <c:v>18.18</c:v>
                </c:pt>
                <c:pt idx="3">
                  <c:v>9.1</c:v>
                </c:pt>
              </c:numCache>
            </c:numRef>
          </c:val>
        </c:ser>
        <c:ser>
          <c:idx val="1"/>
          <c:order val="1"/>
          <c:tx>
            <c:strRef>
              <c:f>Sheet1!$A$8</c:f>
              <c:strCache>
                <c:ptCount val="1"/>
              </c:strCache>
            </c:strRef>
          </c:tx>
          <c:spPr>
            <a:solidFill>
              <a:srgbClr val="993366"/>
            </a:solidFill>
            <a:ln w="12700">
              <a:solidFill>
                <a:srgbClr val="000000"/>
              </a:solidFill>
              <a:prstDash val="solid"/>
            </a:ln>
          </c:spPr>
          <c:cat>
            <c:strRef>
              <c:f>Sheet1!$B$1:$G$1</c:f>
              <c:strCache>
                <c:ptCount val="6"/>
                <c:pt idx="0">
                  <c:v>21-25</c:v>
                </c:pt>
                <c:pt idx="1">
                  <c:v>26-30</c:v>
                </c:pt>
                <c:pt idx="2">
                  <c:v>31-35</c:v>
                </c:pt>
                <c:pt idx="3">
                  <c:v>36-40</c:v>
                </c:pt>
                <c:pt idx="4">
                  <c:v>41-50</c:v>
                </c:pt>
                <c:pt idx="5">
                  <c:v>51-</c:v>
                </c:pt>
              </c:strCache>
            </c:strRef>
          </c:cat>
          <c:val>
            <c:numRef>
              <c:f>Sheet1!$B$8:$G$8</c:f>
              <c:numCache>
                <c:formatCode>General</c:formatCode>
                <c:ptCount val="6"/>
              </c:numCache>
            </c:numRef>
          </c:val>
        </c:ser>
        <c:gapDepth val="0"/>
        <c:shape val="box"/>
        <c:axId val="151406848"/>
        <c:axId val="151416832"/>
        <c:axId val="0"/>
      </c:bar3DChart>
      <c:catAx>
        <c:axId val="15140684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51416832"/>
        <c:crosses val="autoZero"/>
        <c:auto val="1"/>
        <c:lblAlgn val="ctr"/>
        <c:lblOffset val="100"/>
        <c:tickLblSkip val="1"/>
        <c:tickMarkSkip val="1"/>
      </c:catAx>
      <c:valAx>
        <c:axId val="15141683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51406848"/>
        <c:crosses val="autoZero"/>
        <c:crossBetween val="between"/>
      </c:valAx>
      <c:spPr>
        <a:noFill/>
        <a:ln w="25400">
          <a:noFill/>
        </a:ln>
      </c:spPr>
    </c:plotArea>
    <c:legend>
      <c:legendPos val="r"/>
      <c:layout>
        <c:manualLayout>
          <c:xMode val="edge"/>
          <c:yMode val="edge"/>
          <c:x val="0.91698841698841727"/>
          <c:y val="0.39560439560439581"/>
          <c:w val="7.5289575289575292E-2"/>
          <c:h val="0.21428571428571427"/>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tr-TR"/>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A1638A-2655-4C32-82FC-A59B8C5532F2}" type="doc">
      <dgm:prSet loTypeId="urn:microsoft.com/office/officeart/2005/8/layout/orgChart1" loCatId="hierarchy" qsTypeId="urn:microsoft.com/office/officeart/2005/8/quickstyle/simple1" qsCatId="simple" csTypeId="urn:microsoft.com/office/officeart/2005/8/colors/accent1_2" csCatId="accent1"/>
      <dgm:spPr/>
    </dgm:pt>
    <dgm:pt modelId="{558A9650-7F9E-42B2-AA97-A5EAAE208714}">
      <dgm:prSet/>
      <dgm:spPr/>
      <dgm:t>
        <a:bodyPr/>
        <a:lstStyle/>
        <a:p>
          <a:pPr marR="0" algn="ctr" rtl="0"/>
          <a:r>
            <a:rPr lang="tr-TR" baseline="0" smtClean="0">
              <a:latin typeface="Calibri"/>
            </a:rPr>
            <a:t>Dekan</a:t>
          </a:r>
          <a:endParaRPr lang="tr-TR" smtClean="0"/>
        </a:p>
      </dgm:t>
    </dgm:pt>
    <dgm:pt modelId="{D7C87F78-91C6-4A16-9856-9D4F6543390E}" type="parTrans" cxnId="{90BB4CD1-A35E-4379-90C1-2E67DF1C9B28}">
      <dgm:prSet/>
      <dgm:spPr/>
    </dgm:pt>
    <dgm:pt modelId="{DD57CD4D-2579-4B77-9130-B6DE29DA083C}" type="sibTrans" cxnId="{90BB4CD1-A35E-4379-90C1-2E67DF1C9B28}">
      <dgm:prSet/>
      <dgm:spPr/>
    </dgm:pt>
    <dgm:pt modelId="{AA83FB9A-A01C-4951-9DBD-ACE18E79EB71}" type="asst">
      <dgm:prSet/>
      <dgm:spPr/>
      <dgm:t>
        <a:bodyPr/>
        <a:lstStyle/>
        <a:p>
          <a:pPr marR="0" algn="ctr" rtl="0"/>
          <a:r>
            <a:rPr lang="tr-TR" baseline="0" smtClean="0">
              <a:latin typeface="Calibri"/>
            </a:rPr>
            <a:t>Fakülte Yönetim Kurulu</a:t>
          </a:r>
        </a:p>
      </dgm:t>
    </dgm:pt>
    <dgm:pt modelId="{DE129EF4-FA6A-4330-8A90-D84743AA7392}" type="parTrans" cxnId="{F003A03C-61FB-450A-9A63-43A768739A75}">
      <dgm:prSet/>
      <dgm:spPr/>
    </dgm:pt>
    <dgm:pt modelId="{0A289286-15C2-42A0-A48B-D907BB99D275}" type="sibTrans" cxnId="{F003A03C-61FB-450A-9A63-43A768739A75}">
      <dgm:prSet/>
      <dgm:spPr/>
    </dgm:pt>
    <dgm:pt modelId="{5EC24B3B-11EB-4BDD-B83B-B2805CF36C54}" type="asst">
      <dgm:prSet/>
      <dgm:spPr/>
      <dgm:t>
        <a:bodyPr/>
        <a:lstStyle/>
        <a:p>
          <a:pPr marR="0" algn="ctr" rtl="0"/>
          <a:r>
            <a:rPr lang="tr-TR" baseline="0" smtClean="0">
              <a:latin typeface="Calibri"/>
            </a:rPr>
            <a:t>Fakülte Kurulu</a:t>
          </a:r>
        </a:p>
      </dgm:t>
    </dgm:pt>
    <dgm:pt modelId="{94EBE214-15FE-4583-9116-752612FAC29F}" type="parTrans" cxnId="{A8648E84-434B-4864-BDD6-381719C0E1D1}">
      <dgm:prSet/>
      <dgm:spPr/>
    </dgm:pt>
    <dgm:pt modelId="{0F6BA890-519C-4DDD-887D-E7D8B34763B5}" type="sibTrans" cxnId="{A8648E84-434B-4864-BDD6-381719C0E1D1}">
      <dgm:prSet/>
      <dgm:spPr/>
    </dgm:pt>
    <dgm:pt modelId="{B8D3A050-7B3A-4FC7-A14A-B0A00A8B2FAD}" type="asst">
      <dgm:prSet/>
      <dgm:spPr/>
      <dgm:t>
        <a:bodyPr/>
        <a:lstStyle/>
        <a:p>
          <a:pPr marR="0" algn="ctr" rtl="0"/>
          <a:r>
            <a:rPr lang="tr-TR" baseline="0" smtClean="0">
              <a:latin typeface="Calibri"/>
            </a:rPr>
            <a:t>Dekan Yardımcısı</a:t>
          </a:r>
        </a:p>
      </dgm:t>
    </dgm:pt>
    <dgm:pt modelId="{168518B9-BC6E-4ADA-AD26-5B12D7B07667}" type="parTrans" cxnId="{11F701F1-14AE-4EEE-B9D1-305384B0AD37}">
      <dgm:prSet/>
      <dgm:spPr/>
    </dgm:pt>
    <dgm:pt modelId="{28827D6B-961C-47F9-94DC-5AA067551A93}" type="sibTrans" cxnId="{11F701F1-14AE-4EEE-B9D1-305384B0AD37}">
      <dgm:prSet/>
      <dgm:spPr/>
    </dgm:pt>
    <dgm:pt modelId="{D5B9B11F-6ADE-4B33-AF31-170FD3339F98}" type="asst">
      <dgm:prSet/>
      <dgm:spPr/>
      <dgm:t>
        <a:bodyPr/>
        <a:lstStyle/>
        <a:p>
          <a:pPr marR="0" algn="ctr" rtl="0"/>
          <a:r>
            <a:rPr lang="tr-TR" baseline="0" smtClean="0">
              <a:latin typeface="Calibri"/>
            </a:rPr>
            <a:t>Dekan Yardımcısı</a:t>
          </a:r>
        </a:p>
      </dgm:t>
    </dgm:pt>
    <dgm:pt modelId="{D0DC1AE7-DCFA-4F1B-80C3-8D6EEEE1D2E3}" type="parTrans" cxnId="{3D445C88-BACA-4044-A1B8-020493C741F6}">
      <dgm:prSet/>
      <dgm:spPr/>
    </dgm:pt>
    <dgm:pt modelId="{C47CEC5B-CBC7-4068-B11E-5FFD5574AFE0}" type="sibTrans" cxnId="{3D445C88-BACA-4044-A1B8-020493C741F6}">
      <dgm:prSet/>
      <dgm:spPr/>
    </dgm:pt>
    <dgm:pt modelId="{58D08923-8595-42FA-80C2-5919E404E9F0}">
      <dgm:prSet/>
      <dgm:spPr/>
      <dgm:t>
        <a:bodyPr/>
        <a:lstStyle/>
        <a:p>
          <a:pPr marR="0" algn="ctr" rtl="0"/>
          <a:r>
            <a:rPr lang="tr-TR" baseline="0" smtClean="0">
              <a:latin typeface="Calibri"/>
            </a:rPr>
            <a:t>Akademik Birimler</a:t>
          </a:r>
          <a:endParaRPr lang="tr-TR" smtClean="0"/>
        </a:p>
      </dgm:t>
    </dgm:pt>
    <dgm:pt modelId="{7E70CE91-5C11-478A-BC3B-34C5E7B36D66}" type="parTrans" cxnId="{4D33FDB9-E95B-41C1-A469-E45D18E10748}">
      <dgm:prSet/>
      <dgm:spPr/>
    </dgm:pt>
    <dgm:pt modelId="{0F985B9E-070D-4473-AC35-C3D0EEA15C31}" type="sibTrans" cxnId="{4D33FDB9-E95B-41C1-A469-E45D18E10748}">
      <dgm:prSet/>
      <dgm:spPr/>
    </dgm:pt>
    <dgm:pt modelId="{DDE602B0-4589-46D9-8707-19A19BB95314}">
      <dgm:prSet/>
      <dgm:spPr/>
      <dgm:t>
        <a:bodyPr/>
        <a:lstStyle/>
        <a:p>
          <a:pPr marR="0" algn="ctr" rtl="0"/>
          <a:r>
            <a:rPr lang="tr-TR" baseline="0" smtClean="0">
              <a:latin typeface="Calibri"/>
            </a:rPr>
            <a:t>İktisat Bölümü</a:t>
          </a:r>
          <a:endParaRPr lang="tr-TR" smtClean="0"/>
        </a:p>
      </dgm:t>
    </dgm:pt>
    <dgm:pt modelId="{66D0905D-9E23-46B1-9D96-E7F892A24C0E}" type="parTrans" cxnId="{55929399-D782-496E-9528-D5E89894D011}">
      <dgm:prSet/>
      <dgm:spPr/>
    </dgm:pt>
    <dgm:pt modelId="{FA995FAB-521D-4E34-B51B-D7E61E28E72A}" type="sibTrans" cxnId="{55929399-D782-496E-9528-D5E89894D011}">
      <dgm:prSet/>
      <dgm:spPr/>
    </dgm:pt>
    <dgm:pt modelId="{33251A9C-7801-4E10-B8C5-923B711E5041}">
      <dgm:prSet/>
      <dgm:spPr/>
      <dgm:t>
        <a:bodyPr/>
        <a:lstStyle/>
        <a:p>
          <a:pPr marR="0" algn="ctr" rtl="0"/>
          <a:r>
            <a:rPr lang="tr-TR" baseline="0" smtClean="0">
              <a:latin typeface="Calibri"/>
            </a:rPr>
            <a:t>İşletme Bölümü</a:t>
          </a:r>
          <a:endParaRPr lang="tr-TR" smtClean="0"/>
        </a:p>
      </dgm:t>
    </dgm:pt>
    <dgm:pt modelId="{D06FEA00-26CE-46BB-AC2E-0F4965881947}" type="parTrans" cxnId="{3ACFB909-674D-41FD-B7C1-E3F92C27F99A}">
      <dgm:prSet/>
      <dgm:spPr/>
    </dgm:pt>
    <dgm:pt modelId="{70C16068-EE11-4477-97D5-DF162F5D91EF}" type="sibTrans" cxnId="{3ACFB909-674D-41FD-B7C1-E3F92C27F99A}">
      <dgm:prSet/>
      <dgm:spPr/>
    </dgm:pt>
    <dgm:pt modelId="{102CE5DB-450F-443C-8203-C73FABD29E7F}">
      <dgm:prSet/>
      <dgm:spPr/>
      <dgm:t>
        <a:bodyPr/>
        <a:lstStyle/>
        <a:p>
          <a:pPr marR="0" algn="ctr" rtl="0"/>
          <a:r>
            <a:rPr lang="tr-TR" baseline="0" smtClean="0">
              <a:latin typeface="Calibri"/>
            </a:rPr>
            <a:t>Maliye Bölümü</a:t>
          </a:r>
          <a:endParaRPr lang="tr-TR" smtClean="0"/>
        </a:p>
      </dgm:t>
    </dgm:pt>
    <dgm:pt modelId="{36E67101-2DB4-49A7-B2A4-9E2216F0CFED}" type="parTrans" cxnId="{335D4D49-4053-46AE-B4BF-536095E5B751}">
      <dgm:prSet/>
      <dgm:spPr/>
    </dgm:pt>
    <dgm:pt modelId="{36DD0220-EE4A-4D8F-A42A-7CC7700E2275}" type="sibTrans" cxnId="{335D4D49-4053-46AE-B4BF-536095E5B751}">
      <dgm:prSet/>
      <dgm:spPr/>
    </dgm:pt>
    <dgm:pt modelId="{E3905D9C-7D2D-46F9-844C-3E5D882183F5}">
      <dgm:prSet/>
      <dgm:spPr/>
      <dgm:t>
        <a:bodyPr/>
        <a:lstStyle/>
        <a:p>
          <a:pPr marR="0" algn="ctr" rtl="0"/>
          <a:r>
            <a:rPr lang="tr-TR" baseline="0" smtClean="0">
              <a:latin typeface="Calibri"/>
            </a:rPr>
            <a:t>Siyaset Bilimi ve Kamu Yönetimi Bölümü</a:t>
          </a:r>
          <a:endParaRPr lang="tr-TR" smtClean="0"/>
        </a:p>
      </dgm:t>
    </dgm:pt>
    <dgm:pt modelId="{3D0F1FBC-DCD3-43EE-9B67-3F3BE6DD47F5}" type="parTrans" cxnId="{0F620A54-3B6E-45A2-A3A6-9C4DF74FE79A}">
      <dgm:prSet/>
      <dgm:spPr/>
    </dgm:pt>
    <dgm:pt modelId="{07274886-50AD-463F-ACB1-537D2F105955}" type="sibTrans" cxnId="{0F620A54-3B6E-45A2-A3A6-9C4DF74FE79A}">
      <dgm:prSet/>
      <dgm:spPr/>
    </dgm:pt>
    <dgm:pt modelId="{C6E044A9-648E-4F14-9F13-DC16037B55AC}">
      <dgm:prSet/>
      <dgm:spPr/>
      <dgm:t>
        <a:bodyPr/>
        <a:lstStyle/>
        <a:p>
          <a:pPr marR="0" algn="ctr" rtl="0"/>
          <a:r>
            <a:rPr lang="tr-TR" baseline="0" smtClean="0">
              <a:latin typeface="Calibri"/>
            </a:rPr>
            <a:t>İnsan Kaynakları Bölümü</a:t>
          </a:r>
          <a:endParaRPr lang="tr-TR" smtClean="0"/>
        </a:p>
      </dgm:t>
    </dgm:pt>
    <dgm:pt modelId="{F719C48B-4EC3-4C24-BE29-E91C80600EDB}" type="parTrans" cxnId="{BBF9D623-04DC-42AC-80BF-B4F717533BEE}">
      <dgm:prSet/>
      <dgm:spPr/>
    </dgm:pt>
    <dgm:pt modelId="{36918C3A-45DF-4F01-BB6A-89DCDBB64A44}" type="sibTrans" cxnId="{BBF9D623-04DC-42AC-80BF-B4F717533BEE}">
      <dgm:prSet/>
      <dgm:spPr/>
    </dgm:pt>
    <dgm:pt modelId="{82227B7D-C020-42C5-9FA8-967BD6B495D0}">
      <dgm:prSet/>
      <dgm:spPr/>
      <dgm:t>
        <a:bodyPr/>
        <a:lstStyle/>
        <a:p>
          <a:pPr marR="0" algn="ctr" rtl="0"/>
          <a:r>
            <a:rPr lang="tr-TR" baseline="0" smtClean="0">
              <a:latin typeface="Calibri"/>
            </a:rPr>
            <a:t>Turizm İşletmeciliği Bölümü</a:t>
          </a:r>
        </a:p>
      </dgm:t>
    </dgm:pt>
    <dgm:pt modelId="{7E59D08C-5EA5-42B1-B995-9FDF453EB2C0}" type="parTrans" cxnId="{0445632B-3FC4-4F2B-A9A5-739BA393CCDE}">
      <dgm:prSet/>
      <dgm:spPr/>
    </dgm:pt>
    <dgm:pt modelId="{E5BB5973-F65B-48FB-8A18-7F5121DBEAAE}" type="sibTrans" cxnId="{0445632B-3FC4-4F2B-A9A5-739BA393CCDE}">
      <dgm:prSet/>
      <dgm:spPr/>
    </dgm:pt>
    <dgm:pt modelId="{61EA0D5E-7BC3-4A76-BBED-B049F80FF042}">
      <dgm:prSet/>
      <dgm:spPr/>
      <dgm:t>
        <a:bodyPr/>
        <a:lstStyle/>
        <a:p>
          <a:pPr marR="0" algn="ctr" rtl="0"/>
          <a:r>
            <a:rPr lang="tr-TR" baseline="0" smtClean="0">
              <a:latin typeface="Calibri"/>
            </a:rPr>
            <a:t>Bölüm Sekreterlikleri</a:t>
          </a:r>
        </a:p>
      </dgm:t>
    </dgm:pt>
    <dgm:pt modelId="{67B7BC95-4441-466F-9C67-97600A2D0B0D}" type="parTrans" cxnId="{45AB75A3-3A25-450D-8622-85C50C754078}">
      <dgm:prSet/>
      <dgm:spPr/>
    </dgm:pt>
    <dgm:pt modelId="{2CF29BC5-C480-4CC6-9C65-77D25BD4FAB0}" type="sibTrans" cxnId="{45AB75A3-3A25-450D-8622-85C50C754078}">
      <dgm:prSet/>
      <dgm:spPr/>
    </dgm:pt>
    <dgm:pt modelId="{CDD68F5E-79B7-444C-8D11-CAA616C669CA}">
      <dgm:prSet/>
      <dgm:spPr/>
      <dgm:t>
        <a:bodyPr/>
        <a:lstStyle/>
        <a:p>
          <a:pPr marR="0" algn="ctr" rtl="0"/>
          <a:r>
            <a:rPr lang="tr-TR" baseline="0" smtClean="0">
              <a:latin typeface="Calibri"/>
            </a:rPr>
            <a:t>Fakülte Sekreteri</a:t>
          </a:r>
          <a:endParaRPr lang="tr-TR" smtClean="0"/>
        </a:p>
      </dgm:t>
    </dgm:pt>
    <dgm:pt modelId="{B209373A-1ADF-43EA-916E-263B4FC9A760}" type="parTrans" cxnId="{6B9E6487-8215-4586-AB6A-243FBCFD7C92}">
      <dgm:prSet/>
      <dgm:spPr/>
    </dgm:pt>
    <dgm:pt modelId="{2DCFFF7F-33CF-4F69-A9EE-E2D3C723B9E3}" type="sibTrans" cxnId="{6B9E6487-8215-4586-AB6A-243FBCFD7C92}">
      <dgm:prSet/>
      <dgm:spPr/>
    </dgm:pt>
    <dgm:pt modelId="{E02632B6-7E17-41C8-910A-79DF937057D6}">
      <dgm:prSet/>
      <dgm:spPr/>
      <dgm:t>
        <a:bodyPr/>
        <a:lstStyle/>
        <a:p>
          <a:pPr marR="0" algn="ctr" rtl="0"/>
          <a:r>
            <a:rPr lang="tr-TR" baseline="0" smtClean="0">
              <a:latin typeface="Calibri"/>
            </a:rPr>
            <a:t>Sekreter</a:t>
          </a:r>
        </a:p>
      </dgm:t>
    </dgm:pt>
    <dgm:pt modelId="{FAC9AD21-1D50-48D4-8DE0-664C29F528E4}" type="parTrans" cxnId="{A22D1391-A037-40C1-BA74-64DBA6CE1CF9}">
      <dgm:prSet/>
      <dgm:spPr/>
    </dgm:pt>
    <dgm:pt modelId="{E39A83A0-7523-4FEC-AE37-1F730E6E8990}" type="sibTrans" cxnId="{A22D1391-A037-40C1-BA74-64DBA6CE1CF9}">
      <dgm:prSet/>
      <dgm:spPr/>
    </dgm:pt>
    <dgm:pt modelId="{95871DE1-045A-4561-8BF5-AC39AEFEACCB}">
      <dgm:prSet/>
      <dgm:spPr/>
      <dgm:t>
        <a:bodyPr/>
        <a:lstStyle/>
        <a:p>
          <a:pPr marR="0" algn="ctr" rtl="0"/>
          <a:r>
            <a:rPr lang="tr-TR" baseline="0" smtClean="0">
              <a:latin typeface="Calibri"/>
            </a:rPr>
            <a:t>Yazı İşleri</a:t>
          </a:r>
        </a:p>
      </dgm:t>
    </dgm:pt>
    <dgm:pt modelId="{353745D4-7C9A-4114-B324-FD29FA6A7B46}" type="parTrans" cxnId="{C15DE9C9-6733-47F2-95E8-EB712A53F0D5}">
      <dgm:prSet/>
      <dgm:spPr/>
    </dgm:pt>
    <dgm:pt modelId="{64A917A5-2FFD-44D8-AB26-B2312975E8DD}" type="sibTrans" cxnId="{C15DE9C9-6733-47F2-95E8-EB712A53F0D5}">
      <dgm:prSet/>
      <dgm:spPr/>
    </dgm:pt>
    <dgm:pt modelId="{663933EE-F5D1-4801-96C4-15990093B772}">
      <dgm:prSet/>
      <dgm:spPr/>
      <dgm:t>
        <a:bodyPr/>
        <a:lstStyle/>
        <a:p>
          <a:pPr marR="0" algn="ctr" rtl="0"/>
          <a:r>
            <a:rPr lang="tr-TR" baseline="0" smtClean="0">
              <a:latin typeface="Calibri"/>
            </a:rPr>
            <a:t>Bütçe ve Mali İşler</a:t>
          </a:r>
          <a:endParaRPr lang="tr-TR" smtClean="0"/>
        </a:p>
      </dgm:t>
    </dgm:pt>
    <dgm:pt modelId="{448F5FB8-F8B4-4CBF-BD08-F84E0F4FCA30}" type="parTrans" cxnId="{872F2F40-B06E-4DAE-B12D-4EBA1A107B44}">
      <dgm:prSet/>
      <dgm:spPr/>
    </dgm:pt>
    <dgm:pt modelId="{983F5C76-8C9E-47BF-8B88-0B048A9E8E6B}" type="sibTrans" cxnId="{872F2F40-B06E-4DAE-B12D-4EBA1A107B44}">
      <dgm:prSet/>
      <dgm:spPr/>
    </dgm:pt>
    <dgm:pt modelId="{226D8D53-723B-4550-A1FA-D0A50C08BF8F}">
      <dgm:prSet/>
      <dgm:spPr/>
      <dgm:t>
        <a:bodyPr/>
        <a:lstStyle/>
        <a:p>
          <a:pPr marR="0" algn="ctr" rtl="0"/>
          <a:r>
            <a:rPr lang="tr-TR" baseline="0" smtClean="0">
              <a:latin typeface="Calibri"/>
            </a:rPr>
            <a:t>Ayniyat İşleri</a:t>
          </a:r>
          <a:endParaRPr lang="tr-TR" baseline="0" smtClean="0">
            <a:latin typeface="Times New Roman"/>
          </a:endParaRPr>
        </a:p>
      </dgm:t>
    </dgm:pt>
    <dgm:pt modelId="{4205CF72-CA2B-40F1-812E-88B9D5669A90}" type="parTrans" cxnId="{F288A4C4-B703-4044-9DDA-BA12AEA6B297}">
      <dgm:prSet/>
      <dgm:spPr/>
    </dgm:pt>
    <dgm:pt modelId="{2E010F18-8A47-4D8F-A5AF-02CB0BAD6143}" type="sibTrans" cxnId="{F288A4C4-B703-4044-9DDA-BA12AEA6B297}">
      <dgm:prSet/>
      <dgm:spPr/>
    </dgm:pt>
    <dgm:pt modelId="{8E74DC5D-5B45-40C0-B57D-5353F89B2E22}">
      <dgm:prSet/>
      <dgm:spPr/>
      <dgm:t>
        <a:bodyPr/>
        <a:lstStyle/>
        <a:p>
          <a:pPr marR="0" algn="ctr" rtl="0"/>
          <a:r>
            <a:rPr lang="tr-TR" baseline="0" smtClean="0">
              <a:latin typeface="Calibri"/>
            </a:rPr>
            <a:t>Bölüm Sekreterlikleri</a:t>
          </a:r>
        </a:p>
      </dgm:t>
    </dgm:pt>
    <dgm:pt modelId="{6AE46C3C-98C4-424A-9EC9-FC78CBD07C1C}" type="parTrans" cxnId="{5939A3D4-F08B-41D8-937F-BFEB0002395C}">
      <dgm:prSet/>
      <dgm:spPr/>
    </dgm:pt>
    <dgm:pt modelId="{C266312B-996B-45D1-B28C-AD32DD341687}" type="sibTrans" cxnId="{5939A3D4-F08B-41D8-937F-BFEB0002395C}">
      <dgm:prSet/>
      <dgm:spPr/>
    </dgm:pt>
    <dgm:pt modelId="{D254C9B8-EB4A-4F49-B320-3F859C572007}">
      <dgm:prSet/>
      <dgm:spPr/>
      <dgm:t>
        <a:bodyPr/>
        <a:lstStyle/>
        <a:p>
          <a:pPr marR="0" algn="ctr" rtl="0"/>
          <a:r>
            <a:rPr lang="tr-TR" baseline="0" smtClean="0">
              <a:latin typeface="Calibri"/>
            </a:rPr>
            <a:t>Teknik Hizmetler</a:t>
          </a:r>
        </a:p>
      </dgm:t>
    </dgm:pt>
    <dgm:pt modelId="{73578952-8710-4726-B03B-37725DC49C87}" type="parTrans" cxnId="{BAFF7712-73AB-4BF9-B2E1-4C461D17FAE2}">
      <dgm:prSet/>
      <dgm:spPr/>
    </dgm:pt>
    <dgm:pt modelId="{EB950298-16A8-473F-B840-C7C49C97D463}" type="sibTrans" cxnId="{BAFF7712-73AB-4BF9-B2E1-4C461D17FAE2}">
      <dgm:prSet/>
      <dgm:spPr/>
    </dgm:pt>
    <dgm:pt modelId="{D3DF7973-A7A9-4546-BF26-8D2FE4AC07F3}">
      <dgm:prSet/>
      <dgm:spPr/>
      <dgm:t>
        <a:bodyPr/>
        <a:lstStyle/>
        <a:p>
          <a:pPr marR="0" algn="ctr" rtl="0"/>
          <a:r>
            <a:rPr lang="tr-TR" baseline="0" smtClean="0">
              <a:latin typeface="Calibri"/>
            </a:rPr>
            <a:t>Yardımcı Hizmetler</a:t>
          </a:r>
        </a:p>
      </dgm:t>
    </dgm:pt>
    <dgm:pt modelId="{6DF09F12-56BC-41D8-87DC-2A18E24E5AA3}" type="parTrans" cxnId="{13F263D3-19D8-455B-A047-9A1CEA65616B}">
      <dgm:prSet/>
      <dgm:spPr/>
    </dgm:pt>
    <dgm:pt modelId="{33C96118-741A-4CB6-992C-708684C047FB}" type="sibTrans" cxnId="{13F263D3-19D8-455B-A047-9A1CEA65616B}">
      <dgm:prSet/>
      <dgm:spPr/>
    </dgm:pt>
    <dgm:pt modelId="{256B41C3-0000-4FA3-AD3D-65EEC02F2381}" type="pres">
      <dgm:prSet presAssocID="{FAA1638A-2655-4C32-82FC-A59B8C5532F2}" presName="hierChild1" presStyleCnt="0">
        <dgm:presLayoutVars>
          <dgm:orgChart val="1"/>
          <dgm:chPref val="1"/>
          <dgm:dir/>
          <dgm:animOne val="branch"/>
          <dgm:animLvl val="lvl"/>
          <dgm:resizeHandles/>
        </dgm:presLayoutVars>
      </dgm:prSet>
      <dgm:spPr/>
    </dgm:pt>
    <dgm:pt modelId="{198844E1-90FD-4888-9E04-E7E0D027AE4E}" type="pres">
      <dgm:prSet presAssocID="{558A9650-7F9E-42B2-AA97-A5EAAE208714}" presName="hierRoot1" presStyleCnt="0">
        <dgm:presLayoutVars>
          <dgm:hierBranch/>
        </dgm:presLayoutVars>
      </dgm:prSet>
      <dgm:spPr/>
    </dgm:pt>
    <dgm:pt modelId="{189DC809-49C9-4C8C-9212-0378EF6A4F70}" type="pres">
      <dgm:prSet presAssocID="{558A9650-7F9E-42B2-AA97-A5EAAE208714}" presName="rootComposite1" presStyleCnt="0"/>
      <dgm:spPr/>
    </dgm:pt>
    <dgm:pt modelId="{D1986794-4737-4A18-88BF-6E5A05D7BD2D}" type="pres">
      <dgm:prSet presAssocID="{558A9650-7F9E-42B2-AA97-A5EAAE208714}" presName="rootText1" presStyleLbl="node0" presStyleIdx="0" presStyleCnt="1">
        <dgm:presLayoutVars>
          <dgm:chPref val="3"/>
        </dgm:presLayoutVars>
      </dgm:prSet>
      <dgm:spPr/>
    </dgm:pt>
    <dgm:pt modelId="{4638AA1A-62DE-4E4D-B685-8EDFFA617425}" type="pres">
      <dgm:prSet presAssocID="{558A9650-7F9E-42B2-AA97-A5EAAE208714}" presName="rootConnector1" presStyleLbl="node1" presStyleIdx="0" presStyleCnt="0"/>
      <dgm:spPr/>
    </dgm:pt>
    <dgm:pt modelId="{3C7A0957-BE33-41AE-976B-0857DFCACEEB}" type="pres">
      <dgm:prSet presAssocID="{558A9650-7F9E-42B2-AA97-A5EAAE208714}" presName="hierChild2" presStyleCnt="0"/>
      <dgm:spPr/>
    </dgm:pt>
    <dgm:pt modelId="{1FBF278F-CD05-41E3-B5D3-CC1EA6BC6D45}" type="pres">
      <dgm:prSet presAssocID="{7E70CE91-5C11-478A-BC3B-34C5E7B36D66}" presName="Name35" presStyleLbl="parChTrans1D2" presStyleIdx="0" presStyleCnt="6"/>
      <dgm:spPr/>
    </dgm:pt>
    <dgm:pt modelId="{F5D4C7D4-E8A1-4192-BDAE-F78F4F64B175}" type="pres">
      <dgm:prSet presAssocID="{58D08923-8595-42FA-80C2-5919E404E9F0}" presName="hierRoot2" presStyleCnt="0">
        <dgm:presLayoutVars>
          <dgm:hierBranch val="l"/>
        </dgm:presLayoutVars>
      </dgm:prSet>
      <dgm:spPr/>
    </dgm:pt>
    <dgm:pt modelId="{3EB51779-6BDD-43DA-A46A-C4524782ABA3}" type="pres">
      <dgm:prSet presAssocID="{58D08923-8595-42FA-80C2-5919E404E9F0}" presName="rootComposite" presStyleCnt="0"/>
      <dgm:spPr/>
    </dgm:pt>
    <dgm:pt modelId="{A4579E3A-D02A-4D28-8C40-9F7E81C4C48E}" type="pres">
      <dgm:prSet presAssocID="{58D08923-8595-42FA-80C2-5919E404E9F0}" presName="rootText" presStyleLbl="node2" presStyleIdx="0" presStyleCnt="2">
        <dgm:presLayoutVars>
          <dgm:chPref val="3"/>
        </dgm:presLayoutVars>
      </dgm:prSet>
      <dgm:spPr/>
    </dgm:pt>
    <dgm:pt modelId="{5C8A8FFE-64A8-43BB-895B-4711F2B206BE}" type="pres">
      <dgm:prSet presAssocID="{58D08923-8595-42FA-80C2-5919E404E9F0}" presName="rootConnector" presStyleLbl="node2" presStyleIdx="0" presStyleCnt="2"/>
      <dgm:spPr/>
    </dgm:pt>
    <dgm:pt modelId="{66D5EB07-BB10-4178-B5F9-2F456511747C}" type="pres">
      <dgm:prSet presAssocID="{58D08923-8595-42FA-80C2-5919E404E9F0}" presName="hierChild4" presStyleCnt="0"/>
      <dgm:spPr/>
    </dgm:pt>
    <dgm:pt modelId="{9E946CBF-5719-40FA-997E-F97BB9446964}" type="pres">
      <dgm:prSet presAssocID="{66D0905D-9E23-46B1-9D96-E7F892A24C0E}" presName="Name50" presStyleLbl="parChTrans1D3" presStyleIdx="0" presStyleCnt="14"/>
      <dgm:spPr/>
    </dgm:pt>
    <dgm:pt modelId="{77529667-7F9B-4C51-AD13-E49F9317A0C4}" type="pres">
      <dgm:prSet presAssocID="{DDE602B0-4589-46D9-8707-19A19BB95314}" presName="hierRoot2" presStyleCnt="0">
        <dgm:presLayoutVars>
          <dgm:hierBranch val="r"/>
        </dgm:presLayoutVars>
      </dgm:prSet>
      <dgm:spPr/>
    </dgm:pt>
    <dgm:pt modelId="{8E860A54-38ED-4083-9AD9-84C280B67451}" type="pres">
      <dgm:prSet presAssocID="{DDE602B0-4589-46D9-8707-19A19BB95314}" presName="rootComposite" presStyleCnt="0"/>
      <dgm:spPr/>
    </dgm:pt>
    <dgm:pt modelId="{4E6E090F-1E1C-45E0-A522-B714604A02CD}" type="pres">
      <dgm:prSet presAssocID="{DDE602B0-4589-46D9-8707-19A19BB95314}" presName="rootText" presStyleLbl="node3" presStyleIdx="0" presStyleCnt="14">
        <dgm:presLayoutVars>
          <dgm:chPref val="3"/>
        </dgm:presLayoutVars>
      </dgm:prSet>
      <dgm:spPr/>
    </dgm:pt>
    <dgm:pt modelId="{569CB0D5-A620-4752-91DA-32E58CFA0CA3}" type="pres">
      <dgm:prSet presAssocID="{DDE602B0-4589-46D9-8707-19A19BB95314}" presName="rootConnector" presStyleLbl="node3" presStyleIdx="0" presStyleCnt="14"/>
      <dgm:spPr/>
    </dgm:pt>
    <dgm:pt modelId="{15D5E22F-7533-457F-9B4B-0AC9A9D63A04}" type="pres">
      <dgm:prSet presAssocID="{DDE602B0-4589-46D9-8707-19A19BB95314}" presName="hierChild4" presStyleCnt="0"/>
      <dgm:spPr/>
    </dgm:pt>
    <dgm:pt modelId="{1957E9AD-CEAD-42E8-858C-3E309FB183F0}" type="pres">
      <dgm:prSet presAssocID="{DDE602B0-4589-46D9-8707-19A19BB95314}" presName="hierChild5" presStyleCnt="0"/>
      <dgm:spPr/>
    </dgm:pt>
    <dgm:pt modelId="{55776E4B-42AD-4A57-877D-0BBC6D1B5F04}" type="pres">
      <dgm:prSet presAssocID="{D06FEA00-26CE-46BB-AC2E-0F4965881947}" presName="Name50" presStyleLbl="parChTrans1D3" presStyleIdx="1" presStyleCnt="14"/>
      <dgm:spPr/>
    </dgm:pt>
    <dgm:pt modelId="{92C21AD9-5088-4411-808C-7FE3715FF393}" type="pres">
      <dgm:prSet presAssocID="{33251A9C-7801-4E10-B8C5-923B711E5041}" presName="hierRoot2" presStyleCnt="0">
        <dgm:presLayoutVars>
          <dgm:hierBranch val="r"/>
        </dgm:presLayoutVars>
      </dgm:prSet>
      <dgm:spPr/>
    </dgm:pt>
    <dgm:pt modelId="{B6440A4A-FFE4-4F73-A79C-FDC27523285F}" type="pres">
      <dgm:prSet presAssocID="{33251A9C-7801-4E10-B8C5-923B711E5041}" presName="rootComposite" presStyleCnt="0"/>
      <dgm:spPr/>
    </dgm:pt>
    <dgm:pt modelId="{0F597E83-48B6-4FC2-9DBA-74346E482B19}" type="pres">
      <dgm:prSet presAssocID="{33251A9C-7801-4E10-B8C5-923B711E5041}" presName="rootText" presStyleLbl="node3" presStyleIdx="1" presStyleCnt="14">
        <dgm:presLayoutVars>
          <dgm:chPref val="3"/>
        </dgm:presLayoutVars>
      </dgm:prSet>
      <dgm:spPr/>
    </dgm:pt>
    <dgm:pt modelId="{851D2678-5147-4478-BBD0-7B02BF3DA76B}" type="pres">
      <dgm:prSet presAssocID="{33251A9C-7801-4E10-B8C5-923B711E5041}" presName="rootConnector" presStyleLbl="node3" presStyleIdx="1" presStyleCnt="14"/>
      <dgm:spPr/>
    </dgm:pt>
    <dgm:pt modelId="{A4EBA530-BD62-42E5-BB7D-E3DCE42577E1}" type="pres">
      <dgm:prSet presAssocID="{33251A9C-7801-4E10-B8C5-923B711E5041}" presName="hierChild4" presStyleCnt="0"/>
      <dgm:spPr/>
    </dgm:pt>
    <dgm:pt modelId="{FB958572-DE27-4AA3-9657-A564FFAC170A}" type="pres">
      <dgm:prSet presAssocID="{33251A9C-7801-4E10-B8C5-923B711E5041}" presName="hierChild5" presStyleCnt="0"/>
      <dgm:spPr/>
    </dgm:pt>
    <dgm:pt modelId="{61874857-BE98-41BA-9D22-B27903E7E42E}" type="pres">
      <dgm:prSet presAssocID="{36E67101-2DB4-49A7-B2A4-9E2216F0CFED}" presName="Name50" presStyleLbl="parChTrans1D3" presStyleIdx="2" presStyleCnt="14"/>
      <dgm:spPr/>
    </dgm:pt>
    <dgm:pt modelId="{F3F78046-71A6-4528-93E7-091FEE6CA663}" type="pres">
      <dgm:prSet presAssocID="{102CE5DB-450F-443C-8203-C73FABD29E7F}" presName="hierRoot2" presStyleCnt="0">
        <dgm:presLayoutVars>
          <dgm:hierBranch val="r"/>
        </dgm:presLayoutVars>
      </dgm:prSet>
      <dgm:spPr/>
    </dgm:pt>
    <dgm:pt modelId="{5FF942E1-382A-480C-8992-4DFF588BEDD8}" type="pres">
      <dgm:prSet presAssocID="{102CE5DB-450F-443C-8203-C73FABD29E7F}" presName="rootComposite" presStyleCnt="0"/>
      <dgm:spPr/>
    </dgm:pt>
    <dgm:pt modelId="{25E91CA5-1C43-4801-A855-3958B061DF7E}" type="pres">
      <dgm:prSet presAssocID="{102CE5DB-450F-443C-8203-C73FABD29E7F}" presName="rootText" presStyleLbl="node3" presStyleIdx="2" presStyleCnt="14">
        <dgm:presLayoutVars>
          <dgm:chPref val="3"/>
        </dgm:presLayoutVars>
      </dgm:prSet>
      <dgm:spPr/>
    </dgm:pt>
    <dgm:pt modelId="{D5E22EB8-B339-4F91-AB56-8A07878205CB}" type="pres">
      <dgm:prSet presAssocID="{102CE5DB-450F-443C-8203-C73FABD29E7F}" presName="rootConnector" presStyleLbl="node3" presStyleIdx="2" presStyleCnt="14"/>
      <dgm:spPr/>
    </dgm:pt>
    <dgm:pt modelId="{13057A89-6EF9-4619-8E57-BE56EF13A4A4}" type="pres">
      <dgm:prSet presAssocID="{102CE5DB-450F-443C-8203-C73FABD29E7F}" presName="hierChild4" presStyleCnt="0"/>
      <dgm:spPr/>
    </dgm:pt>
    <dgm:pt modelId="{8E271024-6C86-4A56-8FAF-0E9642E16569}" type="pres">
      <dgm:prSet presAssocID="{102CE5DB-450F-443C-8203-C73FABD29E7F}" presName="hierChild5" presStyleCnt="0"/>
      <dgm:spPr/>
    </dgm:pt>
    <dgm:pt modelId="{9ED95E20-19FC-4E35-8564-D710B31B34DF}" type="pres">
      <dgm:prSet presAssocID="{3D0F1FBC-DCD3-43EE-9B67-3F3BE6DD47F5}" presName="Name50" presStyleLbl="parChTrans1D3" presStyleIdx="3" presStyleCnt="14"/>
      <dgm:spPr/>
    </dgm:pt>
    <dgm:pt modelId="{F199B7BC-89CB-4CCD-B69B-EC9751DCFAD7}" type="pres">
      <dgm:prSet presAssocID="{E3905D9C-7D2D-46F9-844C-3E5D882183F5}" presName="hierRoot2" presStyleCnt="0">
        <dgm:presLayoutVars>
          <dgm:hierBranch val="l"/>
        </dgm:presLayoutVars>
      </dgm:prSet>
      <dgm:spPr/>
    </dgm:pt>
    <dgm:pt modelId="{4EAAFE80-2145-4752-9E9D-4D42CB96B5CF}" type="pres">
      <dgm:prSet presAssocID="{E3905D9C-7D2D-46F9-844C-3E5D882183F5}" presName="rootComposite" presStyleCnt="0"/>
      <dgm:spPr/>
    </dgm:pt>
    <dgm:pt modelId="{FA3F0528-BC64-455D-9B5B-667FA9586B8A}" type="pres">
      <dgm:prSet presAssocID="{E3905D9C-7D2D-46F9-844C-3E5D882183F5}" presName="rootText" presStyleLbl="node3" presStyleIdx="3" presStyleCnt="14">
        <dgm:presLayoutVars>
          <dgm:chPref val="3"/>
        </dgm:presLayoutVars>
      </dgm:prSet>
      <dgm:spPr/>
    </dgm:pt>
    <dgm:pt modelId="{D16390FD-A20F-4360-94B0-23B9E7F2D069}" type="pres">
      <dgm:prSet presAssocID="{E3905D9C-7D2D-46F9-844C-3E5D882183F5}" presName="rootConnector" presStyleLbl="node3" presStyleIdx="3" presStyleCnt="14"/>
      <dgm:spPr/>
    </dgm:pt>
    <dgm:pt modelId="{B79B770A-76D1-4B3A-B094-D948AED9EDAE}" type="pres">
      <dgm:prSet presAssocID="{E3905D9C-7D2D-46F9-844C-3E5D882183F5}" presName="hierChild4" presStyleCnt="0"/>
      <dgm:spPr/>
    </dgm:pt>
    <dgm:pt modelId="{FCE91590-A4D9-48BA-99BB-A7A142B65914}" type="pres">
      <dgm:prSet presAssocID="{E3905D9C-7D2D-46F9-844C-3E5D882183F5}" presName="hierChild5" presStyleCnt="0"/>
      <dgm:spPr/>
    </dgm:pt>
    <dgm:pt modelId="{F70B0836-E4D7-43A1-9D2F-5A3453760F88}" type="pres">
      <dgm:prSet presAssocID="{F719C48B-4EC3-4C24-BE29-E91C80600EDB}" presName="Name50" presStyleLbl="parChTrans1D3" presStyleIdx="4" presStyleCnt="14"/>
      <dgm:spPr/>
    </dgm:pt>
    <dgm:pt modelId="{364A8680-1FD6-40BA-A210-9082BF64EBAC}" type="pres">
      <dgm:prSet presAssocID="{C6E044A9-648E-4F14-9F13-DC16037B55AC}" presName="hierRoot2" presStyleCnt="0">
        <dgm:presLayoutVars>
          <dgm:hierBranch val="l"/>
        </dgm:presLayoutVars>
      </dgm:prSet>
      <dgm:spPr/>
    </dgm:pt>
    <dgm:pt modelId="{0F228FF5-60AF-4684-8086-18E19A815C61}" type="pres">
      <dgm:prSet presAssocID="{C6E044A9-648E-4F14-9F13-DC16037B55AC}" presName="rootComposite" presStyleCnt="0"/>
      <dgm:spPr/>
    </dgm:pt>
    <dgm:pt modelId="{56D21BAE-F1EB-4AEE-8EBF-3669E5D125DF}" type="pres">
      <dgm:prSet presAssocID="{C6E044A9-648E-4F14-9F13-DC16037B55AC}" presName="rootText" presStyleLbl="node3" presStyleIdx="4" presStyleCnt="14">
        <dgm:presLayoutVars>
          <dgm:chPref val="3"/>
        </dgm:presLayoutVars>
      </dgm:prSet>
      <dgm:spPr/>
    </dgm:pt>
    <dgm:pt modelId="{12871C18-DA93-45A7-84A8-66CC13FEBF2B}" type="pres">
      <dgm:prSet presAssocID="{C6E044A9-648E-4F14-9F13-DC16037B55AC}" presName="rootConnector" presStyleLbl="node3" presStyleIdx="4" presStyleCnt="14"/>
      <dgm:spPr/>
    </dgm:pt>
    <dgm:pt modelId="{32129A1D-260E-41A9-AC10-6E7F280981AC}" type="pres">
      <dgm:prSet presAssocID="{C6E044A9-648E-4F14-9F13-DC16037B55AC}" presName="hierChild4" presStyleCnt="0"/>
      <dgm:spPr/>
    </dgm:pt>
    <dgm:pt modelId="{74550223-26DC-4C35-9C89-4E6902E0E6F0}" type="pres">
      <dgm:prSet presAssocID="{C6E044A9-648E-4F14-9F13-DC16037B55AC}" presName="hierChild5" presStyleCnt="0"/>
      <dgm:spPr/>
    </dgm:pt>
    <dgm:pt modelId="{9D8A918C-A717-4CAC-A9F7-19BC1FA8D9D5}" type="pres">
      <dgm:prSet presAssocID="{7E59D08C-5EA5-42B1-B995-9FDF453EB2C0}" presName="Name50" presStyleLbl="parChTrans1D3" presStyleIdx="5" presStyleCnt="14"/>
      <dgm:spPr/>
    </dgm:pt>
    <dgm:pt modelId="{AB2AED18-3817-4674-ACBA-DC3D26B7E9D5}" type="pres">
      <dgm:prSet presAssocID="{82227B7D-C020-42C5-9FA8-967BD6B495D0}" presName="hierRoot2" presStyleCnt="0">
        <dgm:presLayoutVars>
          <dgm:hierBranch val="l"/>
        </dgm:presLayoutVars>
      </dgm:prSet>
      <dgm:spPr/>
    </dgm:pt>
    <dgm:pt modelId="{24122431-5688-434F-B0EF-262DF1E12BCC}" type="pres">
      <dgm:prSet presAssocID="{82227B7D-C020-42C5-9FA8-967BD6B495D0}" presName="rootComposite" presStyleCnt="0"/>
      <dgm:spPr/>
    </dgm:pt>
    <dgm:pt modelId="{639B1DDD-6002-4166-BEB7-FEF27440110A}" type="pres">
      <dgm:prSet presAssocID="{82227B7D-C020-42C5-9FA8-967BD6B495D0}" presName="rootText" presStyleLbl="node3" presStyleIdx="5" presStyleCnt="14">
        <dgm:presLayoutVars>
          <dgm:chPref val="3"/>
        </dgm:presLayoutVars>
      </dgm:prSet>
      <dgm:spPr/>
    </dgm:pt>
    <dgm:pt modelId="{4BECC7B2-A9C6-4809-A66C-375FB2C076C6}" type="pres">
      <dgm:prSet presAssocID="{82227B7D-C020-42C5-9FA8-967BD6B495D0}" presName="rootConnector" presStyleLbl="node3" presStyleIdx="5" presStyleCnt="14"/>
      <dgm:spPr/>
    </dgm:pt>
    <dgm:pt modelId="{67ADEEC9-3910-4435-9EFB-4E89682568F8}" type="pres">
      <dgm:prSet presAssocID="{82227B7D-C020-42C5-9FA8-967BD6B495D0}" presName="hierChild4" presStyleCnt="0"/>
      <dgm:spPr/>
    </dgm:pt>
    <dgm:pt modelId="{619402DC-ABF6-4984-8607-D11BE9B68CCC}" type="pres">
      <dgm:prSet presAssocID="{82227B7D-C020-42C5-9FA8-967BD6B495D0}" presName="hierChild5" presStyleCnt="0"/>
      <dgm:spPr/>
    </dgm:pt>
    <dgm:pt modelId="{CFC8B139-D8D7-4552-BB38-B3ECB5BBFF92}" type="pres">
      <dgm:prSet presAssocID="{67B7BC95-4441-466F-9C67-97600A2D0B0D}" presName="Name50" presStyleLbl="parChTrans1D3" presStyleIdx="6" presStyleCnt="14"/>
      <dgm:spPr/>
    </dgm:pt>
    <dgm:pt modelId="{E8CC6CED-7CE6-4CA7-9D3B-FDC89607C1DA}" type="pres">
      <dgm:prSet presAssocID="{61EA0D5E-7BC3-4A76-BBED-B049F80FF042}" presName="hierRoot2" presStyleCnt="0">
        <dgm:presLayoutVars>
          <dgm:hierBranch val="l"/>
        </dgm:presLayoutVars>
      </dgm:prSet>
      <dgm:spPr/>
    </dgm:pt>
    <dgm:pt modelId="{B432EB8F-7B72-4C07-BC92-E3AA8F7D4255}" type="pres">
      <dgm:prSet presAssocID="{61EA0D5E-7BC3-4A76-BBED-B049F80FF042}" presName="rootComposite" presStyleCnt="0"/>
      <dgm:spPr/>
    </dgm:pt>
    <dgm:pt modelId="{90A3BE0E-9ED5-4D76-90C5-2947305A8CE2}" type="pres">
      <dgm:prSet presAssocID="{61EA0D5E-7BC3-4A76-BBED-B049F80FF042}" presName="rootText" presStyleLbl="node3" presStyleIdx="6" presStyleCnt="14">
        <dgm:presLayoutVars>
          <dgm:chPref val="3"/>
        </dgm:presLayoutVars>
      </dgm:prSet>
      <dgm:spPr/>
    </dgm:pt>
    <dgm:pt modelId="{D5C7CE50-26EC-4348-BC31-429119F74788}" type="pres">
      <dgm:prSet presAssocID="{61EA0D5E-7BC3-4A76-BBED-B049F80FF042}" presName="rootConnector" presStyleLbl="node3" presStyleIdx="6" presStyleCnt="14"/>
      <dgm:spPr/>
    </dgm:pt>
    <dgm:pt modelId="{153FCF38-F950-4A8F-90A7-78CA232CB928}" type="pres">
      <dgm:prSet presAssocID="{61EA0D5E-7BC3-4A76-BBED-B049F80FF042}" presName="hierChild4" presStyleCnt="0"/>
      <dgm:spPr/>
    </dgm:pt>
    <dgm:pt modelId="{C66EF1F3-E5C3-49A2-A172-D11FF455AC5B}" type="pres">
      <dgm:prSet presAssocID="{61EA0D5E-7BC3-4A76-BBED-B049F80FF042}" presName="hierChild5" presStyleCnt="0"/>
      <dgm:spPr/>
    </dgm:pt>
    <dgm:pt modelId="{28132E95-18FD-47FD-ACCC-3F8ACDB244C4}" type="pres">
      <dgm:prSet presAssocID="{58D08923-8595-42FA-80C2-5919E404E9F0}" presName="hierChild5" presStyleCnt="0"/>
      <dgm:spPr/>
    </dgm:pt>
    <dgm:pt modelId="{4B76F8AD-4956-499A-9E01-2A603C6F7E4C}" type="pres">
      <dgm:prSet presAssocID="{B209373A-1ADF-43EA-916E-263B4FC9A760}" presName="Name35" presStyleLbl="parChTrans1D2" presStyleIdx="1" presStyleCnt="6"/>
      <dgm:spPr/>
    </dgm:pt>
    <dgm:pt modelId="{C5EEB72E-D22E-44B0-ABB0-EE017E06FCC3}" type="pres">
      <dgm:prSet presAssocID="{CDD68F5E-79B7-444C-8D11-CAA616C669CA}" presName="hierRoot2" presStyleCnt="0">
        <dgm:presLayoutVars>
          <dgm:hierBranch val="r"/>
        </dgm:presLayoutVars>
      </dgm:prSet>
      <dgm:spPr/>
    </dgm:pt>
    <dgm:pt modelId="{57FCD3C6-933F-4F1B-9F3A-B64BFEB8A673}" type="pres">
      <dgm:prSet presAssocID="{CDD68F5E-79B7-444C-8D11-CAA616C669CA}" presName="rootComposite" presStyleCnt="0"/>
      <dgm:spPr/>
    </dgm:pt>
    <dgm:pt modelId="{BEFCD9AA-DC9D-4E1C-9C1C-69A7553CFE7B}" type="pres">
      <dgm:prSet presAssocID="{CDD68F5E-79B7-444C-8D11-CAA616C669CA}" presName="rootText" presStyleLbl="node2" presStyleIdx="1" presStyleCnt="2">
        <dgm:presLayoutVars>
          <dgm:chPref val="3"/>
        </dgm:presLayoutVars>
      </dgm:prSet>
      <dgm:spPr/>
    </dgm:pt>
    <dgm:pt modelId="{F1BC0A09-F822-4AA6-9B5B-A92BE6309D7C}" type="pres">
      <dgm:prSet presAssocID="{CDD68F5E-79B7-444C-8D11-CAA616C669CA}" presName="rootConnector" presStyleLbl="node2" presStyleIdx="1" presStyleCnt="2"/>
      <dgm:spPr/>
    </dgm:pt>
    <dgm:pt modelId="{052215A8-8444-43A1-8B1C-7249235F6901}" type="pres">
      <dgm:prSet presAssocID="{CDD68F5E-79B7-444C-8D11-CAA616C669CA}" presName="hierChild4" presStyleCnt="0"/>
      <dgm:spPr/>
    </dgm:pt>
    <dgm:pt modelId="{9BAF730D-8CDB-4C3A-8D7D-717228D48092}" type="pres">
      <dgm:prSet presAssocID="{FAC9AD21-1D50-48D4-8DE0-664C29F528E4}" presName="Name50" presStyleLbl="parChTrans1D3" presStyleIdx="7" presStyleCnt="14"/>
      <dgm:spPr/>
    </dgm:pt>
    <dgm:pt modelId="{84CDB20F-8E04-41D6-9B9D-895CA57ADB1E}" type="pres">
      <dgm:prSet presAssocID="{E02632B6-7E17-41C8-910A-79DF937057D6}" presName="hierRoot2" presStyleCnt="0">
        <dgm:presLayoutVars>
          <dgm:hierBranch val="r"/>
        </dgm:presLayoutVars>
      </dgm:prSet>
      <dgm:spPr/>
    </dgm:pt>
    <dgm:pt modelId="{CF8BE9C0-86AF-4B39-ADCF-D2F3AF2F5B94}" type="pres">
      <dgm:prSet presAssocID="{E02632B6-7E17-41C8-910A-79DF937057D6}" presName="rootComposite" presStyleCnt="0"/>
      <dgm:spPr/>
    </dgm:pt>
    <dgm:pt modelId="{019E33F5-0871-4E80-83F5-38ACC9DC1B56}" type="pres">
      <dgm:prSet presAssocID="{E02632B6-7E17-41C8-910A-79DF937057D6}" presName="rootText" presStyleLbl="node3" presStyleIdx="7" presStyleCnt="14">
        <dgm:presLayoutVars>
          <dgm:chPref val="3"/>
        </dgm:presLayoutVars>
      </dgm:prSet>
      <dgm:spPr/>
    </dgm:pt>
    <dgm:pt modelId="{D6218A63-76EF-48AC-A843-2C24F530B45C}" type="pres">
      <dgm:prSet presAssocID="{E02632B6-7E17-41C8-910A-79DF937057D6}" presName="rootConnector" presStyleLbl="node3" presStyleIdx="7" presStyleCnt="14"/>
      <dgm:spPr/>
    </dgm:pt>
    <dgm:pt modelId="{A0EC95ED-E944-4A64-8FA7-D469A61C231A}" type="pres">
      <dgm:prSet presAssocID="{E02632B6-7E17-41C8-910A-79DF937057D6}" presName="hierChild4" presStyleCnt="0"/>
      <dgm:spPr/>
    </dgm:pt>
    <dgm:pt modelId="{14622C6A-62E8-44C8-BD04-EC2540A9E2F1}" type="pres">
      <dgm:prSet presAssocID="{E02632B6-7E17-41C8-910A-79DF937057D6}" presName="hierChild5" presStyleCnt="0"/>
      <dgm:spPr/>
    </dgm:pt>
    <dgm:pt modelId="{FB4F6368-F145-4382-A427-428A3FB5CF0B}" type="pres">
      <dgm:prSet presAssocID="{353745D4-7C9A-4114-B324-FD29FA6A7B46}" presName="Name50" presStyleLbl="parChTrans1D3" presStyleIdx="8" presStyleCnt="14"/>
      <dgm:spPr/>
    </dgm:pt>
    <dgm:pt modelId="{705A162A-EC59-4D5E-B4B5-BC38CB856BEC}" type="pres">
      <dgm:prSet presAssocID="{95871DE1-045A-4561-8BF5-AC39AEFEACCB}" presName="hierRoot2" presStyleCnt="0">
        <dgm:presLayoutVars>
          <dgm:hierBranch val="r"/>
        </dgm:presLayoutVars>
      </dgm:prSet>
      <dgm:spPr/>
    </dgm:pt>
    <dgm:pt modelId="{64428EF4-DA84-4E03-BEC5-6344B28EF067}" type="pres">
      <dgm:prSet presAssocID="{95871DE1-045A-4561-8BF5-AC39AEFEACCB}" presName="rootComposite" presStyleCnt="0"/>
      <dgm:spPr/>
    </dgm:pt>
    <dgm:pt modelId="{BDF771FF-449E-463B-BD0B-D0CCB833759B}" type="pres">
      <dgm:prSet presAssocID="{95871DE1-045A-4561-8BF5-AC39AEFEACCB}" presName="rootText" presStyleLbl="node3" presStyleIdx="8" presStyleCnt="14">
        <dgm:presLayoutVars>
          <dgm:chPref val="3"/>
        </dgm:presLayoutVars>
      </dgm:prSet>
      <dgm:spPr/>
    </dgm:pt>
    <dgm:pt modelId="{4BBD8384-7E76-4494-BC87-BD50A5B6D831}" type="pres">
      <dgm:prSet presAssocID="{95871DE1-045A-4561-8BF5-AC39AEFEACCB}" presName="rootConnector" presStyleLbl="node3" presStyleIdx="8" presStyleCnt="14"/>
      <dgm:spPr/>
    </dgm:pt>
    <dgm:pt modelId="{961D32E1-1E48-4053-AFE9-208FA95FCF7A}" type="pres">
      <dgm:prSet presAssocID="{95871DE1-045A-4561-8BF5-AC39AEFEACCB}" presName="hierChild4" presStyleCnt="0"/>
      <dgm:spPr/>
    </dgm:pt>
    <dgm:pt modelId="{25C711E2-BF6A-4293-9384-F41BFDC52D7C}" type="pres">
      <dgm:prSet presAssocID="{95871DE1-045A-4561-8BF5-AC39AEFEACCB}" presName="hierChild5" presStyleCnt="0"/>
      <dgm:spPr/>
    </dgm:pt>
    <dgm:pt modelId="{6A999014-3621-4E45-BD32-E0C794C091D1}" type="pres">
      <dgm:prSet presAssocID="{448F5FB8-F8B4-4CBF-BD08-F84E0F4FCA30}" presName="Name50" presStyleLbl="parChTrans1D3" presStyleIdx="9" presStyleCnt="14"/>
      <dgm:spPr/>
    </dgm:pt>
    <dgm:pt modelId="{FCB4FB0A-3A4D-4759-B25B-D2311FA5B41C}" type="pres">
      <dgm:prSet presAssocID="{663933EE-F5D1-4801-96C4-15990093B772}" presName="hierRoot2" presStyleCnt="0">
        <dgm:presLayoutVars>
          <dgm:hierBranch val="r"/>
        </dgm:presLayoutVars>
      </dgm:prSet>
      <dgm:spPr/>
    </dgm:pt>
    <dgm:pt modelId="{14CC8AE2-BC52-4C9A-88E1-6B83B13E1BF5}" type="pres">
      <dgm:prSet presAssocID="{663933EE-F5D1-4801-96C4-15990093B772}" presName="rootComposite" presStyleCnt="0"/>
      <dgm:spPr/>
    </dgm:pt>
    <dgm:pt modelId="{02C963F4-9E67-40BE-8D0D-13E5BAE734EF}" type="pres">
      <dgm:prSet presAssocID="{663933EE-F5D1-4801-96C4-15990093B772}" presName="rootText" presStyleLbl="node3" presStyleIdx="9" presStyleCnt="14">
        <dgm:presLayoutVars>
          <dgm:chPref val="3"/>
        </dgm:presLayoutVars>
      </dgm:prSet>
      <dgm:spPr/>
    </dgm:pt>
    <dgm:pt modelId="{EF790DB2-42A3-4D51-AAD0-31F636EEED6C}" type="pres">
      <dgm:prSet presAssocID="{663933EE-F5D1-4801-96C4-15990093B772}" presName="rootConnector" presStyleLbl="node3" presStyleIdx="9" presStyleCnt="14"/>
      <dgm:spPr/>
    </dgm:pt>
    <dgm:pt modelId="{6855EC03-53C6-45B7-886D-B606415E2AB0}" type="pres">
      <dgm:prSet presAssocID="{663933EE-F5D1-4801-96C4-15990093B772}" presName="hierChild4" presStyleCnt="0"/>
      <dgm:spPr/>
    </dgm:pt>
    <dgm:pt modelId="{44506D92-7675-4263-9AFD-FE046141CC7F}" type="pres">
      <dgm:prSet presAssocID="{663933EE-F5D1-4801-96C4-15990093B772}" presName="hierChild5" presStyleCnt="0"/>
      <dgm:spPr/>
    </dgm:pt>
    <dgm:pt modelId="{B8F2A5D6-152D-49AA-A506-961924179EC6}" type="pres">
      <dgm:prSet presAssocID="{4205CF72-CA2B-40F1-812E-88B9D5669A90}" presName="Name50" presStyleLbl="parChTrans1D3" presStyleIdx="10" presStyleCnt="14"/>
      <dgm:spPr/>
    </dgm:pt>
    <dgm:pt modelId="{DD1C6C1C-C463-48BD-84C0-A7DB18C45E61}" type="pres">
      <dgm:prSet presAssocID="{226D8D53-723B-4550-A1FA-D0A50C08BF8F}" presName="hierRoot2" presStyleCnt="0">
        <dgm:presLayoutVars>
          <dgm:hierBranch val="r"/>
        </dgm:presLayoutVars>
      </dgm:prSet>
      <dgm:spPr/>
    </dgm:pt>
    <dgm:pt modelId="{45E87195-86F2-47D8-839B-2584D2595EB3}" type="pres">
      <dgm:prSet presAssocID="{226D8D53-723B-4550-A1FA-D0A50C08BF8F}" presName="rootComposite" presStyleCnt="0"/>
      <dgm:spPr/>
    </dgm:pt>
    <dgm:pt modelId="{D99858F9-AD66-4E18-9139-9DB7D4CFB1F6}" type="pres">
      <dgm:prSet presAssocID="{226D8D53-723B-4550-A1FA-D0A50C08BF8F}" presName="rootText" presStyleLbl="node3" presStyleIdx="10" presStyleCnt="14">
        <dgm:presLayoutVars>
          <dgm:chPref val="3"/>
        </dgm:presLayoutVars>
      </dgm:prSet>
      <dgm:spPr/>
    </dgm:pt>
    <dgm:pt modelId="{57134C5F-137B-4CFC-9645-D2AD492D1578}" type="pres">
      <dgm:prSet presAssocID="{226D8D53-723B-4550-A1FA-D0A50C08BF8F}" presName="rootConnector" presStyleLbl="node3" presStyleIdx="10" presStyleCnt="14"/>
      <dgm:spPr/>
    </dgm:pt>
    <dgm:pt modelId="{415706B8-5B20-420D-9014-16261A75F4EA}" type="pres">
      <dgm:prSet presAssocID="{226D8D53-723B-4550-A1FA-D0A50C08BF8F}" presName="hierChild4" presStyleCnt="0"/>
      <dgm:spPr/>
    </dgm:pt>
    <dgm:pt modelId="{E77C0DAF-2563-4B69-9CE3-56C2BAADBDAA}" type="pres">
      <dgm:prSet presAssocID="{226D8D53-723B-4550-A1FA-D0A50C08BF8F}" presName="hierChild5" presStyleCnt="0"/>
      <dgm:spPr/>
    </dgm:pt>
    <dgm:pt modelId="{D44F79D4-907E-4B9D-A587-6B21DAD00A78}" type="pres">
      <dgm:prSet presAssocID="{6AE46C3C-98C4-424A-9EC9-FC78CBD07C1C}" presName="Name50" presStyleLbl="parChTrans1D3" presStyleIdx="11" presStyleCnt="14"/>
      <dgm:spPr/>
    </dgm:pt>
    <dgm:pt modelId="{BBBB53C3-FC8F-4F3A-902C-8C6A35F347B0}" type="pres">
      <dgm:prSet presAssocID="{8E74DC5D-5B45-40C0-B57D-5353F89B2E22}" presName="hierRoot2" presStyleCnt="0">
        <dgm:presLayoutVars>
          <dgm:hierBranch val="r"/>
        </dgm:presLayoutVars>
      </dgm:prSet>
      <dgm:spPr/>
    </dgm:pt>
    <dgm:pt modelId="{29607892-369B-43FC-8F9D-6196B4FDFE10}" type="pres">
      <dgm:prSet presAssocID="{8E74DC5D-5B45-40C0-B57D-5353F89B2E22}" presName="rootComposite" presStyleCnt="0"/>
      <dgm:spPr/>
    </dgm:pt>
    <dgm:pt modelId="{D26E2B3B-199A-4524-BC97-724A721DEAE7}" type="pres">
      <dgm:prSet presAssocID="{8E74DC5D-5B45-40C0-B57D-5353F89B2E22}" presName="rootText" presStyleLbl="node3" presStyleIdx="11" presStyleCnt="14">
        <dgm:presLayoutVars>
          <dgm:chPref val="3"/>
        </dgm:presLayoutVars>
      </dgm:prSet>
      <dgm:spPr/>
    </dgm:pt>
    <dgm:pt modelId="{48A86CC4-A07A-419B-B7B4-A9C4C4AA58B9}" type="pres">
      <dgm:prSet presAssocID="{8E74DC5D-5B45-40C0-B57D-5353F89B2E22}" presName="rootConnector" presStyleLbl="node3" presStyleIdx="11" presStyleCnt="14"/>
      <dgm:spPr/>
    </dgm:pt>
    <dgm:pt modelId="{2C409C53-D3C0-442E-BE3D-15E54A489D92}" type="pres">
      <dgm:prSet presAssocID="{8E74DC5D-5B45-40C0-B57D-5353F89B2E22}" presName="hierChild4" presStyleCnt="0"/>
      <dgm:spPr/>
    </dgm:pt>
    <dgm:pt modelId="{B27EA747-68F8-42F8-9D38-1B98C84FF660}" type="pres">
      <dgm:prSet presAssocID="{8E74DC5D-5B45-40C0-B57D-5353F89B2E22}" presName="hierChild5" presStyleCnt="0"/>
      <dgm:spPr/>
    </dgm:pt>
    <dgm:pt modelId="{4C602DBA-D725-4E29-AD0A-C3E881918393}" type="pres">
      <dgm:prSet presAssocID="{73578952-8710-4726-B03B-37725DC49C87}" presName="Name50" presStyleLbl="parChTrans1D3" presStyleIdx="12" presStyleCnt="14"/>
      <dgm:spPr/>
    </dgm:pt>
    <dgm:pt modelId="{E51A2E32-AB40-42C7-A99B-3D40049A021B}" type="pres">
      <dgm:prSet presAssocID="{D254C9B8-EB4A-4F49-B320-3F859C572007}" presName="hierRoot2" presStyleCnt="0">
        <dgm:presLayoutVars>
          <dgm:hierBranch val="r"/>
        </dgm:presLayoutVars>
      </dgm:prSet>
      <dgm:spPr/>
    </dgm:pt>
    <dgm:pt modelId="{F014BCF5-124A-4811-A733-7AF42488AE16}" type="pres">
      <dgm:prSet presAssocID="{D254C9B8-EB4A-4F49-B320-3F859C572007}" presName="rootComposite" presStyleCnt="0"/>
      <dgm:spPr/>
    </dgm:pt>
    <dgm:pt modelId="{1E3E3AA0-B2F6-4EED-AC1D-BA853FB3D3DD}" type="pres">
      <dgm:prSet presAssocID="{D254C9B8-EB4A-4F49-B320-3F859C572007}" presName="rootText" presStyleLbl="node3" presStyleIdx="12" presStyleCnt="14">
        <dgm:presLayoutVars>
          <dgm:chPref val="3"/>
        </dgm:presLayoutVars>
      </dgm:prSet>
      <dgm:spPr/>
    </dgm:pt>
    <dgm:pt modelId="{DB1D05A2-1752-412F-8328-AAB6B4C6AB30}" type="pres">
      <dgm:prSet presAssocID="{D254C9B8-EB4A-4F49-B320-3F859C572007}" presName="rootConnector" presStyleLbl="node3" presStyleIdx="12" presStyleCnt="14"/>
      <dgm:spPr/>
    </dgm:pt>
    <dgm:pt modelId="{88C7C43A-ED1C-4C4D-BF18-E632B0BECF66}" type="pres">
      <dgm:prSet presAssocID="{D254C9B8-EB4A-4F49-B320-3F859C572007}" presName="hierChild4" presStyleCnt="0"/>
      <dgm:spPr/>
    </dgm:pt>
    <dgm:pt modelId="{AE0F5789-2368-4742-A34E-E250D23D6190}" type="pres">
      <dgm:prSet presAssocID="{D254C9B8-EB4A-4F49-B320-3F859C572007}" presName="hierChild5" presStyleCnt="0"/>
      <dgm:spPr/>
    </dgm:pt>
    <dgm:pt modelId="{E8A61688-05D6-430F-8325-A0FD804966D2}" type="pres">
      <dgm:prSet presAssocID="{6DF09F12-56BC-41D8-87DC-2A18E24E5AA3}" presName="Name50" presStyleLbl="parChTrans1D3" presStyleIdx="13" presStyleCnt="14"/>
      <dgm:spPr/>
    </dgm:pt>
    <dgm:pt modelId="{9E80F408-092B-4973-8BBC-2D22C93DB19B}" type="pres">
      <dgm:prSet presAssocID="{D3DF7973-A7A9-4546-BF26-8D2FE4AC07F3}" presName="hierRoot2" presStyleCnt="0">
        <dgm:presLayoutVars>
          <dgm:hierBranch val="r"/>
        </dgm:presLayoutVars>
      </dgm:prSet>
      <dgm:spPr/>
    </dgm:pt>
    <dgm:pt modelId="{4015E9D1-CA5E-40A5-B39E-2E2697CF7714}" type="pres">
      <dgm:prSet presAssocID="{D3DF7973-A7A9-4546-BF26-8D2FE4AC07F3}" presName="rootComposite" presStyleCnt="0"/>
      <dgm:spPr/>
    </dgm:pt>
    <dgm:pt modelId="{F88E91C8-8F50-4C24-B4D4-710A77BFCDAE}" type="pres">
      <dgm:prSet presAssocID="{D3DF7973-A7A9-4546-BF26-8D2FE4AC07F3}" presName="rootText" presStyleLbl="node3" presStyleIdx="13" presStyleCnt="14">
        <dgm:presLayoutVars>
          <dgm:chPref val="3"/>
        </dgm:presLayoutVars>
      </dgm:prSet>
      <dgm:spPr/>
    </dgm:pt>
    <dgm:pt modelId="{BFBFE3A2-AB94-4342-A0E1-51F7DC3FBA97}" type="pres">
      <dgm:prSet presAssocID="{D3DF7973-A7A9-4546-BF26-8D2FE4AC07F3}" presName="rootConnector" presStyleLbl="node3" presStyleIdx="13" presStyleCnt="14"/>
      <dgm:spPr/>
    </dgm:pt>
    <dgm:pt modelId="{DBC9C43A-F162-49B8-94FB-D9DED040AB87}" type="pres">
      <dgm:prSet presAssocID="{D3DF7973-A7A9-4546-BF26-8D2FE4AC07F3}" presName="hierChild4" presStyleCnt="0"/>
      <dgm:spPr/>
    </dgm:pt>
    <dgm:pt modelId="{A46D4C00-0A43-4B15-B815-D22DF866CC0A}" type="pres">
      <dgm:prSet presAssocID="{D3DF7973-A7A9-4546-BF26-8D2FE4AC07F3}" presName="hierChild5" presStyleCnt="0"/>
      <dgm:spPr/>
    </dgm:pt>
    <dgm:pt modelId="{C04AF404-A7F2-4608-AA5E-E7504C6DAA78}" type="pres">
      <dgm:prSet presAssocID="{CDD68F5E-79B7-444C-8D11-CAA616C669CA}" presName="hierChild5" presStyleCnt="0"/>
      <dgm:spPr/>
    </dgm:pt>
    <dgm:pt modelId="{E7C78652-BA48-456A-859C-5E86F122C81F}" type="pres">
      <dgm:prSet presAssocID="{558A9650-7F9E-42B2-AA97-A5EAAE208714}" presName="hierChild3" presStyleCnt="0"/>
      <dgm:spPr/>
    </dgm:pt>
    <dgm:pt modelId="{A015DE14-0CD4-48E4-8182-23B6D0B35F81}" type="pres">
      <dgm:prSet presAssocID="{DE129EF4-FA6A-4330-8A90-D84743AA7392}" presName="Name111" presStyleLbl="parChTrans1D2" presStyleIdx="2" presStyleCnt="6"/>
      <dgm:spPr/>
    </dgm:pt>
    <dgm:pt modelId="{F6B2723E-79A5-405B-8616-E180574904B5}" type="pres">
      <dgm:prSet presAssocID="{AA83FB9A-A01C-4951-9DBD-ACE18E79EB71}" presName="hierRoot3" presStyleCnt="0">
        <dgm:presLayoutVars>
          <dgm:hierBranch/>
        </dgm:presLayoutVars>
      </dgm:prSet>
      <dgm:spPr/>
    </dgm:pt>
    <dgm:pt modelId="{AF1CC4BF-118E-4F1A-ACD0-116FFA4E9D4D}" type="pres">
      <dgm:prSet presAssocID="{AA83FB9A-A01C-4951-9DBD-ACE18E79EB71}" presName="rootComposite3" presStyleCnt="0"/>
      <dgm:spPr/>
    </dgm:pt>
    <dgm:pt modelId="{E11FBBF5-8537-4D49-9D4F-B8D72C28D3BC}" type="pres">
      <dgm:prSet presAssocID="{AA83FB9A-A01C-4951-9DBD-ACE18E79EB71}" presName="rootText3" presStyleLbl="asst1" presStyleIdx="0" presStyleCnt="4">
        <dgm:presLayoutVars>
          <dgm:chPref val="3"/>
        </dgm:presLayoutVars>
      </dgm:prSet>
      <dgm:spPr/>
    </dgm:pt>
    <dgm:pt modelId="{F9D67F2B-0F39-4844-995B-EEDF9A380FCC}" type="pres">
      <dgm:prSet presAssocID="{AA83FB9A-A01C-4951-9DBD-ACE18E79EB71}" presName="rootConnector3" presStyleLbl="asst1" presStyleIdx="0" presStyleCnt="4"/>
      <dgm:spPr/>
    </dgm:pt>
    <dgm:pt modelId="{D1FB2C44-E552-4B0F-A268-D60C6F154536}" type="pres">
      <dgm:prSet presAssocID="{AA83FB9A-A01C-4951-9DBD-ACE18E79EB71}" presName="hierChild6" presStyleCnt="0"/>
      <dgm:spPr/>
    </dgm:pt>
    <dgm:pt modelId="{5C4A53EF-3B8D-433A-B4D5-5D16F51A8249}" type="pres">
      <dgm:prSet presAssocID="{AA83FB9A-A01C-4951-9DBD-ACE18E79EB71}" presName="hierChild7" presStyleCnt="0"/>
      <dgm:spPr/>
    </dgm:pt>
    <dgm:pt modelId="{55387DD4-9D2B-4F51-9C37-53E94CD865CD}" type="pres">
      <dgm:prSet presAssocID="{94EBE214-15FE-4583-9116-752612FAC29F}" presName="Name111" presStyleLbl="parChTrans1D2" presStyleIdx="3" presStyleCnt="6"/>
      <dgm:spPr/>
    </dgm:pt>
    <dgm:pt modelId="{4A81C9CF-7422-4222-9A56-E85D51DA5825}" type="pres">
      <dgm:prSet presAssocID="{5EC24B3B-11EB-4BDD-B83B-B2805CF36C54}" presName="hierRoot3" presStyleCnt="0">
        <dgm:presLayoutVars>
          <dgm:hierBranch/>
        </dgm:presLayoutVars>
      </dgm:prSet>
      <dgm:spPr/>
    </dgm:pt>
    <dgm:pt modelId="{F9F992D8-C88C-4986-A93C-6F3E0C7C033D}" type="pres">
      <dgm:prSet presAssocID="{5EC24B3B-11EB-4BDD-B83B-B2805CF36C54}" presName="rootComposite3" presStyleCnt="0"/>
      <dgm:spPr/>
    </dgm:pt>
    <dgm:pt modelId="{7BFD55A2-B0B6-4173-98CF-A229BEBF0B4F}" type="pres">
      <dgm:prSet presAssocID="{5EC24B3B-11EB-4BDD-B83B-B2805CF36C54}" presName="rootText3" presStyleLbl="asst1" presStyleIdx="1" presStyleCnt="4">
        <dgm:presLayoutVars>
          <dgm:chPref val="3"/>
        </dgm:presLayoutVars>
      </dgm:prSet>
      <dgm:spPr/>
    </dgm:pt>
    <dgm:pt modelId="{BC0AF206-1934-42AD-9EB7-1BA9222EC737}" type="pres">
      <dgm:prSet presAssocID="{5EC24B3B-11EB-4BDD-B83B-B2805CF36C54}" presName="rootConnector3" presStyleLbl="asst1" presStyleIdx="1" presStyleCnt="4"/>
      <dgm:spPr/>
    </dgm:pt>
    <dgm:pt modelId="{0AFF2E93-5DF9-4161-85D1-1C2FCA12B599}" type="pres">
      <dgm:prSet presAssocID="{5EC24B3B-11EB-4BDD-B83B-B2805CF36C54}" presName="hierChild6" presStyleCnt="0"/>
      <dgm:spPr/>
    </dgm:pt>
    <dgm:pt modelId="{D27925CA-E818-4CA8-B1AB-6A64A0E27260}" type="pres">
      <dgm:prSet presAssocID="{5EC24B3B-11EB-4BDD-B83B-B2805CF36C54}" presName="hierChild7" presStyleCnt="0"/>
      <dgm:spPr/>
    </dgm:pt>
    <dgm:pt modelId="{E8C21AB0-A063-4877-A080-315A36A17D5C}" type="pres">
      <dgm:prSet presAssocID="{168518B9-BC6E-4ADA-AD26-5B12D7B07667}" presName="Name111" presStyleLbl="parChTrans1D2" presStyleIdx="4" presStyleCnt="6"/>
      <dgm:spPr/>
    </dgm:pt>
    <dgm:pt modelId="{FD7DDFE1-F71E-4F2A-99CE-9BE48F3058DF}" type="pres">
      <dgm:prSet presAssocID="{B8D3A050-7B3A-4FC7-A14A-B0A00A8B2FAD}" presName="hierRoot3" presStyleCnt="0">
        <dgm:presLayoutVars>
          <dgm:hierBranch/>
        </dgm:presLayoutVars>
      </dgm:prSet>
      <dgm:spPr/>
    </dgm:pt>
    <dgm:pt modelId="{5F55B612-6C55-4FC9-B840-C9ED70893CC9}" type="pres">
      <dgm:prSet presAssocID="{B8D3A050-7B3A-4FC7-A14A-B0A00A8B2FAD}" presName="rootComposite3" presStyleCnt="0"/>
      <dgm:spPr/>
    </dgm:pt>
    <dgm:pt modelId="{872AC36F-404B-4004-858D-333E2CADBC1B}" type="pres">
      <dgm:prSet presAssocID="{B8D3A050-7B3A-4FC7-A14A-B0A00A8B2FAD}" presName="rootText3" presStyleLbl="asst1" presStyleIdx="2" presStyleCnt="4">
        <dgm:presLayoutVars>
          <dgm:chPref val="3"/>
        </dgm:presLayoutVars>
      </dgm:prSet>
      <dgm:spPr/>
    </dgm:pt>
    <dgm:pt modelId="{C8B2F076-8276-42A8-AAFE-54EB65DF49A0}" type="pres">
      <dgm:prSet presAssocID="{B8D3A050-7B3A-4FC7-A14A-B0A00A8B2FAD}" presName="rootConnector3" presStyleLbl="asst1" presStyleIdx="2" presStyleCnt="4"/>
      <dgm:spPr/>
    </dgm:pt>
    <dgm:pt modelId="{9DA7D87A-539E-4994-A917-5F7E11817DCA}" type="pres">
      <dgm:prSet presAssocID="{B8D3A050-7B3A-4FC7-A14A-B0A00A8B2FAD}" presName="hierChild6" presStyleCnt="0"/>
      <dgm:spPr/>
    </dgm:pt>
    <dgm:pt modelId="{ED7E918D-BB3D-4738-999C-7231065B7160}" type="pres">
      <dgm:prSet presAssocID="{B8D3A050-7B3A-4FC7-A14A-B0A00A8B2FAD}" presName="hierChild7" presStyleCnt="0"/>
      <dgm:spPr/>
    </dgm:pt>
    <dgm:pt modelId="{81A1735B-C3DA-4FFB-9141-5896099D11C8}" type="pres">
      <dgm:prSet presAssocID="{D0DC1AE7-DCFA-4F1B-80C3-8D6EEEE1D2E3}" presName="Name111" presStyleLbl="parChTrans1D2" presStyleIdx="5" presStyleCnt="6"/>
      <dgm:spPr/>
    </dgm:pt>
    <dgm:pt modelId="{35F0EB00-071B-4A58-B58B-431A193FC46D}" type="pres">
      <dgm:prSet presAssocID="{D5B9B11F-6ADE-4B33-AF31-170FD3339F98}" presName="hierRoot3" presStyleCnt="0">
        <dgm:presLayoutVars>
          <dgm:hierBranch/>
        </dgm:presLayoutVars>
      </dgm:prSet>
      <dgm:spPr/>
    </dgm:pt>
    <dgm:pt modelId="{F5400533-3DEE-4990-8D05-3FE5AAF885E4}" type="pres">
      <dgm:prSet presAssocID="{D5B9B11F-6ADE-4B33-AF31-170FD3339F98}" presName="rootComposite3" presStyleCnt="0"/>
      <dgm:spPr/>
    </dgm:pt>
    <dgm:pt modelId="{CFC9878D-95DB-434D-9001-07A5AA266F88}" type="pres">
      <dgm:prSet presAssocID="{D5B9B11F-6ADE-4B33-AF31-170FD3339F98}" presName="rootText3" presStyleLbl="asst1" presStyleIdx="3" presStyleCnt="4">
        <dgm:presLayoutVars>
          <dgm:chPref val="3"/>
        </dgm:presLayoutVars>
      </dgm:prSet>
      <dgm:spPr/>
    </dgm:pt>
    <dgm:pt modelId="{4A0250F4-DFDE-4DFD-B357-DEB20494E2EC}" type="pres">
      <dgm:prSet presAssocID="{D5B9B11F-6ADE-4B33-AF31-170FD3339F98}" presName="rootConnector3" presStyleLbl="asst1" presStyleIdx="3" presStyleCnt="4"/>
      <dgm:spPr/>
    </dgm:pt>
    <dgm:pt modelId="{3CA28C81-F6C9-41AC-99CD-A5D34C053931}" type="pres">
      <dgm:prSet presAssocID="{D5B9B11F-6ADE-4B33-AF31-170FD3339F98}" presName="hierChild6" presStyleCnt="0"/>
      <dgm:spPr/>
    </dgm:pt>
    <dgm:pt modelId="{98C1EF1C-4291-4E28-A87E-D3F63369E577}" type="pres">
      <dgm:prSet presAssocID="{D5B9B11F-6ADE-4B33-AF31-170FD3339F98}" presName="hierChild7" presStyleCnt="0"/>
      <dgm:spPr/>
    </dgm:pt>
  </dgm:ptLst>
  <dgm:cxnLst>
    <dgm:cxn modelId="{E028CD85-CFC7-4CFA-B89E-1DC14A027F60}" type="presOf" srcId="{AA83FB9A-A01C-4951-9DBD-ACE18E79EB71}" destId="{E11FBBF5-8537-4D49-9D4F-B8D72C28D3BC}" srcOrd="0" destOrd="0" presId="urn:microsoft.com/office/officeart/2005/8/layout/orgChart1"/>
    <dgm:cxn modelId="{F494C023-D669-42EE-8CC0-F0AA1F75A509}" type="presOf" srcId="{66D0905D-9E23-46B1-9D96-E7F892A24C0E}" destId="{9E946CBF-5719-40FA-997E-F97BB9446964}" srcOrd="0" destOrd="0" presId="urn:microsoft.com/office/officeart/2005/8/layout/orgChart1"/>
    <dgm:cxn modelId="{E2CEF109-6EF7-4424-88A7-EC7C13324188}" type="presOf" srcId="{C6E044A9-648E-4F14-9F13-DC16037B55AC}" destId="{56D21BAE-F1EB-4AEE-8EBF-3669E5D125DF}" srcOrd="0" destOrd="0" presId="urn:microsoft.com/office/officeart/2005/8/layout/orgChart1"/>
    <dgm:cxn modelId="{12C965B5-8740-483D-B47F-639FDCBAFF23}" type="presOf" srcId="{7E59D08C-5EA5-42B1-B995-9FDF453EB2C0}" destId="{9D8A918C-A717-4CAC-A9F7-19BC1FA8D9D5}" srcOrd="0" destOrd="0" presId="urn:microsoft.com/office/officeart/2005/8/layout/orgChart1"/>
    <dgm:cxn modelId="{0445632B-3FC4-4F2B-A9A5-739BA393CCDE}" srcId="{58D08923-8595-42FA-80C2-5919E404E9F0}" destId="{82227B7D-C020-42C5-9FA8-967BD6B495D0}" srcOrd="5" destOrd="0" parTransId="{7E59D08C-5EA5-42B1-B995-9FDF453EB2C0}" sibTransId="{E5BB5973-F65B-48FB-8A18-7F5121DBEAAE}"/>
    <dgm:cxn modelId="{A22D1391-A037-40C1-BA74-64DBA6CE1CF9}" srcId="{CDD68F5E-79B7-444C-8D11-CAA616C669CA}" destId="{E02632B6-7E17-41C8-910A-79DF937057D6}" srcOrd="0" destOrd="0" parTransId="{FAC9AD21-1D50-48D4-8DE0-664C29F528E4}" sibTransId="{E39A83A0-7523-4FEC-AE37-1F730E6E8990}"/>
    <dgm:cxn modelId="{DCE76E6F-525D-4392-8D46-B72D593C5576}" type="presOf" srcId="{6AE46C3C-98C4-424A-9EC9-FC78CBD07C1C}" destId="{D44F79D4-907E-4B9D-A587-6B21DAD00A78}" srcOrd="0" destOrd="0" presId="urn:microsoft.com/office/officeart/2005/8/layout/orgChart1"/>
    <dgm:cxn modelId="{937F9BBF-1746-4320-9782-4269E7BCCBF6}" type="presOf" srcId="{73578952-8710-4726-B03B-37725DC49C87}" destId="{4C602DBA-D725-4E29-AD0A-C3E881918393}" srcOrd="0" destOrd="0" presId="urn:microsoft.com/office/officeart/2005/8/layout/orgChart1"/>
    <dgm:cxn modelId="{5939A3D4-F08B-41D8-937F-BFEB0002395C}" srcId="{CDD68F5E-79B7-444C-8D11-CAA616C669CA}" destId="{8E74DC5D-5B45-40C0-B57D-5353F89B2E22}" srcOrd="4" destOrd="0" parTransId="{6AE46C3C-98C4-424A-9EC9-FC78CBD07C1C}" sibTransId="{C266312B-996B-45D1-B28C-AD32DD341687}"/>
    <dgm:cxn modelId="{5C9EA377-CEF4-4CB2-B539-9599BEB80953}" type="presOf" srcId="{95871DE1-045A-4561-8BF5-AC39AEFEACCB}" destId="{BDF771FF-449E-463B-BD0B-D0CCB833759B}" srcOrd="0" destOrd="0" presId="urn:microsoft.com/office/officeart/2005/8/layout/orgChart1"/>
    <dgm:cxn modelId="{A066186B-96DB-417F-BBC5-CD2B74CE69A3}" type="presOf" srcId="{DDE602B0-4589-46D9-8707-19A19BB95314}" destId="{569CB0D5-A620-4752-91DA-32E58CFA0CA3}" srcOrd="1" destOrd="0" presId="urn:microsoft.com/office/officeart/2005/8/layout/orgChart1"/>
    <dgm:cxn modelId="{4386946D-3860-4B5C-9537-4FF819571621}" type="presOf" srcId="{36E67101-2DB4-49A7-B2A4-9E2216F0CFED}" destId="{61874857-BE98-41BA-9D22-B27903E7E42E}" srcOrd="0" destOrd="0" presId="urn:microsoft.com/office/officeart/2005/8/layout/orgChart1"/>
    <dgm:cxn modelId="{125A4A23-A7E9-49C7-A846-0EC9F24843F3}" type="presOf" srcId="{82227B7D-C020-42C5-9FA8-967BD6B495D0}" destId="{639B1DDD-6002-4166-BEB7-FEF27440110A}" srcOrd="0" destOrd="0" presId="urn:microsoft.com/office/officeart/2005/8/layout/orgChart1"/>
    <dgm:cxn modelId="{335D4D49-4053-46AE-B4BF-536095E5B751}" srcId="{58D08923-8595-42FA-80C2-5919E404E9F0}" destId="{102CE5DB-450F-443C-8203-C73FABD29E7F}" srcOrd="2" destOrd="0" parTransId="{36E67101-2DB4-49A7-B2A4-9E2216F0CFED}" sibTransId="{36DD0220-EE4A-4D8F-A42A-7CC7700E2275}"/>
    <dgm:cxn modelId="{F2BA78DA-FBB9-400F-B525-A86144685FDB}" type="presOf" srcId="{33251A9C-7801-4E10-B8C5-923B711E5041}" destId="{0F597E83-48B6-4FC2-9DBA-74346E482B19}" srcOrd="0" destOrd="0" presId="urn:microsoft.com/office/officeart/2005/8/layout/orgChart1"/>
    <dgm:cxn modelId="{A30A02C5-03C7-4EA6-BF2C-6348F5FCDA1C}" type="presOf" srcId="{7E70CE91-5C11-478A-BC3B-34C5E7B36D66}" destId="{1FBF278F-CD05-41E3-B5D3-CC1EA6BC6D45}" srcOrd="0" destOrd="0" presId="urn:microsoft.com/office/officeart/2005/8/layout/orgChart1"/>
    <dgm:cxn modelId="{9BBB7D8A-ACFD-4343-A6AB-90A4ED9C2CFB}" type="presOf" srcId="{D0DC1AE7-DCFA-4F1B-80C3-8D6EEEE1D2E3}" destId="{81A1735B-C3DA-4FFB-9141-5896099D11C8}" srcOrd="0" destOrd="0" presId="urn:microsoft.com/office/officeart/2005/8/layout/orgChart1"/>
    <dgm:cxn modelId="{D8BCB4FF-1F5E-4ED3-BE78-96EA7E89D6C2}" type="presOf" srcId="{C6E044A9-648E-4F14-9F13-DC16037B55AC}" destId="{12871C18-DA93-45A7-84A8-66CC13FEBF2B}" srcOrd="1" destOrd="0" presId="urn:microsoft.com/office/officeart/2005/8/layout/orgChart1"/>
    <dgm:cxn modelId="{3D445C88-BACA-4044-A1B8-020493C741F6}" srcId="{558A9650-7F9E-42B2-AA97-A5EAAE208714}" destId="{D5B9B11F-6ADE-4B33-AF31-170FD3339F98}" srcOrd="3" destOrd="0" parTransId="{D0DC1AE7-DCFA-4F1B-80C3-8D6EEEE1D2E3}" sibTransId="{C47CEC5B-CBC7-4068-B11E-5FFD5574AFE0}"/>
    <dgm:cxn modelId="{3D11E64A-C91F-467F-9A62-B6D55D96F83B}" type="presOf" srcId="{F719C48B-4EC3-4C24-BE29-E91C80600EDB}" destId="{F70B0836-E4D7-43A1-9D2F-5A3453760F88}" srcOrd="0" destOrd="0" presId="urn:microsoft.com/office/officeart/2005/8/layout/orgChart1"/>
    <dgm:cxn modelId="{94B1FB17-7514-431B-B938-38E695A80EF1}" type="presOf" srcId="{FAC9AD21-1D50-48D4-8DE0-664C29F528E4}" destId="{9BAF730D-8CDB-4C3A-8D7D-717228D48092}" srcOrd="0" destOrd="0" presId="urn:microsoft.com/office/officeart/2005/8/layout/orgChart1"/>
    <dgm:cxn modelId="{3EC8C374-8546-462C-B574-1BFCC6BE9FD5}" type="presOf" srcId="{E02632B6-7E17-41C8-910A-79DF937057D6}" destId="{D6218A63-76EF-48AC-A843-2C24F530B45C}" srcOrd="1" destOrd="0" presId="urn:microsoft.com/office/officeart/2005/8/layout/orgChart1"/>
    <dgm:cxn modelId="{F7697942-A0EE-4686-B8EB-1CF296CF43BE}" type="presOf" srcId="{226D8D53-723B-4550-A1FA-D0A50C08BF8F}" destId="{D99858F9-AD66-4E18-9139-9DB7D4CFB1F6}" srcOrd="0" destOrd="0" presId="urn:microsoft.com/office/officeart/2005/8/layout/orgChart1"/>
    <dgm:cxn modelId="{3BC1FAB6-0302-48A3-9922-B421C203A43E}" type="presOf" srcId="{61EA0D5E-7BC3-4A76-BBED-B049F80FF042}" destId="{D5C7CE50-26EC-4348-BC31-429119F74788}" srcOrd="1" destOrd="0" presId="urn:microsoft.com/office/officeart/2005/8/layout/orgChart1"/>
    <dgm:cxn modelId="{55929399-D782-496E-9528-D5E89894D011}" srcId="{58D08923-8595-42FA-80C2-5919E404E9F0}" destId="{DDE602B0-4589-46D9-8707-19A19BB95314}" srcOrd="0" destOrd="0" parTransId="{66D0905D-9E23-46B1-9D96-E7F892A24C0E}" sibTransId="{FA995FAB-521D-4E34-B51B-D7E61E28E72A}"/>
    <dgm:cxn modelId="{1C07D72F-4AAD-4B59-9FB8-5C99B77E371B}" type="presOf" srcId="{82227B7D-C020-42C5-9FA8-967BD6B495D0}" destId="{4BECC7B2-A9C6-4809-A66C-375FB2C076C6}" srcOrd="1" destOrd="0" presId="urn:microsoft.com/office/officeart/2005/8/layout/orgChart1"/>
    <dgm:cxn modelId="{9D4825BF-9A5B-4BA4-8986-D634410C12CD}" type="presOf" srcId="{B8D3A050-7B3A-4FC7-A14A-B0A00A8B2FAD}" destId="{C8B2F076-8276-42A8-AAFE-54EB65DF49A0}" srcOrd="1" destOrd="0" presId="urn:microsoft.com/office/officeart/2005/8/layout/orgChart1"/>
    <dgm:cxn modelId="{FC1E7B9E-39BF-4B1E-AC74-AEBC53A6B182}" type="presOf" srcId="{5EC24B3B-11EB-4BDD-B83B-B2805CF36C54}" destId="{BC0AF206-1934-42AD-9EB7-1BA9222EC737}" srcOrd="1" destOrd="0" presId="urn:microsoft.com/office/officeart/2005/8/layout/orgChart1"/>
    <dgm:cxn modelId="{13F263D3-19D8-455B-A047-9A1CEA65616B}" srcId="{CDD68F5E-79B7-444C-8D11-CAA616C669CA}" destId="{D3DF7973-A7A9-4546-BF26-8D2FE4AC07F3}" srcOrd="6" destOrd="0" parTransId="{6DF09F12-56BC-41D8-87DC-2A18E24E5AA3}" sibTransId="{33C96118-741A-4CB6-992C-708684C047FB}"/>
    <dgm:cxn modelId="{25866455-7032-4AD8-BE3B-80D4FADB2B0F}" type="presOf" srcId="{33251A9C-7801-4E10-B8C5-923B711E5041}" destId="{851D2678-5147-4478-BBD0-7B02BF3DA76B}" srcOrd="1" destOrd="0" presId="urn:microsoft.com/office/officeart/2005/8/layout/orgChart1"/>
    <dgm:cxn modelId="{6B9E6487-8215-4586-AB6A-243FBCFD7C92}" srcId="{558A9650-7F9E-42B2-AA97-A5EAAE208714}" destId="{CDD68F5E-79B7-444C-8D11-CAA616C669CA}" srcOrd="5" destOrd="0" parTransId="{B209373A-1ADF-43EA-916E-263B4FC9A760}" sibTransId="{2DCFFF7F-33CF-4F69-A9EE-E2D3C723B9E3}"/>
    <dgm:cxn modelId="{B677A83C-BCDA-4B9F-BBE7-33545C8ED811}" type="presOf" srcId="{DDE602B0-4589-46D9-8707-19A19BB95314}" destId="{4E6E090F-1E1C-45E0-A522-B714604A02CD}" srcOrd="0" destOrd="0" presId="urn:microsoft.com/office/officeart/2005/8/layout/orgChart1"/>
    <dgm:cxn modelId="{DC8AA950-204B-4369-9A36-E1087516E7AB}" type="presOf" srcId="{102CE5DB-450F-443C-8203-C73FABD29E7F}" destId="{D5E22EB8-B339-4F91-AB56-8A07878205CB}" srcOrd="1" destOrd="0" presId="urn:microsoft.com/office/officeart/2005/8/layout/orgChart1"/>
    <dgm:cxn modelId="{407DF008-546C-4D7F-ABD0-341493979F02}" type="presOf" srcId="{94EBE214-15FE-4583-9116-752612FAC29F}" destId="{55387DD4-9D2B-4F51-9C37-53E94CD865CD}" srcOrd="0" destOrd="0" presId="urn:microsoft.com/office/officeart/2005/8/layout/orgChart1"/>
    <dgm:cxn modelId="{D9729A5C-A02F-4524-86AE-26477335D44F}" type="presOf" srcId="{58D08923-8595-42FA-80C2-5919E404E9F0}" destId="{5C8A8FFE-64A8-43BB-895B-4711F2B206BE}" srcOrd="1" destOrd="0" presId="urn:microsoft.com/office/officeart/2005/8/layout/orgChart1"/>
    <dgm:cxn modelId="{AF682ED3-4B1C-40E6-9D3B-4B088C79CDE9}" type="presOf" srcId="{58D08923-8595-42FA-80C2-5919E404E9F0}" destId="{A4579E3A-D02A-4D28-8C40-9F7E81C4C48E}" srcOrd="0" destOrd="0" presId="urn:microsoft.com/office/officeart/2005/8/layout/orgChart1"/>
    <dgm:cxn modelId="{C2E4306D-64BB-45A6-AD23-E733F5916132}" type="presOf" srcId="{663933EE-F5D1-4801-96C4-15990093B772}" destId="{02C963F4-9E67-40BE-8D0D-13E5BAE734EF}" srcOrd="0" destOrd="0" presId="urn:microsoft.com/office/officeart/2005/8/layout/orgChart1"/>
    <dgm:cxn modelId="{2CE15E0D-99BE-41E5-8D4D-82EF3450F764}" type="presOf" srcId="{CDD68F5E-79B7-444C-8D11-CAA616C669CA}" destId="{BEFCD9AA-DC9D-4E1C-9C1C-69A7553CFE7B}" srcOrd="0" destOrd="0" presId="urn:microsoft.com/office/officeart/2005/8/layout/orgChart1"/>
    <dgm:cxn modelId="{74998ED0-6BCE-44F7-9D59-6BFE25955C2C}" type="presOf" srcId="{D3DF7973-A7A9-4546-BF26-8D2FE4AC07F3}" destId="{BFBFE3A2-AB94-4342-A0E1-51F7DC3FBA97}" srcOrd="1" destOrd="0" presId="urn:microsoft.com/office/officeart/2005/8/layout/orgChart1"/>
    <dgm:cxn modelId="{3C68A8E8-3954-400C-B05A-B7C4F8538311}" type="presOf" srcId="{3D0F1FBC-DCD3-43EE-9B67-3F3BE6DD47F5}" destId="{9ED95E20-19FC-4E35-8564-D710B31B34DF}" srcOrd="0" destOrd="0" presId="urn:microsoft.com/office/officeart/2005/8/layout/orgChart1"/>
    <dgm:cxn modelId="{1D7D3F4F-AD80-481D-9547-2AFA554BA4B1}" type="presOf" srcId="{AA83FB9A-A01C-4951-9DBD-ACE18E79EB71}" destId="{F9D67F2B-0F39-4844-995B-EEDF9A380FCC}" srcOrd="1" destOrd="0" presId="urn:microsoft.com/office/officeart/2005/8/layout/orgChart1"/>
    <dgm:cxn modelId="{86905BC5-20BE-4698-8438-385CE9E9CDA5}" type="presOf" srcId="{DE129EF4-FA6A-4330-8A90-D84743AA7392}" destId="{A015DE14-0CD4-48E4-8182-23B6D0B35F81}" srcOrd="0" destOrd="0" presId="urn:microsoft.com/office/officeart/2005/8/layout/orgChart1"/>
    <dgm:cxn modelId="{04509BC4-1410-407A-84B0-DC25BB4C0648}" type="presOf" srcId="{558A9650-7F9E-42B2-AA97-A5EAAE208714}" destId="{4638AA1A-62DE-4E4D-B685-8EDFFA617425}" srcOrd="1" destOrd="0" presId="urn:microsoft.com/office/officeart/2005/8/layout/orgChart1"/>
    <dgm:cxn modelId="{ECF835A1-A1BD-49ED-A534-E36E8960F00D}" type="presOf" srcId="{E02632B6-7E17-41C8-910A-79DF937057D6}" destId="{019E33F5-0871-4E80-83F5-38ACC9DC1B56}" srcOrd="0" destOrd="0" presId="urn:microsoft.com/office/officeart/2005/8/layout/orgChart1"/>
    <dgm:cxn modelId="{C15DE9C9-6733-47F2-95E8-EB712A53F0D5}" srcId="{CDD68F5E-79B7-444C-8D11-CAA616C669CA}" destId="{95871DE1-045A-4561-8BF5-AC39AEFEACCB}" srcOrd="1" destOrd="0" parTransId="{353745D4-7C9A-4114-B324-FD29FA6A7B46}" sibTransId="{64A917A5-2FFD-44D8-AB26-B2312975E8DD}"/>
    <dgm:cxn modelId="{3BBAEDEF-8B9B-4A53-A4EB-39C4D5D62E20}" type="presOf" srcId="{D254C9B8-EB4A-4F49-B320-3F859C572007}" destId="{DB1D05A2-1752-412F-8328-AAB6B4C6AB30}" srcOrd="1" destOrd="0" presId="urn:microsoft.com/office/officeart/2005/8/layout/orgChart1"/>
    <dgm:cxn modelId="{E0B740F1-E94A-4E5D-A73F-E1B8B51C7DDE}" type="presOf" srcId="{61EA0D5E-7BC3-4A76-BBED-B049F80FF042}" destId="{90A3BE0E-9ED5-4D76-90C5-2947305A8CE2}" srcOrd="0" destOrd="0" presId="urn:microsoft.com/office/officeart/2005/8/layout/orgChart1"/>
    <dgm:cxn modelId="{BBF9D623-04DC-42AC-80BF-B4F717533BEE}" srcId="{58D08923-8595-42FA-80C2-5919E404E9F0}" destId="{C6E044A9-648E-4F14-9F13-DC16037B55AC}" srcOrd="4" destOrd="0" parTransId="{F719C48B-4EC3-4C24-BE29-E91C80600EDB}" sibTransId="{36918C3A-45DF-4F01-BB6A-89DCDBB64A44}"/>
    <dgm:cxn modelId="{F2DF8C2E-41C7-479C-A997-3B56528341E6}" type="presOf" srcId="{4205CF72-CA2B-40F1-812E-88B9D5669A90}" destId="{B8F2A5D6-152D-49AA-A506-961924179EC6}" srcOrd="0" destOrd="0" presId="urn:microsoft.com/office/officeart/2005/8/layout/orgChart1"/>
    <dgm:cxn modelId="{8E031630-4623-4289-9D71-B53F0C2ABF58}" type="presOf" srcId="{663933EE-F5D1-4801-96C4-15990093B772}" destId="{EF790DB2-42A3-4D51-AAD0-31F636EEED6C}" srcOrd="1" destOrd="0" presId="urn:microsoft.com/office/officeart/2005/8/layout/orgChart1"/>
    <dgm:cxn modelId="{45AB75A3-3A25-450D-8622-85C50C754078}" srcId="{58D08923-8595-42FA-80C2-5919E404E9F0}" destId="{61EA0D5E-7BC3-4A76-BBED-B049F80FF042}" srcOrd="6" destOrd="0" parTransId="{67B7BC95-4441-466F-9C67-97600A2D0B0D}" sibTransId="{2CF29BC5-C480-4CC6-9C65-77D25BD4FAB0}"/>
    <dgm:cxn modelId="{44A7C4F6-189E-4881-A155-2DBC313907A8}" type="presOf" srcId="{5EC24B3B-11EB-4BDD-B83B-B2805CF36C54}" destId="{7BFD55A2-B0B6-4173-98CF-A229BEBF0B4F}" srcOrd="0" destOrd="0" presId="urn:microsoft.com/office/officeart/2005/8/layout/orgChart1"/>
    <dgm:cxn modelId="{D22189D4-9066-4936-9699-961BDC8AF149}" type="presOf" srcId="{D5B9B11F-6ADE-4B33-AF31-170FD3339F98}" destId="{4A0250F4-DFDE-4DFD-B357-DEB20494E2EC}" srcOrd="1" destOrd="0" presId="urn:microsoft.com/office/officeart/2005/8/layout/orgChart1"/>
    <dgm:cxn modelId="{0F620A54-3B6E-45A2-A3A6-9C4DF74FE79A}" srcId="{58D08923-8595-42FA-80C2-5919E404E9F0}" destId="{E3905D9C-7D2D-46F9-844C-3E5D882183F5}" srcOrd="3" destOrd="0" parTransId="{3D0F1FBC-DCD3-43EE-9B67-3F3BE6DD47F5}" sibTransId="{07274886-50AD-463F-ACB1-537D2F105955}"/>
    <dgm:cxn modelId="{A8C6B130-9C02-4A3D-A049-7DD91C3309D4}" type="presOf" srcId="{6DF09F12-56BC-41D8-87DC-2A18E24E5AA3}" destId="{E8A61688-05D6-430F-8325-A0FD804966D2}" srcOrd="0" destOrd="0" presId="urn:microsoft.com/office/officeart/2005/8/layout/orgChart1"/>
    <dgm:cxn modelId="{A9F6D223-64CF-4ED2-9A2D-8E02EBEB8AA9}" type="presOf" srcId="{CDD68F5E-79B7-444C-8D11-CAA616C669CA}" destId="{F1BC0A09-F822-4AA6-9B5B-A92BE6309D7C}" srcOrd="1" destOrd="0" presId="urn:microsoft.com/office/officeart/2005/8/layout/orgChart1"/>
    <dgm:cxn modelId="{A0FA8FD5-1A1D-4105-BDC7-EC7E452DB589}" type="presOf" srcId="{353745D4-7C9A-4114-B324-FD29FA6A7B46}" destId="{FB4F6368-F145-4382-A427-428A3FB5CF0B}" srcOrd="0" destOrd="0" presId="urn:microsoft.com/office/officeart/2005/8/layout/orgChart1"/>
    <dgm:cxn modelId="{4D33FDB9-E95B-41C1-A469-E45D18E10748}" srcId="{558A9650-7F9E-42B2-AA97-A5EAAE208714}" destId="{58D08923-8595-42FA-80C2-5919E404E9F0}" srcOrd="4" destOrd="0" parTransId="{7E70CE91-5C11-478A-BC3B-34C5E7B36D66}" sibTransId="{0F985B9E-070D-4473-AC35-C3D0EEA15C31}"/>
    <dgm:cxn modelId="{27A2A2CB-EAE5-49ED-ABF8-8840AC4DD57C}" type="presOf" srcId="{226D8D53-723B-4550-A1FA-D0A50C08BF8F}" destId="{57134C5F-137B-4CFC-9645-D2AD492D1578}" srcOrd="1" destOrd="0" presId="urn:microsoft.com/office/officeart/2005/8/layout/orgChart1"/>
    <dgm:cxn modelId="{F93888F1-A5F8-4501-BD45-3B17A618C3CA}" type="presOf" srcId="{B209373A-1ADF-43EA-916E-263B4FC9A760}" destId="{4B76F8AD-4956-499A-9E01-2A603C6F7E4C}" srcOrd="0" destOrd="0" presId="urn:microsoft.com/office/officeart/2005/8/layout/orgChart1"/>
    <dgm:cxn modelId="{90BB4CD1-A35E-4379-90C1-2E67DF1C9B28}" srcId="{FAA1638A-2655-4C32-82FC-A59B8C5532F2}" destId="{558A9650-7F9E-42B2-AA97-A5EAAE208714}" srcOrd="0" destOrd="0" parTransId="{D7C87F78-91C6-4A16-9856-9D4F6543390E}" sibTransId="{DD57CD4D-2579-4B77-9130-B6DE29DA083C}"/>
    <dgm:cxn modelId="{F003A03C-61FB-450A-9A63-43A768739A75}" srcId="{558A9650-7F9E-42B2-AA97-A5EAAE208714}" destId="{AA83FB9A-A01C-4951-9DBD-ACE18E79EB71}" srcOrd="0" destOrd="0" parTransId="{DE129EF4-FA6A-4330-8A90-D84743AA7392}" sibTransId="{0A289286-15C2-42A0-A48B-D907BB99D275}"/>
    <dgm:cxn modelId="{A8648E84-434B-4864-BDD6-381719C0E1D1}" srcId="{558A9650-7F9E-42B2-AA97-A5EAAE208714}" destId="{5EC24B3B-11EB-4BDD-B83B-B2805CF36C54}" srcOrd="1" destOrd="0" parTransId="{94EBE214-15FE-4583-9116-752612FAC29F}" sibTransId="{0F6BA890-519C-4DDD-887D-E7D8B34763B5}"/>
    <dgm:cxn modelId="{F288A4C4-B703-4044-9DDA-BA12AEA6B297}" srcId="{CDD68F5E-79B7-444C-8D11-CAA616C669CA}" destId="{226D8D53-723B-4550-A1FA-D0A50C08BF8F}" srcOrd="3" destOrd="0" parTransId="{4205CF72-CA2B-40F1-812E-88B9D5669A90}" sibTransId="{2E010F18-8A47-4D8F-A5AF-02CB0BAD6143}"/>
    <dgm:cxn modelId="{872F2F40-B06E-4DAE-B12D-4EBA1A107B44}" srcId="{CDD68F5E-79B7-444C-8D11-CAA616C669CA}" destId="{663933EE-F5D1-4801-96C4-15990093B772}" srcOrd="2" destOrd="0" parTransId="{448F5FB8-F8B4-4CBF-BD08-F84E0F4FCA30}" sibTransId="{983F5C76-8C9E-47BF-8B88-0B048A9E8E6B}"/>
    <dgm:cxn modelId="{8394852E-C590-43FF-AAD8-C2DC9E3E1E26}" type="presOf" srcId="{558A9650-7F9E-42B2-AA97-A5EAAE208714}" destId="{D1986794-4737-4A18-88BF-6E5A05D7BD2D}" srcOrd="0" destOrd="0" presId="urn:microsoft.com/office/officeart/2005/8/layout/orgChart1"/>
    <dgm:cxn modelId="{294C38D9-29AA-48BD-A915-EFEDD300EAB0}" type="presOf" srcId="{D3DF7973-A7A9-4546-BF26-8D2FE4AC07F3}" destId="{F88E91C8-8F50-4C24-B4D4-710A77BFCDAE}" srcOrd="0" destOrd="0" presId="urn:microsoft.com/office/officeart/2005/8/layout/orgChart1"/>
    <dgm:cxn modelId="{A496E0B7-5150-432D-923E-F623FC251284}" type="presOf" srcId="{8E74DC5D-5B45-40C0-B57D-5353F89B2E22}" destId="{48A86CC4-A07A-419B-B7B4-A9C4C4AA58B9}" srcOrd="1" destOrd="0" presId="urn:microsoft.com/office/officeart/2005/8/layout/orgChart1"/>
    <dgm:cxn modelId="{11F701F1-14AE-4EEE-B9D1-305384B0AD37}" srcId="{558A9650-7F9E-42B2-AA97-A5EAAE208714}" destId="{B8D3A050-7B3A-4FC7-A14A-B0A00A8B2FAD}" srcOrd="2" destOrd="0" parTransId="{168518B9-BC6E-4ADA-AD26-5B12D7B07667}" sibTransId="{28827D6B-961C-47F9-94DC-5AA067551A93}"/>
    <dgm:cxn modelId="{29FBBEC4-BB41-4D76-822A-078D3DECA40D}" type="presOf" srcId="{B8D3A050-7B3A-4FC7-A14A-B0A00A8B2FAD}" destId="{872AC36F-404B-4004-858D-333E2CADBC1B}" srcOrd="0" destOrd="0" presId="urn:microsoft.com/office/officeart/2005/8/layout/orgChart1"/>
    <dgm:cxn modelId="{2C7A2BBC-647E-43A2-B9D5-280EFA0E61BF}" type="presOf" srcId="{8E74DC5D-5B45-40C0-B57D-5353F89B2E22}" destId="{D26E2B3B-199A-4524-BC97-724A721DEAE7}" srcOrd="0" destOrd="0" presId="urn:microsoft.com/office/officeart/2005/8/layout/orgChart1"/>
    <dgm:cxn modelId="{C5E4AE6E-9AEC-4B65-B767-27EE52297B0A}" type="presOf" srcId="{D5B9B11F-6ADE-4B33-AF31-170FD3339F98}" destId="{CFC9878D-95DB-434D-9001-07A5AA266F88}" srcOrd="0" destOrd="0" presId="urn:microsoft.com/office/officeart/2005/8/layout/orgChart1"/>
    <dgm:cxn modelId="{BAFF7712-73AB-4BF9-B2E1-4C461D17FAE2}" srcId="{CDD68F5E-79B7-444C-8D11-CAA616C669CA}" destId="{D254C9B8-EB4A-4F49-B320-3F859C572007}" srcOrd="5" destOrd="0" parTransId="{73578952-8710-4726-B03B-37725DC49C87}" sibTransId="{EB950298-16A8-473F-B840-C7C49C97D463}"/>
    <dgm:cxn modelId="{3ACFB909-674D-41FD-B7C1-E3F92C27F99A}" srcId="{58D08923-8595-42FA-80C2-5919E404E9F0}" destId="{33251A9C-7801-4E10-B8C5-923B711E5041}" srcOrd="1" destOrd="0" parTransId="{D06FEA00-26CE-46BB-AC2E-0F4965881947}" sibTransId="{70C16068-EE11-4477-97D5-DF162F5D91EF}"/>
    <dgm:cxn modelId="{2F793BD9-4EF9-432F-815B-73220AE55000}" type="presOf" srcId="{D06FEA00-26CE-46BB-AC2E-0F4965881947}" destId="{55776E4B-42AD-4A57-877D-0BBC6D1B5F04}" srcOrd="0" destOrd="0" presId="urn:microsoft.com/office/officeart/2005/8/layout/orgChart1"/>
    <dgm:cxn modelId="{E2F2FEDD-B3BF-47A8-AAEA-F2A382324761}" type="presOf" srcId="{FAA1638A-2655-4C32-82FC-A59B8C5532F2}" destId="{256B41C3-0000-4FA3-AD3D-65EEC02F2381}" srcOrd="0" destOrd="0" presId="urn:microsoft.com/office/officeart/2005/8/layout/orgChart1"/>
    <dgm:cxn modelId="{B1EE3DF1-ED53-4926-9B84-FA0CC927E995}" type="presOf" srcId="{E3905D9C-7D2D-46F9-844C-3E5D882183F5}" destId="{FA3F0528-BC64-455D-9B5B-667FA9586B8A}" srcOrd="0" destOrd="0" presId="urn:microsoft.com/office/officeart/2005/8/layout/orgChart1"/>
    <dgm:cxn modelId="{1704DADD-73BF-4263-A210-434BBA461072}" type="presOf" srcId="{D254C9B8-EB4A-4F49-B320-3F859C572007}" destId="{1E3E3AA0-B2F6-4EED-AC1D-BA853FB3D3DD}" srcOrd="0" destOrd="0" presId="urn:microsoft.com/office/officeart/2005/8/layout/orgChart1"/>
    <dgm:cxn modelId="{BA4451BC-3A37-4348-AEB8-BED19A8B158F}" type="presOf" srcId="{95871DE1-045A-4561-8BF5-AC39AEFEACCB}" destId="{4BBD8384-7E76-4494-BC87-BD50A5B6D831}" srcOrd="1" destOrd="0" presId="urn:microsoft.com/office/officeart/2005/8/layout/orgChart1"/>
    <dgm:cxn modelId="{94189E10-401C-47FA-A3F1-E383278473D2}" type="presOf" srcId="{448F5FB8-F8B4-4CBF-BD08-F84E0F4FCA30}" destId="{6A999014-3621-4E45-BD32-E0C794C091D1}" srcOrd="0" destOrd="0" presId="urn:microsoft.com/office/officeart/2005/8/layout/orgChart1"/>
    <dgm:cxn modelId="{CC1EF69B-D62F-4CCC-B0ED-F6429C96E858}" type="presOf" srcId="{67B7BC95-4441-466F-9C67-97600A2D0B0D}" destId="{CFC8B139-D8D7-4552-BB38-B3ECB5BBFF92}" srcOrd="0" destOrd="0" presId="urn:microsoft.com/office/officeart/2005/8/layout/orgChart1"/>
    <dgm:cxn modelId="{BA7EAADE-3333-429F-86B8-6BA2D700C00B}" type="presOf" srcId="{E3905D9C-7D2D-46F9-844C-3E5D882183F5}" destId="{D16390FD-A20F-4360-94B0-23B9E7F2D069}" srcOrd="1" destOrd="0" presId="urn:microsoft.com/office/officeart/2005/8/layout/orgChart1"/>
    <dgm:cxn modelId="{1C666614-0488-41E0-BC59-A0FFBF8584CC}" type="presOf" srcId="{102CE5DB-450F-443C-8203-C73FABD29E7F}" destId="{25E91CA5-1C43-4801-A855-3958B061DF7E}" srcOrd="0" destOrd="0" presId="urn:microsoft.com/office/officeart/2005/8/layout/orgChart1"/>
    <dgm:cxn modelId="{98C7DEAB-1E85-4CD9-90F7-87B4D5E5F62A}" type="presOf" srcId="{168518B9-BC6E-4ADA-AD26-5B12D7B07667}" destId="{E8C21AB0-A063-4877-A080-315A36A17D5C}" srcOrd="0" destOrd="0" presId="urn:microsoft.com/office/officeart/2005/8/layout/orgChart1"/>
    <dgm:cxn modelId="{56EA5440-721E-4794-A377-A546E00925FF}" type="presParOf" srcId="{256B41C3-0000-4FA3-AD3D-65EEC02F2381}" destId="{198844E1-90FD-4888-9E04-E7E0D027AE4E}" srcOrd="0" destOrd="0" presId="urn:microsoft.com/office/officeart/2005/8/layout/orgChart1"/>
    <dgm:cxn modelId="{AFBC2F14-AF74-4F9B-AB03-FA77981366AA}" type="presParOf" srcId="{198844E1-90FD-4888-9E04-E7E0D027AE4E}" destId="{189DC809-49C9-4C8C-9212-0378EF6A4F70}" srcOrd="0" destOrd="0" presId="urn:microsoft.com/office/officeart/2005/8/layout/orgChart1"/>
    <dgm:cxn modelId="{88F6A3EB-E0B4-462A-BFC0-6DC7242F8381}" type="presParOf" srcId="{189DC809-49C9-4C8C-9212-0378EF6A4F70}" destId="{D1986794-4737-4A18-88BF-6E5A05D7BD2D}" srcOrd="0" destOrd="0" presId="urn:microsoft.com/office/officeart/2005/8/layout/orgChart1"/>
    <dgm:cxn modelId="{99F29CD2-99A9-4005-B397-8B8FB2E6403D}" type="presParOf" srcId="{189DC809-49C9-4C8C-9212-0378EF6A4F70}" destId="{4638AA1A-62DE-4E4D-B685-8EDFFA617425}" srcOrd="1" destOrd="0" presId="urn:microsoft.com/office/officeart/2005/8/layout/orgChart1"/>
    <dgm:cxn modelId="{BBFCEB51-D448-4DD4-8BE4-422F6FDBF102}" type="presParOf" srcId="{198844E1-90FD-4888-9E04-E7E0D027AE4E}" destId="{3C7A0957-BE33-41AE-976B-0857DFCACEEB}" srcOrd="1" destOrd="0" presId="urn:microsoft.com/office/officeart/2005/8/layout/orgChart1"/>
    <dgm:cxn modelId="{30FFE8C6-978C-4084-B4BE-6F4EED56108D}" type="presParOf" srcId="{3C7A0957-BE33-41AE-976B-0857DFCACEEB}" destId="{1FBF278F-CD05-41E3-B5D3-CC1EA6BC6D45}" srcOrd="0" destOrd="0" presId="urn:microsoft.com/office/officeart/2005/8/layout/orgChart1"/>
    <dgm:cxn modelId="{16562DBA-D491-41A6-927F-AC9A1C899BA9}" type="presParOf" srcId="{3C7A0957-BE33-41AE-976B-0857DFCACEEB}" destId="{F5D4C7D4-E8A1-4192-BDAE-F78F4F64B175}" srcOrd="1" destOrd="0" presId="urn:microsoft.com/office/officeart/2005/8/layout/orgChart1"/>
    <dgm:cxn modelId="{E33916E6-FF9E-4E49-B82F-FB12401BB9CB}" type="presParOf" srcId="{F5D4C7D4-E8A1-4192-BDAE-F78F4F64B175}" destId="{3EB51779-6BDD-43DA-A46A-C4524782ABA3}" srcOrd="0" destOrd="0" presId="urn:microsoft.com/office/officeart/2005/8/layout/orgChart1"/>
    <dgm:cxn modelId="{50C2A7A1-24BB-40B7-89C1-7066D4DAC2F9}" type="presParOf" srcId="{3EB51779-6BDD-43DA-A46A-C4524782ABA3}" destId="{A4579E3A-D02A-4D28-8C40-9F7E81C4C48E}" srcOrd="0" destOrd="0" presId="urn:microsoft.com/office/officeart/2005/8/layout/orgChart1"/>
    <dgm:cxn modelId="{562881CF-7FCC-4925-8953-0071A204CF16}" type="presParOf" srcId="{3EB51779-6BDD-43DA-A46A-C4524782ABA3}" destId="{5C8A8FFE-64A8-43BB-895B-4711F2B206BE}" srcOrd="1" destOrd="0" presId="urn:microsoft.com/office/officeart/2005/8/layout/orgChart1"/>
    <dgm:cxn modelId="{027D9FDA-C45A-4288-83EB-EB6DBCF657B0}" type="presParOf" srcId="{F5D4C7D4-E8A1-4192-BDAE-F78F4F64B175}" destId="{66D5EB07-BB10-4178-B5F9-2F456511747C}" srcOrd="1" destOrd="0" presId="urn:microsoft.com/office/officeart/2005/8/layout/orgChart1"/>
    <dgm:cxn modelId="{918BDE9D-D79F-4A6A-9715-402F8814AC80}" type="presParOf" srcId="{66D5EB07-BB10-4178-B5F9-2F456511747C}" destId="{9E946CBF-5719-40FA-997E-F97BB9446964}" srcOrd="0" destOrd="0" presId="urn:microsoft.com/office/officeart/2005/8/layout/orgChart1"/>
    <dgm:cxn modelId="{983FB5C1-EB0F-4657-A48A-0C32D62FBEE8}" type="presParOf" srcId="{66D5EB07-BB10-4178-B5F9-2F456511747C}" destId="{77529667-7F9B-4C51-AD13-E49F9317A0C4}" srcOrd="1" destOrd="0" presId="urn:microsoft.com/office/officeart/2005/8/layout/orgChart1"/>
    <dgm:cxn modelId="{79530FA6-EA99-4B7E-9044-1DCAA06AACD1}" type="presParOf" srcId="{77529667-7F9B-4C51-AD13-E49F9317A0C4}" destId="{8E860A54-38ED-4083-9AD9-84C280B67451}" srcOrd="0" destOrd="0" presId="urn:microsoft.com/office/officeart/2005/8/layout/orgChart1"/>
    <dgm:cxn modelId="{BD65327F-1924-4130-B818-BCCECD2DF8C0}" type="presParOf" srcId="{8E860A54-38ED-4083-9AD9-84C280B67451}" destId="{4E6E090F-1E1C-45E0-A522-B714604A02CD}" srcOrd="0" destOrd="0" presId="urn:microsoft.com/office/officeart/2005/8/layout/orgChart1"/>
    <dgm:cxn modelId="{55950260-1616-48C8-B722-56DCA2A0CD74}" type="presParOf" srcId="{8E860A54-38ED-4083-9AD9-84C280B67451}" destId="{569CB0D5-A620-4752-91DA-32E58CFA0CA3}" srcOrd="1" destOrd="0" presId="urn:microsoft.com/office/officeart/2005/8/layout/orgChart1"/>
    <dgm:cxn modelId="{DCFA0A23-7361-4862-84AC-60B8669A5220}" type="presParOf" srcId="{77529667-7F9B-4C51-AD13-E49F9317A0C4}" destId="{15D5E22F-7533-457F-9B4B-0AC9A9D63A04}" srcOrd="1" destOrd="0" presId="urn:microsoft.com/office/officeart/2005/8/layout/orgChart1"/>
    <dgm:cxn modelId="{B0E49787-4B0E-45B6-944F-3D9D92B23F54}" type="presParOf" srcId="{77529667-7F9B-4C51-AD13-E49F9317A0C4}" destId="{1957E9AD-CEAD-42E8-858C-3E309FB183F0}" srcOrd="2" destOrd="0" presId="urn:microsoft.com/office/officeart/2005/8/layout/orgChart1"/>
    <dgm:cxn modelId="{440AC232-D51E-4BAB-8A7A-107C1339ACE4}" type="presParOf" srcId="{66D5EB07-BB10-4178-B5F9-2F456511747C}" destId="{55776E4B-42AD-4A57-877D-0BBC6D1B5F04}" srcOrd="2" destOrd="0" presId="urn:microsoft.com/office/officeart/2005/8/layout/orgChart1"/>
    <dgm:cxn modelId="{6BB382CE-4616-414D-B747-DD051E4E1DA1}" type="presParOf" srcId="{66D5EB07-BB10-4178-B5F9-2F456511747C}" destId="{92C21AD9-5088-4411-808C-7FE3715FF393}" srcOrd="3" destOrd="0" presId="urn:microsoft.com/office/officeart/2005/8/layout/orgChart1"/>
    <dgm:cxn modelId="{A11681E9-22D8-4CDB-B196-C18BB379181C}" type="presParOf" srcId="{92C21AD9-5088-4411-808C-7FE3715FF393}" destId="{B6440A4A-FFE4-4F73-A79C-FDC27523285F}" srcOrd="0" destOrd="0" presId="urn:microsoft.com/office/officeart/2005/8/layout/orgChart1"/>
    <dgm:cxn modelId="{4704C370-6842-4B74-AD73-5BD908FC2741}" type="presParOf" srcId="{B6440A4A-FFE4-4F73-A79C-FDC27523285F}" destId="{0F597E83-48B6-4FC2-9DBA-74346E482B19}" srcOrd="0" destOrd="0" presId="urn:microsoft.com/office/officeart/2005/8/layout/orgChart1"/>
    <dgm:cxn modelId="{00FE740F-3439-4F9B-81F8-F94A2D9E6F11}" type="presParOf" srcId="{B6440A4A-FFE4-4F73-A79C-FDC27523285F}" destId="{851D2678-5147-4478-BBD0-7B02BF3DA76B}" srcOrd="1" destOrd="0" presId="urn:microsoft.com/office/officeart/2005/8/layout/orgChart1"/>
    <dgm:cxn modelId="{96B19060-3E0F-4A73-A8BF-2166DDA685C3}" type="presParOf" srcId="{92C21AD9-5088-4411-808C-7FE3715FF393}" destId="{A4EBA530-BD62-42E5-BB7D-E3DCE42577E1}" srcOrd="1" destOrd="0" presId="urn:microsoft.com/office/officeart/2005/8/layout/orgChart1"/>
    <dgm:cxn modelId="{D5ABE87B-6D2B-4514-B41C-06F2C75AC4FC}" type="presParOf" srcId="{92C21AD9-5088-4411-808C-7FE3715FF393}" destId="{FB958572-DE27-4AA3-9657-A564FFAC170A}" srcOrd="2" destOrd="0" presId="urn:microsoft.com/office/officeart/2005/8/layout/orgChart1"/>
    <dgm:cxn modelId="{2BA6F068-1245-4178-B321-F7DE4A0D87E4}" type="presParOf" srcId="{66D5EB07-BB10-4178-B5F9-2F456511747C}" destId="{61874857-BE98-41BA-9D22-B27903E7E42E}" srcOrd="4" destOrd="0" presId="urn:microsoft.com/office/officeart/2005/8/layout/orgChart1"/>
    <dgm:cxn modelId="{5C612A46-BF54-482A-A65E-AC97B65CA9A3}" type="presParOf" srcId="{66D5EB07-BB10-4178-B5F9-2F456511747C}" destId="{F3F78046-71A6-4528-93E7-091FEE6CA663}" srcOrd="5" destOrd="0" presId="urn:microsoft.com/office/officeart/2005/8/layout/orgChart1"/>
    <dgm:cxn modelId="{70737BCA-6339-4A81-9659-5BD303947389}" type="presParOf" srcId="{F3F78046-71A6-4528-93E7-091FEE6CA663}" destId="{5FF942E1-382A-480C-8992-4DFF588BEDD8}" srcOrd="0" destOrd="0" presId="urn:microsoft.com/office/officeart/2005/8/layout/orgChart1"/>
    <dgm:cxn modelId="{DD21A973-BF4A-4D81-87DE-B6F027B0FD10}" type="presParOf" srcId="{5FF942E1-382A-480C-8992-4DFF588BEDD8}" destId="{25E91CA5-1C43-4801-A855-3958B061DF7E}" srcOrd="0" destOrd="0" presId="urn:microsoft.com/office/officeart/2005/8/layout/orgChart1"/>
    <dgm:cxn modelId="{06F2B27C-E2CC-4554-B5D6-9A66E7C290C2}" type="presParOf" srcId="{5FF942E1-382A-480C-8992-4DFF588BEDD8}" destId="{D5E22EB8-B339-4F91-AB56-8A07878205CB}" srcOrd="1" destOrd="0" presId="urn:microsoft.com/office/officeart/2005/8/layout/orgChart1"/>
    <dgm:cxn modelId="{55C1AAD6-5880-4276-90DE-B841CC9044E4}" type="presParOf" srcId="{F3F78046-71A6-4528-93E7-091FEE6CA663}" destId="{13057A89-6EF9-4619-8E57-BE56EF13A4A4}" srcOrd="1" destOrd="0" presId="urn:microsoft.com/office/officeart/2005/8/layout/orgChart1"/>
    <dgm:cxn modelId="{FA4AE6CF-2947-4ED9-8406-0DD52A075C45}" type="presParOf" srcId="{F3F78046-71A6-4528-93E7-091FEE6CA663}" destId="{8E271024-6C86-4A56-8FAF-0E9642E16569}" srcOrd="2" destOrd="0" presId="urn:microsoft.com/office/officeart/2005/8/layout/orgChart1"/>
    <dgm:cxn modelId="{B51C2597-9BF5-4CAB-AB4C-7C1E4D08B18D}" type="presParOf" srcId="{66D5EB07-BB10-4178-B5F9-2F456511747C}" destId="{9ED95E20-19FC-4E35-8564-D710B31B34DF}" srcOrd="6" destOrd="0" presId="urn:microsoft.com/office/officeart/2005/8/layout/orgChart1"/>
    <dgm:cxn modelId="{DC81F004-C951-409E-B66F-1D0DAD4EE01E}" type="presParOf" srcId="{66D5EB07-BB10-4178-B5F9-2F456511747C}" destId="{F199B7BC-89CB-4CCD-B69B-EC9751DCFAD7}" srcOrd="7" destOrd="0" presId="urn:microsoft.com/office/officeart/2005/8/layout/orgChart1"/>
    <dgm:cxn modelId="{BD709CFA-2EF0-432E-95AC-314B0F530611}" type="presParOf" srcId="{F199B7BC-89CB-4CCD-B69B-EC9751DCFAD7}" destId="{4EAAFE80-2145-4752-9E9D-4D42CB96B5CF}" srcOrd="0" destOrd="0" presId="urn:microsoft.com/office/officeart/2005/8/layout/orgChart1"/>
    <dgm:cxn modelId="{4CA0F18A-92CF-4C4C-87FB-ED6B28D8ED7A}" type="presParOf" srcId="{4EAAFE80-2145-4752-9E9D-4D42CB96B5CF}" destId="{FA3F0528-BC64-455D-9B5B-667FA9586B8A}" srcOrd="0" destOrd="0" presId="urn:microsoft.com/office/officeart/2005/8/layout/orgChart1"/>
    <dgm:cxn modelId="{53807C04-DB5B-49F2-A20E-539BC058172B}" type="presParOf" srcId="{4EAAFE80-2145-4752-9E9D-4D42CB96B5CF}" destId="{D16390FD-A20F-4360-94B0-23B9E7F2D069}" srcOrd="1" destOrd="0" presId="urn:microsoft.com/office/officeart/2005/8/layout/orgChart1"/>
    <dgm:cxn modelId="{8E27AF4F-BD61-4760-9D61-BA9BFB8182DF}" type="presParOf" srcId="{F199B7BC-89CB-4CCD-B69B-EC9751DCFAD7}" destId="{B79B770A-76D1-4B3A-B094-D948AED9EDAE}" srcOrd="1" destOrd="0" presId="urn:microsoft.com/office/officeart/2005/8/layout/orgChart1"/>
    <dgm:cxn modelId="{0D7D1CB1-7359-4449-BF3A-989041521E95}" type="presParOf" srcId="{F199B7BC-89CB-4CCD-B69B-EC9751DCFAD7}" destId="{FCE91590-A4D9-48BA-99BB-A7A142B65914}" srcOrd="2" destOrd="0" presId="urn:microsoft.com/office/officeart/2005/8/layout/orgChart1"/>
    <dgm:cxn modelId="{A95B49D2-865F-44C7-B395-F733CE8A4BAB}" type="presParOf" srcId="{66D5EB07-BB10-4178-B5F9-2F456511747C}" destId="{F70B0836-E4D7-43A1-9D2F-5A3453760F88}" srcOrd="8" destOrd="0" presId="urn:microsoft.com/office/officeart/2005/8/layout/orgChart1"/>
    <dgm:cxn modelId="{E345C5D3-7009-44A8-8F8A-2DC5EFF7D5E6}" type="presParOf" srcId="{66D5EB07-BB10-4178-B5F9-2F456511747C}" destId="{364A8680-1FD6-40BA-A210-9082BF64EBAC}" srcOrd="9" destOrd="0" presId="urn:microsoft.com/office/officeart/2005/8/layout/orgChart1"/>
    <dgm:cxn modelId="{2C1E5479-990F-4E55-BDBE-AE0281BFC3DE}" type="presParOf" srcId="{364A8680-1FD6-40BA-A210-9082BF64EBAC}" destId="{0F228FF5-60AF-4684-8086-18E19A815C61}" srcOrd="0" destOrd="0" presId="urn:microsoft.com/office/officeart/2005/8/layout/orgChart1"/>
    <dgm:cxn modelId="{FCF3B2D5-8915-4CF1-B65B-7B8C0F84C4A1}" type="presParOf" srcId="{0F228FF5-60AF-4684-8086-18E19A815C61}" destId="{56D21BAE-F1EB-4AEE-8EBF-3669E5D125DF}" srcOrd="0" destOrd="0" presId="urn:microsoft.com/office/officeart/2005/8/layout/orgChart1"/>
    <dgm:cxn modelId="{FCE5C5CD-54AC-4A46-8245-031608A10F34}" type="presParOf" srcId="{0F228FF5-60AF-4684-8086-18E19A815C61}" destId="{12871C18-DA93-45A7-84A8-66CC13FEBF2B}" srcOrd="1" destOrd="0" presId="urn:microsoft.com/office/officeart/2005/8/layout/orgChart1"/>
    <dgm:cxn modelId="{E812EBBC-7D41-4164-BB2A-DA2AFE5FB37D}" type="presParOf" srcId="{364A8680-1FD6-40BA-A210-9082BF64EBAC}" destId="{32129A1D-260E-41A9-AC10-6E7F280981AC}" srcOrd="1" destOrd="0" presId="urn:microsoft.com/office/officeart/2005/8/layout/orgChart1"/>
    <dgm:cxn modelId="{DBB56B67-D3F8-486A-834B-D5554356A324}" type="presParOf" srcId="{364A8680-1FD6-40BA-A210-9082BF64EBAC}" destId="{74550223-26DC-4C35-9C89-4E6902E0E6F0}" srcOrd="2" destOrd="0" presId="urn:microsoft.com/office/officeart/2005/8/layout/orgChart1"/>
    <dgm:cxn modelId="{3455705E-6A3E-41B9-B3D1-5A4F41330433}" type="presParOf" srcId="{66D5EB07-BB10-4178-B5F9-2F456511747C}" destId="{9D8A918C-A717-4CAC-A9F7-19BC1FA8D9D5}" srcOrd="10" destOrd="0" presId="urn:microsoft.com/office/officeart/2005/8/layout/orgChart1"/>
    <dgm:cxn modelId="{4DF98C93-A7AD-40D2-B9F7-A56B1DD0EADF}" type="presParOf" srcId="{66D5EB07-BB10-4178-B5F9-2F456511747C}" destId="{AB2AED18-3817-4674-ACBA-DC3D26B7E9D5}" srcOrd="11" destOrd="0" presId="urn:microsoft.com/office/officeart/2005/8/layout/orgChart1"/>
    <dgm:cxn modelId="{EB6B4BBD-23EA-4429-9646-E1CAA5BA8C46}" type="presParOf" srcId="{AB2AED18-3817-4674-ACBA-DC3D26B7E9D5}" destId="{24122431-5688-434F-B0EF-262DF1E12BCC}" srcOrd="0" destOrd="0" presId="urn:microsoft.com/office/officeart/2005/8/layout/orgChart1"/>
    <dgm:cxn modelId="{97C58116-4998-4736-BB1C-27B896CAD2F0}" type="presParOf" srcId="{24122431-5688-434F-B0EF-262DF1E12BCC}" destId="{639B1DDD-6002-4166-BEB7-FEF27440110A}" srcOrd="0" destOrd="0" presId="urn:microsoft.com/office/officeart/2005/8/layout/orgChart1"/>
    <dgm:cxn modelId="{9F151557-B5D2-4844-B58D-6CA5B04E7D08}" type="presParOf" srcId="{24122431-5688-434F-B0EF-262DF1E12BCC}" destId="{4BECC7B2-A9C6-4809-A66C-375FB2C076C6}" srcOrd="1" destOrd="0" presId="urn:microsoft.com/office/officeart/2005/8/layout/orgChart1"/>
    <dgm:cxn modelId="{723BFAF3-83FB-49D5-8CCC-8D79B598F47E}" type="presParOf" srcId="{AB2AED18-3817-4674-ACBA-DC3D26B7E9D5}" destId="{67ADEEC9-3910-4435-9EFB-4E89682568F8}" srcOrd="1" destOrd="0" presId="urn:microsoft.com/office/officeart/2005/8/layout/orgChart1"/>
    <dgm:cxn modelId="{C3288DA9-07DA-4F33-8777-D60844F5EBF4}" type="presParOf" srcId="{AB2AED18-3817-4674-ACBA-DC3D26B7E9D5}" destId="{619402DC-ABF6-4984-8607-D11BE9B68CCC}" srcOrd="2" destOrd="0" presId="urn:microsoft.com/office/officeart/2005/8/layout/orgChart1"/>
    <dgm:cxn modelId="{F64E2E36-EB91-4740-BF4B-7E2E0AAD7BDF}" type="presParOf" srcId="{66D5EB07-BB10-4178-B5F9-2F456511747C}" destId="{CFC8B139-D8D7-4552-BB38-B3ECB5BBFF92}" srcOrd="12" destOrd="0" presId="urn:microsoft.com/office/officeart/2005/8/layout/orgChart1"/>
    <dgm:cxn modelId="{1372F6F3-19E7-42E0-A2EF-691FC528ED33}" type="presParOf" srcId="{66D5EB07-BB10-4178-B5F9-2F456511747C}" destId="{E8CC6CED-7CE6-4CA7-9D3B-FDC89607C1DA}" srcOrd="13" destOrd="0" presId="urn:microsoft.com/office/officeart/2005/8/layout/orgChart1"/>
    <dgm:cxn modelId="{F3B6D398-017A-41B0-A264-BE82E95A2E67}" type="presParOf" srcId="{E8CC6CED-7CE6-4CA7-9D3B-FDC89607C1DA}" destId="{B432EB8F-7B72-4C07-BC92-E3AA8F7D4255}" srcOrd="0" destOrd="0" presId="urn:microsoft.com/office/officeart/2005/8/layout/orgChart1"/>
    <dgm:cxn modelId="{70386C92-A746-4BAA-87FD-6A945A3B933D}" type="presParOf" srcId="{B432EB8F-7B72-4C07-BC92-E3AA8F7D4255}" destId="{90A3BE0E-9ED5-4D76-90C5-2947305A8CE2}" srcOrd="0" destOrd="0" presId="urn:microsoft.com/office/officeart/2005/8/layout/orgChart1"/>
    <dgm:cxn modelId="{5F138EC6-41F4-4F13-8B5D-341F24A666A8}" type="presParOf" srcId="{B432EB8F-7B72-4C07-BC92-E3AA8F7D4255}" destId="{D5C7CE50-26EC-4348-BC31-429119F74788}" srcOrd="1" destOrd="0" presId="urn:microsoft.com/office/officeart/2005/8/layout/orgChart1"/>
    <dgm:cxn modelId="{64BAE507-87BA-4A3B-BE3A-07A28E4F4AC3}" type="presParOf" srcId="{E8CC6CED-7CE6-4CA7-9D3B-FDC89607C1DA}" destId="{153FCF38-F950-4A8F-90A7-78CA232CB928}" srcOrd="1" destOrd="0" presId="urn:microsoft.com/office/officeart/2005/8/layout/orgChart1"/>
    <dgm:cxn modelId="{4C25C8BE-C794-48FA-872E-969CFA5E3B7C}" type="presParOf" srcId="{E8CC6CED-7CE6-4CA7-9D3B-FDC89607C1DA}" destId="{C66EF1F3-E5C3-49A2-A172-D11FF455AC5B}" srcOrd="2" destOrd="0" presId="urn:microsoft.com/office/officeart/2005/8/layout/orgChart1"/>
    <dgm:cxn modelId="{3CCD87C6-292D-4365-8F87-9D617A65399C}" type="presParOf" srcId="{F5D4C7D4-E8A1-4192-BDAE-F78F4F64B175}" destId="{28132E95-18FD-47FD-ACCC-3F8ACDB244C4}" srcOrd="2" destOrd="0" presId="urn:microsoft.com/office/officeart/2005/8/layout/orgChart1"/>
    <dgm:cxn modelId="{D1D1F5AE-29D0-4A89-8E7F-3B19411B3B93}" type="presParOf" srcId="{3C7A0957-BE33-41AE-976B-0857DFCACEEB}" destId="{4B76F8AD-4956-499A-9E01-2A603C6F7E4C}" srcOrd="2" destOrd="0" presId="urn:microsoft.com/office/officeart/2005/8/layout/orgChart1"/>
    <dgm:cxn modelId="{41CB7EE9-6A6F-4E6E-BAB3-6379B60A761E}" type="presParOf" srcId="{3C7A0957-BE33-41AE-976B-0857DFCACEEB}" destId="{C5EEB72E-D22E-44B0-ABB0-EE017E06FCC3}" srcOrd="3" destOrd="0" presId="urn:microsoft.com/office/officeart/2005/8/layout/orgChart1"/>
    <dgm:cxn modelId="{5A89DD46-2EE0-46C3-AC26-40AD268D8337}" type="presParOf" srcId="{C5EEB72E-D22E-44B0-ABB0-EE017E06FCC3}" destId="{57FCD3C6-933F-4F1B-9F3A-B64BFEB8A673}" srcOrd="0" destOrd="0" presId="urn:microsoft.com/office/officeart/2005/8/layout/orgChart1"/>
    <dgm:cxn modelId="{FEA940A2-402D-46C8-8A18-14A36B4ACD5A}" type="presParOf" srcId="{57FCD3C6-933F-4F1B-9F3A-B64BFEB8A673}" destId="{BEFCD9AA-DC9D-4E1C-9C1C-69A7553CFE7B}" srcOrd="0" destOrd="0" presId="urn:microsoft.com/office/officeart/2005/8/layout/orgChart1"/>
    <dgm:cxn modelId="{DB6AC4BA-8A7C-4F42-8C6A-ECCFC6F94F6E}" type="presParOf" srcId="{57FCD3C6-933F-4F1B-9F3A-B64BFEB8A673}" destId="{F1BC0A09-F822-4AA6-9B5B-A92BE6309D7C}" srcOrd="1" destOrd="0" presId="urn:microsoft.com/office/officeart/2005/8/layout/orgChart1"/>
    <dgm:cxn modelId="{6B847846-AC38-437E-9924-519B687852EB}" type="presParOf" srcId="{C5EEB72E-D22E-44B0-ABB0-EE017E06FCC3}" destId="{052215A8-8444-43A1-8B1C-7249235F6901}" srcOrd="1" destOrd="0" presId="urn:microsoft.com/office/officeart/2005/8/layout/orgChart1"/>
    <dgm:cxn modelId="{454871A8-018A-447A-95A7-F2DF05956134}" type="presParOf" srcId="{052215A8-8444-43A1-8B1C-7249235F6901}" destId="{9BAF730D-8CDB-4C3A-8D7D-717228D48092}" srcOrd="0" destOrd="0" presId="urn:microsoft.com/office/officeart/2005/8/layout/orgChart1"/>
    <dgm:cxn modelId="{C99BF7E6-F751-4F76-8D29-FF2116421F40}" type="presParOf" srcId="{052215A8-8444-43A1-8B1C-7249235F6901}" destId="{84CDB20F-8E04-41D6-9B9D-895CA57ADB1E}" srcOrd="1" destOrd="0" presId="urn:microsoft.com/office/officeart/2005/8/layout/orgChart1"/>
    <dgm:cxn modelId="{F42CD9C5-EB92-4FEE-9A39-12FA89BC0C60}" type="presParOf" srcId="{84CDB20F-8E04-41D6-9B9D-895CA57ADB1E}" destId="{CF8BE9C0-86AF-4B39-ADCF-D2F3AF2F5B94}" srcOrd="0" destOrd="0" presId="urn:microsoft.com/office/officeart/2005/8/layout/orgChart1"/>
    <dgm:cxn modelId="{E4DC8DE0-8FE1-4596-8812-967711A160A0}" type="presParOf" srcId="{CF8BE9C0-86AF-4B39-ADCF-D2F3AF2F5B94}" destId="{019E33F5-0871-4E80-83F5-38ACC9DC1B56}" srcOrd="0" destOrd="0" presId="urn:microsoft.com/office/officeart/2005/8/layout/orgChart1"/>
    <dgm:cxn modelId="{34EDF136-A6B1-46CC-95AF-AF72B07409F2}" type="presParOf" srcId="{CF8BE9C0-86AF-4B39-ADCF-D2F3AF2F5B94}" destId="{D6218A63-76EF-48AC-A843-2C24F530B45C}" srcOrd="1" destOrd="0" presId="urn:microsoft.com/office/officeart/2005/8/layout/orgChart1"/>
    <dgm:cxn modelId="{DD508465-4ACA-41A9-B38B-C5127E10B98B}" type="presParOf" srcId="{84CDB20F-8E04-41D6-9B9D-895CA57ADB1E}" destId="{A0EC95ED-E944-4A64-8FA7-D469A61C231A}" srcOrd="1" destOrd="0" presId="urn:microsoft.com/office/officeart/2005/8/layout/orgChart1"/>
    <dgm:cxn modelId="{D891B4F5-C47B-4229-8FB9-CC119AEF5CFD}" type="presParOf" srcId="{84CDB20F-8E04-41D6-9B9D-895CA57ADB1E}" destId="{14622C6A-62E8-44C8-BD04-EC2540A9E2F1}" srcOrd="2" destOrd="0" presId="urn:microsoft.com/office/officeart/2005/8/layout/orgChart1"/>
    <dgm:cxn modelId="{937EA525-11B5-48B0-84DF-CB7CC1F264D8}" type="presParOf" srcId="{052215A8-8444-43A1-8B1C-7249235F6901}" destId="{FB4F6368-F145-4382-A427-428A3FB5CF0B}" srcOrd="2" destOrd="0" presId="urn:microsoft.com/office/officeart/2005/8/layout/orgChart1"/>
    <dgm:cxn modelId="{9C943F71-060D-4C70-BF0F-0C7B4D07EB98}" type="presParOf" srcId="{052215A8-8444-43A1-8B1C-7249235F6901}" destId="{705A162A-EC59-4D5E-B4B5-BC38CB856BEC}" srcOrd="3" destOrd="0" presId="urn:microsoft.com/office/officeart/2005/8/layout/orgChart1"/>
    <dgm:cxn modelId="{41145985-77B4-4635-A870-1013A5C8C218}" type="presParOf" srcId="{705A162A-EC59-4D5E-B4B5-BC38CB856BEC}" destId="{64428EF4-DA84-4E03-BEC5-6344B28EF067}" srcOrd="0" destOrd="0" presId="urn:microsoft.com/office/officeart/2005/8/layout/orgChart1"/>
    <dgm:cxn modelId="{027287E6-DBE3-4B5C-9917-0CBA296ECCB4}" type="presParOf" srcId="{64428EF4-DA84-4E03-BEC5-6344B28EF067}" destId="{BDF771FF-449E-463B-BD0B-D0CCB833759B}" srcOrd="0" destOrd="0" presId="urn:microsoft.com/office/officeart/2005/8/layout/orgChart1"/>
    <dgm:cxn modelId="{50C0A86F-E54B-40E7-8936-C492885F7AEE}" type="presParOf" srcId="{64428EF4-DA84-4E03-BEC5-6344B28EF067}" destId="{4BBD8384-7E76-4494-BC87-BD50A5B6D831}" srcOrd="1" destOrd="0" presId="urn:microsoft.com/office/officeart/2005/8/layout/orgChart1"/>
    <dgm:cxn modelId="{91A280B9-E11A-4DE0-B786-EEA22FB6683D}" type="presParOf" srcId="{705A162A-EC59-4D5E-B4B5-BC38CB856BEC}" destId="{961D32E1-1E48-4053-AFE9-208FA95FCF7A}" srcOrd="1" destOrd="0" presId="urn:microsoft.com/office/officeart/2005/8/layout/orgChart1"/>
    <dgm:cxn modelId="{E857A06C-1A17-4675-AA80-B83F70585DEB}" type="presParOf" srcId="{705A162A-EC59-4D5E-B4B5-BC38CB856BEC}" destId="{25C711E2-BF6A-4293-9384-F41BFDC52D7C}" srcOrd="2" destOrd="0" presId="urn:microsoft.com/office/officeart/2005/8/layout/orgChart1"/>
    <dgm:cxn modelId="{86882953-7445-4F17-A701-59F881C7A7CB}" type="presParOf" srcId="{052215A8-8444-43A1-8B1C-7249235F6901}" destId="{6A999014-3621-4E45-BD32-E0C794C091D1}" srcOrd="4" destOrd="0" presId="urn:microsoft.com/office/officeart/2005/8/layout/orgChart1"/>
    <dgm:cxn modelId="{2A42B3D6-0A73-4B59-A1DA-D49C8620307D}" type="presParOf" srcId="{052215A8-8444-43A1-8B1C-7249235F6901}" destId="{FCB4FB0A-3A4D-4759-B25B-D2311FA5B41C}" srcOrd="5" destOrd="0" presId="urn:microsoft.com/office/officeart/2005/8/layout/orgChart1"/>
    <dgm:cxn modelId="{4141AE38-EDB1-4A62-BD12-E1E9A8CEC46C}" type="presParOf" srcId="{FCB4FB0A-3A4D-4759-B25B-D2311FA5B41C}" destId="{14CC8AE2-BC52-4C9A-88E1-6B83B13E1BF5}" srcOrd="0" destOrd="0" presId="urn:microsoft.com/office/officeart/2005/8/layout/orgChart1"/>
    <dgm:cxn modelId="{D6E4B42B-43D1-427A-83F4-B83BDDC57C48}" type="presParOf" srcId="{14CC8AE2-BC52-4C9A-88E1-6B83B13E1BF5}" destId="{02C963F4-9E67-40BE-8D0D-13E5BAE734EF}" srcOrd="0" destOrd="0" presId="urn:microsoft.com/office/officeart/2005/8/layout/orgChart1"/>
    <dgm:cxn modelId="{FE334AC0-5116-4468-89C2-6D5F829EC65C}" type="presParOf" srcId="{14CC8AE2-BC52-4C9A-88E1-6B83B13E1BF5}" destId="{EF790DB2-42A3-4D51-AAD0-31F636EEED6C}" srcOrd="1" destOrd="0" presId="urn:microsoft.com/office/officeart/2005/8/layout/orgChart1"/>
    <dgm:cxn modelId="{9587BF82-E23A-4951-A524-C9F9BC2FA80E}" type="presParOf" srcId="{FCB4FB0A-3A4D-4759-B25B-D2311FA5B41C}" destId="{6855EC03-53C6-45B7-886D-B606415E2AB0}" srcOrd="1" destOrd="0" presId="urn:microsoft.com/office/officeart/2005/8/layout/orgChart1"/>
    <dgm:cxn modelId="{9E86BBA8-DFC8-43FF-871F-ECE53A3F9D20}" type="presParOf" srcId="{FCB4FB0A-3A4D-4759-B25B-D2311FA5B41C}" destId="{44506D92-7675-4263-9AFD-FE046141CC7F}" srcOrd="2" destOrd="0" presId="urn:microsoft.com/office/officeart/2005/8/layout/orgChart1"/>
    <dgm:cxn modelId="{284340B8-5440-44D2-A58D-E4E249924235}" type="presParOf" srcId="{052215A8-8444-43A1-8B1C-7249235F6901}" destId="{B8F2A5D6-152D-49AA-A506-961924179EC6}" srcOrd="6" destOrd="0" presId="urn:microsoft.com/office/officeart/2005/8/layout/orgChart1"/>
    <dgm:cxn modelId="{9EF2E8CF-E4C3-40A7-A075-3E32132D3208}" type="presParOf" srcId="{052215A8-8444-43A1-8B1C-7249235F6901}" destId="{DD1C6C1C-C463-48BD-84C0-A7DB18C45E61}" srcOrd="7" destOrd="0" presId="urn:microsoft.com/office/officeart/2005/8/layout/orgChart1"/>
    <dgm:cxn modelId="{2795388B-862B-4D89-9CD4-1884CFC88428}" type="presParOf" srcId="{DD1C6C1C-C463-48BD-84C0-A7DB18C45E61}" destId="{45E87195-86F2-47D8-839B-2584D2595EB3}" srcOrd="0" destOrd="0" presId="urn:microsoft.com/office/officeart/2005/8/layout/orgChart1"/>
    <dgm:cxn modelId="{EDD04AD8-92DD-4B9C-8EA0-9144EE2BA978}" type="presParOf" srcId="{45E87195-86F2-47D8-839B-2584D2595EB3}" destId="{D99858F9-AD66-4E18-9139-9DB7D4CFB1F6}" srcOrd="0" destOrd="0" presId="urn:microsoft.com/office/officeart/2005/8/layout/orgChart1"/>
    <dgm:cxn modelId="{97CF00E5-376F-4226-AC2F-6F0AD8FE3B79}" type="presParOf" srcId="{45E87195-86F2-47D8-839B-2584D2595EB3}" destId="{57134C5F-137B-4CFC-9645-D2AD492D1578}" srcOrd="1" destOrd="0" presId="urn:microsoft.com/office/officeart/2005/8/layout/orgChart1"/>
    <dgm:cxn modelId="{6FCD3BE2-33AC-4664-9C7F-65616DD07359}" type="presParOf" srcId="{DD1C6C1C-C463-48BD-84C0-A7DB18C45E61}" destId="{415706B8-5B20-420D-9014-16261A75F4EA}" srcOrd="1" destOrd="0" presId="urn:microsoft.com/office/officeart/2005/8/layout/orgChart1"/>
    <dgm:cxn modelId="{364A9795-2364-4D40-A6A9-0FF88E7333E2}" type="presParOf" srcId="{DD1C6C1C-C463-48BD-84C0-A7DB18C45E61}" destId="{E77C0DAF-2563-4B69-9CE3-56C2BAADBDAA}" srcOrd="2" destOrd="0" presId="urn:microsoft.com/office/officeart/2005/8/layout/orgChart1"/>
    <dgm:cxn modelId="{DDF7D7B9-F5BB-4F58-AB0F-42B210FCC0C3}" type="presParOf" srcId="{052215A8-8444-43A1-8B1C-7249235F6901}" destId="{D44F79D4-907E-4B9D-A587-6B21DAD00A78}" srcOrd="8" destOrd="0" presId="urn:microsoft.com/office/officeart/2005/8/layout/orgChart1"/>
    <dgm:cxn modelId="{9E464719-58C4-4F0E-9321-1432A921C9EF}" type="presParOf" srcId="{052215A8-8444-43A1-8B1C-7249235F6901}" destId="{BBBB53C3-FC8F-4F3A-902C-8C6A35F347B0}" srcOrd="9" destOrd="0" presId="urn:microsoft.com/office/officeart/2005/8/layout/orgChart1"/>
    <dgm:cxn modelId="{380C44F1-0526-4FD1-9FB1-FF0DBC0FDE99}" type="presParOf" srcId="{BBBB53C3-FC8F-4F3A-902C-8C6A35F347B0}" destId="{29607892-369B-43FC-8F9D-6196B4FDFE10}" srcOrd="0" destOrd="0" presId="urn:microsoft.com/office/officeart/2005/8/layout/orgChart1"/>
    <dgm:cxn modelId="{33A87B49-B15E-471F-90B1-8A471264554F}" type="presParOf" srcId="{29607892-369B-43FC-8F9D-6196B4FDFE10}" destId="{D26E2B3B-199A-4524-BC97-724A721DEAE7}" srcOrd="0" destOrd="0" presId="urn:microsoft.com/office/officeart/2005/8/layout/orgChart1"/>
    <dgm:cxn modelId="{454B016D-7F55-4ECF-94E4-EEF92CB05C4C}" type="presParOf" srcId="{29607892-369B-43FC-8F9D-6196B4FDFE10}" destId="{48A86CC4-A07A-419B-B7B4-A9C4C4AA58B9}" srcOrd="1" destOrd="0" presId="urn:microsoft.com/office/officeart/2005/8/layout/orgChart1"/>
    <dgm:cxn modelId="{1504155E-B131-493A-8EB8-DD288040DEBB}" type="presParOf" srcId="{BBBB53C3-FC8F-4F3A-902C-8C6A35F347B0}" destId="{2C409C53-D3C0-442E-BE3D-15E54A489D92}" srcOrd="1" destOrd="0" presId="urn:microsoft.com/office/officeart/2005/8/layout/orgChart1"/>
    <dgm:cxn modelId="{5B15FC43-A4AE-4C1D-8BF7-6B75D722F87C}" type="presParOf" srcId="{BBBB53C3-FC8F-4F3A-902C-8C6A35F347B0}" destId="{B27EA747-68F8-42F8-9D38-1B98C84FF660}" srcOrd="2" destOrd="0" presId="urn:microsoft.com/office/officeart/2005/8/layout/orgChart1"/>
    <dgm:cxn modelId="{1BE99924-CC38-4BAF-BDFF-D9F220EEC7A8}" type="presParOf" srcId="{052215A8-8444-43A1-8B1C-7249235F6901}" destId="{4C602DBA-D725-4E29-AD0A-C3E881918393}" srcOrd="10" destOrd="0" presId="urn:microsoft.com/office/officeart/2005/8/layout/orgChart1"/>
    <dgm:cxn modelId="{2C8C2BAA-CF0C-4CE1-BDC0-4CB0748DE2FF}" type="presParOf" srcId="{052215A8-8444-43A1-8B1C-7249235F6901}" destId="{E51A2E32-AB40-42C7-A99B-3D40049A021B}" srcOrd="11" destOrd="0" presId="urn:microsoft.com/office/officeart/2005/8/layout/orgChart1"/>
    <dgm:cxn modelId="{0598F83F-D1C3-4F70-BE11-7455D43016D6}" type="presParOf" srcId="{E51A2E32-AB40-42C7-A99B-3D40049A021B}" destId="{F014BCF5-124A-4811-A733-7AF42488AE16}" srcOrd="0" destOrd="0" presId="urn:microsoft.com/office/officeart/2005/8/layout/orgChart1"/>
    <dgm:cxn modelId="{C4E991D5-8D36-44A8-940C-901A808F3CAF}" type="presParOf" srcId="{F014BCF5-124A-4811-A733-7AF42488AE16}" destId="{1E3E3AA0-B2F6-4EED-AC1D-BA853FB3D3DD}" srcOrd="0" destOrd="0" presId="urn:microsoft.com/office/officeart/2005/8/layout/orgChart1"/>
    <dgm:cxn modelId="{C25734EE-8C3B-4B81-82E3-028CBB706D25}" type="presParOf" srcId="{F014BCF5-124A-4811-A733-7AF42488AE16}" destId="{DB1D05A2-1752-412F-8328-AAB6B4C6AB30}" srcOrd="1" destOrd="0" presId="urn:microsoft.com/office/officeart/2005/8/layout/orgChart1"/>
    <dgm:cxn modelId="{33FA0BB3-C148-4AEC-828B-C1737A8EE7BB}" type="presParOf" srcId="{E51A2E32-AB40-42C7-A99B-3D40049A021B}" destId="{88C7C43A-ED1C-4C4D-BF18-E632B0BECF66}" srcOrd="1" destOrd="0" presId="urn:microsoft.com/office/officeart/2005/8/layout/orgChart1"/>
    <dgm:cxn modelId="{BD3B7D3D-4C20-4721-98AB-D30AE0DA14F4}" type="presParOf" srcId="{E51A2E32-AB40-42C7-A99B-3D40049A021B}" destId="{AE0F5789-2368-4742-A34E-E250D23D6190}" srcOrd="2" destOrd="0" presId="urn:microsoft.com/office/officeart/2005/8/layout/orgChart1"/>
    <dgm:cxn modelId="{4491B371-C129-4D33-8E8E-B3768604F171}" type="presParOf" srcId="{052215A8-8444-43A1-8B1C-7249235F6901}" destId="{E8A61688-05D6-430F-8325-A0FD804966D2}" srcOrd="12" destOrd="0" presId="urn:microsoft.com/office/officeart/2005/8/layout/orgChart1"/>
    <dgm:cxn modelId="{C83777AC-B18F-4B85-8554-A8BE9A934ECF}" type="presParOf" srcId="{052215A8-8444-43A1-8B1C-7249235F6901}" destId="{9E80F408-092B-4973-8BBC-2D22C93DB19B}" srcOrd="13" destOrd="0" presId="urn:microsoft.com/office/officeart/2005/8/layout/orgChart1"/>
    <dgm:cxn modelId="{2AE6E5BA-725D-404B-854F-E268EB2AADB4}" type="presParOf" srcId="{9E80F408-092B-4973-8BBC-2D22C93DB19B}" destId="{4015E9D1-CA5E-40A5-B39E-2E2697CF7714}" srcOrd="0" destOrd="0" presId="urn:microsoft.com/office/officeart/2005/8/layout/orgChart1"/>
    <dgm:cxn modelId="{42B4EDDA-736C-427C-90AB-AB26A9A355A5}" type="presParOf" srcId="{4015E9D1-CA5E-40A5-B39E-2E2697CF7714}" destId="{F88E91C8-8F50-4C24-B4D4-710A77BFCDAE}" srcOrd="0" destOrd="0" presId="urn:microsoft.com/office/officeart/2005/8/layout/orgChart1"/>
    <dgm:cxn modelId="{969E57E7-99BB-4A67-82B6-56C67A48EB74}" type="presParOf" srcId="{4015E9D1-CA5E-40A5-B39E-2E2697CF7714}" destId="{BFBFE3A2-AB94-4342-A0E1-51F7DC3FBA97}" srcOrd="1" destOrd="0" presId="urn:microsoft.com/office/officeart/2005/8/layout/orgChart1"/>
    <dgm:cxn modelId="{BD0D6A6C-5FCB-4A5E-B5BC-15FC97D3C5EE}" type="presParOf" srcId="{9E80F408-092B-4973-8BBC-2D22C93DB19B}" destId="{DBC9C43A-F162-49B8-94FB-D9DED040AB87}" srcOrd="1" destOrd="0" presId="urn:microsoft.com/office/officeart/2005/8/layout/orgChart1"/>
    <dgm:cxn modelId="{757A7944-E2C7-4695-819A-E3557F8DFC64}" type="presParOf" srcId="{9E80F408-092B-4973-8BBC-2D22C93DB19B}" destId="{A46D4C00-0A43-4B15-B815-D22DF866CC0A}" srcOrd="2" destOrd="0" presId="urn:microsoft.com/office/officeart/2005/8/layout/orgChart1"/>
    <dgm:cxn modelId="{04F2B3EC-32CC-45C6-B73F-01337ACA85C0}" type="presParOf" srcId="{C5EEB72E-D22E-44B0-ABB0-EE017E06FCC3}" destId="{C04AF404-A7F2-4608-AA5E-E7504C6DAA78}" srcOrd="2" destOrd="0" presId="urn:microsoft.com/office/officeart/2005/8/layout/orgChart1"/>
    <dgm:cxn modelId="{315E2BAC-ABD8-40BA-A375-3B1B4E302A2B}" type="presParOf" srcId="{198844E1-90FD-4888-9E04-E7E0D027AE4E}" destId="{E7C78652-BA48-456A-859C-5E86F122C81F}" srcOrd="2" destOrd="0" presId="urn:microsoft.com/office/officeart/2005/8/layout/orgChart1"/>
    <dgm:cxn modelId="{B59E06DF-2462-4E66-9B18-0E8293EC1BF7}" type="presParOf" srcId="{E7C78652-BA48-456A-859C-5E86F122C81F}" destId="{A015DE14-0CD4-48E4-8182-23B6D0B35F81}" srcOrd="0" destOrd="0" presId="urn:microsoft.com/office/officeart/2005/8/layout/orgChart1"/>
    <dgm:cxn modelId="{05EA3685-8858-4203-A694-1CE3D793410E}" type="presParOf" srcId="{E7C78652-BA48-456A-859C-5E86F122C81F}" destId="{F6B2723E-79A5-405B-8616-E180574904B5}" srcOrd="1" destOrd="0" presId="urn:microsoft.com/office/officeart/2005/8/layout/orgChart1"/>
    <dgm:cxn modelId="{4F2ADA48-C0EB-484C-B618-F8DD45FD760F}" type="presParOf" srcId="{F6B2723E-79A5-405B-8616-E180574904B5}" destId="{AF1CC4BF-118E-4F1A-ACD0-116FFA4E9D4D}" srcOrd="0" destOrd="0" presId="urn:microsoft.com/office/officeart/2005/8/layout/orgChart1"/>
    <dgm:cxn modelId="{06529213-2BE0-4D47-BF36-87C7AA1180B0}" type="presParOf" srcId="{AF1CC4BF-118E-4F1A-ACD0-116FFA4E9D4D}" destId="{E11FBBF5-8537-4D49-9D4F-B8D72C28D3BC}" srcOrd="0" destOrd="0" presId="urn:microsoft.com/office/officeart/2005/8/layout/orgChart1"/>
    <dgm:cxn modelId="{1CD5C373-7EDF-4055-B15A-13AA754056B1}" type="presParOf" srcId="{AF1CC4BF-118E-4F1A-ACD0-116FFA4E9D4D}" destId="{F9D67F2B-0F39-4844-995B-EEDF9A380FCC}" srcOrd="1" destOrd="0" presId="urn:microsoft.com/office/officeart/2005/8/layout/orgChart1"/>
    <dgm:cxn modelId="{0BFEE711-80ED-4ACD-8E9E-062E4480F0C3}" type="presParOf" srcId="{F6B2723E-79A5-405B-8616-E180574904B5}" destId="{D1FB2C44-E552-4B0F-A268-D60C6F154536}" srcOrd="1" destOrd="0" presId="urn:microsoft.com/office/officeart/2005/8/layout/orgChart1"/>
    <dgm:cxn modelId="{BBEC2CF0-A0F5-4971-BB8F-E23B51484F04}" type="presParOf" srcId="{F6B2723E-79A5-405B-8616-E180574904B5}" destId="{5C4A53EF-3B8D-433A-B4D5-5D16F51A8249}" srcOrd="2" destOrd="0" presId="urn:microsoft.com/office/officeart/2005/8/layout/orgChart1"/>
    <dgm:cxn modelId="{BE4B72CD-AFE5-4EC7-A012-4F1B3386B9C8}" type="presParOf" srcId="{E7C78652-BA48-456A-859C-5E86F122C81F}" destId="{55387DD4-9D2B-4F51-9C37-53E94CD865CD}" srcOrd="2" destOrd="0" presId="urn:microsoft.com/office/officeart/2005/8/layout/orgChart1"/>
    <dgm:cxn modelId="{97C119E7-7D82-485B-A5F6-016276EB3433}" type="presParOf" srcId="{E7C78652-BA48-456A-859C-5E86F122C81F}" destId="{4A81C9CF-7422-4222-9A56-E85D51DA5825}" srcOrd="3" destOrd="0" presId="urn:microsoft.com/office/officeart/2005/8/layout/orgChart1"/>
    <dgm:cxn modelId="{B9D1B904-CE65-4526-83BF-BD2FF3E02DDE}" type="presParOf" srcId="{4A81C9CF-7422-4222-9A56-E85D51DA5825}" destId="{F9F992D8-C88C-4986-A93C-6F3E0C7C033D}" srcOrd="0" destOrd="0" presId="urn:microsoft.com/office/officeart/2005/8/layout/orgChart1"/>
    <dgm:cxn modelId="{8882A192-C4D7-4C20-A81A-C37B211B85E0}" type="presParOf" srcId="{F9F992D8-C88C-4986-A93C-6F3E0C7C033D}" destId="{7BFD55A2-B0B6-4173-98CF-A229BEBF0B4F}" srcOrd="0" destOrd="0" presId="urn:microsoft.com/office/officeart/2005/8/layout/orgChart1"/>
    <dgm:cxn modelId="{2C42990A-1B98-4697-BB69-A03332C4C628}" type="presParOf" srcId="{F9F992D8-C88C-4986-A93C-6F3E0C7C033D}" destId="{BC0AF206-1934-42AD-9EB7-1BA9222EC737}" srcOrd="1" destOrd="0" presId="urn:microsoft.com/office/officeart/2005/8/layout/orgChart1"/>
    <dgm:cxn modelId="{8E227189-4586-47DF-9252-858277992813}" type="presParOf" srcId="{4A81C9CF-7422-4222-9A56-E85D51DA5825}" destId="{0AFF2E93-5DF9-4161-85D1-1C2FCA12B599}" srcOrd="1" destOrd="0" presId="urn:microsoft.com/office/officeart/2005/8/layout/orgChart1"/>
    <dgm:cxn modelId="{C9C85490-C8C5-44EF-B9F2-DA5395AA1F1D}" type="presParOf" srcId="{4A81C9CF-7422-4222-9A56-E85D51DA5825}" destId="{D27925CA-E818-4CA8-B1AB-6A64A0E27260}" srcOrd="2" destOrd="0" presId="urn:microsoft.com/office/officeart/2005/8/layout/orgChart1"/>
    <dgm:cxn modelId="{D76381BF-3D26-42A6-BF9E-6B2F91EB9F39}" type="presParOf" srcId="{E7C78652-BA48-456A-859C-5E86F122C81F}" destId="{E8C21AB0-A063-4877-A080-315A36A17D5C}" srcOrd="4" destOrd="0" presId="urn:microsoft.com/office/officeart/2005/8/layout/orgChart1"/>
    <dgm:cxn modelId="{3836875F-7D3C-41DC-AD75-51A20EAEE806}" type="presParOf" srcId="{E7C78652-BA48-456A-859C-5E86F122C81F}" destId="{FD7DDFE1-F71E-4F2A-99CE-9BE48F3058DF}" srcOrd="5" destOrd="0" presId="urn:microsoft.com/office/officeart/2005/8/layout/orgChart1"/>
    <dgm:cxn modelId="{A2DE2A87-642E-47B0-8698-8E8A79F87518}" type="presParOf" srcId="{FD7DDFE1-F71E-4F2A-99CE-9BE48F3058DF}" destId="{5F55B612-6C55-4FC9-B840-C9ED70893CC9}" srcOrd="0" destOrd="0" presId="urn:microsoft.com/office/officeart/2005/8/layout/orgChart1"/>
    <dgm:cxn modelId="{A36F9176-49E7-4A6C-AAF4-7EECD64D4202}" type="presParOf" srcId="{5F55B612-6C55-4FC9-B840-C9ED70893CC9}" destId="{872AC36F-404B-4004-858D-333E2CADBC1B}" srcOrd="0" destOrd="0" presId="urn:microsoft.com/office/officeart/2005/8/layout/orgChart1"/>
    <dgm:cxn modelId="{F428DF02-CF7F-4AA4-B9CE-CBA84721DA96}" type="presParOf" srcId="{5F55B612-6C55-4FC9-B840-C9ED70893CC9}" destId="{C8B2F076-8276-42A8-AAFE-54EB65DF49A0}" srcOrd="1" destOrd="0" presId="urn:microsoft.com/office/officeart/2005/8/layout/orgChart1"/>
    <dgm:cxn modelId="{563B26BA-B8CE-48FF-89FC-8C21934F9502}" type="presParOf" srcId="{FD7DDFE1-F71E-4F2A-99CE-9BE48F3058DF}" destId="{9DA7D87A-539E-4994-A917-5F7E11817DCA}" srcOrd="1" destOrd="0" presId="urn:microsoft.com/office/officeart/2005/8/layout/orgChart1"/>
    <dgm:cxn modelId="{F1526ADE-08B4-451C-80BF-8D5D25FC947A}" type="presParOf" srcId="{FD7DDFE1-F71E-4F2A-99CE-9BE48F3058DF}" destId="{ED7E918D-BB3D-4738-999C-7231065B7160}" srcOrd="2" destOrd="0" presId="urn:microsoft.com/office/officeart/2005/8/layout/orgChart1"/>
    <dgm:cxn modelId="{C41A4ED6-941B-488B-9234-79561C528013}" type="presParOf" srcId="{E7C78652-BA48-456A-859C-5E86F122C81F}" destId="{81A1735B-C3DA-4FFB-9141-5896099D11C8}" srcOrd="6" destOrd="0" presId="urn:microsoft.com/office/officeart/2005/8/layout/orgChart1"/>
    <dgm:cxn modelId="{80AFD982-04C9-4123-98E3-487B327AECEE}" type="presParOf" srcId="{E7C78652-BA48-456A-859C-5E86F122C81F}" destId="{35F0EB00-071B-4A58-B58B-431A193FC46D}" srcOrd="7" destOrd="0" presId="urn:microsoft.com/office/officeart/2005/8/layout/orgChart1"/>
    <dgm:cxn modelId="{066B8E27-7493-4066-9029-0B5935B3997C}" type="presParOf" srcId="{35F0EB00-071B-4A58-B58B-431A193FC46D}" destId="{F5400533-3DEE-4990-8D05-3FE5AAF885E4}" srcOrd="0" destOrd="0" presId="urn:microsoft.com/office/officeart/2005/8/layout/orgChart1"/>
    <dgm:cxn modelId="{B7013F2A-5E5C-4B13-9F3C-AD24F86D4E9D}" type="presParOf" srcId="{F5400533-3DEE-4990-8D05-3FE5AAF885E4}" destId="{CFC9878D-95DB-434D-9001-07A5AA266F88}" srcOrd="0" destOrd="0" presId="urn:microsoft.com/office/officeart/2005/8/layout/orgChart1"/>
    <dgm:cxn modelId="{FD7BE782-60F4-4262-82C3-2D8F37633CF1}" type="presParOf" srcId="{F5400533-3DEE-4990-8D05-3FE5AAF885E4}" destId="{4A0250F4-DFDE-4DFD-B357-DEB20494E2EC}" srcOrd="1" destOrd="0" presId="urn:microsoft.com/office/officeart/2005/8/layout/orgChart1"/>
    <dgm:cxn modelId="{40EF1A23-C53F-4B95-8760-9DF30500B3EF}" type="presParOf" srcId="{35F0EB00-071B-4A58-B58B-431A193FC46D}" destId="{3CA28C81-F6C9-41AC-99CD-A5D34C053931}" srcOrd="1" destOrd="0" presId="urn:microsoft.com/office/officeart/2005/8/layout/orgChart1"/>
    <dgm:cxn modelId="{BFAE2EFC-AB0C-45A8-865E-63FCFC99BCB9}" type="presParOf" srcId="{35F0EB00-071B-4A58-B58B-431A193FC46D}" destId="{98C1EF1C-4291-4E28-A87E-D3F63369E577}"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1A1735B-C3DA-4FFB-9141-5896099D11C8}">
      <dsp:nvSpPr>
        <dsp:cNvPr id="0" name=""/>
        <dsp:cNvSpPr/>
      </dsp:nvSpPr>
      <dsp:spPr>
        <a:xfrm>
          <a:off x="4387849" y="371014"/>
          <a:ext cx="91440" cy="867501"/>
        </a:xfrm>
        <a:custGeom>
          <a:avLst/>
          <a:gdLst/>
          <a:ahLst/>
          <a:cxnLst/>
          <a:rect l="0" t="0" r="0" b="0"/>
          <a:pathLst>
            <a:path>
              <a:moveTo>
                <a:pt x="45720" y="0"/>
              </a:moveTo>
              <a:lnTo>
                <a:pt x="45720" y="867501"/>
              </a:lnTo>
              <a:lnTo>
                <a:pt x="123572" y="8675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21AB0-A063-4877-A080-315A36A17D5C}">
      <dsp:nvSpPr>
        <dsp:cNvPr id="0" name=""/>
        <dsp:cNvSpPr/>
      </dsp:nvSpPr>
      <dsp:spPr>
        <a:xfrm>
          <a:off x="4309997" y="371014"/>
          <a:ext cx="91440" cy="867501"/>
        </a:xfrm>
        <a:custGeom>
          <a:avLst/>
          <a:gdLst/>
          <a:ahLst/>
          <a:cxnLst/>
          <a:rect l="0" t="0" r="0" b="0"/>
          <a:pathLst>
            <a:path>
              <a:moveTo>
                <a:pt x="123572" y="0"/>
              </a:moveTo>
              <a:lnTo>
                <a:pt x="123572" y="867501"/>
              </a:lnTo>
              <a:lnTo>
                <a:pt x="45720" y="8675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387DD4-9D2B-4F51-9C37-53E94CD865CD}">
      <dsp:nvSpPr>
        <dsp:cNvPr id="0" name=""/>
        <dsp:cNvSpPr/>
      </dsp:nvSpPr>
      <dsp:spPr>
        <a:xfrm>
          <a:off x="4387849" y="371014"/>
          <a:ext cx="91440" cy="341068"/>
        </a:xfrm>
        <a:custGeom>
          <a:avLst/>
          <a:gdLst/>
          <a:ahLst/>
          <a:cxnLst/>
          <a:rect l="0" t="0" r="0" b="0"/>
          <a:pathLst>
            <a:path>
              <a:moveTo>
                <a:pt x="45720" y="0"/>
              </a:moveTo>
              <a:lnTo>
                <a:pt x="45720" y="341068"/>
              </a:lnTo>
              <a:lnTo>
                <a:pt x="123572" y="3410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15DE14-0CD4-48E4-8182-23B6D0B35F81}">
      <dsp:nvSpPr>
        <dsp:cNvPr id="0" name=""/>
        <dsp:cNvSpPr/>
      </dsp:nvSpPr>
      <dsp:spPr>
        <a:xfrm>
          <a:off x="4309997" y="371014"/>
          <a:ext cx="91440" cy="341068"/>
        </a:xfrm>
        <a:custGeom>
          <a:avLst/>
          <a:gdLst/>
          <a:ahLst/>
          <a:cxnLst/>
          <a:rect l="0" t="0" r="0" b="0"/>
          <a:pathLst>
            <a:path>
              <a:moveTo>
                <a:pt x="123572" y="0"/>
              </a:moveTo>
              <a:lnTo>
                <a:pt x="123572" y="341068"/>
              </a:lnTo>
              <a:lnTo>
                <a:pt x="45720" y="3410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61688-05D6-430F-8325-A0FD804966D2}">
      <dsp:nvSpPr>
        <dsp:cNvPr id="0" name=""/>
        <dsp:cNvSpPr/>
      </dsp:nvSpPr>
      <dsp:spPr>
        <a:xfrm>
          <a:off x="4585568" y="1950311"/>
          <a:ext cx="111218" cy="3499662"/>
        </a:xfrm>
        <a:custGeom>
          <a:avLst/>
          <a:gdLst/>
          <a:ahLst/>
          <a:cxnLst/>
          <a:rect l="0" t="0" r="0" b="0"/>
          <a:pathLst>
            <a:path>
              <a:moveTo>
                <a:pt x="0" y="0"/>
              </a:moveTo>
              <a:lnTo>
                <a:pt x="0" y="3499662"/>
              </a:lnTo>
              <a:lnTo>
                <a:pt x="111218" y="3499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602DBA-D725-4E29-AD0A-C3E881918393}">
      <dsp:nvSpPr>
        <dsp:cNvPr id="0" name=""/>
        <dsp:cNvSpPr/>
      </dsp:nvSpPr>
      <dsp:spPr>
        <a:xfrm>
          <a:off x="4585568" y="1950311"/>
          <a:ext cx="111218" cy="2973230"/>
        </a:xfrm>
        <a:custGeom>
          <a:avLst/>
          <a:gdLst/>
          <a:ahLst/>
          <a:cxnLst/>
          <a:rect l="0" t="0" r="0" b="0"/>
          <a:pathLst>
            <a:path>
              <a:moveTo>
                <a:pt x="0" y="0"/>
              </a:moveTo>
              <a:lnTo>
                <a:pt x="0" y="2973230"/>
              </a:lnTo>
              <a:lnTo>
                <a:pt x="111218" y="2973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4F79D4-907E-4B9D-A587-6B21DAD00A78}">
      <dsp:nvSpPr>
        <dsp:cNvPr id="0" name=""/>
        <dsp:cNvSpPr/>
      </dsp:nvSpPr>
      <dsp:spPr>
        <a:xfrm>
          <a:off x="4585568" y="1950311"/>
          <a:ext cx="111218" cy="2446798"/>
        </a:xfrm>
        <a:custGeom>
          <a:avLst/>
          <a:gdLst/>
          <a:ahLst/>
          <a:cxnLst/>
          <a:rect l="0" t="0" r="0" b="0"/>
          <a:pathLst>
            <a:path>
              <a:moveTo>
                <a:pt x="0" y="0"/>
              </a:moveTo>
              <a:lnTo>
                <a:pt x="0" y="2446798"/>
              </a:lnTo>
              <a:lnTo>
                <a:pt x="111218" y="2446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2A5D6-152D-49AA-A506-961924179EC6}">
      <dsp:nvSpPr>
        <dsp:cNvPr id="0" name=""/>
        <dsp:cNvSpPr/>
      </dsp:nvSpPr>
      <dsp:spPr>
        <a:xfrm>
          <a:off x="4585568" y="1950311"/>
          <a:ext cx="111218" cy="1920365"/>
        </a:xfrm>
        <a:custGeom>
          <a:avLst/>
          <a:gdLst/>
          <a:ahLst/>
          <a:cxnLst/>
          <a:rect l="0" t="0" r="0" b="0"/>
          <a:pathLst>
            <a:path>
              <a:moveTo>
                <a:pt x="0" y="0"/>
              </a:moveTo>
              <a:lnTo>
                <a:pt x="0" y="1920365"/>
              </a:lnTo>
              <a:lnTo>
                <a:pt x="111218" y="1920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99014-3621-4E45-BD32-E0C794C091D1}">
      <dsp:nvSpPr>
        <dsp:cNvPr id="0" name=""/>
        <dsp:cNvSpPr/>
      </dsp:nvSpPr>
      <dsp:spPr>
        <a:xfrm>
          <a:off x="4585568" y="1950311"/>
          <a:ext cx="111218" cy="1393933"/>
        </a:xfrm>
        <a:custGeom>
          <a:avLst/>
          <a:gdLst/>
          <a:ahLst/>
          <a:cxnLst/>
          <a:rect l="0" t="0" r="0" b="0"/>
          <a:pathLst>
            <a:path>
              <a:moveTo>
                <a:pt x="0" y="0"/>
              </a:moveTo>
              <a:lnTo>
                <a:pt x="0" y="1393933"/>
              </a:lnTo>
              <a:lnTo>
                <a:pt x="111218" y="13939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4F6368-F145-4382-A427-428A3FB5CF0B}">
      <dsp:nvSpPr>
        <dsp:cNvPr id="0" name=""/>
        <dsp:cNvSpPr/>
      </dsp:nvSpPr>
      <dsp:spPr>
        <a:xfrm>
          <a:off x="4585568" y="1950311"/>
          <a:ext cx="111218" cy="867501"/>
        </a:xfrm>
        <a:custGeom>
          <a:avLst/>
          <a:gdLst/>
          <a:ahLst/>
          <a:cxnLst/>
          <a:rect l="0" t="0" r="0" b="0"/>
          <a:pathLst>
            <a:path>
              <a:moveTo>
                <a:pt x="0" y="0"/>
              </a:moveTo>
              <a:lnTo>
                <a:pt x="0" y="867501"/>
              </a:lnTo>
              <a:lnTo>
                <a:pt x="111218" y="867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AF730D-8CDB-4C3A-8D7D-717228D48092}">
      <dsp:nvSpPr>
        <dsp:cNvPr id="0" name=""/>
        <dsp:cNvSpPr/>
      </dsp:nvSpPr>
      <dsp:spPr>
        <a:xfrm>
          <a:off x="4585568" y="1950311"/>
          <a:ext cx="111218" cy="341068"/>
        </a:xfrm>
        <a:custGeom>
          <a:avLst/>
          <a:gdLst/>
          <a:ahLst/>
          <a:cxnLst/>
          <a:rect l="0" t="0" r="0" b="0"/>
          <a:pathLst>
            <a:path>
              <a:moveTo>
                <a:pt x="0" y="0"/>
              </a:moveTo>
              <a:lnTo>
                <a:pt x="0" y="341068"/>
              </a:lnTo>
              <a:lnTo>
                <a:pt x="111218" y="3410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76F8AD-4956-499A-9E01-2A603C6F7E4C}">
      <dsp:nvSpPr>
        <dsp:cNvPr id="0" name=""/>
        <dsp:cNvSpPr/>
      </dsp:nvSpPr>
      <dsp:spPr>
        <a:xfrm>
          <a:off x="4433569" y="371014"/>
          <a:ext cx="448579" cy="1208569"/>
        </a:xfrm>
        <a:custGeom>
          <a:avLst/>
          <a:gdLst/>
          <a:ahLst/>
          <a:cxnLst/>
          <a:rect l="0" t="0" r="0" b="0"/>
          <a:pathLst>
            <a:path>
              <a:moveTo>
                <a:pt x="0" y="0"/>
              </a:moveTo>
              <a:lnTo>
                <a:pt x="0" y="1130717"/>
              </a:lnTo>
              <a:lnTo>
                <a:pt x="448579" y="1130717"/>
              </a:lnTo>
              <a:lnTo>
                <a:pt x="448579" y="12085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C8B139-D8D7-4552-BB38-B3ECB5BBFF92}">
      <dsp:nvSpPr>
        <dsp:cNvPr id="0" name=""/>
        <dsp:cNvSpPr/>
      </dsp:nvSpPr>
      <dsp:spPr>
        <a:xfrm>
          <a:off x="4170353" y="1950311"/>
          <a:ext cx="111218" cy="3499662"/>
        </a:xfrm>
        <a:custGeom>
          <a:avLst/>
          <a:gdLst/>
          <a:ahLst/>
          <a:cxnLst/>
          <a:rect l="0" t="0" r="0" b="0"/>
          <a:pathLst>
            <a:path>
              <a:moveTo>
                <a:pt x="111218" y="0"/>
              </a:moveTo>
              <a:lnTo>
                <a:pt x="111218" y="3499662"/>
              </a:lnTo>
              <a:lnTo>
                <a:pt x="0" y="3499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8A918C-A717-4CAC-A9F7-19BC1FA8D9D5}">
      <dsp:nvSpPr>
        <dsp:cNvPr id="0" name=""/>
        <dsp:cNvSpPr/>
      </dsp:nvSpPr>
      <dsp:spPr>
        <a:xfrm>
          <a:off x="4170353" y="1950311"/>
          <a:ext cx="111218" cy="2973230"/>
        </a:xfrm>
        <a:custGeom>
          <a:avLst/>
          <a:gdLst/>
          <a:ahLst/>
          <a:cxnLst/>
          <a:rect l="0" t="0" r="0" b="0"/>
          <a:pathLst>
            <a:path>
              <a:moveTo>
                <a:pt x="111218" y="0"/>
              </a:moveTo>
              <a:lnTo>
                <a:pt x="111218" y="2973230"/>
              </a:lnTo>
              <a:lnTo>
                <a:pt x="0" y="2973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0B0836-E4D7-43A1-9D2F-5A3453760F88}">
      <dsp:nvSpPr>
        <dsp:cNvPr id="0" name=""/>
        <dsp:cNvSpPr/>
      </dsp:nvSpPr>
      <dsp:spPr>
        <a:xfrm>
          <a:off x="4170353" y="1950311"/>
          <a:ext cx="111218" cy="2446798"/>
        </a:xfrm>
        <a:custGeom>
          <a:avLst/>
          <a:gdLst/>
          <a:ahLst/>
          <a:cxnLst/>
          <a:rect l="0" t="0" r="0" b="0"/>
          <a:pathLst>
            <a:path>
              <a:moveTo>
                <a:pt x="111218" y="0"/>
              </a:moveTo>
              <a:lnTo>
                <a:pt x="111218" y="2446798"/>
              </a:lnTo>
              <a:lnTo>
                <a:pt x="0" y="2446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D95E20-19FC-4E35-8564-D710B31B34DF}">
      <dsp:nvSpPr>
        <dsp:cNvPr id="0" name=""/>
        <dsp:cNvSpPr/>
      </dsp:nvSpPr>
      <dsp:spPr>
        <a:xfrm>
          <a:off x="4170353" y="1950311"/>
          <a:ext cx="111218" cy="1920365"/>
        </a:xfrm>
        <a:custGeom>
          <a:avLst/>
          <a:gdLst/>
          <a:ahLst/>
          <a:cxnLst/>
          <a:rect l="0" t="0" r="0" b="0"/>
          <a:pathLst>
            <a:path>
              <a:moveTo>
                <a:pt x="111218" y="0"/>
              </a:moveTo>
              <a:lnTo>
                <a:pt x="111218" y="1920365"/>
              </a:lnTo>
              <a:lnTo>
                <a:pt x="0" y="1920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874857-BE98-41BA-9D22-B27903E7E42E}">
      <dsp:nvSpPr>
        <dsp:cNvPr id="0" name=""/>
        <dsp:cNvSpPr/>
      </dsp:nvSpPr>
      <dsp:spPr>
        <a:xfrm>
          <a:off x="4170353" y="1950311"/>
          <a:ext cx="111218" cy="1393933"/>
        </a:xfrm>
        <a:custGeom>
          <a:avLst/>
          <a:gdLst/>
          <a:ahLst/>
          <a:cxnLst/>
          <a:rect l="0" t="0" r="0" b="0"/>
          <a:pathLst>
            <a:path>
              <a:moveTo>
                <a:pt x="111218" y="0"/>
              </a:moveTo>
              <a:lnTo>
                <a:pt x="111218" y="1393933"/>
              </a:lnTo>
              <a:lnTo>
                <a:pt x="0" y="13939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76E4B-42AD-4A57-877D-0BBC6D1B5F04}">
      <dsp:nvSpPr>
        <dsp:cNvPr id="0" name=""/>
        <dsp:cNvSpPr/>
      </dsp:nvSpPr>
      <dsp:spPr>
        <a:xfrm>
          <a:off x="4170353" y="1950311"/>
          <a:ext cx="111218" cy="867501"/>
        </a:xfrm>
        <a:custGeom>
          <a:avLst/>
          <a:gdLst/>
          <a:ahLst/>
          <a:cxnLst/>
          <a:rect l="0" t="0" r="0" b="0"/>
          <a:pathLst>
            <a:path>
              <a:moveTo>
                <a:pt x="111218" y="0"/>
              </a:moveTo>
              <a:lnTo>
                <a:pt x="111218" y="867501"/>
              </a:lnTo>
              <a:lnTo>
                <a:pt x="0" y="867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946CBF-5719-40FA-997E-F97BB9446964}">
      <dsp:nvSpPr>
        <dsp:cNvPr id="0" name=""/>
        <dsp:cNvSpPr/>
      </dsp:nvSpPr>
      <dsp:spPr>
        <a:xfrm>
          <a:off x="4170353" y="1950311"/>
          <a:ext cx="111218" cy="341068"/>
        </a:xfrm>
        <a:custGeom>
          <a:avLst/>
          <a:gdLst/>
          <a:ahLst/>
          <a:cxnLst/>
          <a:rect l="0" t="0" r="0" b="0"/>
          <a:pathLst>
            <a:path>
              <a:moveTo>
                <a:pt x="111218" y="0"/>
              </a:moveTo>
              <a:lnTo>
                <a:pt x="111218" y="341068"/>
              </a:lnTo>
              <a:lnTo>
                <a:pt x="0" y="3410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F278F-CD05-41E3-B5D3-CC1EA6BC6D45}">
      <dsp:nvSpPr>
        <dsp:cNvPr id="0" name=""/>
        <dsp:cNvSpPr/>
      </dsp:nvSpPr>
      <dsp:spPr>
        <a:xfrm>
          <a:off x="3984990" y="371014"/>
          <a:ext cx="448579" cy="1208569"/>
        </a:xfrm>
        <a:custGeom>
          <a:avLst/>
          <a:gdLst/>
          <a:ahLst/>
          <a:cxnLst/>
          <a:rect l="0" t="0" r="0" b="0"/>
          <a:pathLst>
            <a:path>
              <a:moveTo>
                <a:pt x="448579" y="0"/>
              </a:moveTo>
              <a:lnTo>
                <a:pt x="448579" y="1130717"/>
              </a:lnTo>
              <a:lnTo>
                <a:pt x="0" y="1130717"/>
              </a:lnTo>
              <a:lnTo>
                <a:pt x="0" y="12085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986794-4737-4A18-88BF-6E5A05D7BD2D}">
      <dsp:nvSpPr>
        <dsp:cNvPr id="0" name=""/>
        <dsp:cNvSpPr/>
      </dsp:nvSpPr>
      <dsp:spPr>
        <a:xfrm>
          <a:off x="4062843" y="287"/>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Dekan</a:t>
          </a:r>
          <a:endParaRPr lang="tr-TR" sz="800" kern="1200" smtClean="0"/>
        </a:p>
      </dsp:txBody>
      <dsp:txXfrm>
        <a:off x="4062843" y="287"/>
        <a:ext cx="741453" cy="370726"/>
      </dsp:txXfrm>
    </dsp:sp>
    <dsp:sp modelId="{A4579E3A-D02A-4D28-8C40-9F7E81C4C48E}">
      <dsp:nvSpPr>
        <dsp:cNvPr id="0" name=""/>
        <dsp:cNvSpPr/>
      </dsp:nvSpPr>
      <dsp:spPr>
        <a:xfrm>
          <a:off x="3614263" y="1579584"/>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Akademik Birimler</a:t>
          </a:r>
          <a:endParaRPr lang="tr-TR" sz="800" kern="1200" smtClean="0"/>
        </a:p>
      </dsp:txBody>
      <dsp:txXfrm>
        <a:off x="3614263" y="1579584"/>
        <a:ext cx="741453" cy="370726"/>
      </dsp:txXfrm>
    </dsp:sp>
    <dsp:sp modelId="{4E6E090F-1E1C-45E0-A522-B714604A02CD}">
      <dsp:nvSpPr>
        <dsp:cNvPr id="0" name=""/>
        <dsp:cNvSpPr/>
      </dsp:nvSpPr>
      <dsp:spPr>
        <a:xfrm>
          <a:off x="3428899" y="2106016"/>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İktisat Bölümü</a:t>
          </a:r>
          <a:endParaRPr lang="tr-TR" sz="800" kern="1200" smtClean="0"/>
        </a:p>
      </dsp:txBody>
      <dsp:txXfrm>
        <a:off x="3428899" y="2106016"/>
        <a:ext cx="741453" cy="370726"/>
      </dsp:txXfrm>
    </dsp:sp>
    <dsp:sp modelId="{0F597E83-48B6-4FC2-9DBA-74346E482B19}">
      <dsp:nvSpPr>
        <dsp:cNvPr id="0" name=""/>
        <dsp:cNvSpPr/>
      </dsp:nvSpPr>
      <dsp:spPr>
        <a:xfrm>
          <a:off x="3428899" y="263244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İşletme Bölümü</a:t>
          </a:r>
          <a:endParaRPr lang="tr-TR" sz="800" kern="1200" smtClean="0"/>
        </a:p>
      </dsp:txBody>
      <dsp:txXfrm>
        <a:off x="3428899" y="2632449"/>
        <a:ext cx="741453" cy="370726"/>
      </dsp:txXfrm>
    </dsp:sp>
    <dsp:sp modelId="{25E91CA5-1C43-4801-A855-3958B061DF7E}">
      <dsp:nvSpPr>
        <dsp:cNvPr id="0" name=""/>
        <dsp:cNvSpPr/>
      </dsp:nvSpPr>
      <dsp:spPr>
        <a:xfrm>
          <a:off x="3428899" y="3158881"/>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Maliye Bölümü</a:t>
          </a:r>
          <a:endParaRPr lang="tr-TR" sz="800" kern="1200" smtClean="0"/>
        </a:p>
      </dsp:txBody>
      <dsp:txXfrm>
        <a:off x="3428899" y="3158881"/>
        <a:ext cx="741453" cy="370726"/>
      </dsp:txXfrm>
    </dsp:sp>
    <dsp:sp modelId="{FA3F0528-BC64-455D-9B5B-667FA9586B8A}">
      <dsp:nvSpPr>
        <dsp:cNvPr id="0" name=""/>
        <dsp:cNvSpPr/>
      </dsp:nvSpPr>
      <dsp:spPr>
        <a:xfrm>
          <a:off x="3428899" y="3685313"/>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Siyaset Bilimi ve Kamu Yönetimi Bölümü</a:t>
          </a:r>
          <a:endParaRPr lang="tr-TR" sz="800" kern="1200" smtClean="0"/>
        </a:p>
      </dsp:txBody>
      <dsp:txXfrm>
        <a:off x="3428899" y="3685313"/>
        <a:ext cx="741453" cy="370726"/>
      </dsp:txXfrm>
    </dsp:sp>
    <dsp:sp modelId="{56D21BAE-F1EB-4AEE-8EBF-3669E5D125DF}">
      <dsp:nvSpPr>
        <dsp:cNvPr id="0" name=""/>
        <dsp:cNvSpPr/>
      </dsp:nvSpPr>
      <dsp:spPr>
        <a:xfrm>
          <a:off x="3428899" y="4211745"/>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İnsan Kaynakları Bölümü</a:t>
          </a:r>
          <a:endParaRPr lang="tr-TR" sz="800" kern="1200" smtClean="0"/>
        </a:p>
      </dsp:txBody>
      <dsp:txXfrm>
        <a:off x="3428899" y="4211745"/>
        <a:ext cx="741453" cy="370726"/>
      </dsp:txXfrm>
    </dsp:sp>
    <dsp:sp modelId="{639B1DDD-6002-4166-BEB7-FEF27440110A}">
      <dsp:nvSpPr>
        <dsp:cNvPr id="0" name=""/>
        <dsp:cNvSpPr/>
      </dsp:nvSpPr>
      <dsp:spPr>
        <a:xfrm>
          <a:off x="3428899" y="4738178"/>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Turizm İşletmeciliği Bölümü</a:t>
          </a:r>
        </a:p>
      </dsp:txBody>
      <dsp:txXfrm>
        <a:off x="3428899" y="4738178"/>
        <a:ext cx="741453" cy="370726"/>
      </dsp:txXfrm>
    </dsp:sp>
    <dsp:sp modelId="{90A3BE0E-9ED5-4D76-90C5-2947305A8CE2}">
      <dsp:nvSpPr>
        <dsp:cNvPr id="0" name=""/>
        <dsp:cNvSpPr/>
      </dsp:nvSpPr>
      <dsp:spPr>
        <a:xfrm>
          <a:off x="3428899" y="5264610"/>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Bölüm Sekreterlikleri</a:t>
          </a:r>
        </a:p>
      </dsp:txBody>
      <dsp:txXfrm>
        <a:off x="3428899" y="5264610"/>
        <a:ext cx="741453" cy="370726"/>
      </dsp:txXfrm>
    </dsp:sp>
    <dsp:sp modelId="{BEFCD9AA-DC9D-4E1C-9C1C-69A7553CFE7B}">
      <dsp:nvSpPr>
        <dsp:cNvPr id="0" name=""/>
        <dsp:cNvSpPr/>
      </dsp:nvSpPr>
      <dsp:spPr>
        <a:xfrm>
          <a:off x="4511422" y="1579584"/>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Fakülte Sekreteri</a:t>
          </a:r>
          <a:endParaRPr lang="tr-TR" sz="800" kern="1200" smtClean="0"/>
        </a:p>
      </dsp:txBody>
      <dsp:txXfrm>
        <a:off x="4511422" y="1579584"/>
        <a:ext cx="741453" cy="370726"/>
      </dsp:txXfrm>
    </dsp:sp>
    <dsp:sp modelId="{019E33F5-0871-4E80-83F5-38ACC9DC1B56}">
      <dsp:nvSpPr>
        <dsp:cNvPr id="0" name=""/>
        <dsp:cNvSpPr/>
      </dsp:nvSpPr>
      <dsp:spPr>
        <a:xfrm>
          <a:off x="4696786" y="2106016"/>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Sekreter</a:t>
          </a:r>
        </a:p>
      </dsp:txBody>
      <dsp:txXfrm>
        <a:off x="4696786" y="2106016"/>
        <a:ext cx="741453" cy="370726"/>
      </dsp:txXfrm>
    </dsp:sp>
    <dsp:sp modelId="{BDF771FF-449E-463B-BD0B-D0CCB833759B}">
      <dsp:nvSpPr>
        <dsp:cNvPr id="0" name=""/>
        <dsp:cNvSpPr/>
      </dsp:nvSpPr>
      <dsp:spPr>
        <a:xfrm>
          <a:off x="4696786" y="263244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Yazı İşleri</a:t>
          </a:r>
        </a:p>
      </dsp:txBody>
      <dsp:txXfrm>
        <a:off x="4696786" y="2632449"/>
        <a:ext cx="741453" cy="370726"/>
      </dsp:txXfrm>
    </dsp:sp>
    <dsp:sp modelId="{02C963F4-9E67-40BE-8D0D-13E5BAE734EF}">
      <dsp:nvSpPr>
        <dsp:cNvPr id="0" name=""/>
        <dsp:cNvSpPr/>
      </dsp:nvSpPr>
      <dsp:spPr>
        <a:xfrm>
          <a:off x="4696786" y="3158881"/>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Bütçe ve Mali İşler</a:t>
          </a:r>
          <a:endParaRPr lang="tr-TR" sz="800" kern="1200" smtClean="0"/>
        </a:p>
      </dsp:txBody>
      <dsp:txXfrm>
        <a:off x="4696786" y="3158881"/>
        <a:ext cx="741453" cy="370726"/>
      </dsp:txXfrm>
    </dsp:sp>
    <dsp:sp modelId="{D99858F9-AD66-4E18-9139-9DB7D4CFB1F6}">
      <dsp:nvSpPr>
        <dsp:cNvPr id="0" name=""/>
        <dsp:cNvSpPr/>
      </dsp:nvSpPr>
      <dsp:spPr>
        <a:xfrm>
          <a:off x="4696786" y="3685313"/>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Ayniyat İşleri</a:t>
          </a:r>
          <a:endParaRPr lang="tr-TR" sz="800" kern="1200" baseline="0" smtClean="0">
            <a:latin typeface="Times New Roman"/>
          </a:endParaRPr>
        </a:p>
      </dsp:txBody>
      <dsp:txXfrm>
        <a:off x="4696786" y="3685313"/>
        <a:ext cx="741453" cy="370726"/>
      </dsp:txXfrm>
    </dsp:sp>
    <dsp:sp modelId="{D26E2B3B-199A-4524-BC97-724A721DEAE7}">
      <dsp:nvSpPr>
        <dsp:cNvPr id="0" name=""/>
        <dsp:cNvSpPr/>
      </dsp:nvSpPr>
      <dsp:spPr>
        <a:xfrm>
          <a:off x="4696786" y="4211745"/>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Bölüm Sekreterlikleri</a:t>
          </a:r>
        </a:p>
      </dsp:txBody>
      <dsp:txXfrm>
        <a:off x="4696786" y="4211745"/>
        <a:ext cx="741453" cy="370726"/>
      </dsp:txXfrm>
    </dsp:sp>
    <dsp:sp modelId="{1E3E3AA0-B2F6-4EED-AC1D-BA853FB3D3DD}">
      <dsp:nvSpPr>
        <dsp:cNvPr id="0" name=""/>
        <dsp:cNvSpPr/>
      </dsp:nvSpPr>
      <dsp:spPr>
        <a:xfrm>
          <a:off x="4696786" y="4738178"/>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Teknik Hizmetler</a:t>
          </a:r>
        </a:p>
      </dsp:txBody>
      <dsp:txXfrm>
        <a:off x="4696786" y="4738178"/>
        <a:ext cx="741453" cy="370726"/>
      </dsp:txXfrm>
    </dsp:sp>
    <dsp:sp modelId="{F88E91C8-8F50-4C24-B4D4-710A77BFCDAE}">
      <dsp:nvSpPr>
        <dsp:cNvPr id="0" name=""/>
        <dsp:cNvSpPr/>
      </dsp:nvSpPr>
      <dsp:spPr>
        <a:xfrm>
          <a:off x="4696786" y="5264610"/>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Yardımcı Hizmetler</a:t>
          </a:r>
        </a:p>
      </dsp:txBody>
      <dsp:txXfrm>
        <a:off x="4696786" y="5264610"/>
        <a:ext cx="741453" cy="370726"/>
      </dsp:txXfrm>
    </dsp:sp>
    <dsp:sp modelId="{E11FBBF5-8537-4D49-9D4F-B8D72C28D3BC}">
      <dsp:nvSpPr>
        <dsp:cNvPr id="0" name=""/>
        <dsp:cNvSpPr/>
      </dsp:nvSpPr>
      <dsp:spPr>
        <a:xfrm>
          <a:off x="3614263" y="52671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Fakülte Yönetim Kurulu</a:t>
          </a:r>
        </a:p>
      </dsp:txBody>
      <dsp:txXfrm>
        <a:off x="3614263" y="526719"/>
        <a:ext cx="741453" cy="370726"/>
      </dsp:txXfrm>
    </dsp:sp>
    <dsp:sp modelId="{7BFD55A2-B0B6-4173-98CF-A229BEBF0B4F}">
      <dsp:nvSpPr>
        <dsp:cNvPr id="0" name=""/>
        <dsp:cNvSpPr/>
      </dsp:nvSpPr>
      <dsp:spPr>
        <a:xfrm>
          <a:off x="4511422" y="52671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Fakülte Kurulu</a:t>
          </a:r>
        </a:p>
      </dsp:txBody>
      <dsp:txXfrm>
        <a:off x="4511422" y="526719"/>
        <a:ext cx="741453" cy="370726"/>
      </dsp:txXfrm>
    </dsp:sp>
    <dsp:sp modelId="{872AC36F-404B-4004-858D-333E2CADBC1B}">
      <dsp:nvSpPr>
        <dsp:cNvPr id="0" name=""/>
        <dsp:cNvSpPr/>
      </dsp:nvSpPr>
      <dsp:spPr>
        <a:xfrm>
          <a:off x="3614263" y="1053152"/>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Dekan Yardımcısı</a:t>
          </a:r>
        </a:p>
      </dsp:txBody>
      <dsp:txXfrm>
        <a:off x="3614263" y="1053152"/>
        <a:ext cx="741453" cy="370726"/>
      </dsp:txXfrm>
    </dsp:sp>
    <dsp:sp modelId="{CFC9878D-95DB-434D-9001-07A5AA266F88}">
      <dsp:nvSpPr>
        <dsp:cNvPr id="0" name=""/>
        <dsp:cNvSpPr/>
      </dsp:nvSpPr>
      <dsp:spPr>
        <a:xfrm>
          <a:off x="4511422" y="1053152"/>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Dekan Yardımcısı</a:t>
          </a:r>
        </a:p>
      </dsp:txBody>
      <dsp:txXfrm>
        <a:off x="4511422" y="1053152"/>
        <a:ext cx="741453" cy="3707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6CDA-01D3-49D5-9909-4883BDF0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7464</Words>
  <Characters>42549</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49914</CharactersWithSpaces>
  <SharedDoc>false</SharedDoc>
  <HLinks>
    <vt:vector size="18" baseType="variant">
      <vt:variant>
        <vt:i4>22609923</vt:i4>
      </vt:variant>
      <vt:variant>
        <vt:i4>18</vt:i4>
      </vt:variant>
      <vt:variant>
        <vt:i4>0</vt:i4>
      </vt:variant>
      <vt:variant>
        <vt:i4>5</vt:i4>
      </vt:variant>
      <vt:variant>
        <vt:lpwstr>http://sbedergi.gumushane.edu.tr/belgeler/sbe-cilt5-sayi910/Makaleler PDF/III.pdf</vt:lpwstr>
      </vt:variant>
      <vt:variant>
        <vt:lpwstr/>
      </vt:variant>
      <vt:variant>
        <vt:i4>4915274</vt:i4>
      </vt:variant>
      <vt:variant>
        <vt:i4>15</vt:i4>
      </vt:variant>
      <vt:variant>
        <vt:i4>0</vt:i4>
      </vt:variant>
      <vt:variant>
        <vt:i4>5</vt:i4>
      </vt:variant>
      <vt:variant>
        <vt:lpwstr>http://dx.doi.org/10.1453/jepe.v1i1.24 (2</vt:lpwstr>
      </vt:variant>
      <vt:variant>
        <vt:lpwstr/>
      </vt:variant>
      <vt:variant>
        <vt:i4>4915274</vt:i4>
      </vt:variant>
      <vt:variant>
        <vt:i4>12</vt:i4>
      </vt:variant>
      <vt:variant>
        <vt:i4>0</vt:i4>
      </vt:variant>
      <vt:variant>
        <vt:i4>5</vt:i4>
      </vt:variant>
      <vt:variant>
        <vt:lpwstr>http://dx.doi.org/10.1453/jepe.v1i1.24 (2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hamittanis</cp:lastModifiedBy>
  <cp:revision>2</cp:revision>
  <cp:lastPrinted>2015-01-22T06:46:00Z</cp:lastPrinted>
  <dcterms:created xsi:type="dcterms:W3CDTF">2015-01-27T14:56:00Z</dcterms:created>
  <dcterms:modified xsi:type="dcterms:W3CDTF">2015-01-27T14:56:00Z</dcterms:modified>
</cp:coreProperties>
</file>