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D30C6A" w:rsidP="00857FE4">
      <w:pPr>
        <w:tabs>
          <w:tab w:val="left" w:pos="5620"/>
        </w:tabs>
        <w:jc w:val="center"/>
        <w:rPr>
          <w:sz w:val="72"/>
          <w:szCs w:val="72"/>
        </w:rPr>
      </w:pPr>
      <w:r>
        <w:rPr>
          <w:sz w:val="72"/>
          <w:szCs w:val="72"/>
        </w:rPr>
        <w:t>2014</w:t>
      </w:r>
      <w:r w:rsidR="00857FE4" w:rsidRPr="00313FEE">
        <w:rPr>
          <w:sz w:val="72"/>
          <w:szCs w:val="72"/>
        </w:rPr>
        <w:t xml:space="preserve"> YILI</w:t>
      </w:r>
    </w:p>
    <w:p w:rsidR="00857FE4" w:rsidRPr="00313FEE" w:rsidRDefault="00857FE4" w:rsidP="00D30C6A">
      <w:pPr>
        <w:tabs>
          <w:tab w:val="left" w:pos="5620"/>
        </w:tabs>
        <w:ind w:left="-426"/>
        <w:jc w:val="center"/>
        <w:rPr>
          <w:sz w:val="72"/>
          <w:szCs w:val="72"/>
        </w:rPr>
      </w:pPr>
    </w:p>
    <w:p w:rsidR="00D30C6A" w:rsidRDefault="00D30C6A" w:rsidP="00857FE4">
      <w:pPr>
        <w:tabs>
          <w:tab w:val="left" w:pos="5620"/>
        </w:tabs>
        <w:jc w:val="center"/>
        <w:rPr>
          <w:sz w:val="72"/>
          <w:szCs w:val="72"/>
        </w:rPr>
      </w:pPr>
      <w:proofErr w:type="gramStart"/>
      <w:r>
        <w:rPr>
          <w:sz w:val="72"/>
          <w:szCs w:val="72"/>
        </w:rPr>
        <w:t>GÜMÜŞHANE  ÜNİVERSİTESİ</w:t>
      </w:r>
      <w:proofErr w:type="gramEnd"/>
    </w:p>
    <w:p w:rsidR="00D30C6A" w:rsidRDefault="00D30C6A" w:rsidP="00857FE4">
      <w:pPr>
        <w:tabs>
          <w:tab w:val="left" w:pos="5620"/>
        </w:tabs>
        <w:jc w:val="center"/>
        <w:rPr>
          <w:sz w:val="72"/>
          <w:szCs w:val="72"/>
        </w:rPr>
      </w:pPr>
    </w:p>
    <w:p w:rsidR="00D30C6A" w:rsidRDefault="00D30C6A" w:rsidP="00857FE4">
      <w:pPr>
        <w:tabs>
          <w:tab w:val="left" w:pos="5620"/>
        </w:tabs>
        <w:jc w:val="center"/>
        <w:rPr>
          <w:sz w:val="72"/>
          <w:szCs w:val="72"/>
        </w:rPr>
      </w:pPr>
      <w:r>
        <w:rPr>
          <w:sz w:val="72"/>
          <w:szCs w:val="72"/>
        </w:rPr>
        <w:t>BİLGİ İŞLEM DAİRE BAŞKANLIĞI</w:t>
      </w:r>
    </w:p>
    <w:p w:rsidR="00D30C6A" w:rsidRDefault="00D30C6A"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FAALİYET 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 GENEL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Misyon ve Vizyon</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B- Yetki, Görev ve Sorumluluklar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C- İdareye İlişkin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1- Fiziksel Yapı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2- Örgüt Yapısı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w:t>
      </w:r>
      <w:proofErr w:type="gramStart"/>
      <w:r>
        <w:rPr>
          <w:sz w:val="28"/>
          <w:szCs w:val="28"/>
        </w:rPr>
        <w:t>……………………..……………………</w:t>
      </w:r>
      <w:proofErr w:type="gramEnd"/>
      <w:r>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Pr="00313FEE">
        <w:rPr>
          <w:sz w:val="28"/>
          <w:szCs w:val="28"/>
          <w:lang w:val="de-DE"/>
        </w:rPr>
        <w:t xml:space="preserve"> </w:t>
      </w:r>
      <w:proofErr w:type="spellStart"/>
      <w:r w:rsidRPr="00313FEE">
        <w:rPr>
          <w:sz w:val="28"/>
          <w:szCs w:val="28"/>
          <w:lang w:val="de-DE"/>
        </w:rPr>
        <w:t>ve</w:t>
      </w:r>
      <w:proofErr w:type="spellEnd"/>
      <w:r w:rsidRPr="00313FEE">
        <w:rPr>
          <w:sz w:val="28"/>
          <w:szCs w:val="28"/>
          <w:lang w:val="de-DE"/>
        </w:rPr>
        <w:t xml:space="preserve"> </w:t>
      </w:r>
      <w:proofErr w:type="spellStart"/>
      <w:r w:rsidRPr="00313FEE">
        <w:rPr>
          <w:sz w:val="28"/>
          <w:szCs w:val="28"/>
          <w:lang w:val="de-DE"/>
        </w:rPr>
        <w:t>Öncelikler</w:t>
      </w:r>
      <w:proofErr w:type="spellEnd"/>
      <w:r w:rsidRPr="00313FEE">
        <w:rPr>
          <w:sz w:val="28"/>
          <w:szCs w:val="28"/>
          <w:lang w:val="de-DE"/>
        </w:rPr>
        <w:t xml:space="preserve">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A- Mali </w:t>
      </w:r>
      <w:proofErr w:type="spellStart"/>
      <w:r w:rsidRPr="00313FEE">
        <w:rPr>
          <w:sz w:val="28"/>
          <w:szCs w:val="28"/>
          <w:lang w:val="fr-FR"/>
        </w:rPr>
        <w:t>Bilgiler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Pr="00313FEE">
        <w:rPr>
          <w:sz w:val="28"/>
          <w:szCs w:val="28"/>
          <w:lang w:val="fr-FR"/>
        </w:rPr>
        <w:t xml:space="preserve"> </w:t>
      </w:r>
      <w:proofErr w:type="spellStart"/>
      <w:r w:rsidRPr="00313FEE">
        <w:rPr>
          <w:sz w:val="28"/>
          <w:szCs w:val="28"/>
          <w:lang w:val="fr-FR"/>
        </w:rPr>
        <w:t>Uygulama</w:t>
      </w:r>
      <w:proofErr w:type="spellEnd"/>
      <w:r w:rsidRPr="00313FEE">
        <w:rPr>
          <w:sz w:val="28"/>
          <w:szCs w:val="28"/>
          <w:lang w:val="fr-FR"/>
        </w:rPr>
        <w:t xml:space="preserve"> </w:t>
      </w:r>
      <w:proofErr w:type="spellStart"/>
      <w:r w:rsidRPr="00313FEE">
        <w:rPr>
          <w:sz w:val="28"/>
          <w:szCs w:val="28"/>
          <w:lang w:val="fr-FR"/>
        </w:rPr>
        <w:t>Sonuçları</w:t>
      </w:r>
      <w:proofErr w:type="spellEnd"/>
      <w:r w:rsidRPr="00313FEE">
        <w:rPr>
          <w:sz w:val="28"/>
          <w:szCs w:val="28"/>
          <w:lang w:val="fr-FR"/>
        </w:rPr>
        <w:t xml:space="preserve">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Pr="00313FEE">
        <w:rPr>
          <w:sz w:val="28"/>
          <w:szCs w:val="28"/>
          <w:lang w:val="fr-FR"/>
        </w:rPr>
        <w:t xml:space="preserve"> </w:t>
      </w:r>
      <w:proofErr w:type="spellStart"/>
      <w:r w:rsidRPr="00313FEE">
        <w:rPr>
          <w:sz w:val="28"/>
          <w:szCs w:val="28"/>
          <w:lang w:val="fr-FR"/>
        </w:rPr>
        <w:t>İlişkin</w:t>
      </w:r>
      <w:proofErr w:type="spellEnd"/>
      <w:r w:rsidRPr="00313FEE">
        <w:rPr>
          <w:sz w:val="28"/>
          <w:szCs w:val="28"/>
          <w:lang w:val="fr-FR"/>
        </w:rPr>
        <w:t xml:space="preserve"> </w:t>
      </w:r>
      <w:proofErr w:type="spellStart"/>
      <w:r w:rsidRPr="00313FEE">
        <w:rPr>
          <w:sz w:val="28"/>
          <w:szCs w:val="28"/>
          <w:lang w:val="fr-FR"/>
        </w:rPr>
        <w:t>Açıklamalar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Pr="00313FEE">
        <w:rPr>
          <w:sz w:val="28"/>
          <w:szCs w:val="28"/>
          <w:lang w:val="de-DE"/>
        </w:rPr>
        <w:t xml:space="preserve"> </w:t>
      </w:r>
      <w:proofErr w:type="spellStart"/>
      <w:r w:rsidRPr="00313FEE">
        <w:rPr>
          <w:sz w:val="28"/>
          <w:szCs w:val="28"/>
          <w:lang w:val="de-DE"/>
        </w:rPr>
        <w:t>Sonuçları</w:t>
      </w:r>
      <w:proofErr w:type="spellEnd"/>
      <w:r w:rsidRPr="00313FEE">
        <w:rPr>
          <w:sz w:val="28"/>
          <w:szCs w:val="28"/>
          <w:lang w:val="de-DE"/>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Pr="00181425">
        <w:rPr>
          <w:sz w:val="28"/>
          <w:szCs w:val="28"/>
          <w:lang w:val="fr-FR"/>
        </w:rPr>
        <w:t xml:space="preserve"> </w:t>
      </w:r>
      <w:proofErr w:type="spellStart"/>
      <w:r w:rsidRPr="00181425">
        <w:rPr>
          <w:sz w:val="28"/>
          <w:szCs w:val="28"/>
          <w:lang w:val="fr-FR"/>
        </w:rPr>
        <w:t>ve</w:t>
      </w:r>
      <w:proofErr w:type="spellEnd"/>
      <w:r w:rsidRPr="00181425">
        <w:rPr>
          <w:sz w:val="28"/>
          <w:szCs w:val="28"/>
          <w:lang w:val="fr-FR"/>
        </w:rPr>
        <w:t xml:space="preserve"> </w:t>
      </w:r>
      <w:proofErr w:type="spellStart"/>
      <w:r w:rsidRPr="00181425">
        <w:rPr>
          <w:sz w:val="28"/>
          <w:szCs w:val="28"/>
          <w:lang w:val="fr-FR"/>
        </w:rPr>
        <w:t>Proje</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w:t>
      </w:r>
      <w:proofErr w:type="spellEnd"/>
      <w:r w:rsidRPr="00904103">
        <w:rPr>
          <w:sz w:val="28"/>
          <w:szCs w:val="28"/>
          <w:lang w:val="fr-FR"/>
        </w:rPr>
        <w:t xml:space="preserve"> </w:t>
      </w:r>
      <w:proofErr w:type="spellStart"/>
      <w:r w:rsidRPr="00904103">
        <w:rPr>
          <w:sz w:val="28"/>
          <w:szCs w:val="28"/>
          <w:lang w:val="fr-FR"/>
        </w:rPr>
        <w:t>Tablosu</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Sonuçlarının</w:t>
      </w:r>
      <w:proofErr w:type="spellEnd"/>
      <w:r w:rsidRPr="00904103">
        <w:rPr>
          <w:sz w:val="28"/>
          <w:szCs w:val="28"/>
          <w:lang w:val="fr-FR"/>
        </w:rPr>
        <w:t xml:space="preserve"> </w:t>
      </w:r>
      <w:proofErr w:type="spellStart"/>
      <w:r w:rsidRPr="00904103">
        <w:rPr>
          <w:sz w:val="28"/>
          <w:szCs w:val="28"/>
          <w:lang w:val="fr-FR"/>
        </w:rPr>
        <w:t>Değerlendirilmesi</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Bilgi</w:t>
      </w:r>
      <w:proofErr w:type="spellEnd"/>
      <w:r w:rsidRPr="00904103">
        <w:rPr>
          <w:sz w:val="28"/>
          <w:szCs w:val="28"/>
          <w:lang w:val="fr-FR"/>
        </w:rPr>
        <w:t xml:space="preserve"> </w:t>
      </w:r>
      <w:proofErr w:type="spellStart"/>
      <w:r w:rsidRPr="00904103">
        <w:rPr>
          <w:sz w:val="28"/>
          <w:szCs w:val="28"/>
          <w:lang w:val="fr-FR"/>
        </w:rPr>
        <w:t>Sisteminin</w:t>
      </w:r>
      <w:proofErr w:type="spellEnd"/>
      <w:r w:rsidRPr="00904103">
        <w:rPr>
          <w:sz w:val="28"/>
          <w:szCs w:val="28"/>
          <w:lang w:val="fr-FR"/>
        </w:rPr>
        <w:t xml:space="preserve"> </w:t>
      </w:r>
      <w:proofErr w:type="spellStart"/>
      <w:r w:rsidRPr="00904103">
        <w:rPr>
          <w:sz w:val="28"/>
          <w:szCs w:val="28"/>
          <w:lang w:val="fr-FR"/>
        </w:rPr>
        <w:t>Değerlendirilmesi</w:t>
      </w:r>
      <w:proofErr w:type="spellEnd"/>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Pr="00904103">
        <w:rPr>
          <w:sz w:val="28"/>
          <w:szCs w:val="28"/>
          <w:lang w:val="fr-FR"/>
        </w:rPr>
        <w:t xml:space="preserve"> </w:t>
      </w:r>
      <w:proofErr w:type="spellStart"/>
      <w:r w:rsidRPr="00904103">
        <w:rPr>
          <w:sz w:val="28"/>
          <w:szCs w:val="28"/>
          <w:lang w:val="fr-FR"/>
        </w:rPr>
        <w:t>Hususlar</w:t>
      </w:r>
      <w:proofErr w:type="spellEnd"/>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181425">
        <w:rPr>
          <w:sz w:val="28"/>
          <w:szCs w:val="28"/>
          <w:lang w:val="fr-FR"/>
        </w:rPr>
        <w:t xml:space="preserve">A- </w:t>
      </w:r>
      <w:proofErr w:type="spellStart"/>
      <w:r w:rsidRPr="00181425">
        <w:rPr>
          <w:sz w:val="28"/>
          <w:szCs w:val="28"/>
          <w:lang w:val="fr-FR"/>
        </w:rPr>
        <w:t>Üstünlükler</w:t>
      </w:r>
      <w:proofErr w:type="spellEnd"/>
      <w:r w:rsidRPr="00181425">
        <w:rPr>
          <w:sz w:val="28"/>
          <w:szCs w:val="28"/>
          <w:lang w:val="fr-FR"/>
        </w:rPr>
        <w:t xml:space="preserve">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roofErr w:type="gramStart"/>
      <w:r>
        <w:rPr>
          <w:sz w:val="28"/>
          <w:szCs w:val="28"/>
        </w:rPr>
        <w:t>……………………………………………………</w:t>
      </w:r>
      <w:proofErr w:type="gramEnd"/>
    </w:p>
    <w:p w:rsidR="00857FE4" w:rsidRPr="00181425" w:rsidRDefault="00857FE4" w:rsidP="00857FE4">
      <w:pPr>
        <w:tabs>
          <w:tab w:val="left" w:pos="5620"/>
        </w:tabs>
        <w:rPr>
          <w:sz w:val="28"/>
          <w:szCs w:val="28"/>
        </w:rPr>
        <w:sectPr w:rsidR="00857FE4" w:rsidRPr="00181425" w:rsidSect="00C9507C">
          <w:footerReference w:type="even" r:id="rId8"/>
          <w:footerReference w:type="default" r:id="rId9"/>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roofErr w:type="gramStart"/>
      <w:r>
        <w:rPr>
          <w:sz w:val="28"/>
          <w:szCs w:val="28"/>
        </w:rPr>
        <w:t>………………………………………………..</w:t>
      </w:r>
      <w:proofErr w:type="gramEnd"/>
    </w:p>
    <w:p w:rsidR="00857FE4" w:rsidRPr="00E11E08" w:rsidRDefault="00857FE4" w:rsidP="00857FE4">
      <w:pPr>
        <w:pStyle w:val="Altbilgi"/>
        <w:jc w:val="both"/>
        <w:rPr>
          <w:rFonts w:ascii="Arial" w:hAnsi="Arial" w:cs="Arial"/>
          <w:sz w:val="22"/>
          <w:szCs w:val="22"/>
        </w:rPr>
        <w:sectPr w:rsidR="00857FE4" w:rsidRPr="00E11E08" w:rsidSect="00C9507C">
          <w:headerReference w:type="default" r:id="rId10"/>
          <w:footerReference w:type="default" r:id="rId11"/>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D30C6A" w:rsidRPr="0058769B" w:rsidRDefault="00D30C6A" w:rsidP="00D30C6A">
      <w:pPr>
        <w:spacing w:line="360" w:lineRule="auto"/>
        <w:jc w:val="both"/>
      </w:pPr>
      <w:r w:rsidRPr="0058769B">
        <w:tab/>
        <w:t>Kamuda kurumsal yönetimin önemli bir boyutunu oluşturan mali yönetim alanında ülkemizde özellikle son yıllarda önemli reformlar ortaya atılmıştır. Bu reformlar Türk Kamu Mali Sistemini yeniden yapılandırmayı ve uluslararası standartlara uygun hale getirmeyi hedefleyen “5018 Sayılı Kamu Mali Yönetim ve Kontrol Kanunu” ile hayata geçirilmeye başlanmıştır.</w:t>
      </w:r>
    </w:p>
    <w:p w:rsidR="00D30C6A" w:rsidRPr="0058769B" w:rsidRDefault="00D30C6A" w:rsidP="00D30C6A">
      <w:pPr>
        <w:spacing w:line="360" w:lineRule="auto"/>
        <w:jc w:val="both"/>
      </w:pPr>
      <w:r w:rsidRPr="0058769B">
        <w:tab/>
        <w:t>5018 yılı Kamu Mali Yönetimi ve Kontrol Kanunu ile kamu kaynaklarının etkili, ekonomik ve verimli şekilde elde edilmesi ve kullanılması, hesap verilebilirlik ve mali saydamlığı sağlamak hedeflenmektedir. Kanun, bu hedef doğrultusunda yöneticilerin karar verme ve uygulama sonuçlarını değerlendirme aşamalarında, stratejik plan, performans esaslı bütçe ve faaliyet raporu gibi ciddi çalışmalar gerektiren raporlar oluşturulmasını gerektirmektedir.</w:t>
      </w:r>
    </w:p>
    <w:p w:rsidR="00D30C6A" w:rsidRPr="0058769B" w:rsidRDefault="00D30C6A" w:rsidP="00D30C6A">
      <w:pPr>
        <w:spacing w:line="360" w:lineRule="auto"/>
        <w:jc w:val="both"/>
        <w:rPr>
          <w:iCs/>
        </w:rPr>
      </w:pPr>
      <w:r>
        <w:rPr>
          <w:iCs/>
        </w:rPr>
        <w:tab/>
        <w:t>2014</w:t>
      </w:r>
      <w:r w:rsidRPr="0058769B">
        <w:rPr>
          <w:iCs/>
        </w:rPr>
        <w:t xml:space="preserve"> yılına ait olan bu Faaliyet Raporunda Başkanlığımız </w:t>
      </w:r>
      <w:proofErr w:type="gramStart"/>
      <w:r w:rsidRPr="0058769B">
        <w:rPr>
          <w:iCs/>
        </w:rPr>
        <w:t>misyonu</w:t>
      </w:r>
      <w:proofErr w:type="gramEnd"/>
      <w:r w:rsidRPr="0058769B">
        <w:rPr>
          <w:iCs/>
        </w:rPr>
        <w:t xml:space="preserve">, vizyonu, temel değerleri, politika ve öncelikleri çerçevesinde </w:t>
      </w:r>
      <w:r>
        <w:rPr>
          <w:iCs/>
        </w:rPr>
        <w:t>2014</w:t>
      </w:r>
      <w:r w:rsidRPr="0058769B">
        <w:rPr>
          <w:iCs/>
        </w:rPr>
        <w:t xml:space="preserve"> yılı verileri ile mali bilgileri; fiziksel, teknolojik ve insan kaynakları ile sunulan hizmetler bakımından durumu, üstünlük ve zayıflıkları ile gelişimine ilişkin hedefleri yer almaktadır.</w:t>
      </w:r>
    </w:p>
    <w:p w:rsidR="00D30C6A" w:rsidRPr="0058769B" w:rsidRDefault="00D30C6A" w:rsidP="00D30C6A">
      <w:pPr>
        <w:spacing w:line="360" w:lineRule="auto"/>
        <w:jc w:val="both"/>
      </w:pPr>
      <w:r w:rsidRPr="0058769B">
        <w:tab/>
        <w:t xml:space="preserve">Tüm bu uygulamalar çerçevesinde 5018 sayılı kanunun 41 inci maddesine dayanılarak hazırlanan </w:t>
      </w:r>
      <w:proofErr w:type="gramStart"/>
      <w:r w:rsidRPr="0058769B">
        <w:t>17/03/2006</w:t>
      </w:r>
      <w:proofErr w:type="gramEnd"/>
      <w:r w:rsidRPr="0058769B">
        <w:t xml:space="preserve"> tarih ve 26111 sayılı Resmi Gazete’de yayınlanarak yürürlüğe giren “Kamu İdarelerince Hazırlanacak Faaliyet Raporları Hakkında Yönetmelik” doğrultusunda mali saydamlık ve hesap verme sorumluluğu gereği olarak Başkanlığımız </w:t>
      </w:r>
      <w:r>
        <w:t>2014</w:t>
      </w:r>
      <w:r w:rsidRPr="0058769B">
        <w:t xml:space="preserve"> mali yılı birim faaliyet raporu hazırlanarak sunulmuştur.</w:t>
      </w:r>
    </w:p>
    <w:p w:rsidR="00D30C6A" w:rsidRPr="0058769B" w:rsidRDefault="00D30C6A" w:rsidP="00D30C6A">
      <w:pPr>
        <w:autoSpaceDE w:val="0"/>
        <w:spacing w:line="360" w:lineRule="auto"/>
        <w:jc w:val="both"/>
      </w:pPr>
    </w:p>
    <w:p w:rsidR="00D30C6A" w:rsidRPr="0058769B" w:rsidRDefault="00D30C6A" w:rsidP="00D30C6A">
      <w:pPr>
        <w:autoSpaceDE w:val="0"/>
        <w:spacing w:line="360" w:lineRule="auto"/>
        <w:jc w:val="both"/>
      </w:pPr>
    </w:p>
    <w:p w:rsidR="00D30C6A" w:rsidRPr="0058769B" w:rsidRDefault="00D30C6A" w:rsidP="00D30C6A">
      <w:pPr>
        <w:autoSpaceDE w:val="0"/>
        <w:spacing w:line="360" w:lineRule="auto"/>
        <w:jc w:val="both"/>
      </w:pPr>
    </w:p>
    <w:tbl>
      <w:tblPr>
        <w:tblW w:w="0" w:type="auto"/>
        <w:tblInd w:w="5942" w:type="dxa"/>
        <w:tblLayout w:type="fixed"/>
        <w:tblLook w:val="0000"/>
      </w:tblPr>
      <w:tblGrid>
        <w:gridCol w:w="3136"/>
      </w:tblGrid>
      <w:tr w:rsidR="00D30C6A" w:rsidRPr="0058769B" w:rsidTr="00C9507C">
        <w:tc>
          <w:tcPr>
            <w:tcW w:w="3136" w:type="dxa"/>
            <w:shd w:val="clear" w:color="auto" w:fill="auto"/>
          </w:tcPr>
          <w:p w:rsidR="00D30C6A" w:rsidRPr="0058769B" w:rsidRDefault="00D30C6A" w:rsidP="00C9507C">
            <w:pPr>
              <w:autoSpaceDE w:val="0"/>
              <w:snapToGrid w:val="0"/>
              <w:spacing w:line="360" w:lineRule="auto"/>
              <w:jc w:val="center"/>
              <w:rPr>
                <w:b/>
              </w:rPr>
            </w:pPr>
            <w:r w:rsidRPr="0058769B">
              <w:rPr>
                <w:b/>
              </w:rPr>
              <w:t>Mehmet Halis KORKMAZ</w:t>
            </w:r>
          </w:p>
        </w:tc>
      </w:tr>
      <w:tr w:rsidR="00D30C6A" w:rsidRPr="0058769B" w:rsidTr="00C9507C">
        <w:tc>
          <w:tcPr>
            <w:tcW w:w="3136" w:type="dxa"/>
            <w:shd w:val="clear" w:color="auto" w:fill="auto"/>
          </w:tcPr>
          <w:p w:rsidR="00D30C6A" w:rsidRPr="0058769B" w:rsidRDefault="00D30C6A" w:rsidP="00C9507C">
            <w:pPr>
              <w:pStyle w:val="GvdeMetni21"/>
              <w:snapToGrid w:val="0"/>
              <w:spacing w:line="240" w:lineRule="auto"/>
              <w:ind w:left="0"/>
              <w:jc w:val="center"/>
              <w:rPr>
                <w:rFonts w:ascii="Times New Roman" w:hAnsi="Times New Roman" w:cs="Times New Roman"/>
                <w:b/>
                <w:sz w:val="24"/>
                <w:szCs w:val="24"/>
                <w:lang w:val="tr-TR"/>
              </w:rPr>
            </w:pPr>
            <w:r w:rsidRPr="0058769B">
              <w:rPr>
                <w:rFonts w:ascii="Times New Roman" w:hAnsi="Times New Roman" w:cs="Times New Roman"/>
                <w:b/>
                <w:sz w:val="24"/>
                <w:szCs w:val="24"/>
                <w:lang w:val="tr-TR"/>
              </w:rPr>
              <w:t>Bilgi İşlem Daire Başkanı</w:t>
            </w:r>
          </w:p>
        </w:tc>
      </w:tr>
    </w:tbl>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564731" w:rsidRDefault="00857FE4" w:rsidP="00857FE4">
      <w:pPr>
        <w:tabs>
          <w:tab w:val="left" w:pos="567"/>
        </w:tabs>
        <w:jc w:val="both"/>
        <w:rPr>
          <w:b/>
        </w:rPr>
      </w:pPr>
      <w:r w:rsidRPr="00564731">
        <w:tab/>
        <w:t>(</w:t>
      </w:r>
      <w:r w:rsidRPr="00564731">
        <w:rPr>
          <w:b/>
        </w:rPr>
        <w:t xml:space="preserve">Kamu İdarelerince Hazırlanacak Faaliyet Raporları Hakkında Yönetmeliğin 19 uncu maddesi “a) Genel bilgiler: Bu bölümde, idarenin </w:t>
      </w:r>
      <w:proofErr w:type="gramStart"/>
      <w:r w:rsidRPr="00564731">
        <w:rPr>
          <w:b/>
        </w:rPr>
        <w:t>misyon</w:t>
      </w:r>
      <w:proofErr w:type="gramEnd"/>
      <w:r w:rsidRPr="00564731">
        <w:rPr>
          <w:b/>
        </w:rPr>
        <w:t xml:space="preserve"> ve vizyonuna, teşkilat yapısına ve mevzuatına ilişkin bilgilere, sunulan hizmetlere, insan kaynakları ve fiziki kaynakları ile ilgili bilgilere, iç ve dış denetim raporlarında yer alan tespit ve değerlendirmelere kısaca yer verilir. </w:t>
      </w:r>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D30C6A">
      <w:pPr>
        <w:spacing w:before="100" w:beforeAutospacing="1" w:after="100" w:afterAutospacing="1"/>
        <w:ind w:firstLine="709"/>
        <w:jc w:val="both"/>
        <w:rPr>
          <w:b/>
          <w:sz w:val="22"/>
          <w:szCs w:val="22"/>
        </w:rPr>
      </w:pPr>
      <w:r w:rsidRPr="00564731">
        <w:rPr>
          <w:b/>
          <w:sz w:val="22"/>
          <w:szCs w:val="22"/>
        </w:rPr>
        <w:t>Misyon</w:t>
      </w:r>
    </w:p>
    <w:p w:rsidR="00D30C6A" w:rsidRPr="00EA5003" w:rsidRDefault="00D30C6A" w:rsidP="00D30C6A">
      <w:pPr>
        <w:pStyle w:val="AralkYok"/>
        <w:spacing w:line="360" w:lineRule="auto"/>
        <w:ind w:firstLine="709"/>
        <w:jc w:val="both"/>
        <w:rPr>
          <w:rFonts w:ascii="Times New Roman" w:hAnsi="Times New Roman" w:cs="Times New Roman"/>
          <w:sz w:val="24"/>
          <w:szCs w:val="24"/>
        </w:rPr>
      </w:pPr>
      <w:r w:rsidRPr="00EA5003">
        <w:rPr>
          <w:rFonts w:ascii="Times New Roman" w:hAnsi="Times New Roman" w:cs="Times New Roman"/>
          <w:sz w:val="24"/>
          <w:szCs w:val="24"/>
        </w:rPr>
        <w:t>Misyonumuz; tekno</w:t>
      </w:r>
      <w:r>
        <w:rPr>
          <w:rFonts w:ascii="Times New Roman" w:hAnsi="Times New Roman" w:cs="Times New Roman"/>
          <w:sz w:val="24"/>
          <w:szCs w:val="24"/>
        </w:rPr>
        <w:t>lojiyi yakından izleyerek, Gümüşhane Üniversitesi’</w:t>
      </w:r>
      <w:r w:rsidRPr="00EA5003">
        <w:rPr>
          <w:rFonts w:ascii="Times New Roman" w:hAnsi="Times New Roman" w:cs="Times New Roman"/>
          <w:sz w:val="24"/>
          <w:szCs w:val="24"/>
        </w:rPr>
        <w:t>nin bilgisayar hizmetleri ile ilgili alt yapısını en verimli şekilde çalışır halde tutmak; Bilişim Teknolojileri ile ilgili eğitim, öğretim ve araştırmalara destek sağlamak, üniversitemizin ihtiyaç duyacağı tüm bilişim hizmetlerini eksiksiz olarak yerine getirmektir.</w:t>
      </w:r>
    </w:p>
    <w:p w:rsidR="00857FE4" w:rsidRPr="00564731" w:rsidRDefault="00857FE4" w:rsidP="00D30C6A">
      <w:pPr>
        <w:spacing w:before="100" w:beforeAutospacing="1" w:after="100" w:afterAutospacing="1"/>
        <w:ind w:firstLine="709"/>
        <w:jc w:val="both"/>
        <w:rPr>
          <w:b/>
          <w:sz w:val="22"/>
          <w:szCs w:val="22"/>
        </w:rPr>
      </w:pPr>
      <w:r w:rsidRPr="00564731">
        <w:rPr>
          <w:b/>
          <w:sz w:val="22"/>
          <w:szCs w:val="22"/>
        </w:rPr>
        <w:t>Vizyon</w:t>
      </w:r>
    </w:p>
    <w:p w:rsidR="00D30C6A" w:rsidRDefault="00D30C6A" w:rsidP="00D30C6A">
      <w:pPr>
        <w:spacing w:line="360" w:lineRule="auto"/>
        <w:jc w:val="both"/>
      </w:pPr>
      <w:r w:rsidRPr="0058769B">
        <w:tab/>
        <w:t xml:space="preserve">Vizyonumuz, Üniversitemiz mensuplarına ve öğrencilerine güvenli, çağdaş bir bilişim alt yapısı hizmeti sunmanın yanı sıra etkinlikler, verilen servis kalitesi ve çeşitliliği bakımından en üst sıralara yerleşmek; yüksek kalite ve teknolojiye sahip olarak ve kullanarak tüm bilişim konularında </w:t>
      </w:r>
      <w:r>
        <w:t>Gümüşhane Üniversitesi’</w:t>
      </w:r>
      <w:r w:rsidRPr="00EA5003">
        <w:t>nin</w:t>
      </w:r>
      <w:r w:rsidRPr="0058769B">
        <w:t xml:space="preserve"> dünya ile rekabetini sağlamaktır.</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C9507C" w:rsidRPr="0058769B" w:rsidRDefault="00C9507C" w:rsidP="00C9507C">
      <w:pPr>
        <w:autoSpaceDE w:val="0"/>
        <w:spacing w:line="360" w:lineRule="auto"/>
        <w:jc w:val="both"/>
      </w:pPr>
      <w:r w:rsidRPr="0058769B">
        <w:tab/>
        <w:t>Gümüşhane Üniversitesi Bilgi İşlem Daire Başkanlığı Üniversitenin kuruluşu ile birlikte 2008 yılında faaliyete geçmiştir.</w:t>
      </w:r>
    </w:p>
    <w:p w:rsidR="00C9507C" w:rsidRPr="0058769B" w:rsidRDefault="00C9507C" w:rsidP="00C9507C">
      <w:pPr>
        <w:autoSpaceDE w:val="0"/>
        <w:spacing w:line="360" w:lineRule="auto"/>
        <w:jc w:val="both"/>
      </w:pPr>
      <w:r w:rsidRPr="0058769B">
        <w:tab/>
        <w:t>Başkanlığımız, Üniversitenin bilişim hizmetlerini yürüten idari faaliyet birimidir.</w:t>
      </w:r>
    </w:p>
    <w:p w:rsidR="00C9507C" w:rsidRPr="0058769B" w:rsidRDefault="00C9507C" w:rsidP="00C9507C">
      <w:pPr>
        <w:autoSpaceDE w:val="0"/>
        <w:spacing w:line="360" w:lineRule="auto"/>
        <w:jc w:val="both"/>
      </w:pPr>
      <w:r w:rsidRPr="0058769B">
        <w:tab/>
        <w:t>Başkanlık en güncel teknolojileri ile öğrenci ve personelimize eğitim ve akademik çalışmalarında en iyi ve verimli hizmetleri sunmakla yükümlüdür.</w:t>
      </w:r>
    </w:p>
    <w:p w:rsidR="00C9507C" w:rsidRPr="0058769B" w:rsidRDefault="00C9507C" w:rsidP="00C9507C">
      <w:pPr>
        <w:autoSpaceDE w:val="0"/>
        <w:spacing w:line="360" w:lineRule="auto"/>
        <w:jc w:val="both"/>
      </w:pPr>
      <w:r w:rsidRPr="0058769B">
        <w:tab/>
        <w:t>Başkanlığımız tarafından hazırlanan ve yayınlanan İnternet ve web hizmetleri  ile Üniversitemizin yurt içi ve dışına tanıtımı ilkeli bir şekilde yapılmaya çalışılarak, yazılım üretme, bakım ve teknik servis hizmetleri ile Üniversitemiz çalışan ve öğrencilerine fayda sağlamak amacıyla hareket edilmektedir. Ayrıca idari işleyişin şeffaf ve düzenli olması için titizlikle çalışılmaktadır.</w:t>
      </w:r>
    </w:p>
    <w:p w:rsidR="00C9507C" w:rsidRPr="0058769B" w:rsidRDefault="00C9507C" w:rsidP="00C9507C">
      <w:pPr>
        <w:autoSpaceDE w:val="0"/>
        <w:spacing w:line="360" w:lineRule="auto"/>
        <w:jc w:val="both"/>
      </w:pPr>
      <w:r w:rsidRPr="0058769B">
        <w:tab/>
        <w:t>Verilen hizmetleri kaliteli sunabilmek için geliştirilmeye ve uygulanmaya çalışılan faaliyetler şunlardır:</w:t>
      </w:r>
    </w:p>
    <w:p w:rsidR="00C9507C" w:rsidRPr="0058769B" w:rsidRDefault="00C9507C" w:rsidP="00C9507C">
      <w:pPr>
        <w:numPr>
          <w:ilvl w:val="0"/>
          <w:numId w:val="17"/>
        </w:numPr>
        <w:suppressAutoHyphens/>
        <w:autoSpaceDE w:val="0"/>
        <w:spacing w:line="360" w:lineRule="auto"/>
        <w:jc w:val="both"/>
      </w:pPr>
      <w:r w:rsidRPr="0058769B">
        <w:lastRenderedPageBreak/>
        <w:t>Bilgisayar ağının sağlıklı ve her türlü tehlikeden korunmuş biçimde düzenlenerek hizmete sunulması.</w:t>
      </w:r>
    </w:p>
    <w:p w:rsidR="00C9507C" w:rsidRPr="0058769B" w:rsidRDefault="00C9507C" w:rsidP="00C9507C">
      <w:pPr>
        <w:numPr>
          <w:ilvl w:val="0"/>
          <w:numId w:val="17"/>
        </w:numPr>
        <w:suppressAutoHyphens/>
        <w:autoSpaceDE w:val="0"/>
        <w:spacing w:line="360" w:lineRule="auto"/>
        <w:jc w:val="both"/>
      </w:pPr>
      <w:r w:rsidRPr="0058769B">
        <w:t>Akademik ve İdari işlemlerde yazılımlar aracılığı ve teknolojik aygıtlardan olabildiğince faydalandırmak.</w:t>
      </w:r>
    </w:p>
    <w:p w:rsidR="00C9507C" w:rsidRPr="0058769B" w:rsidRDefault="00C9507C" w:rsidP="00C9507C">
      <w:pPr>
        <w:numPr>
          <w:ilvl w:val="0"/>
          <w:numId w:val="17"/>
        </w:numPr>
        <w:suppressAutoHyphens/>
        <w:autoSpaceDE w:val="0"/>
        <w:spacing w:line="360" w:lineRule="auto"/>
        <w:jc w:val="both"/>
      </w:pPr>
      <w:r w:rsidRPr="0058769B">
        <w:t>Üniversitemiz ve öğrenci ile personelin dış dünyaya açılımı anlamında web sayfaları tasarımları ve e-posta işlemlerini sağlıklı ve kesintisiz yürütmek.</w:t>
      </w:r>
    </w:p>
    <w:p w:rsidR="00C9507C" w:rsidRPr="0058769B" w:rsidRDefault="00C9507C" w:rsidP="00C9507C">
      <w:pPr>
        <w:numPr>
          <w:ilvl w:val="0"/>
          <w:numId w:val="17"/>
        </w:numPr>
        <w:suppressAutoHyphens/>
        <w:autoSpaceDE w:val="0"/>
        <w:spacing w:line="360" w:lineRule="auto"/>
        <w:jc w:val="both"/>
      </w:pPr>
      <w:proofErr w:type="gramStart"/>
      <w:r w:rsidRPr="0058769B">
        <w:t>Tüm birimlere gerekli olduğunda teknik ve idari destek sağlamak.</w:t>
      </w:r>
      <w:proofErr w:type="gramEnd"/>
    </w:p>
    <w:p w:rsidR="00C9507C" w:rsidRPr="0058769B" w:rsidRDefault="00C9507C" w:rsidP="00C9507C">
      <w:pPr>
        <w:numPr>
          <w:ilvl w:val="0"/>
          <w:numId w:val="17"/>
        </w:numPr>
        <w:suppressAutoHyphens/>
        <w:autoSpaceDE w:val="0"/>
        <w:spacing w:line="360" w:lineRule="auto"/>
        <w:jc w:val="both"/>
      </w:pPr>
      <w:r w:rsidRPr="0058769B">
        <w:t>Teknoloji ve uygulamada örnek birim olmak.</w:t>
      </w:r>
    </w:p>
    <w:p w:rsidR="00C9507C" w:rsidRPr="0058769B" w:rsidRDefault="00C9507C" w:rsidP="00C9507C">
      <w:pPr>
        <w:numPr>
          <w:ilvl w:val="0"/>
          <w:numId w:val="17"/>
        </w:numPr>
        <w:suppressAutoHyphens/>
        <w:autoSpaceDE w:val="0"/>
        <w:spacing w:line="360" w:lineRule="auto"/>
        <w:jc w:val="both"/>
      </w:pPr>
      <w:proofErr w:type="gramStart"/>
      <w:r w:rsidRPr="0058769B">
        <w:t>Üniversite idari ve akademik işleyişine destek sağlamak.</w:t>
      </w:r>
      <w:proofErr w:type="gramEnd"/>
    </w:p>
    <w:p w:rsidR="00C9507C" w:rsidRPr="0058769B" w:rsidRDefault="00C9507C" w:rsidP="00C9507C">
      <w:pPr>
        <w:numPr>
          <w:ilvl w:val="0"/>
          <w:numId w:val="17"/>
        </w:numPr>
        <w:suppressAutoHyphens/>
        <w:autoSpaceDE w:val="0"/>
        <w:spacing w:line="360" w:lineRule="auto"/>
        <w:jc w:val="both"/>
      </w:pPr>
      <w:proofErr w:type="spellStart"/>
      <w:r>
        <w:t>Kampü</w:t>
      </w:r>
      <w:r w:rsidRPr="0058769B">
        <w:t>slerimizdeki</w:t>
      </w:r>
      <w:proofErr w:type="spellEnd"/>
      <w:r w:rsidRPr="0058769B">
        <w:t xml:space="preserve"> her türlü bilişim hizmetleri için gerekli önlemleri almak, proje ve uygulamalar gerçekleştirmek.</w:t>
      </w:r>
    </w:p>
    <w:p w:rsidR="00C9507C" w:rsidRDefault="00C9507C" w:rsidP="00C9507C">
      <w:pPr>
        <w:numPr>
          <w:ilvl w:val="0"/>
          <w:numId w:val="17"/>
        </w:numPr>
        <w:suppressAutoHyphens/>
        <w:autoSpaceDE w:val="0"/>
        <w:spacing w:line="360" w:lineRule="auto"/>
        <w:jc w:val="both"/>
      </w:pPr>
      <w:r w:rsidRPr="0058769B">
        <w:t>Yerli ve yabancı kaynaklardan günceli takip etmek</w:t>
      </w:r>
    </w:p>
    <w:p w:rsidR="00C9507C" w:rsidRDefault="00C9507C" w:rsidP="00C9507C">
      <w:pPr>
        <w:suppressAutoHyphens/>
        <w:autoSpaceDE w:val="0"/>
        <w:spacing w:line="360" w:lineRule="auto"/>
        <w:ind w:left="720"/>
        <w:jc w:val="both"/>
      </w:pPr>
    </w:p>
    <w:p w:rsidR="00C9507C" w:rsidRDefault="00C9507C" w:rsidP="00C9507C">
      <w:pPr>
        <w:suppressAutoHyphens/>
        <w:autoSpaceDE w:val="0"/>
        <w:spacing w:line="360" w:lineRule="auto"/>
        <w:ind w:left="720"/>
        <w:jc w:val="both"/>
      </w:pPr>
    </w:p>
    <w:tbl>
      <w:tblPr>
        <w:tblW w:w="0" w:type="auto"/>
        <w:jc w:val="center"/>
        <w:tblInd w:w="55" w:type="dxa"/>
        <w:tblLayout w:type="fixed"/>
        <w:tblCellMar>
          <w:top w:w="55" w:type="dxa"/>
          <w:left w:w="55" w:type="dxa"/>
          <w:bottom w:w="55" w:type="dxa"/>
          <w:right w:w="55" w:type="dxa"/>
        </w:tblCellMar>
        <w:tblLook w:val="0000"/>
      </w:tblPr>
      <w:tblGrid>
        <w:gridCol w:w="3465"/>
        <w:gridCol w:w="2445"/>
        <w:gridCol w:w="2567"/>
      </w:tblGrid>
      <w:tr w:rsidR="00C9507C" w:rsidRPr="0058769B" w:rsidTr="00C9507C">
        <w:trPr>
          <w:jc w:val="center"/>
        </w:trPr>
        <w:tc>
          <w:tcPr>
            <w:tcW w:w="3465" w:type="dxa"/>
            <w:tcBorders>
              <w:top w:val="single" w:sz="1" w:space="0" w:color="000000"/>
              <w:left w:val="single" w:sz="1" w:space="0" w:color="000000"/>
              <w:bottom w:val="single" w:sz="1" w:space="0" w:color="000000"/>
            </w:tcBorders>
            <w:shd w:val="clear" w:color="auto" w:fill="auto"/>
          </w:tcPr>
          <w:p w:rsidR="00C9507C" w:rsidRPr="0058769B" w:rsidRDefault="00C9507C" w:rsidP="00C9507C">
            <w:pPr>
              <w:pStyle w:val="Tabloerii"/>
              <w:snapToGrid w:val="0"/>
              <w:jc w:val="both"/>
              <w:rPr>
                <w:b/>
                <w:bCs/>
              </w:rPr>
            </w:pPr>
            <w:r w:rsidRPr="0058769B">
              <w:rPr>
                <w:b/>
                <w:bCs/>
              </w:rPr>
              <w:t>Görevi</w:t>
            </w:r>
          </w:p>
        </w:tc>
        <w:tc>
          <w:tcPr>
            <w:tcW w:w="2445" w:type="dxa"/>
            <w:tcBorders>
              <w:top w:val="single" w:sz="1" w:space="0" w:color="000000"/>
              <w:left w:val="single" w:sz="1" w:space="0" w:color="000000"/>
              <w:bottom w:val="single" w:sz="1" w:space="0" w:color="000000"/>
            </w:tcBorders>
            <w:shd w:val="clear" w:color="auto" w:fill="auto"/>
          </w:tcPr>
          <w:p w:rsidR="00C9507C" w:rsidRPr="0058769B" w:rsidRDefault="00C9507C" w:rsidP="00C9507C">
            <w:pPr>
              <w:pStyle w:val="Tabloerii"/>
              <w:snapToGrid w:val="0"/>
              <w:jc w:val="both"/>
              <w:rPr>
                <w:b/>
                <w:bCs/>
              </w:rPr>
            </w:pPr>
            <w:r w:rsidRPr="0058769B">
              <w:rPr>
                <w:b/>
                <w:bCs/>
              </w:rPr>
              <w:t>Adı,</w:t>
            </w:r>
            <w:r w:rsidRPr="0058769B">
              <w:rPr>
                <w:rFonts w:cs="Times New Roman"/>
                <w:b/>
                <w:bCs/>
              </w:rPr>
              <w:t xml:space="preserve"> </w:t>
            </w:r>
            <w:r w:rsidRPr="0058769B">
              <w:rPr>
                <w:b/>
                <w:bCs/>
              </w:rPr>
              <w:t>Soyadı</w:t>
            </w:r>
          </w:p>
        </w:tc>
        <w:tc>
          <w:tcPr>
            <w:tcW w:w="2567" w:type="dxa"/>
            <w:tcBorders>
              <w:top w:val="single" w:sz="1" w:space="0" w:color="000000"/>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rPr>
                <w:b/>
                <w:bCs/>
              </w:rPr>
            </w:pPr>
            <w:r w:rsidRPr="0058769B">
              <w:rPr>
                <w:b/>
                <w:bCs/>
              </w:rPr>
              <w:t>Unvanı</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Harcama</w:t>
            </w:r>
            <w:r w:rsidRPr="0058769B">
              <w:rPr>
                <w:rFonts w:cs="Times New Roman"/>
              </w:rPr>
              <w:t xml:space="preserve"> </w:t>
            </w:r>
            <w:r w:rsidRPr="0058769B">
              <w:t>Yetkilisi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M.</w:t>
            </w:r>
            <w:r w:rsidRPr="0058769B">
              <w:rPr>
                <w:rFonts w:cs="Times New Roman"/>
              </w:rPr>
              <w:t xml:space="preserve"> </w:t>
            </w:r>
            <w:r w:rsidRPr="0058769B">
              <w:t>Halis</w:t>
            </w:r>
            <w:r w:rsidRPr="0058769B">
              <w:rPr>
                <w:rFonts w:cs="Times New Roman"/>
              </w:rPr>
              <w:t xml:space="preserve"> </w:t>
            </w:r>
            <w:r w:rsidRPr="0058769B">
              <w:t>KORKMAZ</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Daire</w:t>
            </w:r>
            <w:r w:rsidRPr="0058769B">
              <w:rPr>
                <w:rFonts w:cs="Times New Roman"/>
              </w:rPr>
              <w:t xml:space="preserve"> </w:t>
            </w:r>
            <w:r w:rsidRPr="0058769B">
              <w:t>Başkanı</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t xml:space="preserve">1. </w:t>
            </w:r>
            <w:r w:rsidRPr="0058769B">
              <w:t>Gerçekleştirme</w:t>
            </w:r>
            <w:r w:rsidRPr="0058769B">
              <w:rPr>
                <w:rFonts w:cs="Times New Roman"/>
              </w:rPr>
              <w:t xml:space="preserve"> </w:t>
            </w:r>
            <w:r w:rsidRPr="0058769B">
              <w:t>Görevlisi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Murat</w:t>
            </w:r>
            <w:r w:rsidRPr="0058769B">
              <w:rPr>
                <w:rFonts w:cs="Times New Roman"/>
              </w:rPr>
              <w:t xml:space="preserve"> </w:t>
            </w:r>
            <w:r w:rsidRPr="0058769B">
              <w:t>DEMİRAĞ</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Şube</w:t>
            </w:r>
            <w:r w:rsidRPr="0058769B">
              <w:rPr>
                <w:rFonts w:cs="Times New Roman"/>
              </w:rPr>
              <w:t xml:space="preserve"> </w:t>
            </w:r>
            <w:r w:rsidRPr="0058769B">
              <w:t>Müdürü</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t xml:space="preserve">2. </w:t>
            </w:r>
            <w:r w:rsidRPr="0058769B">
              <w:t>Gerçekleştirme</w:t>
            </w:r>
            <w:r w:rsidRPr="0058769B">
              <w:rPr>
                <w:rFonts w:cs="Times New Roman"/>
              </w:rPr>
              <w:t xml:space="preserve"> </w:t>
            </w:r>
            <w:r w:rsidRPr="0058769B">
              <w:t>Görevlisi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İsmail</w:t>
            </w:r>
            <w:r w:rsidRPr="0058769B">
              <w:rPr>
                <w:rFonts w:cs="Times New Roman"/>
              </w:rPr>
              <w:t xml:space="preserve"> </w:t>
            </w:r>
            <w:r w:rsidRPr="0058769B">
              <w:t>MACAN</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Araştırmacı</w:t>
            </w:r>
          </w:p>
        </w:tc>
      </w:tr>
      <w:tr w:rsidR="00C9507C" w:rsidRPr="0058769B" w:rsidTr="00C9507C">
        <w:trPr>
          <w:jc w:val="center"/>
        </w:trPr>
        <w:tc>
          <w:tcPr>
            <w:tcW w:w="346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Taşınır</w:t>
            </w:r>
            <w:r w:rsidRPr="0058769B">
              <w:rPr>
                <w:rFonts w:cs="Times New Roman"/>
              </w:rPr>
              <w:t xml:space="preserve"> </w:t>
            </w:r>
            <w:r w:rsidRPr="0058769B">
              <w:t>Kayıt</w:t>
            </w:r>
            <w:r w:rsidRPr="0058769B">
              <w:rPr>
                <w:rFonts w:cs="Times New Roman"/>
              </w:rPr>
              <w:t xml:space="preserve"> </w:t>
            </w:r>
            <w:r w:rsidRPr="0058769B">
              <w:t>ve</w:t>
            </w:r>
            <w:r w:rsidRPr="0058769B">
              <w:rPr>
                <w:rFonts w:cs="Times New Roman"/>
              </w:rPr>
              <w:t xml:space="preserve"> </w:t>
            </w:r>
            <w:r w:rsidRPr="0058769B">
              <w:t>Kontrol</w:t>
            </w:r>
            <w:r w:rsidRPr="0058769B">
              <w:rPr>
                <w:rFonts w:cs="Times New Roman"/>
              </w:rPr>
              <w:t xml:space="preserve"> </w:t>
            </w:r>
            <w:r w:rsidRPr="0058769B">
              <w:t>Yetkilisi</w:t>
            </w:r>
          </w:p>
        </w:tc>
        <w:tc>
          <w:tcPr>
            <w:tcW w:w="2445" w:type="dxa"/>
            <w:tcBorders>
              <w:left w:val="single" w:sz="1" w:space="0" w:color="000000"/>
              <w:bottom w:val="single" w:sz="1" w:space="0" w:color="000000"/>
            </w:tcBorders>
            <w:shd w:val="clear" w:color="auto" w:fill="auto"/>
          </w:tcPr>
          <w:p w:rsidR="00C9507C" w:rsidRPr="0058769B" w:rsidRDefault="00C9507C" w:rsidP="00C9507C">
            <w:pPr>
              <w:pStyle w:val="Tabloerii"/>
              <w:snapToGrid w:val="0"/>
              <w:jc w:val="both"/>
            </w:pPr>
            <w:r w:rsidRPr="0058769B">
              <w:t>İsmail</w:t>
            </w:r>
            <w:r w:rsidRPr="0058769B">
              <w:rPr>
                <w:rFonts w:cs="Times New Roman"/>
              </w:rPr>
              <w:t xml:space="preserve"> </w:t>
            </w:r>
            <w:r w:rsidRPr="0058769B">
              <w:t>MACAN</w:t>
            </w:r>
          </w:p>
        </w:tc>
        <w:tc>
          <w:tcPr>
            <w:tcW w:w="2567" w:type="dxa"/>
            <w:tcBorders>
              <w:left w:val="single" w:sz="1" w:space="0" w:color="000000"/>
              <w:bottom w:val="single" w:sz="1" w:space="0" w:color="000000"/>
              <w:right w:val="single" w:sz="1" w:space="0" w:color="000000"/>
            </w:tcBorders>
            <w:shd w:val="clear" w:color="auto" w:fill="auto"/>
          </w:tcPr>
          <w:p w:rsidR="00C9507C" w:rsidRPr="0058769B" w:rsidRDefault="00C9507C" w:rsidP="00C9507C">
            <w:pPr>
              <w:pStyle w:val="Tabloerii"/>
              <w:snapToGrid w:val="0"/>
              <w:jc w:val="both"/>
            </w:pPr>
            <w:r w:rsidRPr="0058769B">
              <w:t>Araştırmacı</w:t>
            </w:r>
          </w:p>
        </w:tc>
      </w:tr>
    </w:tbl>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Eğitim Alanı</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0–50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51–75</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76–100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101–150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151–250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both"/>
              <w:rPr>
                <w:b/>
                <w:sz w:val="28"/>
                <w:szCs w:val="28"/>
              </w:rPr>
            </w:pPr>
            <w:r w:rsidRPr="00564731">
              <w:rPr>
                <w:b/>
                <w:sz w:val="28"/>
                <w:szCs w:val="28"/>
              </w:rPr>
              <w:t>251–Üzeri</w:t>
            </w:r>
          </w:p>
        </w:tc>
      </w:tr>
      <w:tr w:rsidR="00857FE4" w:rsidRPr="00564731" w:rsidTr="00C9507C">
        <w:tc>
          <w:tcPr>
            <w:tcW w:w="1430" w:type="dxa"/>
          </w:tcPr>
          <w:p w:rsidR="00857FE4" w:rsidRPr="00564731" w:rsidRDefault="00857FE4" w:rsidP="00C9507C">
            <w:pPr>
              <w:jc w:val="both"/>
              <w:rPr>
                <w:b/>
                <w:sz w:val="28"/>
                <w:szCs w:val="28"/>
              </w:rPr>
            </w:pPr>
            <w:proofErr w:type="spellStart"/>
            <w:r w:rsidRPr="00564731">
              <w:rPr>
                <w:b/>
                <w:sz w:val="28"/>
                <w:szCs w:val="28"/>
              </w:rPr>
              <w:t>Anfi</w:t>
            </w:r>
            <w:proofErr w:type="spellEnd"/>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Sınıf</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 xml:space="preserve">Bilgisayar </w:t>
            </w:r>
            <w:proofErr w:type="spellStart"/>
            <w:r w:rsidRPr="00564731">
              <w:rPr>
                <w:b/>
                <w:sz w:val="28"/>
                <w:szCs w:val="28"/>
              </w:rPr>
              <w:t>Lab</w:t>
            </w:r>
            <w:proofErr w:type="spellEnd"/>
            <w:r w:rsidRPr="00564731">
              <w:rPr>
                <w:b/>
                <w:sz w:val="28"/>
                <w:szCs w:val="28"/>
              </w:rPr>
              <w:t>.</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proofErr w:type="gramStart"/>
            <w:r w:rsidRPr="00564731">
              <w:rPr>
                <w:b/>
                <w:sz w:val="28"/>
                <w:szCs w:val="28"/>
              </w:rPr>
              <w:t xml:space="preserve">Diğer  </w:t>
            </w:r>
            <w:proofErr w:type="spellStart"/>
            <w:r w:rsidRPr="00564731">
              <w:rPr>
                <w:b/>
                <w:sz w:val="28"/>
                <w:szCs w:val="28"/>
              </w:rPr>
              <w:t>Lab</w:t>
            </w:r>
            <w:proofErr w:type="spellEnd"/>
            <w:proofErr w:type="gramEnd"/>
            <w:r w:rsidRPr="00564731">
              <w:rPr>
                <w:b/>
                <w:sz w:val="28"/>
                <w:szCs w:val="28"/>
              </w:rPr>
              <w:t>.</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30" w:type="dxa"/>
          </w:tcPr>
          <w:p w:rsidR="00857FE4" w:rsidRPr="00564731" w:rsidRDefault="00857FE4" w:rsidP="00C9507C">
            <w:pPr>
              <w:jc w:val="both"/>
              <w:rPr>
                <w:b/>
                <w:sz w:val="28"/>
                <w:szCs w:val="28"/>
              </w:rPr>
            </w:pPr>
            <w:r w:rsidRPr="00564731">
              <w:rPr>
                <w:b/>
                <w:sz w:val="28"/>
                <w:szCs w:val="28"/>
              </w:rPr>
              <w:t>Toplam</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bl>
    <w:p w:rsidR="00857FE4" w:rsidRPr="00564731" w:rsidRDefault="00857FE4" w:rsidP="00857FE4">
      <w:pPr>
        <w:ind w:left="708" w:firstLine="708"/>
        <w:jc w:val="both"/>
        <w:rPr>
          <w:b/>
          <w:color w:val="FF0000"/>
          <w:sz w:val="28"/>
          <w:szCs w:val="28"/>
        </w:rPr>
      </w:pPr>
    </w:p>
    <w:p w:rsidR="00C9507C" w:rsidRDefault="00C9507C"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C9507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1</w:t>
            </w: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2</w:t>
            </w: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3 – 4</w:t>
            </w:r>
          </w:p>
        </w:tc>
        <w:tc>
          <w:tcPr>
            <w:tcW w:w="1461" w:type="dxa"/>
          </w:tcPr>
          <w:p w:rsidR="00857FE4" w:rsidRPr="00564731" w:rsidRDefault="00857FE4" w:rsidP="00C9507C">
            <w:pPr>
              <w:jc w:val="center"/>
              <w:rPr>
                <w:b/>
                <w:sz w:val="28"/>
                <w:szCs w:val="28"/>
              </w:rPr>
            </w:pPr>
            <w:r w:rsidRPr="00564731">
              <w:rPr>
                <w:b/>
                <w:sz w:val="28"/>
                <w:szCs w:val="28"/>
              </w:rPr>
              <w:t>Yatak Sayısı</w:t>
            </w:r>
          </w:p>
          <w:p w:rsidR="00857FE4" w:rsidRPr="00564731" w:rsidRDefault="00857FE4" w:rsidP="00C9507C">
            <w:pPr>
              <w:jc w:val="center"/>
              <w:rPr>
                <w:b/>
                <w:sz w:val="28"/>
                <w:szCs w:val="28"/>
              </w:rPr>
            </w:pPr>
            <w:r w:rsidRPr="00564731">
              <w:rPr>
                <w:b/>
                <w:sz w:val="28"/>
                <w:szCs w:val="28"/>
              </w:rPr>
              <w:t>5 - Üzeri</w:t>
            </w:r>
          </w:p>
        </w:tc>
      </w:tr>
      <w:tr w:rsidR="00857FE4" w:rsidRPr="00564731" w:rsidTr="00C9507C">
        <w:tc>
          <w:tcPr>
            <w:tcW w:w="1461" w:type="dxa"/>
          </w:tcPr>
          <w:p w:rsidR="00857FE4" w:rsidRPr="00564731" w:rsidRDefault="00857FE4" w:rsidP="00C9507C">
            <w:pPr>
              <w:jc w:val="both"/>
              <w:rPr>
                <w:b/>
                <w:sz w:val="28"/>
                <w:szCs w:val="28"/>
              </w:rPr>
            </w:pPr>
            <w:r w:rsidRPr="00564731">
              <w:rPr>
                <w:b/>
                <w:sz w:val="28"/>
                <w:szCs w:val="28"/>
              </w:rPr>
              <w:t>Oda Sayısı</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61" w:type="dxa"/>
          </w:tcPr>
          <w:p w:rsidR="00857FE4" w:rsidRPr="00564731" w:rsidRDefault="00857FE4" w:rsidP="00C9507C">
            <w:pPr>
              <w:jc w:val="both"/>
              <w:rPr>
                <w:b/>
                <w:sz w:val="28"/>
                <w:szCs w:val="28"/>
              </w:rPr>
            </w:pPr>
            <w:r w:rsidRPr="00564731">
              <w:rPr>
                <w:b/>
                <w:sz w:val="28"/>
                <w:szCs w:val="28"/>
              </w:rPr>
              <w:t>Alanı m2</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 xml:space="preserve">Lojman </w:t>
      </w:r>
      <w:proofErr w:type="spellStart"/>
      <w:r w:rsidRPr="00564731">
        <w:rPr>
          <w:b/>
          <w:sz w:val="28"/>
          <w:szCs w:val="28"/>
        </w:rPr>
        <w:t>Bürüt</w:t>
      </w:r>
      <w:proofErr w:type="spellEnd"/>
      <w:r w:rsidRPr="00564731">
        <w:rPr>
          <w:b/>
          <w:sz w:val="28"/>
          <w:szCs w:val="28"/>
        </w:rPr>
        <w:t xml:space="preserv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C9507C">
        <w:tc>
          <w:tcPr>
            <w:tcW w:w="1476" w:type="dxa"/>
          </w:tcPr>
          <w:p w:rsidR="00857FE4" w:rsidRPr="00564731" w:rsidRDefault="00857FE4" w:rsidP="00C9507C">
            <w:pPr>
              <w:jc w:val="both"/>
              <w:rPr>
                <w:b/>
                <w:sz w:val="28"/>
                <w:szCs w:val="28"/>
              </w:rPr>
            </w:pP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0–50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51–75</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76–100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101–150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center"/>
              <w:rPr>
                <w:b/>
                <w:sz w:val="28"/>
                <w:szCs w:val="28"/>
              </w:rPr>
            </w:pPr>
            <w:r w:rsidRPr="00564731">
              <w:rPr>
                <w:b/>
                <w:sz w:val="28"/>
                <w:szCs w:val="28"/>
              </w:rPr>
              <w:t>151–250</w:t>
            </w:r>
          </w:p>
        </w:tc>
        <w:tc>
          <w:tcPr>
            <w:tcW w:w="1461" w:type="dxa"/>
          </w:tcPr>
          <w:p w:rsidR="00857FE4" w:rsidRPr="00564731" w:rsidRDefault="00857FE4" w:rsidP="00C9507C">
            <w:pPr>
              <w:jc w:val="center"/>
              <w:rPr>
                <w:b/>
                <w:sz w:val="28"/>
                <w:szCs w:val="28"/>
              </w:rPr>
            </w:pPr>
            <w:r w:rsidRPr="00564731">
              <w:rPr>
                <w:b/>
                <w:sz w:val="28"/>
                <w:szCs w:val="28"/>
              </w:rPr>
              <w:t>Kapasitesi</w:t>
            </w:r>
          </w:p>
          <w:p w:rsidR="00857FE4" w:rsidRPr="00564731" w:rsidRDefault="00857FE4" w:rsidP="00C9507C">
            <w:pPr>
              <w:jc w:val="both"/>
              <w:rPr>
                <w:b/>
                <w:sz w:val="28"/>
                <w:szCs w:val="28"/>
              </w:rPr>
            </w:pPr>
            <w:r w:rsidRPr="00564731">
              <w:rPr>
                <w:b/>
                <w:sz w:val="28"/>
                <w:szCs w:val="28"/>
              </w:rPr>
              <w:t>251–Üzeri</w:t>
            </w:r>
          </w:p>
        </w:tc>
      </w:tr>
      <w:tr w:rsidR="00857FE4" w:rsidRPr="00564731" w:rsidTr="00C9507C">
        <w:tc>
          <w:tcPr>
            <w:tcW w:w="1476" w:type="dxa"/>
          </w:tcPr>
          <w:p w:rsidR="00857FE4" w:rsidRPr="00564731" w:rsidRDefault="00857FE4" w:rsidP="00C9507C">
            <w:pPr>
              <w:jc w:val="both"/>
              <w:rPr>
                <w:b/>
                <w:sz w:val="28"/>
                <w:szCs w:val="28"/>
              </w:rPr>
            </w:pPr>
            <w:r w:rsidRPr="00564731">
              <w:rPr>
                <w:b/>
                <w:sz w:val="28"/>
                <w:szCs w:val="28"/>
              </w:rPr>
              <w:t>Toplantı Salonu</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76" w:type="dxa"/>
          </w:tcPr>
          <w:p w:rsidR="00857FE4" w:rsidRPr="00564731" w:rsidRDefault="00857FE4" w:rsidP="00C9507C">
            <w:pPr>
              <w:jc w:val="both"/>
              <w:rPr>
                <w:b/>
                <w:sz w:val="28"/>
                <w:szCs w:val="28"/>
              </w:rPr>
            </w:pPr>
            <w:r w:rsidRPr="00564731">
              <w:rPr>
                <w:b/>
                <w:sz w:val="28"/>
                <w:szCs w:val="28"/>
              </w:rPr>
              <w:t>Konferans</w:t>
            </w:r>
          </w:p>
          <w:p w:rsidR="00857FE4" w:rsidRPr="00564731" w:rsidRDefault="00857FE4" w:rsidP="00C9507C">
            <w:pPr>
              <w:jc w:val="both"/>
              <w:rPr>
                <w:b/>
                <w:sz w:val="28"/>
                <w:szCs w:val="28"/>
              </w:rPr>
            </w:pPr>
            <w:r w:rsidRPr="00564731">
              <w:rPr>
                <w:b/>
                <w:sz w:val="28"/>
                <w:szCs w:val="28"/>
              </w:rPr>
              <w:t>Salonu</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r w:rsidR="00857FE4" w:rsidRPr="00564731" w:rsidTr="00C9507C">
        <w:tc>
          <w:tcPr>
            <w:tcW w:w="1476" w:type="dxa"/>
          </w:tcPr>
          <w:p w:rsidR="00857FE4" w:rsidRPr="00564731" w:rsidRDefault="00857FE4" w:rsidP="00C9507C">
            <w:pPr>
              <w:jc w:val="both"/>
              <w:rPr>
                <w:b/>
                <w:sz w:val="28"/>
                <w:szCs w:val="28"/>
              </w:rPr>
            </w:pPr>
            <w:r w:rsidRPr="00564731">
              <w:rPr>
                <w:b/>
                <w:sz w:val="28"/>
                <w:szCs w:val="28"/>
              </w:rPr>
              <w:t>Toplam</w:t>
            </w: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c>
          <w:tcPr>
            <w:tcW w:w="1461" w:type="dxa"/>
          </w:tcPr>
          <w:p w:rsidR="00857FE4" w:rsidRPr="00564731" w:rsidRDefault="00857FE4" w:rsidP="00C9507C">
            <w:pPr>
              <w:jc w:val="both"/>
              <w:rPr>
                <w:b/>
                <w:sz w:val="28"/>
                <w:szCs w:val="28"/>
              </w:rPr>
            </w:pPr>
          </w:p>
        </w:tc>
      </w:tr>
    </w:tbl>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C9507C">
        <w:tc>
          <w:tcPr>
            <w:tcW w:w="2527" w:type="dxa"/>
          </w:tcPr>
          <w:p w:rsidR="00857FE4" w:rsidRPr="00564731" w:rsidRDefault="00857FE4" w:rsidP="00C9507C">
            <w:pPr>
              <w:jc w:val="both"/>
              <w:rPr>
                <w:b/>
                <w:sz w:val="28"/>
                <w:szCs w:val="28"/>
              </w:rPr>
            </w:pPr>
          </w:p>
        </w:tc>
        <w:tc>
          <w:tcPr>
            <w:tcW w:w="1800" w:type="dxa"/>
          </w:tcPr>
          <w:p w:rsidR="00857FE4" w:rsidRPr="00564731" w:rsidRDefault="00857FE4" w:rsidP="00C9507C">
            <w:pPr>
              <w:jc w:val="center"/>
              <w:rPr>
                <w:b/>
                <w:sz w:val="28"/>
                <w:szCs w:val="28"/>
              </w:rPr>
            </w:pPr>
            <w:r w:rsidRPr="00564731">
              <w:rPr>
                <w:b/>
                <w:sz w:val="28"/>
                <w:szCs w:val="28"/>
              </w:rPr>
              <w:t>Sayısı</w:t>
            </w:r>
          </w:p>
          <w:p w:rsidR="00857FE4" w:rsidRPr="00564731" w:rsidRDefault="00857FE4" w:rsidP="00C9507C">
            <w:pPr>
              <w:jc w:val="center"/>
              <w:rPr>
                <w:b/>
                <w:sz w:val="28"/>
                <w:szCs w:val="28"/>
              </w:rPr>
            </w:pPr>
            <w:r w:rsidRPr="00564731">
              <w:rPr>
                <w:b/>
                <w:sz w:val="28"/>
                <w:szCs w:val="28"/>
              </w:rPr>
              <w:t>(Adet)</w:t>
            </w:r>
          </w:p>
        </w:tc>
        <w:tc>
          <w:tcPr>
            <w:tcW w:w="1238" w:type="dxa"/>
          </w:tcPr>
          <w:p w:rsidR="00857FE4" w:rsidRPr="00564731" w:rsidRDefault="00857FE4" w:rsidP="00C9507C">
            <w:pPr>
              <w:jc w:val="center"/>
              <w:rPr>
                <w:b/>
                <w:sz w:val="28"/>
                <w:szCs w:val="28"/>
              </w:rPr>
            </w:pPr>
            <w:r w:rsidRPr="00564731">
              <w:rPr>
                <w:b/>
                <w:sz w:val="28"/>
                <w:szCs w:val="28"/>
              </w:rPr>
              <w:t>Alanı</w:t>
            </w:r>
          </w:p>
          <w:p w:rsidR="00857FE4" w:rsidRPr="00564731" w:rsidRDefault="00857FE4" w:rsidP="00C9507C">
            <w:pPr>
              <w:jc w:val="center"/>
              <w:rPr>
                <w:b/>
                <w:sz w:val="28"/>
                <w:szCs w:val="28"/>
              </w:rPr>
            </w:pPr>
            <w:r w:rsidRPr="00564731">
              <w:rPr>
                <w:b/>
                <w:sz w:val="28"/>
                <w:szCs w:val="28"/>
              </w:rPr>
              <w:t>(m2)</w:t>
            </w:r>
          </w:p>
        </w:tc>
        <w:tc>
          <w:tcPr>
            <w:tcW w:w="1842" w:type="dxa"/>
          </w:tcPr>
          <w:p w:rsidR="00857FE4" w:rsidRPr="00564731" w:rsidRDefault="00857FE4" w:rsidP="00C9507C">
            <w:pPr>
              <w:jc w:val="center"/>
              <w:rPr>
                <w:b/>
                <w:sz w:val="28"/>
                <w:szCs w:val="28"/>
              </w:rPr>
            </w:pPr>
            <w:r w:rsidRPr="00564731">
              <w:rPr>
                <w:b/>
                <w:sz w:val="28"/>
                <w:szCs w:val="28"/>
              </w:rPr>
              <w:t>Kullanan Sayısı (Kişi)</w:t>
            </w:r>
          </w:p>
        </w:tc>
      </w:tr>
      <w:tr w:rsidR="00857FE4" w:rsidRPr="00564731" w:rsidTr="00C9507C">
        <w:tc>
          <w:tcPr>
            <w:tcW w:w="2527" w:type="dxa"/>
          </w:tcPr>
          <w:p w:rsidR="00857FE4" w:rsidRPr="00564731" w:rsidRDefault="00857FE4" w:rsidP="00C9507C">
            <w:pPr>
              <w:jc w:val="both"/>
              <w:rPr>
                <w:b/>
                <w:sz w:val="28"/>
                <w:szCs w:val="28"/>
              </w:rPr>
            </w:pPr>
            <w:r w:rsidRPr="00564731">
              <w:rPr>
                <w:b/>
                <w:sz w:val="28"/>
                <w:szCs w:val="28"/>
              </w:rPr>
              <w:t xml:space="preserve">Çalışma Odası      </w:t>
            </w:r>
          </w:p>
        </w:tc>
        <w:tc>
          <w:tcPr>
            <w:tcW w:w="1800" w:type="dxa"/>
          </w:tcPr>
          <w:p w:rsidR="00857FE4" w:rsidRPr="00564731" w:rsidRDefault="00857FE4" w:rsidP="00C9507C">
            <w:pPr>
              <w:jc w:val="both"/>
              <w:rPr>
                <w:b/>
                <w:sz w:val="28"/>
                <w:szCs w:val="28"/>
              </w:rPr>
            </w:pPr>
          </w:p>
        </w:tc>
        <w:tc>
          <w:tcPr>
            <w:tcW w:w="1238" w:type="dxa"/>
          </w:tcPr>
          <w:p w:rsidR="00857FE4" w:rsidRPr="00564731" w:rsidRDefault="00857FE4" w:rsidP="00C9507C">
            <w:pPr>
              <w:jc w:val="both"/>
              <w:rPr>
                <w:b/>
                <w:sz w:val="28"/>
                <w:szCs w:val="28"/>
              </w:rPr>
            </w:pPr>
          </w:p>
        </w:tc>
        <w:tc>
          <w:tcPr>
            <w:tcW w:w="1842" w:type="dxa"/>
          </w:tcPr>
          <w:p w:rsidR="00857FE4" w:rsidRPr="00564731" w:rsidRDefault="00857FE4" w:rsidP="00C9507C">
            <w:pPr>
              <w:jc w:val="both"/>
              <w:rPr>
                <w:b/>
                <w:sz w:val="28"/>
                <w:szCs w:val="28"/>
              </w:rPr>
            </w:pPr>
          </w:p>
        </w:tc>
      </w:tr>
      <w:tr w:rsidR="00857FE4" w:rsidRPr="00564731" w:rsidTr="00C9507C">
        <w:tc>
          <w:tcPr>
            <w:tcW w:w="2527" w:type="dxa"/>
          </w:tcPr>
          <w:p w:rsidR="00857FE4" w:rsidRPr="00564731" w:rsidRDefault="00857FE4" w:rsidP="00C9507C">
            <w:pPr>
              <w:jc w:val="both"/>
              <w:rPr>
                <w:b/>
                <w:sz w:val="28"/>
                <w:szCs w:val="28"/>
              </w:rPr>
            </w:pPr>
            <w:r w:rsidRPr="00564731">
              <w:rPr>
                <w:b/>
                <w:sz w:val="28"/>
                <w:szCs w:val="28"/>
              </w:rPr>
              <w:t>Toplam</w:t>
            </w:r>
          </w:p>
        </w:tc>
        <w:tc>
          <w:tcPr>
            <w:tcW w:w="1800" w:type="dxa"/>
          </w:tcPr>
          <w:p w:rsidR="00857FE4" w:rsidRPr="00564731" w:rsidRDefault="00857FE4" w:rsidP="00C9507C">
            <w:pPr>
              <w:jc w:val="both"/>
              <w:rPr>
                <w:b/>
                <w:sz w:val="28"/>
                <w:szCs w:val="28"/>
              </w:rPr>
            </w:pPr>
          </w:p>
        </w:tc>
        <w:tc>
          <w:tcPr>
            <w:tcW w:w="1238" w:type="dxa"/>
          </w:tcPr>
          <w:p w:rsidR="00857FE4" w:rsidRPr="00564731" w:rsidRDefault="00857FE4" w:rsidP="00C9507C">
            <w:pPr>
              <w:jc w:val="both"/>
              <w:rPr>
                <w:b/>
                <w:sz w:val="28"/>
                <w:szCs w:val="28"/>
              </w:rPr>
            </w:pPr>
          </w:p>
        </w:tc>
        <w:tc>
          <w:tcPr>
            <w:tcW w:w="1842" w:type="dxa"/>
          </w:tcPr>
          <w:p w:rsidR="00857FE4" w:rsidRPr="00564731" w:rsidRDefault="00857FE4" w:rsidP="00C9507C">
            <w:pPr>
              <w:jc w:val="both"/>
              <w:rPr>
                <w:b/>
                <w:sz w:val="28"/>
                <w:szCs w:val="28"/>
              </w:rPr>
            </w:pPr>
          </w:p>
        </w:tc>
      </w:tr>
    </w:tbl>
    <w:p w:rsidR="00857FE4" w:rsidRPr="00564731" w:rsidRDefault="00857FE4" w:rsidP="00857FE4">
      <w:pPr>
        <w:ind w:left="1416" w:firstLine="708"/>
        <w:jc w:val="both"/>
        <w:rPr>
          <w:b/>
          <w:sz w:val="28"/>
          <w:szCs w:val="28"/>
        </w:rPr>
      </w:pPr>
      <w:r w:rsidRPr="00564731">
        <w:rPr>
          <w:b/>
          <w:sz w:val="28"/>
          <w:szCs w:val="28"/>
        </w:rPr>
        <w:lastRenderedPageBreak/>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C9507C">
        <w:tc>
          <w:tcPr>
            <w:tcW w:w="2527" w:type="dxa"/>
          </w:tcPr>
          <w:p w:rsidR="00857FE4" w:rsidRPr="00564731" w:rsidRDefault="00857FE4" w:rsidP="00C9507C">
            <w:pPr>
              <w:jc w:val="both"/>
              <w:rPr>
                <w:b/>
                <w:sz w:val="28"/>
                <w:szCs w:val="28"/>
              </w:rPr>
            </w:pPr>
          </w:p>
        </w:tc>
        <w:tc>
          <w:tcPr>
            <w:tcW w:w="1800" w:type="dxa"/>
          </w:tcPr>
          <w:p w:rsidR="00857FE4" w:rsidRPr="00564731" w:rsidRDefault="00857FE4" w:rsidP="00C9507C">
            <w:pPr>
              <w:jc w:val="center"/>
              <w:rPr>
                <w:b/>
                <w:sz w:val="28"/>
                <w:szCs w:val="28"/>
              </w:rPr>
            </w:pPr>
            <w:r w:rsidRPr="00564731">
              <w:rPr>
                <w:b/>
                <w:sz w:val="28"/>
                <w:szCs w:val="28"/>
              </w:rPr>
              <w:t>Sayısı</w:t>
            </w:r>
          </w:p>
          <w:p w:rsidR="00857FE4" w:rsidRPr="00564731" w:rsidRDefault="00857FE4" w:rsidP="00C9507C">
            <w:pPr>
              <w:jc w:val="center"/>
              <w:rPr>
                <w:b/>
                <w:sz w:val="28"/>
                <w:szCs w:val="28"/>
              </w:rPr>
            </w:pPr>
            <w:r w:rsidRPr="00564731">
              <w:rPr>
                <w:b/>
                <w:sz w:val="28"/>
                <w:szCs w:val="28"/>
              </w:rPr>
              <w:t>(Adet)</w:t>
            </w:r>
          </w:p>
        </w:tc>
        <w:tc>
          <w:tcPr>
            <w:tcW w:w="1238" w:type="dxa"/>
          </w:tcPr>
          <w:p w:rsidR="00857FE4" w:rsidRPr="00564731" w:rsidRDefault="00857FE4" w:rsidP="00C9507C">
            <w:pPr>
              <w:jc w:val="center"/>
              <w:rPr>
                <w:b/>
                <w:sz w:val="28"/>
                <w:szCs w:val="28"/>
              </w:rPr>
            </w:pPr>
            <w:r w:rsidRPr="00564731">
              <w:rPr>
                <w:b/>
                <w:sz w:val="28"/>
                <w:szCs w:val="28"/>
              </w:rPr>
              <w:t>Alanı</w:t>
            </w:r>
          </w:p>
          <w:p w:rsidR="00857FE4" w:rsidRPr="00564731" w:rsidRDefault="00857FE4" w:rsidP="00C9507C">
            <w:pPr>
              <w:jc w:val="center"/>
              <w:rPr>
                <w:b/>
                <w:sz w:val="28"/>
                <w:szCs w:val="28"/>
              </w:rPr>
            </w:pPr>
            <w:r w:rsidRPr="00564731">
              <w:rPr>
                <w:b/>
                <w:sz w:val="28"/>
                <w:szCs w:val="28"/>
              </w:rPr>
              <w:t>(m2)</w:t>
            </w:r>
          </w:p>
        </w:tc>
        <w:tc>
          <w:tcPr>
            <w:tcW w:w="1842" w:type="dxa"/>
          </w:tcPr>
          <w:p w:rsidR="00857FE4" w:rsidRPr="00564731" w:rsidRDefault="00857FE4" w:rsidP="00C9507C">
            <w:pPr>
              <w:jc w:val="center"/>
              <w:rPr>
                <w:b/>
                <w:sz w:val="28"/>
                <w:szCs w:val="28"/>
              </w:rPr>
            </w:pPr>
            <w:r w:rsidRPr="00564731">
              <w:rPr>
                <w:b/>
                <w:sz w:val="28"/>
                <w:szCs w:val="28"/>
              </w:rPr>
              <w:t>Kullanan Sayısı</w:t>
            </w:r>
          </w:p>
        </w:tc>
      </w:tr>
      <w:tr w:rsidR="00C9507C" w:rsidRPr="00564731" w:rsidTr="00C9507C">
        <w:tc>
          <w:tcPr>
            <w:tcW w:w="2527" w:type="dxa"/>
          </w:tcPr>
          <w:p w:rsidR="00C9507C" w:rsidRPr="00564731" w:rsidRDefault="00C9507C" w:rsidP="00C9507C">
            <w:pPr>
              <w:jc w:val="both"/>
              <w:rPr>
                <w:b/>
                <w:sz w:val="28"/>
                <w:szCs w:val="28"/>
              </w:rPr>
            </w:pPr>
            <w:r w:rsidRPr="00564731">
              <w:rPr>
                <w:b/>
                <w:sz w:val="28"/>
                <w:szCs w:val="28"/>
              </w:rPr>
              <w:t>Servis</w:t>
            </w:r>
          </w:p>
        </w:tc>
        <w:tc>
          <w:tcPr>
            <w:tcW w:w="1800" w:type="dxa"/>
          </w:tcPr>
          <w:p w:rsidR="00C9507C" w:rsidRPr="00C1220B" w:rsidRDefault="00C9507C" w:rsidP="00C9507C">
            <w:pPr>
              <w:snapToGrid w:val="0"/>
              <w:jc w:val="center"/>
              <w:rPr>
                <w:b/>
              </w:rPr>
            </w:pPr>
            <w:r w:rsidRPr="00C1220B">
              <w:rPr>
                <w:b/>
              </w:rPr>
              <w:t>2</w:t>
            </w:r>
          </w:p>
        </w:tc>
        <w:tc>
          <w:tcPr>
            <w:tcW w:w="1238" w:type="dxa"/>
          </w:tcPr>
          <w:p w:rsidR="00C9507C" w:rsidRPr="00C1220B" w:rsidRDefault="00C9507C" w:rsidP="00C9507C">
            <w:pPr>
              <w:snapToGrid w:val="0"/>
              <w:jc w:val="center"/>
              <w:rPr>
                <w:b/>
              </w:rPr>
            </w:pPr>
            <w:r w:rsidRPr="00C1220B">
              <w:rPr>
                <w:b/>
              </w:rPr>
              <w:t>110</w:t>
            </w:r>
          </w:p>
        </w:tc>
        <w:tc>
          <w:tcPr>
            <w:tcW w:w="1842" w:type="dxa"/>
          </w:tcPr>
          <w:p w:rsidR="00C9507C" w:rsidRPr="00C1220B" w:rsidRDefault="00C9507C" w:rsidP="00C9507C">
            <w:pPr>
              <w:snapToGrid w:val="0"/>
              <w:jc w:val="center"/>
              <w:rPr>
                <w:b/>
              </w:rPr>
            </w:pPr>
            <w:r w:rsidRPr="00C1220B">
              <w:rPr>
                <w:b/>
              </w:rPr>
              <w:t>7</w:t>
            </w:r>
          </w:p>
        </w:tc>
      </w:tr>
      <w:tr w:rsidR="00C9507C" w:rsidRPr="00564731" w:rsidTr="00C9507C">
        <w:tc>
          <w:tcPr>
            <w:tcW w:w="2527" w:type="dxa"/>
          </w:tcPr>
          <w:p w:rsidR="00C9507C" w:rsidRPr="00564731" w:rsidRDefault="00C9507C" w:rsidP="00C9507C">
            <w:pPr>
              <w:jc w:val="both"/>
              <w:rPr>
                <w:b/>
                <w:sz w:val="28"/>
                <w:szCs w:val="28"/>
              </w:rPr>
            </w:pPr>
            <w:r w:rsidRPr="00564731">
              <w:rPr>
                <w:b/>
                <w:sz w:val="28"/>
                <w:szCs w:val="28"/>
              </w:rPr>
              <w:t xml:space="preserve">Çalışma Odası      </w:t>
            </w:r>
          </w:p>
        </w:tc>
        <w:tc>
          <w:tcPr>
            <w:tcW w:w="1800" w:type="dxa"/>
          </w:tcPr>
          <w:p w:rsidR="00C9507C" w:rsidRPr="00C1220B" w:rsidRDefault="00C9507C" w:rsidP="00C9507C">
            <w:pPr>
              <w:snapToGrid w:val="0"/>
              <w:jc w:val="center"/>
              <w:rPr>
                <w:b/>
              </w:rPr>
            </w:pPr>
            <w:r w:rsidRPr="00C1220B">
              <w:rPr>
                <w:b/>
              </w:rPr>
              <w:t>2</w:t>
            </w:r>
          </w:p>
        </w:tc>
        <w:tc>
          <w:tcPr>
            <w:tcW w:w="1238" w:type="dxa"/>
          </w:tcPr>
          <w:p w:rsidR="00C9507C" w:rsidRPr="00C1220B" w:rsidRDefault="00C9507C" w:rsidP="00C9507C">
            <w:pPr>
              <w:snapToGrid w:val="0"/>
              <w:jc w:val="center"/>
              <w:rPr>
                <w:b/>
              </w:rPr>
            </w:pPr>
            <w:r w:rsidRPr="00C1220B">
              <w:rPr>
                <w:b/>
              </w:rPr>
              <w:t>80</w:t>
            </w:r>
          </w:p>
        </w:tc>
        <w:tc>
          <w:tcPr>
            <w:tcW w:w="1842" w:type="dxa"/>
          </w:tcPr>
          <w:p w:rsidR="00C9507C" w:rsidRPr="00C1220B" w:rsidRDefault="00C9507C" w:rsidP="00C9507C">
            <w:pPr>
              <w:snapToGrid w:val="0"/>
              <w:jc w:val="center"/>
              <w:rPr>
                <w:b/>
              </w:rPr>
            </w:pPr>
            <w:r w:rsidRPr="00C1220B">
              <w:rPr>
                <w:b/>
              </w:rPr>
              <w:t>2</w:t>
            </w:r>
          </w:p>
        </w:tc>
      </w:tr>
      <w:tr w:rsidR="00C9507C" w:rsidRPr="00564731" w:rsidTr="00C9507C">
        <w:tc>
          <w:tcPr>
            <w:tcW w:w="2527" w:type="dxa"/>
          </w:tcPr>
          <w:p w:rsidR="00C9507C" w:rsidRPr="00564731" w:rsidRDefault="00C9507C" w:rsidP="00C9507C">
            <w:pPr>
              <w:jc w:val="both"/>
              <w:rPr>
                <w:b/>
                <w:sz w:val="28"/>
                <w:szCs w:val="28"/>
              </w:rPr>
            </w:pPr>
            <w:r w:rsidRPr="00564731">
              <w:rPr>
                <w:b/>
                <w:sz w:val="28"/>
                <w:szCs w:val="28"/>
              </w:rPr>
              <w:t>Toplam</w:t>
            </w:r>
          </w:p>
        </w:tc>
        <w:tc>
          <w:tcPr>
            <w:tcW w:w="1800" w:type="dxa"/>
          </w:tcPr>
          <w:p w:rsidR="00C9507C" w:rsidRPr="00C1220B" w:rsidRDefault="00C9507C" w:rsidP="00C9507C">
            <w:pPr>
              <w:snapToGrid w:val="0"/>
              <w:jc w:val="center"/>
              <w:rPr>
                <w:b/>
              </w:rPr>
            </w:pPr>
            <w:r w:rsidRPr="00C1220B">
              <w:rPr>
                <w:b/>
              </w:rPr>
              <w:t>4</w:t>
            </w:r>
          </w:p>
        </w:tc>
        <w:tc>
          <w:tcPr>
            <w:tcW w:w="1238" w:type="dxa"/>
          </w:tcPr>
          <w:p w:rsidR="00C9507C" w:rsidRPr="00C1220B" w:rsidRDefault="00C9507C" w:rsidP="00C9507C">
            <w:pPr>
              <w:snapToGrid w:val="0"/>
              <w:jc w:val="center"/>
              <w:rPr>
                <w:b/>
              </w:rPr>
            </w:pPr>
            <w:r w:rsidRPr="00C1220B">
              <w:rPr>
                <w:b/>
              </w:rPr>
              <w:t>190</w:t>
            </w:r>
          </w:p>
        </w:tc>
        <w:tc>
          <w:tcPr>
            <w:tcW w:w="1842" w:type="dxa"/>
          </w:tcPr>
          <w:p w:rsidR="00C9507C" w:rsidRPr="00C1220B" w:rsidRDefault="00C9507C" w:rsidP="00C9507C">
            <w:pPr>
              <w:snapToGrid w:val="0"/>
              <w:jc w:val="center"/>
              <w:rPr>
                <w:b/>
              </w:rPr>
            </w:pPr>
            <w:r w:rsidRPr="00C1220B">
              <w:rPr>
                <w:b/>
              </w:rPr>
              <w:t>9</w:t>
            </w:r>
          </w:p>
        </w:tc>
      </w:tr>
    </w:tbl>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C9507C" w:rsidP="00857FE4">
      <w:pPr>
        <w:ind w:left="708" w:firstLine="708"/>
        <w:jc w:val="both"/>
        <w:rPr>
          <w:b/>
          <w:sz w:val="28"/>
          <w:szCs w:val="28"/>
        </w:rPr>
      </w:pPr>
      <w:r>
        <w:rPr>
          <w:b/>
          <w:sz w:val="28"/>
          <w:szCs w:val="28"/>
        </w:rPr>
        <w:tab/>
        <w:t>Ambar Sayısı: 1</w:t>
      </w:r>
      <w:r w:rsidR="00857FE4" w:rsidRPr="00564731">
        <w:rPr>
          <w:b/>
          <w:sz w:val="28"/>
          <w:szCs w:val="28"/>
        </w:rPr>
        <w:t xml:space="preserve"> Adet</w:t>
      </w:r>
    </w:p>
    <w:p w:rsidR="00857FE4" w:rsidRPr="00564731" w:rsidRDefault="00C9507C" w:rsidP="00857FE4">
      <w:pPr>
        <w:ind w:left="708" w:firstLine="708"/>
        <w:jc w:val="both"/>
        <w:rPr>
          <w:b/>
          <w:sz w:val="28"/>
          <w:szCs w:val="28"/>
        </w:rPr>
      </w:pPr>
      <w:r>
        <w:rPr>
          <w:b/>
          <w:sz w:val="28"/>
          <w:szCs w:val="28"/>
        </w:rPr>
        <w:tab/>
        <w:t>Ambar Alanı: 20</w:t>
      </w:r>
      <w:r w:rsidR="00857FE4" w:rsidRPr="00564731">
        <w:rPr>
          <w:b/>
          <w:sz w:val="28"/>
          <w:szCs w:val="28"/>
        </w:rPr>
        <w:t xml:space="preserve">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4E17AB" w:rsidP="00857FE4">
      <w:pPr>
        <w:jc w:val="both"/>
        <w:rPr>
          <w:b/>
          <w:sz w:val="28"/>
          <w:szCs w:val="28"/>
        </w:rPr>
      </w:pPr>
      <w:r>
        <w:rPr>
          <w:b/>
          <w:sz w:val="28"/>
          <w:szCs w:val="28"/>
        </w:rPr>
        <w:tab/>
      </w:r>
      <w:r>
        <w:rPr>
          <w:b/>
          <w:sz w:val="28"/>
          <w:szCs w:val="28"/>
        </w:rPr>
        <w:tab/>
      </w:r>
      <w:r w:rsidR="00857FE4" w:rsidRPr="00564731">
        <w:rPr>
          <w:b/>
          <w:sz w:val="28"/>
          <w:szCs w:val="28"/>
        </w:rPr>
        <w:t>Atölye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1.7- Hastane Alanları</w:t>
      </w: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C9507C">
        <w:tc>
          <w:tcPr>
            <w:tcW w:w="3070" w:type="dxa"/>
            <w:shd w:val="clear" w:color="auto" w:fill="FFFF99"/>
          </w:tcPr>
          <w:p w:rsidR="00857FE4" w:rsidRPr="00564731" w:rsidRDefault="00857FE4" w:rsidP="00C9507C">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C9507C">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C9507C">
            <w:pPr>
              <w:jc w:val="center"/>
              <w:rPr>
                <w:b/>
                <w:sz w:val="28"/>
                <w:szCs w:val="28"/>
              </w:rPr>
            </w:pPr>
            <w:r w:rsidRPr="00564731">
              <w:rPr>
                <w:b/>
                <w:sz w:val="28"/>
                <w:szCs w:val="28"/>
              </w:rPr>
              <w:t>Alan (m2)</w:t>
            </w: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Acil Servis</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Yoğun Bakım</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Ameliyathane</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Klinik</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Laboratuar</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Eczane</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Radyoloji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Nükleer Tıp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Sterilizasyon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Mutfak</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Çamaşırhane</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r w:rsidRPr="00564731">
              <w:rPr>
                <w:b/>
                <w:sz w:val="28"/>
                <w:szCs w:val="28"/>
              </w:rPr>
              <w:t>Teknik Servis</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r w:rsidR="00857FE4" w:rsidRPr="00564731" w:rsidTr="00C9507C">
        <w:tc>
          <w:tcPr>
            <w:tcW w:w="3070" w:type="dxa"/>
          </w:tcPr>
          <w:p w:rsidR="00857FE4" w:rsidRPr="00564731" w:rsidRDefault="00857FE4" w:rsidP="00C9507C">
            <w:pPr>
              <w:rPr>
                <w:b/>
                <w:sz w:val="28"/>
                <w:szCs w:val="28"/>
              </w:rPr>
            </w:pPr>
            <w:r w:rsidRPr="00564731">
              <w:rPr>
                <w:b/>
                <w:sz w:val="28"/>
                <w:szCs w:val="28"/>
              </w:rPr>
              <w:t>Hastane Toplam Kapalı Alanı</w:t>
            </w:r>
          </w:p>
        </w:tc>
        <w:tc>
          <w:tcPr>
            <w:tcW w:w="3070" w:type="dxa"/>
          </w:tcPr>
          <w:p w:rsidR="00857FE4" w:rsidRPr="00564731" w:rsidRDefault="00857FE4" w:rsidP="00C9507C">
            <w:pPr>
              <w:jc w:val="both"/>
              <w:rPr>
                <w:b/>
                <w:sz w:val="28"/>
                <w:szCs w:val="28"/>
              </w:rPr>
            </w:pPr>
          </w:p>
        </w:tc>
        <w:tc>
          <w:tcPr>
            <w:tcW w:w="3070" w:type="dxa"/>
          </w:tcPr>
          <w:p w:rsidR="00857FE4" w:rsidRPr="00564731" w:rsidRDefault="00857FE4" w:rsidP="00C9507C">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lastRenderedPageBreak/>
        <w:tab/>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857FE4" w:rsidRPr="00564731" w:rsidRDefault="00C9507C" w:rsidP="00857FE4">
      <w:pPr>
        <w:spacing w:before="100" w:beforeAutospacing="1" w:after="100" w:afterAutospacing="1"/>
        <w:ind w:left="540"/>
        <w:rPr>
          <w:sz w:val="22"/>
          <w:szCs w:val="22"/>
        </w:rPr>
      </w:pPr>
      <w:r w:rsidRPr="0058769B">
        <w:object w:dxaOrig="11951" w:dyaOrig="16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06.25pt" o:ole="" o:bordertopcolor="this" o:borderleftcolor="this" o:borderbottomcolor="this" o:borderrightcolor="this" filled="t">
            <v:fill color2="black"/>
            <v:imagedata r:id="rId12" o:title="" croptop="1981f" cropbottom="10783f"/>
            <w10:bordertop space="4"/>
            <w10:borderleft space="7"/>
            <w10:borderbottom space="4"/>
            <w10:borderright space="7"/>
          </v:shape>
          <o:OLEObject Type="Embed" ProgID="Visio.Drawing.11" ShapeID="_x0000_i1025" DrawAspect="Content" ObjectID="_1484139159" r:id="rId13"/>
        </w:object>
      </w:r>
    </w:p>
    <w:p w:rsidR="00857FE4" w:rsidRPr="00564731" w:rsidRDefault="00857FE4" w:rsidP="00857FE4">
      <w:pPr>
        <w:jc w:val="both"/>
      </w:pPr>
    </w:p>
    <w:p w:rsidR="00857FE4" w:rsidRDefault="00857FE4" w:rsidP="00857FE4">
      <w:pPr>
        <w:jc w:val="both"/>
      </w:pPr>
    </w:p>
    <w:p w:rsidR="004E17AB" w:rsidRDefault="004E17AB" w:rsidP="00857FE4">
      <w:pPr>
        <w:jc w:val="both"/>
      </w:pPr>
    </w:p>
    <w:p w:rsidR="004E17AB" w:rsidRDefault="004E17AB" w:rsidP="00857FE4">
      <w:pPr>
        <w:jc w:val="both"/>
      </w:pPr>
    </w:p>
    <w:p w:rsidR="004E17AB" w:rsidRPr="00564731" w:rsidRDefault="004E17AB"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4E17AB" w:rsidRPr="00EA5003" w:rsidRDefault="004E17AB" w:rsidP="004E17AB">
      <w:pPr>
        <w:numPr>
          <w:ilvl w:val="0"/>
          <w:numId w:val="19"/>
        </w:numPr>
        <w:suppressAutoHyphens/>
        <w:spacing w:line="360" w:lineRule="auto"/>
        <w:jc w:val="both"/>
      </w:pPr>
      <w:proofErr w:type="spellStart"/>
      <w:r w:rsidRPr="00EA5003">
        <w:t>VMware</w:t>
      </w:r>
      <w:proofErr w:type="spellEnd"/>
      <w:r w:rsidRPr="00EA5003">
        <w:t xml:space="preserve"> Sanal Sunucu Yazılımı</w:t>
      </w:r>
    </w:p>
    <w:p w:rsidR="004E17AB" w:rsidRPr="0058769B" w:rsidRDefault="004E17AB" w:rsidP="004E17AB">
      <w:pPr>
        <w:numPr>
          <w:ilvl w:val="0"/>
          <w:numId w:val="19"/>
        </w:numPr>
        <w:suppressAutoHyphens/>
        <w:spacing w:line="360" w:lineRule="auto"/>
        <w:jc w:val="both"/>
      </w:pPr>
      <w:proofErr w:type="spellStart"/>
      <w:r w:rsidRPr="0058769B">
        <w:t>Zimbra</w:t>
      </w:r>
      <w:proofErr w:type="spellEnd"/>
      <w:r w:rsidRPr="0058769B">
        <w:t xml:space="preserve"> e-Posta Yöneticisi</w:t>
      </w:r>
    </w:p>
    <w:p w:rsidR="004E17AB" w:rsidRPr="0058769B" w:rsidRDefault="004E17AB" w:rsidP="004E17AB">
      <w:pPr>
        <w:numPr>
          <w:ilvl w:val="0"/>
          <w:numId w:val="19"/>
        </w:numPr>
        <w:suppressAutoHyphens/>
        <w:spacing w:line="360" w:lineRule="auto"/>
        <w:jc w:val="both"/>
      </w:pPr>
      <w:proofErr w:type="spellStart"/>
      <w:r w:rsidRPr="0058769B">
        <w:t>Django</w:t>
      </w:r>
      <w:proofErr w:type="spellEnd"/>
      <w:r w:rsidRPr="0058769B">
        <w:t xml:space="preserve"> Site Yöneticisi</w:t>
      </w:r>
    </w:p>
    <w:p w:rsidR="004E17AB" w:rsidRPr="0058769B" w:rsidRDefault="004E17AB" w:rsidP="004E17AB">
      <w:pPr>
        <w:numPr>
          <w:ilvl w:val="0"/>
          <w:numId w:val="19"/>
        </w:numPr>
        <w:suppressAutoHyphens/>
        <w:spacing w:line="360" w:lineRule="auto"/>
        <w:jc w:val="both"/>
      </w:pPr>
      <w:proofErr w:type="spellStart"/>
      <w:r w:rsidRPr="0058769B">
        <w:t>Surgate</w:t>
      </w:r>
      <w:proofErr w:type="spellEnd"/>
      <w:r w:rsidRPr="0058769B">
        <w:t xml:space="preserve"> </w:t>
      </w:r>
      <w:proofErr w:type="spellStart"/>
      <w:r w:rsidRPr="0058769B">
        <w:t>Messaging</w:t>
      </w:r>
      <w:proofErr w:type="spellEnd"/>
      <w:r w:rsidRPr="0058769B">
        <w:t xml:space="preserve"> </w:t>
      </w:r>
      <w:proofErr w:type="spellStart"/>
      <w:r w:rsidRPr="0058769B">
        <w:t>Gateway</w:t>
      </w:r>
      <w:proofErr w:type="spellEnd"/>
      <w:r w:rsidRPr="0058769B">
        <w:t xml:space="preserve"> (e-Posta </w:t>
      </w:r>
      <w:proofErr w:type="spellStart"/>
      <w:r w:rsidRPr="0058769B">
        <w:t>Spam</w:t>
      </w:r>
      <w:proofErr w:type="spellEnd"/>
      <w:r w:rsidRPr="0058769B">
        <w:t xml:space="preserve"> Engelleme Programı)</w:t>
      </w:r>
    </w:p>
    <w:p w:rsidR="004E17AB" w:rsidRPr="0058769B" w:rsidRDefault="004E17AB" w:rsidP="004E17AB">
      <w:pPr>
        <w:numPr>
          <w:ilvl w:val="0"/>
          <w:numId w:val="19"/>
        </w:numPr>
        <w:suppressAutoHyphens/>
        <w:spacing w:line="360" w:lineRule="auto"/>
        <w:jc w:val="both"/>
      </w:pPr>
      <w:r w:rsidRPr="0058769B">
        <w:t xml:space="preserve">MRTG – RRD </w:t>
      </w:r>
      <w:proofErr w:type="spellStart"/>
      <w:r w:rsidRPr="0058769B">
        <w:t>TrafficGrapher</w:t>
      </w:r>
      <w:proofErr w:type="spellEnd"/>
      <w:r w:rsidRPr="0058769B">
        <w:t xml:space="preserve"> (Trafik İzleme Programı)</w:t>
      </w:r>
    </w:p>
    <w:p w:rsidR="004E17AB" w:rsidRPr="0058769B" w:rsidRDefault="004E17AB" w:rsidP="004E17AB">
      <w:pPr>
        <w:numPr>
          <w:ilvl w:val="0"/>
          <w:numId w:val="19"/>
        </w:numPr>
        <w:suppressAutoHyphens/>
        <w:spacing w:line="360" w:lineRule="auto"/>
        <w:jc w:val="both"/>
      </w:pPr>
      <w:proofErr w:type="spellStart"/>
      <w:r w:rsidRPr="0058769B">
        <w:t>Squid</w:t>
      </w:r>
      <w:proofErr w:type="spellEnd"/>
      <w:r w:rsidRPr="0058769B">
        <w:t xml:space="preserve"> Proxy Yazılımı</w:t>
      </w:r>
    </w:p>
    <w:p w:rsidR="004E17AB" w:rsidRPr="0058769B" w:rsidRDefault="004E17AB" w:rsidP="004E17AB">
      <w:pPr>
        <w:numPr>
          <w:ilvl w:val="0"/>
          <w:numId w:val="19"/>
        </w:numPr>
        <w:suppressAutoHyphens/>
        <w:spacing w:line="360" w:lineRule="auto"/>
        <w:jc w:val="both"/>
      </w:pPr>
      <w:proofErr w:type="spellStart"/>
      <w:r w:rsidRPr="0058769B">
        <w:t>Putty</w:t>
      </w:r>
      <w:proofErr w:type="spellEnd"/>
      <w:r w:rsidRPr="0058769B">
        <w:t xml:space="preserve"> Bağlantı Programı</w:t>
      </w:r>
    </w:p>
    <w:p w:rsidR="004E17AB" w:rsidRPr="0058769B" w:rsidRDefault="004E17AB" w:rsidP="004E17AB">
      <w:pPr>
        <w:numPr>
          <w:ilvl w:val="0"/>
          <w:numId w:val="19"/>
        </w:numPr>
        <w:suppressAutoHyphens/>
        <w:spacing w:line="360" w:lineRule="auto"/>
        <w:jc w:val="both"/>
      </w:pPr>
      <w:proofErr w:type="spellStart"/>
      <w:r w:rsidRPr="0058769B">
        <w:t>Ammyy</w:t>
      </w:r>
      <w:proofErr w:type="spellEnd"/>
      <w:r w:rsidRPr="0058769B">
        <w:t xml:space="preserve"> Uzaktan Bağlantı Programı</w:t>
      </w:r>
    </w:p>
    <w:p w:rsidR="004E17AB" w:rsidRPr="0058769B" w:rsidRDefault="004E17AB" w:rsidP="004E17AB">
      <w:pPr>
        <w:numPr>
          <w:ilvl w:val="0"/>
          <w:numId w:val="19"/>
        </w:numPr>
        <w:suppressAutoHyphens/>
        <w:spacing w:line="360" w:lineRule="auto"/>
        <w:jc w:val="both"/>
      </w:pPr>
      <w:proofErr w:type="spellStart"/>
      <w:r w:rsidRPr="0058769B">
        <w:t>Core</w:t>
      </w:r>
      <w:proofErr w:type="spellEnd"/>
      <w:r w:rsidRPr="0058769B">
        <w:t xml:space="preserve"> FTP (FTP İstemcisi)</w:t>
      </w:r>
    </w:p>
    <w:p w:rsidR="004E17AB" w:rsidRPr="0058769B" w:rsidRDefault="004E17AB" w:rsidP="004E17AB">
      <w:pPr>
        <w:numPr>
          <w:ilvl w:val="0"/>
          <w:numId w:val="19"/>
        </w:numPr>
        <w:suppressAutoHyphens/>
        <w:spacing w:line="360" w:lineRule="auto"/>
        <w:jc w:val="both"/>
      </w:pPr>
      <w:proofErr w:type="spellStart"/>
      <w:r w:rsidRPr="0058769B">
        <w:t>Apache</w:t>
      </w:r>
      <w:proofErr w:type="spellEnd"/>
      <w:r w:rsidRPr="0058769B">
        <w:t xml:space="preserve"> Web Sunucu Yazılımı</w:t>
      </w:r>
    </w:p>
    <w:p w:rsidR="004E17AB" w:rsidRPr="0058769B" w:rsidRDefault="004E17AB" w:rsidP="004E17AB">
      <w:pPr>
        <w:numPr>
          <w:ilvl w:val="0"/>
          <w:numId w:val="19"/>
        </w:numPr>
        <w:suppressAutoHyphens/>
        <w:spacing w:line="360" w:lineRule="auto"/>
        <w:jc w:val="both"/>
      </w:pPr>
      <w:proofErr w:type="spellStart"/>
      <w:r w:rsidRPr="0058769B">
        <w:t>MySQL</w:t>
      </w:r>
      <w:proofErr w:type="spellEnd"/>
      <w:r w:rsidRPr="0058769B">
        <w:t xml:space="preserve"> Veritabanı Sunucusu</w:t>
      </w:r>
    </w:p>
    <w:p w:rsidR="004E17AB" w:rsidRPr="0058769B" w:rsidRDefault="004E17AB" w:rsidP="004E17AB">
      <w:pPr>
        <w:numPr>
          <w:ilvl w:val="0"/>
          <w:numId w:val="19"/>
        </w:numPr>
        <w:suppressAutoHyphens/>
        <w:spacing w:line="360" w:lineRule="auto"/>
        <w:jc w:val="both"/>
      </w:pPr>
      <w:r w:rsidRPr="0058769B">
        <w:t>BIND Alan Adı Sunucusu</w:t>
      </w:r>
    </w:p>
    <w:p w:rsidR="004E17AB" w:rsidRPr="0058769B" w:rsidRDefault="004E17AB" w:rsidP="004E17AB">
      <w:pPr>
        <w:numPr>
          <w:ilvl w:val="0"/>
          <w:numId w:val="19"/>
        </w:numPr>
        <w:suppressAutoHyphens/>
        <w:spacing w:line="360" w:lineRule="auto"/>
        <w:jc w:val="both"/>
      </w:pPr>
      <w:proofErr w:type="spellStart"/>
      <w:r w:rsidRPr="0058769B">
        <w:t>Eclipse</w:t>
      </w:r>
      <w:proofErr w:type="spellEnd"/>
      <w:r w:rsidRPr="0058769B">
        <w:t xml:space="preserve"> SDK</w:t>
      </w:r>
    </w:p>
    <w:p w:rsidR="004E17AB" w:rsidRPr="0058769B" w:rsidRDefault="004E17AB" w:rsidP="004E17AB">
      <w:pPr>
        <w:numPr>
          <w:ilvl w:val="0"/>
          <w:numId w:val="19"/>
        </w:numPr>
        <w:suppressAutoHyphens/>
        <w:spacing w:line="360" w:lineRule="auto"/>
        <w:jc w:val="both"/>
      </w:pPr>
      <w:proofErr w:type="spellStart"/>
      <w:r w:rsidRPr="0058769B">
        <w:t>PhpMyAdmin</w:t>
      </w:r>
      <w:proofErr w:type="spellEnd"/>
    </w:p>
    <w:p w:rsidR="004E17AB" w:rsidRPr="0058769B" w:rsidRDefault="004E17AB" w:rsidP="004E17AB">
      <w:pPr>
        <w:numPr>
          <w:ilvl w:val="0"/>
          <w:numId w:val="19"/>
        </w:numPr>
        <w:suppressAutoHyphens/>
        <w:spacing w:line="360" w:lineRule="auto"/>
        <w:jc w:val="both"/>
      </w:pPr>
      <w:proofErr w:type="spellStart"/>
      <w:r w:rsidRPr="0058769B">
        <w:t>Open</w:t>
      </w:r>
      <w:proofErr w:type="spellEnd"/>
      <w:r w:rsidRPr="0058769B">
        <w:t xml:space="preserve"> Office</w:t>
      </w:r>
    </w:p>
    <w:p w:rsidR="004E17AB" w:rsidRPr="0058769B" w:rsidRDefault="004E17AB" w:rsidP="004E17AB">
      <w:pPr>
        <w:numPr>
          <w:ilvl w:val="0"/>
          <w:numId w:val="19"/>
        </w:numPr>
        <w:suppressAutoHyphens/>
        <w:spacing w:line="360" w:lineRule="auto"/>
        <w:jc w:val="both"/>
      </w:pPr>
      <w:r w:rsidRPr="0058769B">
        <w:t>Libre Office</w:t>
      </w:r>
    </w:p>
    <w:p w:rsidR="004E17AB" w:rsidRDefault="004E17AB" w:rsidP="004E17AB">
      <w:pPr>
        <w:numPr>
          <w:ilvl w:val="0"/>
          <w:numId w:val="19"/>
        </w:numPr>
        <w:suppressAutoHyphens/>
        <w:spacing w:line="360" w:lineRule="auto"/>
        <w:jc w:val="both"/>
      </w:pPr>
      <w:proofErr w:type="spellStart"/>
      <w:r w:rsidRPr="0058769B">
        <w:t>FileZilla</w:t>
      </w:r>
      <w:proofErr w:type="spellEnd"/>
      <w:r w:rsidRPr="0058769B">
        <w:t xml:space="preserve"> (FTP İstemcisi)</w:t>
      </w:r>
    </w:p>
    <w:p w:rsidR="004E17AB" w:rsidRDefault="004E17AB" w:rsidP="004E17AB">
      <w:pPr>
        <w:numPr>
          <w:ilvl w:val="0"/>
          <w:numId w:val="19"/>
        </w:numPr>
        <w:suppressAutoHyphens/>
        <w:spacing w:line="360" w:lineRule="auto"/>
        <w:jc w:val="both"/>
      </w:pPr>
      <w:proofErr w:type="spellStart"/>
      <w:r>
        <w:t>Eset</w:t>
      </w:r>
      <w:proofErr w:type="spellEnd"/>
      <w:r>
        <w:t xml:space="preserve"> </w:t>
      </w:r>
      <w:proofErr w:type="spellStart"/>
      <w:r>
        <w:t>Endpoint</w:t>
      </w:r>
      <w:proofErr w:type="spellEnd"/>
      <w:r>
        <w:t xml:space="preserve"> </w:t>
      </w:r>
      <w:proofErr w:type="spellStart"/>
      <w:r>
        <w:t>Antivirus</w:t>
      </w:r>
      <w:proofErr w:type="spellEnd"/>
      <w:r>
        <w:t xml:space="preserve"> (</w:t>
      </w:r>
      <w:proofErr w:type="spellStart"/>
      <w:r>
        <w:t>Antivirüs</w:t>
      </w:r>
      <w:proofErr w:type="spellEnd"/>
      <w:r>
        <w:t xml:space="preserve"> Yazılımı)</w:t>
      </w:r>
    </w:p>
    <w:p w:rsidR="004E17AB" w:rsidRDefault="004E17AB" w:rsidP="004E17AB">
      <w:pPr>
        <w:numPr>
          <w:ilvl w:val="0"/>
          <w:numId w:val="19"/>
        </w:numPr>
        <w:suppressAutoHyphens/>
        <w:spacing w:line="360" w:lineRule="auto"/>
        <w:jc w:val="both"/>
      </w:pPr>
      <w:proofErr w:type="spellStart"/>
      <w:r>
        <w:t>Veeam</w:t>
      </w:r>
      <w:proofErr w:type="spellEnd"/>
      <w:r>
        <w:t xml:space="preserve"> </w:t>
      </w:r>
      <w:proofErr w:type="spellStart"/>
      <w:r>
        <w:t>Backup</w:t>
      </w:r>
      <w:proofErr w:type="spellEnd"/>
      <w:r>
        <w:t xml:space="preserve"> (Yedekleme Yazılımı)</w:t>
      </w:r>
    </w:p>
    <w:p w:rsidR="004E17AB" w:rsidRDefault="004E17AB" w:rsidP="004E17AB">
      <w:pPr>
        <w:numPr>
          <w:ilvl w:val="0"/>
          <w:numId w:val="19"/>
        </w:numPr>
        <w:suppressAutoHyphens/>
        <w:spacing w:line="360" w:lineRule="auto"/>
        <w:jc w:val="both"/>
      </w:pPr>
      <w:proofErr w:type="spellStart"/>
      <w:r>
        <w:t>TippingPoint</w:t>
      </w:r>
      <w:proofErr w:type="spellEnd"/>
      <w:r>
        <w:t xml:space="preserve"> SMS (Atak Önleme Cihazı Yönetim Yazılımı)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3E39B3" w:rsidRDefault="003E39B3" w:rsidP="00857FE4">
      <w:pPr>
        <w:ind w:left="1416" w:firstLine="708"/>
        <w:jc w:val="both"/>
        <w:rPr>
          <w:b/>
          <w:sz w:val="28"/>
          <w:szCs w:val="28"/>
        </w:rPr>
      </w:pPr>
      <w:r>
        <w:rPr>
          <w:b/>
          <w:sz w:val="28"/>
          <w:szCs w:val="28"/>
        </w:rPr>
        <w:t>Masa üstü bilgisayar Sayısı</w:t>
      </w:r>
      <w:r>
        <w:rPr>
          <w:b/>
          <w:sz w:val="28"/>
          <w:szCs w:val="28"/>
        </w:rPr>
        <w:tab/>
        <w:t>: 8</w:t>
      </w:r>
      <w:r w:rsidR="00857FE4" w:rsidRPr="003E39B3">
        <w:rPr>
          <w:b/>
          <w:sz w:val="28"/>
          <w:szCs w:val="28"/>
        </w:rPr>
        <w:t xml:space="preserve"> Adet</w:t>
      </w:r>
    </w:p>
    <w:p w:rsidR="00857FE4" w:rsidRPr="00564731" w:rsidRDefault="003E39B3" w:rsidP="00857FE4">
      <w:pPr>
        <w:ind w:left="1416" w:firstLine="708"/>
        <w:jc w:val="both"/>
        <w:rPr>
          <w:b/>
          <w:sz w:val="28"/>
          <w:szCs w:val="28"/>
        </w:rPr>
      </w:pPr>
      <w:r>
        <w:rPr>
          <w:b/>
          <w:sz w:val="28"/>
          <w:szCs w:val="28"/>
        </w:rPr>
        <w:t>Taşınabilir bilgisayar Sayısı</w:t>
      </w:r>
      <w:r>
        <w:rPr>
          <w:b/>
          <w:sz w:val="28"/>
          <w:szCs w:val="28"/>
        </w:rPr>
        <w:tab/>
        <w:t>: 18</w:t>
      </w:r>
      <w:r w:rsidR="00857FE4" w:rsidRPr="003E39B3">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C9507C">
        <w:tc>
          <w:tcPr>
            <w:tcW w:w="2302" w:type="dxa"/>
          </w:tcPr>
          <w:p w:rsidR="00857FE4" w:rsidRPr="00564731" w:rsidRDefault="00857FE4" w:rsidP="00C9507C">
            <w:pPr>
              <w:jc w:val="center"/>
              <w:rPr>
                <w:b/>
                <w:color w:val="0000FF"/>
              </w:rPr>
            </w:pPr>
            <w:r w:rsidRPr="00564731">
              <w:rPr>
                <w:b/>
                <w:color w:val="0000FF"/>
              </w:rPr>
              <w:t>Cinsi</w:t>
            </w:r>
          </w:p>
        </w:tc>
        <w:tc>
          <w:tcPr>
            <w:tcW w:w="2302" w:type="dxa"/>
          </w:tcPr>
          <w:p w:rsidR="00857FE4" w:rsidRPr="00564731" w:rsidRDefault="00857FE4" w:rsidP="00C9507C">
            <w:pPr>
              <w:jc w:val="center"/>
              <w:rPr>
                <w:b/>
                <w:color w:val="0000FF"/>
              </w:rPr>
            </w:pPr>
            <w:r w:rsidRPr="00564731">
              <w:rPr>
                <w:b/>
                <w:color w:val="0000FF"/>
              </w:rPr>
              <w:t>İdari Amaçlı</w:t>
            </w:r>
          </w:p>
          <w:p w:rsidR="00857FE4" w:rsidRPr="00564731" w:rsidRDefault="00857FE4" w:rsidP="00C9507C">
            <w:pPr>
              <w:jc w:val="center"/>
              <w:rPr>
                <w:b/>
                <w:color w:val="0000FF"/>
              </w:rPr>
            </w:pPr>
            <w:r w:rsidRPr="00564731">
              <w:rPr>
                <w:b/>
                <w:color w:val="0000FF"/>
              </w:rPr>
              <w:t>(Adet)</w:t>
            </w:r>
          </w:p>
        </w:tc>
        <w:tc>
          <w:tcPr>
            <w:tcW w:w="2303" w:type="dxa"/>
          </w:tcPr>
          <w:p w:rsidR="00857FE4" w:rsidRPr="00564731" w:rsidRDefault="00857FE4" w:rsidP="00C9507C">
            <w:pPr>
              <w:jc w:val="center"/>
              <w:rPr>
                <w:b/>
                <w:color w:val="0000FF"/>
              </w:rPr>
            </w:pPr>
            <w:r w:rsidRPr="00564731">
              <w:rPr>
                <w:b/>
                <w:color w:val="0000FF"/>
              </w:rPr>
              <w:t>Eğitim Amaçlı</w:t>
            </w:r>
          </w:p>
          <w:p w:rsidR="00857FE4" w:rsidRPr="00564731" w:rsidRDefault="00857FE4" w:rsidP="00C9507C">
            <w:pPr>
              <w:jc w:val="center"/>
              <w:rPr>
                <w:b/>
                <w:color w:val="0000FF"/>
              </w:rPr>
            </w:pPr>
            <w:r w:rsidRPr="00564731">
              <w:rPr>
                <w:b/>
                <w:color w:val="0000FF"/>
              </w:rPr>
              <w:t>(Adet)</w:t>
            </w:r>
          </w:p>
        </w:tc>
        <w:tc>
          <w:tcPr>
            <w:tcW w:w="2303" w:type="dxa"/>
          </w:tcPr>
          <w:p w:rsidR="00857FE4" w:rsidRPr="00564731" w:rsidRDefault="00857FE4" w:rsidP="00C9507C">
            <w:pPr>
              <w:jc w:val="center"/>
              <w:rPr>
                <w:b/>
                <w:color w:val="0000FF"/>
              </w:rPr>
            </w:pPr>
            <w:r w:rsidRPr="00564731">
              <w:rPr>
                <w:b/>
                <w:color w:val="0000FF"/>
              </w:rPr>
              <w:t>Araştırma Amaçlı</w:t>
            </w:r>
          </w:p>
          <w:p w:rsidR="00857FE4" w:rsidRPr="00564731" w:rsidRDefault="00857FE4" w:rsidP="00C9507C">
            <w:pPr>
              <w:jc w:val="center"/>
              <w:rPr>
                <w:b/>
                <w:color w:val="0000FF"/>
              </w:rPr>
            </w:pPr>
            <w:r w:rsidRPr="00564731">
              <w:rPr>
                <w:b/>
                <w:color w:val="0000FF"/>
              </w:rPr>
              <w:t>(Adet)</w:t>
            </w:r>
          </w:p>
        </w:tc>
      </w:tr>
      <w:tr w:rsidR="00857FE4" w:rsidRPr="00564731" w:rsidTr="00C9507C">
        <w:tc>
          <w:tcPr>
            <w:tcW w:w="2302" w:type="dxa"/>
          </w:tcPr>
          <w:p w:rsidR="00857FE4" w:rsidRPr="00564731" w:rsidRDefault="00857FE4" w:rsidP="00C9507C">
            <w:pPr>
              <w:jc w:val="both"/>
            </w:pPr>
            <w:r w:rsidRPr="00564731">
              <w:t>Projeksiyon</w:t>
            </w:r>
          </w:p>
        </w:tc>
        <w:tc>
          <w:tcPr>
            <w:tcW w:w="2302" w:type="dxa"/>
          </w:tcPr>
          <w:p w:rsidR="00857FE4" w:rsidRPr="00564731" w:rsidRDefault="000C28CC" w:rsidP="000C28CC">
            <w:pPr>
              <w:jc w:val="center"/>
            </w:pPr>
            <w:r>
              <w:t>1</w:t>
            </w:r>
          </w:p>
        </w:tc>
        <w:tc>
          <w:tcPr>
            <w:tcW w:w="2303" w:type="dxa"/>
          </w:tcPr>
          <w:p w:rsidR="00857FE4" w:rsidRPr="00564731" w:rsidRDefault="000C28CC" w:rsidP="004E17AB">
            <w:pPr>
              <w:jc w:val="center"/>
            </w:pPr>
            <w:r>
              <w:t>1</w:t>
            </w: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Slayt makinesi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Tepegöz</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Episkop</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Barkot Okuyucu</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Baskı makinesi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Fotokopi makinesi</w:t>
            </w:r>
          </w:p>
        </w:tc>
        <w:tc>
          <w:tcPr>
            <w:tcW w:w="2302" w:type="dxa"/>
          </w:tcPr>
          <w:p w:rsidR="00857FE4" w:rsidRPr="00564731" w:rsidRDefault="004E17AB" w:rsidP="004E17AB">
            <w:pPr>
              <w:jc w:val="center"/>
            </w:pPr>
            <w:r>
              <w:t>1</w:t>
            </w: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Faks</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Fotoğraf makinesi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Kameralar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Televizyonlar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Tarayıcılar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Müzik Setleri</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Mikroskoplar</w:t>
            </w:r>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r w:rsidR="00857FE4" w:rsidRPr="00564731" w:rsidTr="00C9507C">
        <w:tc>
          <w:tcPr>
            <w:tcW w:w="2302" w:type="dxa"/>
          </w:tcPr>
          <w:p w:rsidR="00857FE4" w:rsidRPr="00564731" w:rsidRDefault="00857FE4" w:rsidP="00C9507C">
            <w:pPr>
              <w:jc w:val="both"/>
            </w:pPr>
            <w:r w:rsidRPr="00564731">
              <w:t xml:space="preserve">DVD </w:t>
            </w:r>
            <w:proofErr w:type="spellStart"/>
            <w:r w:rsidRPr="00564731">
              <w:t>ler</w:t>
            </w:r>
            <w:proofErr w:type="spellEnd"/>
          </w:p>
        </w:tc>
        <w:tc>
          <w:tcPr>
            <w:tcW w:w="2302" w:type="dxa"/>
          </w:tcPr>
          <w:p w:rsidR="00857FE4" w:rsidRPr="00564731" w:rsidRDefault="00857FE4" w:rsidP="00C9507C">
            <w:pPr>
              <w:jc w:val="both"/>
            </w:pPr>
          </w:p>
        </w:tc>
        <w:tc>
          <w:tcPr>
            <w:tcW w:w="2303" w:type="dxa"/>
          </w:tcPr>
          <w:p w:rsidR="00857FE4" w:rsidRPr="00564731" w:rsidRDefault="00857FE4" w:rsidP="00C9507C">
            <w:pPr>
              <w:jc w:val="both"/>
            </w:pPr>
          </w:p>
        </w:tc>
        <w:tc>
          <w:tcPr>
            <w:tcW w:w="2303" w:type="dxa"/>
          </w:tcPr>
          <w:p w:rsidR="00857FE4" w:rsidRPr="00564731" w:rsidRDefault="00857FE4" w:rsidP="00C9507C">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C9507C">
        <w:trPr>
          <w:trHeight w:val="558"/>
          <w:jc w:val="center"/>
        </w:trPr>
        <w:tc>
          <w:tcPr>
            <w:tcW w:w="8769" w:type="dxa"/>
            <w:gridSpan w:val="6"/>
            <w:shd w:val="clear" w:color="auto" w:fill="auto"/>
            <w:vAlign w:val="center"/>
          </w:tcPr>
          <w:p w:rsidR="00857FE4" w:rsidRPr="00564731" w:rsidRDefault="00857FE4" w:rsidP="00C9507C">
            <w:pPr>
              <w:jc w:val="center"/>
              <w:rPr>
                <w:color w:val="FFFFFF"/>
                <w:sz w:val="22"/>
                <w:szCs w:val="22"/>
              </w:rPr>
            </w:pPr>
            <w:r w:rsidRPr="00564731">
              <w:rPr>
                <w:b/>
                <w:sz w:val="22"/>
                <w:szCs w:val="22"/>
              </w:rPr>
              <w:t>Akademik Personel</w:t>
            </w:r>
          </w:p>
        </w:tc>
      </w:tr>
      <w:tr w:rsidR="00857FE4" w:rsidRPr="00564731" w:rsidTr="00C9507C">
        <w:trPr>
          <w:trHeight w:val="306"/>
          <w:jc w:val="center"/>
        </w:trPr>
        <w:tc>
          <w:tcPr>
            <w:tcW w:w="2078" w:type="dxa"/>
            <w:vMerge w:val="restart"/>
            <w:shd w:val="clear" w:color="auto" w:fill="auto"/>
            <w:vAlign w:val="center"/>
          </w:tcPr>
          <w:p w:rsidR="00857FE4" w:rsidRPr="00564731" w:rsidRDefault="00857FE4" w:rsidP="00C9507C">
            <w:pPr>
              <w:jc w:val="center"/>
              <w:rPr>
                <w:color w:val="FFFFFF"/>
                <w:sz w:val="22"/>
                <w:szCs w:val="22"/>
              </w:rPr>
            </w:pPr>
          </w:p>
        </w:tc>
        <w:tc>
          <w:tcPr>
            <w:tcW w:w="3856" w:type="dxa"/>
            <w:gridSpan w:val="3"/>
            <w:shd w:val="clear" w:color="auto" w:fill="auto"/>
            <w:vAlign w:val="center"/>
          </w:tcPr>
          <w:p w:rsidR="00857FE4" w:rsidRPr="00564731" w:rsidRDefault="00857FE4" w:rsidP="00C9507C">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C9507C">
            <w:pPr>
              <w:jc w:val="center"/>
              <w:rPr>
                <w:sz w:val="22"/>
                <w:szCs w:val="22"/>
              </w:rPr>
            </w:pPr>
            <w:r w:rsidRPr="00564731">
              <w:rPr>
                <w:sz w:val="22"/>
                <w:szCs w:val="22"/>
              </w:rPr>
              <w:t>Kadroların İstihdam Şekline Göre</w:t>
            </w:r>
          </w:p>
        </w:tc>
      </w:tr>
      <w:tr w:rsidR="00857FE4" w:rsidRPr="00564731" w:rsidTr="00C9507C">
        <w:trPr>
          <w:trHeight w:val="640"/>
          <w:jc w:val="center"/>
        </w:trPr>
        <w:tc>
          <w:tcPr>
            <w:tcW w:w="2078" w:type="dxa"/>
            <w:vMerge/>
            <w:shd w:val="clear" w:color="auto" w:fill="auto"/>
            <w:vAlign w:val="center"/>
          </w:tcPr>
          <w:p w:rsidR="00857FE4" w:rsidRPr="00564731" w:rsidRDefault="00857FE4" w:rsidP="00C9507C">
            <w:pPr>
              <w:jc w:val="center"/>
              <w:rPr>
                <w:color w:val="FFFFFF"/>
                <w:sz w:val="22"/>
                <w:szCs w:val="22"/>
              </w:rPr>
            </w:pPr>
          </w:p>
        </w:tc>
        <w:tc>
          <w:tcPr>
            <w:tcW w:w="1324" w:type="dxa"/>
            <w:shd w:val="clear" w:color="auto" w:fill="auto"/>
            <w:vAlign w:val="center"/>
          </w:tcPr>
          <w:p w:rsidR="00857FE4" w:rsidRPr="00564731" w:rsidRDefault="00857FE4" w:rsidP="00C9507C">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C9507C">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C9507C">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C9507C">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C9507C">
            <w:pPr>
              <w:jc w:val="center"/>
              <w:rPr>
                <w:sz w:val="22"/>
                <w:szCs w:val="22"/>
              </w:rPr>
            </w:pPr>
            <w:r w:rsidRPr="00564731">
              <w:rPr>
                <w:sz w:val="22"/>
                <w:szCs w:val="22"/>
              </w:rPr>
              <w:t>Yarı Zamanlı</w:t>
            </w: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078" w:type="dxa"/>
            <w:shd w:val="clear" w:color="auto" w:fill="auto"/>
            <w:vAlign w:val="center"/>
          </w:tcPr>
          <w:p w:rsidR="00857FE4" w:rsidRPr="00564731" w:rsidRDefault="00857FE4" w:rsidP="00C9507C">
            <w:pPr>
              <w:rPr>
                <w:sz w:val="22"/>
                <w:szCs w:val="22"/>
              </w:rPr>
            </w:pPr>
            <w:r w:rsidRPr="00564731">
              <w:rPr>
                <w:sz w:val="22"/>
                <w:szCs w:val="22"/>
              </w:rPr>
              <w:t>Uzman</w:t>
            </w:r>
          </w:p>
        </w:tc>
        <w:tc>
          <w:tcPr>
            <w:tcW w:w="1324" w:type="dxa"/>
            <w:shd w:val="clear" w:color="auto" w:fill="auto"/>
            <w:vAlign w:val="center"/>
          </w:tcPr>
          <w:p w:rsidR="00857FE4" w:rsidRPr="00564731" w:rsidRDefault="00857FE4" w:rsidP="00C9507C">
            <w:pPr>
              <w:jc w:val="center"/>
              <w:rPr>
                <w:sz w:val="22"/>
                <w:szCs w:val="22"/>
              </w:rPr>
            </w:pPr>
          </w:p>
        </w:tc>
        <w:tc>
          <w:tcPr>
            <w:tcW w:w="1256"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417" w:type="dxa"/>
            <w:shd w:val="clear" w:color="auto" w:fill="auto"/>
            <w:vAlign w:val="center"/>
          </w:tcPr>
          <w:p w:rsidR="00857FE4" w:rsidRPr="00564731" w:rsidRDefault="00857FE4" w:rsidP="00C9507C">
            <w:pPr>
              <w:jc w:val="center"/>
              <w:rPr>
                <w:sz w:val="22"/>
                <w:szCs w:val="22"/>
              </w:rPr>
            </w:pPr>
          </w:p>
        </w:tc>
        <w:tc>
          <w:tcPr>
            <w:tcW w:w="1418"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C9507C">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C9507C">
            <w:pPr>
              <w:jc w:val="center"/>
              <w:rPr>
                <w:sz w:val="22"/>
                <w:szCs w:val="22"/>
              </w:rPr>
            </w:pPr>
            <w:r w:rsidRPr="00564731">
              <w:rPr>
                <w:b/>
                <w:sz w:val="22"/>
                <w:szCs w:val="22"/>
              </w:rPr>
              <w:t>Yabancı Uyruklu Öğretim Elemanları</w:t>
            </w:r>
          </w:p>
        </w:tc>
      </w:tr>
      <w:tr w:rsidR="00857FE4" w:rsidRPr="00564731" w:rsidTr="00C9507C">
        <w:trPr>
          <w:trHeight w:val="376"/>
        </w:trPr>
        <w:tc>
          <w:tcPr>
            <w:tcW w:w="2748" w:type="dxa"/>
            <w:shd w:val="clear" w:color="auto" w:fill="auto"/>
            <w:vAlign w:val="center"/>
          </w:tcPr>
          <w:p w:rsidR="00857FE4" w:rsidRPr="00564731" w:rsidRDefault="00857FE4" w:rsidP="00C9507C">
            <w:pPr>
              <w:rPr>
                <w:sz w:val="22"/>
                <w:szCs w:val="22"/>
              </w:rPr>
            </w:pPr>
            <w:r w:rsidRPr="00564731">
              <w:rPr>
                <w:sz w:val="22"/>
                <w:szCs w:val="22"/>
              </w:rPr>
              <w:t>Unvan</w:t>
            </w:r>
          </w:p>
        </w:tc>
        <w:tc>
          <w:tcPr>
            <w:tcW w:w="2369" w:type="dxa"/>
            <w:shd w:val="clear" w:color="auto" w:fill="auto"/>
            <w:vAlign w:val="center"/>
          </w:tcPr>
          <w:p w:rsidR="00857FE4" w:rsidRPr="00564731" w:rsidRDefault="00857FE4" w:rsidP="00C9507C">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C9507C">
            <w:pPr>
              <w:rPr>
                <w:sz w:val="22"/>
                <w:szCs w:val="22"/>
              </w:rPr>
            </w:pPr>
            <w:r w:rsidRPr="00564731">
              <w:rPr>
                <w:sz w:val="22"/>
                <w:szCs w:val="22"/>
              </w:rPr>
              <w:t>Çalıştığı Bölüm</w:t>
            </w: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C9507C">
            <w:pPr>
              <w:rPr>
                <w:sz w:val="22"/>
                <w:szCs w:val="22"/>
              </w:rPr>
            </w:pPr>
          </w:p>
        </w:tc>
        <w:tc>
          <w:tcPr>
            <w:tcW w:w="2463" w:type="dxa"/>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tcBorders>
              <w:bottom w:val="single" w:sz="4" w:space="0" w:color="auto"/>
            </w:tcBorders>
            <w:shd w:val="clear" w:color="auto" w:fill="auto"/>
            <w:vAlign w:val="center"/>
          </w:tcPr>
          <w:p w:rsidR="00857FE4" w:rsidRPr="00564731" w:rsidRDefault="00857FE4" w:rsidP="00C9507C">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C9507C">
            <w:pPr>
              <w:rPr>
                <w:sz w:val="22"/>
                <w:szCs w:val="22"/>
              </w:rPr>
            </w:pPr>
          </w:p>
        </w:tc>
        <w:tc>
          <w:tcPr>
            <w:tcW w:w="2463" w:type="dxa"/>
            <w:tcBorders>
              <w:bottom w:val="single" w:sz="4" w:space="0" w:color="auto"/>
            </w:tcBorders>
            <w:shd w:val="clear" w:color="auto" w:fill="auto"/>
            <w:vAlign w:val="center"/>
          </w:tcPr>
          <w:p w:rsidR="00857FE4" w:rsidRPr="00564731" w:rsidRDefault="00857FE4" w:rsidP="00C9507C">
            <w:pPr>
              <w:rPr>
                <w:sz w:val="22"/>
                <w:szCs w:val="22"/>
              </w:rPr>
            </w:pPr>
          </w:p>
        </w:tc>
      </w:tr>
      <w:tr w:rsidR="00857FE4" w:rsidRPr="00564731" w:rsidTr="00C9507C">
        <w:trPr>
          <w:trHeight w:val="276"/>
        </w:trPr>
        <w:tc>
          <w:tcPr>
            <w:tcW w:w="2748"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C9507C">
            <w:pPr>
              <w:rPr>
                <w:b/>
                <w:sz w:val="22"/>
                <w:szCs w:val="22"/>
              </w:rPr>
            </w:pPr>
          </w:p>
        </w:tc>
        <w:tc>
          <w:tcPr>
            <w:tcW w:w="2463" w:type="dxa"/>
            <w:shd w:val="clear" w:color="auto" w:fill="auto"/>
            <w:vAlign w:val="center"/>
          </w:tcPr>
          <w:p w:rsidR="00857FE4" w:rsidRPr="00564731" w:rsidRDefault="00857FE4" w:rsidP="00C9507C">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4.3- Diğer </w:t>
      </w:r>
      <w:proofErr w:type="spellStart"/>
      <w:r w:rsidRPr="00564731">
        <w:rPr>
          <w:b/>
          <w:color w:val="FF0000"/>
          <w:sz w:val="28"/>
          <w:szCs w:val="28"/>
        </w:rPr>
        <w:t>Ünv</w:t>
      </w:r>
      <w:proofErr w:type="spellEnd"/>
      <w:r w:rsidRPr="00564731">
        <w:rPr>
          <w:b/>
          <w:color w:val="FF0000"/>
          <w:sz w:val="28"/>
          <w:szCs w:val="28"/>
        </w:rPr>
        <w:t>.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C9507C">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C9507C">
            <w:pPr>
              <w:ind w:left="360"/>
              <w:jc w:val="center"/>
              <w:rPr>
                <w:b/>
                <w:sz w:val="22"/>
                <w:szCs w:val="22"/>
              </w:rPr>
            </w:pPr>
            <w:r w:rsidRPr="00564731">
              <w:rPr>
                <w:b/>
                <w:sz w:val="22"/>
                <w:szCs w:val="22"/>
              </w:rPr>
              <w:t>Diğer Üniversitelerde Görevlendirilen Akademik Personel</w:t>
            </w:r>
          </w:p>
        </w:tc>
      </w:tr>
      <w:tr w:rsidR="00857FE4" w:rsidRPr="00564731" w:rsidTr="00C9507C">
        <w:trPr>
          <w:trHeight w:val="521"/>
        </w:trPr>
        <w:tc>
          <w:tcPr>
            <w:tcW w:w="2953" w:type="dxa"/>
            <w:shd w:val="clear" w:color="auto" w:fill="auto"/>
            <w:vAlign w:val="center"/>
          </w:tcPr>
          <w:p w:rsidR="00857FE4" w:rsidRPr="00564731" w:rsidRDefault="00857FE4" w:rsidP="00C9507C">
            <w:pPr>
              <w:rPr>
                <w:sz w:val="22"/>
                <w:szCs w:val="22"/>
              </w:rPr>
            </w:pPr>
            <w:r w:rsidRPr="00564731">
              <w:rPr>
                <w:sz w:val="22"/>
                <w:szCs w:val="22"/>
              </w:rPr>
              <w:t>Unvan</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C9507C">
            <w:pPr>
              <w:jc w:val="center"/>
              <w:rPr>
                <w:sz w:val="22"/>
                <w:szCs w:val="22"/>
              </w:rPr>
            </w:pPr>
            <w:r w:rsidRPr="00564731">
              <w:rPr>
                <w:sz w:val="22"/>
                <w:szCs w:val="22"/>
              </w:rPr>
              <w:t>Görevlendirildiği Üniversite</w:t>
            </w: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C9507C">
            <w:pPr>
              <w:jc w:val="center"/>
              <w:rPr>
                <w:sz w:val="22"/>
                <w:szCs w:val="22"/>
              </w:rPr>
            </w:pPr>
          </w:p>
        </w:tc>
        <w:tc>
          <w:tcPr>
            <w:tcW w:w="2541"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tcBorders>
              <w:bottom w:val="single" w:sz="4" w:space="0" w:color="auto"/>
            </w:tcBorders>
            <w:shd w:val="clear" w:color="auto" w:fill="auto"/>
            <w:vAlign w:val="center"/>
          </w:tcPr>
          <w:p w:rsidR="00857FE4" w:rsidRPr="00564731" w:rsidRDefault="00857FE4" w:rsidP="00C9507C">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C9507C">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C9507C">
            <w:pPr>
              <w:jc w:val="center"/>
              <w:rPr>
                <w:sz w:val="22"/>
                <w:szCs w:val="22"/>
              </w:rPr>
            </w:pPr>
          </w:p>
        </w:tc>
      </w:tr>
      <w:tr w:rsidR="00857FE4" w:rsidRPr="00564731" w:rsidTr="00C9507C">
        <w:trPr>
          <w:trHeight w:val="289"/>
        </w:trPr>
        <w:tc>
          <w:tcPr>
            <w:tcW w:w="2953"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9507C">
            <w:pPr>
              <w:jc w:val="center"/>
              <w:rPr>
                <w:b/>
                <w:sz w:val="22"/>
                <w:szCs w:val="22"/>
              </w:rPr>
            </w:pPr>
          </w:p>
        </w:tc>
        <w:tc>
          <w:tcPr>
            <w:tcW w:w="2541"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4.4- Başka </w:t>
      </w:r>
      <w:proofErr w:type="spellStart"/>
      <w:r w:rsidRPr="00564731">
        <w:rPr>
          <w:b/>
          <w:color w:val="FF0000"/>
          <w:sz w:val="28"/>
          <w:szCs w:val="28"/>
        </w:rPr>
        <w:t>Ünv</w:t>
      </w:r>
      <w:proofErr w:type="spellEnd"/>
      <w:r w:rsidRPr="00564731">
        <w:rPr>
          <w:b/>
          <w:color w:val="FF0000"/>
          <w:sz w:val="28"/>
          <w:szCs w:val="28"/>
        </w:rPr>
        <w:t>.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C9507C">
        <w:trPr>
          <w:trHeight w:val="601"/>
        </w:trPr>
        <w:tc>
          <w:tcPr>
            <w:tcW w:w="7753" w:type="dxa"/>
            <w:gridSpan w:val="3"/>
            <w:shd w:val="clear" w:color="auto" w:fill="auto"/>
            <w:vAlign w:val="center"/>
          </w:tcPr>
          <w:p w:rsidR="00857FE4" w:rsidRPr="00564731" w:rsidRDefault="00857FE4" w:rsidP="00C9507C">
            <w:pPr>
              <w:jc w:val="center"/>
              <w:rPr>
                <w:sz w:val="22"/>
                <w:szCs w:val="22"/>
              </w:rPr>
            </w:pPr>
            <w:r w:rsidRPr="00564731">
              <w:rPr>
                <w:b/>
                <w:sz w:val="22"/>
                <w:szCs w:val="22"/>
              </w:rPr>
              <w:t>Başka Üniversitelerden Üniversitemizde Görevlendirilen Akademik Personel</w:t>
            </w: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Unvan</w:t>
            </w:r>
          </w:p>
        </w:tc>
        <w:tc>
          <w:tcPr>
            <w:tcW w:w="2066" w:type="dxa"/>
            <w:shd w:val="clear" w:color="auto" w:fill="auto"/>
            <w:vAlign w:val="center"/>
          </w:tcPr>
          <w:p w:rsidR="00857FE4" w:rsidRPr="00564731" w:rsidRDefault="00857FE4" w:rsidP="00C9507C">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C9507C">
            <w:pPr>
              <w:jc w:val="center"/>
              <w:rPr>
                <w:sz w:val="22"/>
                <w:szCs w:val="22"/>
              </w:rPr>
            </w:pPr>
            <w:r w:rsidRPr="00564731">
              <w:rPr>
                <w:sz w:val="22"/>
                <w:szCs w:val="22"/>
              </w:rPr>
              <w:t>Geldiği Üniversite</w:t>
            </w: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lastRenderedPageBreak/>
              <w:t>Okutman</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sz w:val="22"/>
                <w:szCs w:val="22"/>
              </w:rPr>
            </w:pPr>
            <w:r w:rsidRPr="00564731">
              <w:rPr>
                <w:sz w:val="22"/>
                <w:szCs w:val="22"/>
              </w:rPr>
              <w:t>Uzman</w:t>
            </w:r>
          </w:p>
        </w:tc>
        <w:tc>
          <w:tcPr>
            <w:tcW w:w="2066" w:type="dxa"/>
            <w:shd w:val="clear" w:color="auto" w:fill="auto"/>
            <w:vAlign w:val="center"/>
          </w:tcPr>
          <w:p w:rsidR="00857FE4" w:rsidRPr="00564731" w:rsidRDefault="00857FE4" w:rsidP="00C9507C">
            <w:pPr>
              <w:jc w:val="center"/>
              <w:rPr>
                <w:sz w:val="22"/>
                <w:szCs w:val="22"/>
              </w:rPr>
            </w:pPr>
          </w:p>
        </w:tc>
        <w:tc>
          <w:tcPr>
            <w:tcW w:w="218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297"/>
        </w:trPr>
        <w:tc>
          <w:tcPr>
            <w:tcW w:w="3507"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C9507C">
            <w:pPr>
              <w:jc w:val="center"/>
              <w:rPr>
                <w:b/>
                <w:sz w:val="22"/>
                <w:szCs w:val="22"/>
              </w:rPr>
            </w:pPr>
          </w:p>
        </w:tc>
        <w:tc>
          <w:tcPr>
            <w:tcW w:w="2180"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C9507C">
        <w:trPr>
          <w:trHeight w:val="511"/>
        </w:trPr>
        <w:tc>
          <w:tcPr>
            <w:tcW w:w="6689" w:type="dxa"/>
            <w:gridSpan w:val="2"/>
            <w:shd w:val="clear" w:color="auto" w:fill="auto"/>
            <w:vAlign w:val="center"/>
          </w:tcPr>
          <w:p w:rsidR="00857FE4" w:rsidRPr="00564731" w:rsidRDefault="00857FE4" w:rsidP="00C9507C">
            <w:pPr>
              <w:jc w:val="center"/>
              <w:rPr>
                <w:b/>
                <w:sz w:val="22"/>
                <w:szCs w:val="22"/>
              </w:rPr>
            </w:pPr>
            <w:r w:rsidRPr="00564731">
              <w:rPr>
                <w:b/>
                <w:sz w:val="22"/>
                <w:szCs w:val="22"/>
              </w:rPr>
              <w:t>Sözleşmeli Akademik Personel Sayısı</w:t>
            </w: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Doçent</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Uzman</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Okutman</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 xml:space="preserve">Sanatçı </w:t>
            </w:r>
            <w:proofErr w:type="spellStart"/>
            <w:r w:rsidRPr="00564731">
              <w:rPr>
                <w:sz w:val="22"/>
                <w:szCs w:val="22"/>
              </w:rPr>
              <w:t>Öğrt</w:t>
            </w:r>
            <w:proofErr w:type="spellEnd"/>
            <w:r w:rsidRPr="00564731">
              <w:rPr>
                <w:sz w:val="22"/>
                <w:szCs w:val="22"/>
              </w:rPr>
              <w:t xml:space="preserve">. </w:t>
            </w:r>
            <w:proofErr w:type="spellStart"/>
            <w:r w:rsidRPr="00564731">
              <w:rPr>
                <w:sz w:val="22"/>
                <w:szCs w:val="22"/>
              </w:rPr>
              <w:t>Elm</w:t>
            </w:r>
            <w:proofErr w:type="spellEnd"/>
            <w:r w:rsidRPr="00564731">
              <w:rPr>
                <w:sz w:val="22"/>
                <w:szCs w:val="22"/>
              </w:rPr>
              <w:t>.</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32"/>
        </w:trPr>
        <w:tc>
          <w:tcPr>
            <w:tcW w:w="4322"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21-25</w:t>
            </w:r>
            <w:proofErr w:type="gramEnd"/>
            <w:r w:rsidRPr="00564731">
              <w:rPr>
                <w:sz w:val="22"/>
                <w:szCs w:val="22"/>
              </w:rPr>
              <w:t xml:space="preserve"> Yaş</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26-30</w:t>
            </w:r>
            <w:proofErr w:type="gramEnd"/>
            <w:r w:rsidRPr="00564731">
              <w:rPr>
                <w:sz w:val="22"/>
                <w:szCs w:val="22"/>
              </w:rPr>
              <w:t xml:space="preserve">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31-35</w:t>
            </w:r>
            <w:proofErr w:type="gramEnd"/>
            <w:r w:rsidRPr="00564731">
              <w:rPr>
                <w:sz w:val="22"/>
                <w:szCs w:val="22"/>
              </w:rPr>
              <w:t xml:space="preserve">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36-40</w:t>
            </w:r>
            <w:proofErr w:type="gramEnd"/>
            <w:r w:rsidRPr="00564731">
              <w:rPr>
                <w:sz w:val="22"/>
                <w:szCs w:val="22"/>
              </w:rPr>
              <w:t xml:space="preserve"> Yaş</w:t>
            </w:r>
          </w:p>
        </w:tc>
        <w:tc>
          <w:tcPr>
            <w:tcW w:w="1506" w:type="dxa"/>
          </w:tcPr>
          <w:p w:rsidR="00857FE4" w:rsidRPr="00564731" w:rsidRDefault="00857FE4" w:rsidP="00C9507C">
            <w:pPr>
              <w:autoSpaceDE w:val="0"/>
              <w:autoSpaceDN w:val="0"/>
              <w:adjustRightInd w:val="0"/>
              <w:jc w:val="center"/>
              <w:rPr>
                <w:sz w:val="22"/>
                <w:szCs w:val="22"/>
              </w:rPr>
            </w:pPr>
            <w:proofErr w:type="gramStart"/>
            <w:r w:rsidRPr="00564731">
              <w:rPr>
                <w:sz w:val="22"/>
                <w:szCs w:val="22"/>
              </w:rPr>
              <w:t>41-50</w:t>
            </w:r>
            <w:proofErr w:type="gramEnd"/>
            <w:r w:rsidRPr="00564731">
              <w:rPr>
                <w:sz w:val="22"/>
                <w:szCs w:val="22"/>
              </w:rPr>
              <w:t xml:space="preserve"> Yaş</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51- Üzeri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Yüzde</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C9507C">
        <w:trPr>
          <w:trHeight w:val="559"/>
        </w:trPr>
        <w:tc>
          <w:tcPr>
            <w:tcW w:w="6744" w:type="dxa"/>
            <w:gridSpan w:val="4"/>
            <w:shd w:val="clear" w:color="auto" w:fill="auto"/>
            <w:vAlign w:val="center"/>
          </w:tcPr>
          <w:p w:rsidR="00857FE4" w:rsidRPr="00564731" w:rsidRDefault="00857FE4" w:rsidP="00C9507C">
            <w:pPr>
              <w:ind w:firstLine="720"/>
              <w:rPr>
                <w:b/>
                <w:sz w:val="22"/>
                <w:szCs w:val="22"/>
              </w:rPr>
            </w:pPr>
            <w:r w:rsidRPr="00564731">
              <w:rPr>
                <w:b/>
                <w:sz w:val="22"/>
                <w:szCs w:val="22"/>
              </w:rPr>
              <w:t>İdari Personel (Kadroların Doluluk Oranına Göre)</w:t>
            </w:r>
          </w:p>
        </w:tc>
      </w:tr>
      <w:tr w:rsidR="00857FE4" w:rsidRPr="00564731" w:rsidTr="00C9507C">
        <w:trPr>
          <w:trHeight w:val="435"/>
        </w:trPr>
        <w:tc>
          <w:tcPr>
            <w:tcW w:w="2700" w:type="dxa"/>
            <w:shd w:val="clear" w:color="auto" w:fill="auto"/>
            <w:vAlign w:val="center"/>
          </w:tcPr>
          <w:p w:rsidR="00857FE4" w:rsidRPr="00564731" w:rsidRDefault="00857FE4" w:rsidP="00C9507C">
            <w:pPr>
              <w:jc w:val="center"/>
              <w:rPr>
                <w:sz w:val="22"/>
                <w:szCs w:val="22"/>
              </w:rPr>
            </w:pPr>
          </w:p>
        </w:tc>
        <w:tc>
          <w:tcPr>
            <w:tcW w:w="1148" w:type="dxa"/>
            <w:shd w:val="clear" w:color="auto" w:fill="auto"/>
            <w:vAlign w:val="center"/>
          </w:tcPr>
          <w:p w:rsidR="00857FE4" w:rsidRPr="00564731" w:rsidRDefault="00857FE4" w:rsidP="00C9507C">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C9507C">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Genel İdari Hizmetler</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5</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5</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Sağlık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Teknik Hizmetleri Sınıfı</w:t>
            </w:r>
          </w:p>
        </w:tc>
        <w:tc>
          <w:tcPr>
            <w:tcW w:w="1148" w:type="dxa"/>
            <w:shd w:val="clear" w:color="auto" w:fill="auto"/>
            <w:vAlign w:val="center"/>
          </w:tcPr>
          <w:p w:rsidR="004E17AB" w:rsidRPr="00A528F4" w:rsidRDefault="00A528F4" w:rsidP="005C6B0F">
            <w:pPr>
              <w:jc w:val="center"/>
              <w:rPr>
                <w:sz w:val="22"/>
                <w:szCs w:val="22"/>
              </w:rPr>
            </w:pPr>
            <w:r>
              <w:rPr>
                <w:sz w:val="22"/>
                <w:szCs w:val="22"/>
              </w:rPr>
              <w:t>4</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A528F4" w:rsidP="005C6B0F">
            <w:pPr>
              <w:jc w:val="center"/>
              <w:rPr>
                <w:sz w:val="22"/>
                <w:szCs w:val="22"/>
              </w:rPr>
            </w:pPr>
            <w:r>
              <w:rPr>
                <w:sz w:val="22"/>
                <w:szCs w:val="22"/>
              </w:rPr>
              <w:t>4</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Eğitim ve Öğretim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proofErr w:type="gramStart"/>
            <w:r w:rsidRPr="00564731">
              <w:rPr>
                <w:sz w:val="22"/>
                <w:szCs w:val="22"/>
              </w:rPr>
              <w:t>Avukatlık Hizmetleri Sınıfı.</w:t>
            </w:r>
            <w:proofErr w:type="gramEnd"/>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sz w:val="22"/>
                <w:szCs w:val="22"/>
              </w:rPr>
            </w:pPr>
            <w:r w:rsidRPr="00564731">
              <w:rPr>
                <w:sz w:val="22"/>
                <w:szCs w:val="22"/>
              </w:rPr>
              <w:t>Din Hizmetleri Sınıfı</w:t>
            </w:r>
          </w:p>
        </w:tc>
        <w:tc>
          <w:tcPr>
            <w:tcW w:w="1148"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276" w:type="dxa"/>
            <w:shd w:val="clear" w:color="auto" w:fill="auto"/>
            <w:vAlign w:val="center"/>
          </w:tcPr>
          <w:p w:rsidR="004E17AB" w:rsidRPr="00A528F4" w:rsidRDefault="004E17AB" w:rsidP="005C6B0F">
            <w:pPr>
              <w:jc w:val="center"/>
              <w:rPr>
                <w:sz w:val="22"/>
                <w:szCs w:val="22"/>
              </w:rPr>
            </w:pPr>
            <w:r w:rsidRPr="00A528F4">
              <w:rPr>
                <w:sz w:val="22"/>
                <w:szCs w:val="22"/>
              </w:rPr>
              <w:t>-</w:t>
            </w:r>
          </w:p>
        </w:tc>
        <w:tc>
          <w:tcPr>
            <w:tcW w:w="1620" w:type="dxa"/>
            <w:shd w:val="clear" w:color="auto" w:fill="auto"/>
            <w:vAlign w:val="center"/>
          </w:tcPr>
          <w:p w:rsidR="004E17AB" w:rsidRPr="00A528F4" w:rsidRDefault="004E17AB" w:rsidP="005C6B0F">
            <w:pPr>
              <w:jc w:val="center"/>
              <w:rPr>
                <w:sz w:val="22"/>
                <w:szCs w:val="22"/>
              </w:rPr>
            </w:pPr>
            <w:r w:rsidRPr="00A528F4">
              <w:rPr>
                <w:sz w:val="22"/>
                <w:szCs w:val="22"/>
              </w:rPr>
              <w:t>-</w:t>
            </w:r>
          </w:p>
        </w:tc>
      </w:tr>
      <w:tr w:rsidR="004E17AB" w:rsidRPr="00564731" w:rsidTr="00C9507C">
        <w:trPr>
          <w:trHeight w:val="306"/>
        </w:trPr>
        <w:tc>
          <w:tcPr>
            <w:tcW w:w="2700" w:type="dxa"/>
            <w:shd w:val="clear" w:color="auto" w:fill="auto"/>
            <w:vAlign w:val="center"/>
          </w:tcPr>
          <w:p w:rsidR="004E17AB" w:rsidRPr="00564731" w:rsidRDefault="004E17AB" w:rsidP="00C9507C">
            <w:pPr>
              <w:rPr>
                <w:bCs/>
                <w:sz w:val="22"/>
                <w:szCs w:val="22"/>
              </w:rPr>
            </w:pPr>
            <w:r w:rsidRPr="00564731">
              <w:rPr>
                <w:bCs/>
                <w:sz w:val="22"/>
                <w:szCs w:val="22"/>
              </w:rPr>
              <w:t>Yardımcı Hizmetli</w:t>
            </w:r>
          </w:p>
        </w:tc>
        <w:tc>
          <w:tcPr>
            <w:tcW w:w="1148" w:type="dxa"/>
            <w:shd w:val="clear" w:color="auto" w:fill="auto"/>
            <w:vAlign w:val="center"/>
          </w:tcPr>
          <w:p w:rsidR="004E17AB" w:rsidRPr="00A528F4" w:rsidRDefault="004E17AB" w:rsidP="005C6B0F">
            <w:pPr>
              <w:jc w:val="center"/>
              <w:rPr>
                <w:bCs/>
                <w:sz w:val="22"/>
                <w:szCs w:val="22"/>
              </w:rPr>
            </w:pPr>
            <w:r w:rsidRPr="00A528F4">
              <w:rPr>
                <w:bCs/>
                <w:sz w:val="22"/>
                <w:szCs w:val="22"/>
              </w:rPr>
              <w:t>1</w:t>
            </w:r>
          </w:p>
        </w:tc>
        <w:tc>
          <w:tcPr>
            <w:tcW w:w="1276" w:type="dxa"/>
            <w:shd w:val="clear" w:color="auto" w:fill="auto"/>
            <w:vAlign w:val="center"/>
          </w:tcPr>
          <w:p w:rsidR="004E17AB" w:rsidRPr="00A528F4" w:rsidRDefault="004E17AB" w:rsidP="005C6B0F">
            <w:pPr>
              <w:jc w:val="center"/>
              <w:rPr>
                <w:b/>
                <w:sz w:val="22"/>
                <w:szCs w:val="22"/>
              </w:rPr>
            </w:pPr>
            <w:r w:rsidRPr="00A528F4">
              <w:rPr>
                <w:b/>
                <w:sz w:val="22"/>
                <w:szCs w:val="22"/>
              </w:rPr>
              <w:t>-</w:t>
            </w:r>
          </w:p>
        </w:tc>
        <w:tc>
          <w:tcPr>
            <w:tcW w:w="1620" w:type="dxa"/>
            <w:shd w:val="clear" w:color="auto" w:fill="auto"/>
            <w:vAlign w:val="center"/>
          </w:tcPr>
          <w:p w:rsidR="004E17AB" w:rsidRPr="005215F0" w:rsidRDefault="00A528F4" w:rsidP="005C6B0F">
            <w:pPr>
              <w:jc w:val="center"/>
              <w:rPr>
                <w:sz w:val="22"/>
                <w:szCs w:val="22"/>
              </w:rPr>
            </w:pPr>
            <w:r w:rsidRPr="005215F0">
              <w:rPr>
                <w:sz w:val="22"/>
                <w:szCs w:val="22"/>
              </w:rPr>
              <w:t>1</w:t>
            </w:r>
          </w:p>
        </w:tc>
      </w:tr>
      <w:tr w:rsidR="004E17AB" w:rsidRPr="00564731" w:rsidTr="00C9507C">
        <w:trPr>
          <w:trHeight w:val="306"/>
        </w:trPr>
        <w:tc>
          <w:tcPr>
            <w:tcW w:w="2700" w:type="dxa"/>
            <w:shd w:val="clear" w:color="auto" w:fill="auto"/>
            <w:vAlign w:val="center"/>
          </w:tcPr>
          <w:p w:rsidR="004E17AB" w:rsidRPr="00564731" w:rsidRDefault="004E17AB" w:rsidP="00C9507C">
            <w:pPr>
              <w:rPr>
                <w:b/>
                <w:sz w:val="22"/>
                <w:szCs w:val="22"/>
              </w:rPr>
            </w:pPr>
            <w:r w:rsidRPr="00564731">
              <w:rPr>
                <w:b/>
                <w:sz w:val="22"/>
                <w:szCs w:val="22"/>
              </w:rPr>
              <w:t>Toplam</w:t>
            </w:r>
          </w:p>
        </w:tc>
        <w:tc>
          <w:tcPr>
            <w:tcW w:w="1148" w:type="dxa"/>
            <w:shd w:val="clear" w:color="auto" w:fill="auto"/>
            <w:vAlign w:val="center"/>
          </w:tcPr>
          <w:p w:rsidR="004E17AB" w:rsidRPr="00A528F4" w:rsidRDefault="004E17AB" w:rsidP="005C6B0F">
            <w:pPr>
              <w:jc w:val="center"/>
              <w:rPr>
                <w:b/>
                <w:sz w:val="22"/>
                <w:szCs w:val="22"/>
              </w:rPr>
            </w:pPr>
            <w:r w:rsidRPr="00A528F4">
              <w:rPr>
                <w:b/>
                <w:sz w:val="22"/>
                <w:szCs w:val="22"/>
              </w:rPr>
              <w:t>1</w:t>
            </w:r>
            <w:r w:rsidR="00A528F4">
              <w:rPr>
                <w:b/>
                <w:sz w:val="22"/>
                <w:szCs w:val="22"/>
              </w:rPr>
              <w:t>0</w:t>
            </w:r>
          </w:p>
        </w:tc>
        <w:tc>
          <w:tcPr>
            <w:tcW w:w="1276" w:type="dxa"/>
            <w:shd w:val="clear" w:color="auto" w:fill="auto"/>
            <w:vAlign w:val="center"/>
          </w:tcPr>
          <w:p w:rsidR="004E17AB" w:rsidRPr="00A528F4" w:rsidRDefault="004E17AB" w:rsidP="005C6B0F">
            <w:pPr>
              <w:jc w:val="center"/>
              <w:rPr>
                <w:b/>
                <w:sz w:val="22"/>
                <w:szCs w:val="22"/>
              </w:rPr>
            </w:pPr>
            <w:r w:rsidRPr="00A528F4">
              <w:rPr>
                <w:b/>
                <w:sz w:val="22"/>
                <w:szCs w:val="22"/>
              </w:rPr>
              <w:t>-</w:t>
            </w:r>
          </w:p>
        </w:tc>
        <w:tc>
          <w:tcPr>
            <w:tcW w:w="1620" w:type="dxa"/>
            <w:shd w:val="clear" w:color="auto" w:fill="auto"/>
            <w:vAlign w:val="center"/>
          </w:tcPr>
          <w:p w:rsidR="004E17AB" w:rsidRPr="00A528F4" w:rsidRDefault="00A528F4" w:rsidP="005C6B0F">
            <w:pPr>
              <w:jc w:val="center"/>
              <w:rPr>
                <w:b/>
                <w:sz w:val="22"/>
                <w:szCs w:val="22"/>
              </w:rPr>
            </w:pPr>
            <w:r>
              <w:rPr>
                <w:b/>
                <w:sz w:val="22"/>
                <w:szCs w:val="22"/>
              </w:rPr>
              <w:t>10</w:t>
            </w: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4E17AB">
        <w:trPr>
          <w:trHeight w:val="511"/>
          <w:jc w:val="center"/>
        </w:trPr>
        <w:tc>
          <w:tcPr>
            <w:tcW w:w="8615" w:type="dxa"/>
            <w:gridSpan w:val="6"/>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İdari Personelin Eğitim Durumu</w:t>
            </w:r>
          </w:p>
        </w:tc>
      </w:tr>
      <w:tr w:rsidR="00857FE4" w:rsidRPr="00564731" w:rsidTr="00C9507C">
        <w:trPr>
          <w:trHeight w:val="306"/>
          <w:jc w:val="center"/>
        </w:trPr>
        <w:tc>
          <w:tcPr>
            <w:tcW w:w="1370"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 xml:space="preserve">Y.L. ve </w:t>
            </w:r>
            <w:proofErr w:type="spellStart"/>
            <w:r w:rsidRPr="00564731">
              <w:rPr>
                <w:sz w:val="22"/>
                <w:szCs w:val="22"/>
              </w:rPr>
              <w:t>Dokt</w:t>
            </w:r>
            <w:proofErr w:type="spellEnd"/>
            <w:r w:rsidRPr="00564731">
              <w:rPr>
                <w:sz w:val="22"/>
                <w:szCs w:val="22"/>
              </w:rPr>
              <w:t>.</w:t>
            </w:r>
          </w:p>
        </w:tc>
      </w:tr>
      <w:tr w:rsidR="004E17AB" w:rsidRPr="00564731" w:rsidTr="00C9507C">
        <w:trPr>
          <w:trHeight w:val="306"/>
          <w:jc w:val="center"/>
        </w:trPr>
        <w:tc>
          <w:tcPr>
            <w:tcW w:w="1370" w:type="dxa"/>
            <w:shd w:val="clear" w:color="auto" w:fill="auto"/>
            <w:vAlign w:val="center"/>
          </w:tcPr>
          <w:p w:rsidR="004E17AB" w:rsidRPr="00564731" w:rsidRDefault="004E17AB" w:rsidP="00C9507C">
            <w:pPr>
              <w:rPr>
                <w:sz w:val="22"/>
                <w:szCs w:val="22"/>
              </w:rPr>
            </w:pPr>
            <w:r w:rsidRPr="00564731">
              <w:rPr>
                <w:sz w:val="22"/>
                <w:szCs w:val="22"/>
              </w:rPr>
              <w:t>Kişi Sayısı</w:t>
            </w:r>
          </w:p>
        </w:tc>
        <w:tc>
          <w:tcPr>
            <w:tcW w:w="1388" w:type="dxa"/>
            <w:shd w:val="clear" w:color="auto" w:fill="auto"/>
            <w:vAlign w:val="center"/>
          </w:tcPr>
          <w:p w:rsidR="004E17AB" w:rsidRPr="00564731" w:rsidRDefault="004E17AB" w:rsidP="005C6B0F">
            <w:pPr>
              <w:jc w:val="center"/>
              <w:rPr>
                <w:sz w:val="22"/>
                <w:szCs w:val="22"/>
              </w:rPr>
            </w:pPr>
            <w:r>
              <w:rPr>
                <w:sz w:val="22"/>
                <w:szCs w:val="22"/>
              </w:rPr>
              <w:t>-</w:t>
            </w:r>
          </w:p>
        </w:tc>
        <w:tc>
          <w:tcPr>
            <w:tcW w:w="1376" w:type="dxa"/>
            <w:shd w:val="clear" w:color="auto" w:fill="auto"/>
            <w:vAlign w:val="center"/>
          </w:tcPr>
          <w:p w:rsidR="004E17AB" w:rsidRPr="00564731" w:rsidRDefault="004D78F2" w:rsidP="005C6B0F">
            <w:pPr>
              <w:jc w:val="center"/>
              <w:rPr>
                <w:sz w:val="22"/>
                <w:szCs w:val="22"/>
              </w:rPr>
            </w:pPr>
            <w:r>
              <w:rPr>
                <w:sz w:val="22"/>
                <w:szCs w:val="22"/>
              </w:rPr>
              <w:t>1</w:t>
            </w:r>
          </w:p>
        </w:tc>
        <w:tc>
          <w:tcPr>
            <w:tcW w:w="1370" w:type="dxa"/>
            <w:shd w:val="clear" w:color="auto" w:fill="auto"/>
            <w:vAlign w:val="center"/>
          </w:tcPr>
          <w:p w:rsidR="004E17AB" w:rsidRPr="00564731" w:rsidRDefault="004E17AB" w:rsidP="005C6B0F">
            <w:pPr>
              <w:jc w:val="center"/>
              <w:rPr>
                <w:sz w:val="22"/>
                <w:szCs w:val="22"/>
              </w:rPr>
            </w:pPr>
            <w:r>
              <w:rPr>
                <w:sz w:val="22"/>
                <w:szCs w:val="22"/>
              </w:rPr>
              <w:t>2</w:t>
            </w:r>
          </w:p>
        </w:tc>
        <w:tc>
          <w:tcPr>
            <w:tcW w:w="1370" w:type="dxa"/>
            <w:shd w:val="clear" w:color="auto" w:fill="auto"/>
            <w:vAlign w:val="center"/>
          </w:tcPr>
          <w:p w:rsidR="004E17AB" w:rsidRPr="00564731" w:rsidRDefault="004D78F2" w:rsidP="005C6B0F">
            <w:pPr>
              <w:jc w:val="center"/>
              <w:rPr>
                <w:sz w:val="22"/>
                <w:szCs w:val="22"/>
              </w:rPr>
            </w:pPr>
            <w:r>
              <w:rPr>
                <w:sz w:val="22"/>
                <w:szCs w:val="22"/>
              </w:rPr>
              <w:t>7</w:t>
            </w:r>
          </w:p>
        </w:tc>
        <w:tc>
          <w:tcPr>
            <w:tcW w:w="1741" w:type="dxa"/>
            <w:shd w:val="clear" w:color="auto" w:fill="auto"/>
            <w:vAlign w:val="center"/>
          </w:tcPr>
          <w:p w:rsidR="004E17AB" w:rsidRPr="00564731" w:rsidRDefault="004E17AB" w:rsidP="005C6B0F">
            <w:pPr>
              <w:jc w:val="center"/>
              <w:rPr>
                <w:sz w:val="22"/>
                <w:szCs w:val="22"/>
              </w:rPr>
            </w:pPr>
            <w:r>
              <w:rPr>
                <w:sz w:val="22"/>
                <w:szCs w:val="22"/>
              </w:rPr>
              <w:t>-</w:t>
            </w:r>
          </w:p>
        </w:tc>
      </w:tr>
      <w:tr w:rsidR="004E17AB" w:rsidRPr="00564731" w:rsidTr="00C9507C">
        <w:trPr>
          <w:trHeight w:val="306"/>
          <w:jc w:val="center"/>
        </w:trPr>
        <w:tc>
          <w:tcPr>
            <w:tcW w:w="1370" w:type="dxa"/>
            <w:shd w:val="clear" w:color="auto" w:fill="auto"/>
            <w:vAlign w:val="center"/>
          </w:tcPr>
          <w:p w:rsidR="004E17AB" w:rsidRPr="00564731" w:rsidRDefault="004E17AB" w:rsidP="00C9507C">
            <w:pPr>
              <w:rPr>
                <w:sz w:val="22"/>
                <w:szCs w:val="22"/>
              </w:rPr>
            </w:pPr>
            <w:r w:rsidRPr="00564731">
              <w:rPr>
                <w:sz w:val="22"/>
                <w:szCs w:val="22"/>
              </w:rPr>
              <w:t>Yüzde</w:t>
            </w:r>
          </w:p>
        </w:tc>
        <w:tc>
          <w:tcPr>
            <w:tcW w:w="1388" w:type="dxa"/>
            <w:shd w:val="clear" w:color="auto" w:fill="auto"/>
            <w:vAlign w:val="center"/>
          </w:tcPr>
          <w:p w:rsidR="004E17AB" w:rsidRPr="00564731" w:rsidRDefault="004E17AB" w:rsidP="005C6B0F">
            <w:pPr>
              <w:jc w:val="center"/>
              <w:rPr>
                <w:sz w:val="22"/>
                <w:szCs w:val="22"/>
              </w:rPr>
            </w:pPr>
            <w:r>
              <w:rPr>
                <w:sz w:val="22"/>
                <w:szCs w:val="22"/>
              </w:rPr>
              <w:t>-</w:t>
            </w:r>
          </w:p>
        </w:tc>
        <w:tc>
          <w:tcPr>
            <w:tcW w:w="1376" w:type="dxa"/>
            <w:shd w:val="clear" w:color="auto" w:fill="auto"/>
            <w:vAlign w:val="center"/>
          </w:tcPr>
          <w:p w:rsidR="004E17AB" w:rsidRPr="00564731" w:rsidRDefault="004D78F2" w:rsidP="005C6B0F">
            <w:pPr>
              <w:jc w:val="center"/>
              <w:rPr>
                <w:sz w:val="22"/>
                <w:szCs w:val="22"/>
              </w:rPr>
            </w:pPr>
            <w:r>
              <w:rPr>
                <w:sz w:val="22"/>
                <w:szCs w:val="22"/>
              </w:rPr>
              <w:t>10</w:t>
            </w:r>
          </w:p>
        </w:tc>
        <w:tc>
          <w:tcPr>
            <w:tcW w:w="1370" w:type="dxa"/>
            <w:shd w:val="clear" w:color="auto" w:fill="auto"/>
            <w:vAlign w:val="center"/>
          </w:tcPr>
          <w:p w:rsidR="004E17AB" w:rsidRPr="00564731" w:rsidRDefault="004D78F2" w:rsidP="005C6B0F">
            <w:pPr>
              <w:jc w:val="center"/>
              <w:rPr>
                <w:sz w:val="22"/>
                <w:szCs w:val="22"/>
              </w:rPr>
            </w:pPr>
            <w:r>
              <w:rPr>
                <w:sz w:val="22"/>
                <w:szCs w:val="22"/>
              </w:rPr>
              <w:t>20</w:t>
            </w:r>
          </w:p>
        </w:tc>
        <w:tc>
          <w:tcPr>
            <w:tcW w:w="1370" w:type="dxa"/>
            <w:shd w:val="clear" w:color="auto" w:fill="auto"/>
            <w:vAlign w:val="center"/>
          </w:tcPr>
          <w:p w:rsidR="004E17AB" w:rsidRPr="00564731" w:rsidRDefault="004D78F2" w:rsidP="005C6B0F">
            <w:pPr>
              <w:jc w:val="center"/>
              <w:rPr>
                <w:sz w:val="22"/>
                <w:szCs w:val="22"/>
              </w:rPr>
            </w:pPr>
            <w:r>
              <w:rPr>
                <w:sz w:val="22"/>
                <w:szCs w:val="22"/>
              </w:rPr>
              <w:t>70</w:t>
            </w:r>
          </w:p>
        </w:tc>
        <w:tc>
          <w:tcPr>
            <w:tcW w:w="1741" w:type="dxa"/>
            <w:shd w:val="clear" w:color="auto" w:fill="auto"/>
            <w:vAlign w:val="center"/>
          </w:tcPr>
          <w:p w:rsidR="004E17AB" w:rsidRPr="00564731" w:rsidRDefault="004E17AB" w:rsidP="005C6B0F">
            <w:pPr>
              <w:jc w:val="center"/>
              <w:rPr>
                <w:sz w:val="22"/>
                <w:szCs w:val="22"/>
              </w:rPr>
            </w:pPr>
            <w:r>
              <w:rPr>
                <w:sz w:val="22"/>
                <w:szCs w:val="22"/>
              </w:rPr>
              <w:t>-</w:t>
            </w: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İdari Personelin Hizmet Süresi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21 - Üzeri</w:t>
            </w:r>
          </w:p>
        </w:tc>
      </w:tr>
      <w:tr w:rsidR="004E17AB" w:rsidRPr="00564731" w:rsidTr="00C9507C">
        <w:trPr>
          <w:trHeight w:val="306"/>
          <w:jc w:val="center"/>
        </w:trPr>
        <w:tc>
          <w:tcPr>
            <w:tcW w:w="1278" w:type="dxa"/>
            <w:shd w:val="clear" w:color="auto" w:fill="auto"/>
            <w:vAlign w:val="center"/>
          </w:tcPr>
          <w:p w:rsidR="004E17AB" w:rsidRPr="00564731" w:rsidRDefault="004E17AB" w:rsidP="00C9507C">
            <w:pPr>
              <w:rPr>
                <w:sz w:val="22"/>
                <w:szCs w:val="22"/>
              </w:rPr>
            </w:pPr>
            <w:r w:rsidRPr="00564731">
              <w:rPr>
                <w:sz w:val="22"/>
                <w:szCs w:val="22"/>
              </w:rPr>
              <w:t>Kişi Sayısı</w:t>
            </w:r>
          </w:p>
        </w:tc>
        <w:tc>
          <w:tcPr>
            <w:tcW w:w="1248" w:type="dxa"/>
            <w:shd w:val="clear" w:color="auto" w:fill="auto"/>
            <w:vAlign w:val="center"/>
          </w:tcPr>
          <w:p w:rsidR="004E17AB" w:rsidRPr="000C28CC" w:rsidRDefault="000C28CC" w:rsidP="005C6B0F">
            <w:pPr>
              <w:jc w:val="center"/>
              <w:rPr>
                <w:sz w:val="22"/>
                <w:szCs w:val="22"/>
              </w:rPr>
            </w:pPr>
            <w:r>
              <w:rPr>
                <w:sz w:val="22"/>
                <w:szCs w:val="22"/>
              </w:rPr>
              <w:t>3</w:t>
            </w:r>
          </w:p>
        </w:tc>
        <w:tc>
          <w:tcPr>
            <w:tcW w:w="1239" w:type="dxa"/>
            <w:shd w:val="clear" w:color="auto" w:fill="auto"/>
            <w:vAlign w:val="center"/>
          </w:tcPr>
          <w:p w:rsidR="004E17AB" w:rsidRPr="000C28CC" w:rsidRDefault="000C28CC" w:rsidP="005C6B0F">
            <w:pPr>
              <w:jc w:val="center"/>
              <w:rPr>
                <w:sz w:val="22"/>
                <w:szCs w:val="22"/>
              </w:rPr>
            </w:pPr>
            <w:r>
              <w:rPr>
                <w:sz w:val="22"/>
                <w:szCs w:val="22"/>
              </w:rPr>
              <w:t>3</w:t>
            </w:r>
          </w:p>
        </w:tc>
        <w:tc>
          <w:tcPr>
            <w:tcW w:w="1234" w:type="dxa"/>
            <w:shd w:val="clear" w:color="auto" w:fill="auto"/>
            <w:vAlign w:val="center"/>
          </w:tcPr>
          <w:p w:rsidR="004E17AB" w:rsidRPr="000C28CC" w:rsidRDefault="004E17AB" w:rsidP="005C6B0F">
            <w:pPr>
              <w:jc w:val="center"/>
              <w:rPr>
                <w:sz w:val="22"/>
                <w:szCs w:val="22"/>
              </w:rPr>
            </w:pPr>
            <w:r w:rsidRPr="000C28CC">
              <w:rPr>
                <w:sz w:val="22"/>
                <w:szCs w:val="22"/>
              </w:rPr>
              <w:t>-</w:t>
            </w:r>
          </w:p>
        </w:tc>
        <w:tc>
          <w:tcPr>
            <w:tcW w:w="1234" w:type="dxa"/>
            <w:shd w:val="clear" w:color="auto" w:fill="auto"/>
            <w:vAlign w:val="center"/>
          </w:tcPr>
          <w:p w:rsidR="004E17AB" w:rsidRPr="000C28CC" w:rsidRDefault="000C28CC" w:rsidP="005C6B0F">
            <w:pPr>
              <w:jc w:val="center"/>
              <w:rPr>
                <w:sz w:val="22"/>
                <w:szCs w:val="22"/>
              </w:rPr>
            </w:pPr>
            <w:r>
              <w:rPr>
                <w:sz w:val="22"/>
                <w:szCs w:val="22"/>
              </w:rPr>
              <w:t>1</w:t>
            </w:r>
          </w:p>
        </w:tc>
        <w:tc>
          <w:tcPr>
            <w:tcW w:w="1506" w:type="dxa"/>
          </w:tcPr>
          <w:p w:rsidR="004E17AB" w:rsidRPr="000C28CC" w:rsidRDefault="004E17AB" w:rsidP="005C6B0F">
            <w:pPr>
              <w:jc w:val="center"/>
              <w:rPr>
                <w:sz w:val="22"/>
                <w:szCs w:val="22"/>
              </w:rPr>
            </w:pPr>
            <w:r w:rsidRPr="000C28CC">
              <w:rPr>
                <w:sz w:val="22"/>
                <w:szCs w:val="22"/>
              </w:rPr>
              <w:t>1</w:t>
            </w:r>
          </w:p>
        </w:tc>
        <w:tc>
          <w:tcPr>
            <w:tcW w:w="1547" w:type="dxa"/>
            <w:shd w:val="clear" w:color="auto" w:fill="auto"/>
            <w:vAlign w:val="center"/>
          </w:tcPr>
          <w:p w:rsidR="004E17AB" w:rsidRPr="000C28CC" w:rsidRDefault="000C28CC" w:rsidP="005C6B0F">
            <w:pPr>
              <w:jc w:val="center"/>
              <w:rPr>
                <w:sz w:val="22"/>
                <w:szCs w:val="22"/>
              </w:rPr>
            </w:pPr>
            <w:r>
              <w:rPr>
                <w:sz w:val="22"/>
                <w:szCs w:val="22"/>
              </w:rPr>
              <w:t>2</w:t>
            </w:r>
          </w:p>
        </w:tc>
      </w:tr>
      <w:tr w:rsidR="004E17AB" w:rsidRPr="00564731" w:rsidTr="00C9507C">
        <w:trPr>
          <w:trHeight w:val="306"/>
          <w:jc w:val="center"/>
        </w:trPr>
        <w:tc>
          <w:tcPr>
            <w:tcW w:w="1278" w:type="dxa"/>
            <w:shd w:val="clear" w:color="auto" w:fill="auto"/>
            <w:vAlign w:val="center"/>
          </w:tcPr>
          <w:p w:rsidR="004E17AB" w:rsidRPr="00564731" w:rsidRDefault="004E17AB" w:rsidP="00C9507C">
            <w:pPr>
              <w:rPr>
                <w:sz w:val="22"/>
                <w:szCs w:val="22"/>
              </w:rPr>
            </w:pPr>
            <w:r w:rsidRPr="00564731">
              <w:rPr>
                <w:sz w:val="22"/>
                <w:szCs w:val="22"/>
              </w:rPr>
              <w:t>Yüzde</w:t>
            </w:r>
          </w:p>
        </w:tc>
        <w:tc>
          <w:tcPr>
            <w:tcW w:w="1248" w:type="dxa"/>
            <w:shd w:val="clear" w:color="auto" w:fill="auto"/>
            <w:vAlign w:val="center"/>
          </w:tcPr>
          <w:p w:rsidR="004E17AB" w:rsidRPr="000C28CC" w:rsidRDefault="009443DC" w:rsidP="005C6B0F">
            <w:pPr>
              <w:jc w:val="center"/>
              <w:rPr>
                <w:sz w:val="22"/>
                <w:szCs w:val="22"/>
              </w:rPr>
            </w:pPr>
            <w:r>
              <w:rPr>
                <w:sz w:val="22"/>
                <w:szCs w:val="22"/>
              </w:rPr>
              <w:t>30</w:t>
            </w:r>
          </w:p>
        </w:tc>
        <w:tc>
          <w:tcPr>
            <w:tcW w:w="1239" w:type="dxa"/>
            <w:shd w:val="clear" w:color="auto" w:fill="auto"/>
            <w:vAlign w:val="center"/>
          </w:tcPr>
          <w:p w:rsidR="004E17AB" w:rsidRPr="000C28CC" w:rsidRDefault="009443DC" w:rsidP="005C6B0F">
            <w:pPr>
              <w:jc w:val="center"/>
              <w:rPr>
                <w:sz w:val="22"/>
                <w:szCs w:val="22"/>
              </w:rPr>
            </w:pPr>
            <w:r>
              <w:rPr>
                <w:sz w:val="22"/>
                <w:szCs w:val="22"/>
              </w:rPr>
              <w:t>30</w:t>
            </w:r>
          </w:p>
        </w:tc>
        <w:tc>
          <w:tcPr>
            <w:tcW w:w="1234" w:type="dxa"/>
            <w:shd w:val="clear" w:color="auto" w:fill="auto"/>
            <w:vAlign w:val="center"/>
          </w:tcPr>
          <w:p w:rsidR="004E17AB" w:rsidRPr="000C28CC" w:rsidRDefault="004E17AB" w:rsidP="005C6B0F">
            <w:pPr>
              <w:jc w:val="center"/>
              <w:rPr>
                <w:sz w:val="22"/>
                <w:szCs w:val="22"/>
              </w:rPr>
            </w:pPr>
            <w:r w:rsidRPr="000C28CC">
              <w:rPr>
                <w:sz w:val="22"/>
                <w:szCs w:val="22"/>
              </w:rPr>
              <w:t>-</w:t>
            </w:r>
          </w:p>
        </w:tc>
        <w:tc>
          <w:tcPr>
            <w:tcW w:w="1234" w:type="dxa"/>
            <w:shd w:val="clear" w:color="auto" w:fill="auto"/>
            <w:vAlign w:val="center"/>
          </w:tcPr>
          <w:p w:rsidR="004E17AB" w:rsidRPr="000C28CC" w:rsidRDefault="009443DC" w:rsidP="005C6B0F">
            <w:pPr>
              <w:jc w:val="center"/>
              <w:rPr>
                <w:sz w:val="22"/>
                <w:szCs w:val="22"/>
              </w:rPr>
            </w:pPr>
            <w:r>
              <w:rPr>
                <w:sz w:val="22"/>
                <w:szCs w:val="22"/>
              </w:rPr>
              <w:t>10</w:t>
            </w:r>
          </w:p>
        </w:tc>
        <w:tc>
          <w:tcPr>
            <w:tcW w:w="1506" w:type="dxa"/>
          </w:tcPr>
          <w:p w:rsidR="004E17AB" w:rsidRPr="000C28CC" w:rsidRDefault="009443DC" w:rsidP="005C6B0F">
            <w:pPr>
              <w:jc w:val="center"/>
              <w:rPr>
                <w:sz w:val="22"/>
                <w:szCs w:val="22"/>
              </w:rPr>
            </w:pPr>
            <w:r>
              <w:rPr>
                <w:sz w:val="22"/>
                <w:szCs w:val="22"/>
              </w:rPr>
              <w:t>10</w:t>
            </w:r>
          </w:p>
        </w:tc>
        <w:tc>
          <w:tcPr>
            <w:tcW w:w="1547" w:type="dxa"/>
            <w:shd w:val="clear" w:color="auto" w:fill="auto"/>
            <w:vAlign w:val="center"/>
          </w:tcPr>
          <w:p w:rsidR="009443DC" w:rsidRPr="000C28CC" w:rsidRDefault="009443DC" w:rsidP="009443DC">
            <w:pPr>
              <w:jc w:val="center"/>
              <w:rPr>
                <w:sz w:val="22"/>
                <w:szCs w:val="22"/>
              </w:rPr>
            </w:pPr>
            <w:r>
              <w:rPr>
                <w:sz w:val="22"/>
                <w:szCs w:val="22"/>
              </w:rPr>
              <w:t>20</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21-25</w:t>
            </w:r>
            <w:proofErr w:type="gramEnd"/>
            <w:r w:rsidRPr="00564731">
              <w:rPr>
                <w:sz w:val="22"/>
                <w:szCs w:val="22"/>
              </w:rPr>
              <w:t xml:space="preserve"> Yaş</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26-30</w:t>
            </w:r>
            <w:proofErr w:type="gramEnd"/>
            <w:r w:rsidRPr="00564731">
              <w:rPr>
                <w:sz w:val="22"/>
                <w:szCs w:val="22"/>
              </w:rPr>
              <w:t xml:space="preserve">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31-35</w:t>
            </w:r>
            <w:proofErr w:type="gramEnd"/>
            <w:r w:rsidRPr="00564731">
              <w:rPr>
                <w:sz w:val="22"/>
                <w:szCs w:val="22"/>
              </w:rPr>
              <w:t xml:space="preserve">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36-40</w:t>
            </w:r>
            <w:proofErr w:type="gramEnd"/>
            <w:r w:rsidRPr="00564731">
              <w:rPr>
                <w:sz w:val="22"/>
                <w:szCs w:val="22"/>
              </w:rPr>
              <w:t xml:space="preserve"> Yaş</w:t>
            </w:r>
          </w:p>
        </w:tc>
        <w:tc>
          <w:tcPr>
            <w:tcW w:w="1506" w:type="dxa"/>
          </w:tcPr>
          <w:p w:rsidR="00857FE4" w:rsidRPr="00564731" w:rsidRDefault="00857FE4" w:rsidP="00C9507C">
            <w:pPr>
              <w:autoSpaceDE w:val="0"/>
              <w:autoSpaceDN w:val="0"/>
              <w:adjustRightInd w:val="0"/>
              <w:jc w:val="center"/>
              <w:rPr>
                <w:sz w:val="22"/>
                <w:szCs w:val="22"/>
              </w:rPr>
            </w:pPr>
            <w:proofErr w:type="gramStart"/>
            <w:r w:rsidRPr="00564731">
              <w:rPr>
                <w:sz w:val="22"/>
                <w:szCs w:val="22"/>
              </w:rPr>
              <w:t>41-50</w:t>
            </w:r>
            <w:proofErr w:type="gramEnd"/>
            <w:r w:rsidRPr="00564731">
              <w:rPr>
                <w:sz w:val="22"/>
                <w:szCs w:val="22"/>
              </w:rPr>
              <w:t xml:space="preserve"> Yaş</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51- Üzeri</w:t>
            </w:r>
          </w:p>
        </w:tc>
      </w:tr>
      <w:tr w:rsidR="004E17AB" w:rsidRPr="00F451BB" w:rsidTr="00C9507C">
        <w:trPr>
          <w:trHeight w:val="306"/>
          <w:jc w:val="center"/>
        </w:trPr>
        <w:tc>
          <w:tcPr>
            <w:tcW w:w="1278" w:type="dxa"/>
            <w:shd w:val="clear" w:color="auto" w:fill="auto"/>
            <w:vAlign w:val="center"/>
          </w:tcPr>
          <w:p w:rsidR="004E17AB" w:rsidRPr="00F451BB" w:rsidRDefault="004E17AB" w:rsidP="00C9507C">
            <w:pPr>
              <w:rPr>
                <w:sz w:val="22"/>
                <w:szCs w:val="22"/>
              </w:rPr>
            </w:pPr>
            <w:r w:rsidRPr="00F451BB">
              <w:rPr>
                <w:sz w:val="22"/>
                <w:szCs w:val="22"/>
              </w:rPr>
              <w:t>Kişi Sayısı</w:t>
            </w:r>
          </w:p>
        </w:tc>
        <w:tc>
          <w:tcPr>
            <w:tcW w:w="1248" w:type="dxa"/>
            <w:shd w:val="clear" w:color="auto" w:fill="auto"/>
            <w:vAlign w:val="center"/>
          </w:tcPr>
          <w:p w:rsidR="004E17AB" w:rsidRPr="00F451BB" w:rsidRDefault="004E17AB" w:rsidP="005C6B0F">
            <w:pPr>
              <w:jc w:val="center"/>
              <w:rPr>
                <w:sz w:val="22"/>
                <w:szCs w:val="22"/>
              </w:rPr>
            </w:pPr>
            <w:r w:rsidRPr="00F451BB">
              <w:rPr>
                <w:sz w:val="22"/>
                <w:szCs w:val="22"/>
              </w:rPr>
              <w:t>2</w:t>
            </w:r>
          </w:p>
        </w:tc>
        <w:tc>
          <w:tcPr>
            <w:tcW w:w="1239" w:type="dxa"/>
            <w:shd w:val="clear" w:color="auto" w:fill="auto"/>
            <w:vAlign w:val="center"/>
          </w:tcPr>
          <w:p w:rsidR="004E17AB" w:rsidRPr="00F451BB" w:rsidRDefault="00F451BB" w:rsidP="005C6B0F">
            <w:pPr>
              <w:jc w:val="center"/>
              <w:rPr>
                <w:sz w:val="22"/>
                <w:szCs w:val="22"/>
              </w:rPr>
            </w:pPr>
            <w:r>
              <w:rPr>
                <w:sz w:val="22"/>
                <w:szCs w:val="22"/>
              </w:rPr>
              <w:t>0</w:t>
            </w:r>
          </w:p>
        </w:tc>
        <w:tc>
          <w:tcPr>
            <w:tcW w:w="1234" w:type="dxa"/>
            <w:shd w:val="clear" w:color="auto" w:fill="auto"/>
            <w:vAlign w:val="center"/>
          </w:tcPr>
          <w:p w:rsidR="004E17AB" w:rsidRPr="00F451BB" w:rsidRDefault="004E17AB" w:rsidP="005C6B0F">
            <w:pPr>
              <w:jc w:val="center"/>
              <w:rPr>
                <w:sz w:val="22"/>
                <w:szCs w:val="22"/>
              </w:rPr>
            </w:pPr>
            <w:r w:rsidRPr="00F451BB">
              <w:rPr>
                <w:sz w:val="22"/>
                <w:szCs w:val="22"/>
              </w:rPr>
              <w:t>4</w:t>
            </w:r>
          </w:p>
        </w:tc>
        <w:tc>
          <w:tcPr>
            <w:tcW w:w="1234" w:type="dxa"/>
            <w:shd w:val="clear" w:color="auto" w:fill="auto"/>
            <w:vAlign w:val="center"/>
          </w:tcPr>
          <w:p w:rsidR="004E17AB" w:rsidRPr="00F451BB" w:rsidRDefault="004E17AB" w:rsidP="005C6B0F">
            <w:pPr>
              <w:jc w:val="center"/>
              <w:rPr>
                <w:sz w:val="22"/>
                <w:szCs w:val="22"/>
              </w:rPr>
            </w:pPr>
            <w:r w:rsidRPr="00F451BB">
              <w:rPr>
                <w:sz w:val="22"/>
                <w:szCs w:val="22"/>
              </w:rPr>
              <w:t>3</w:t>
            </w:r>
          </w:p>
        </w:tc>
        <w:tc>
          <w:tcPr>
            <w:tcW w:w="1506" w:type="dxa"/>
          </w:tcPr>
          <w:p w:rsidR="004E17AB" w:rsidRPr="00F451BB" w:rsidRDefault="004E17AB" w:rsidP="005C6B0F">
            <w:pPr>
              <w:jc w:val="center"/>
              <w:rPr>
                <w:sz w:val="22"/>
                <w:szCs w:val="22"/>
              </w:rPr>
            </w:pPr>
            <w:r w:rsidRPr="00F451BB">
              <w:rPr>
                <w:sz w:val="22"/>
                <w:szCs w:val="22"/>
              </w:rPr>
              <w:t>1</w:t>
            </w:r>
          </w:p>
        </w:tc>
        <w:tc>
          <w:tcPr>
            <w:tcW w:w="1547" w:type="dxa"/>
            <w:shd w:val="clear" w:color="auto" w:fill="auto"/>
            <w:vAlign w:val="center"/>
          </w:tcPr>
          <w:p w:rsidR="004E17AB" w:rsidRPr="00F451BB" w:rsidRDefault="004E17AB" w:rsidP="005C6B0F">
            <w:pPr>
              <w:jc w:val="center"/>
              <w:rPr>
                <w:sz w:val="22"/>
                <w:szCs w:val="22"/>
              </w:rPr>
            </w:pPr>
            <w:r w:rsidRPr="00F451BB">
              <w:rPr>
                <w:sz w:val="22"/>
                <w:szCs w:val="22"/>
              </w:rPr>
              <w:t>-</w:t>
            </w:r>
          </w:p>
        </w:tc>
      </w:tr>
      <w:tr w:rsidR="004E17AB" w:rsidRPr="00564731" w:rsidTr="00C9507C">
        <w:trPr>
          <w:trHeight w:val="306"/>
          <w:jc w:val="center"/>
        </w:trPr>
        <w:tc>
          <w:tcPr>
            <w:tcW w:w="1278" w:type="dxa"/>
            <w:shd w:val="clear" w:color="auto" w:fill="auto"/>
            <w:vAlign w:val="center"/>
          </w:tcPr>
          <w:p w:rsidR="004E17AB" w:rsidRPr="00F451BB" w:rsidRDefault="004E17AB" w:rsidP="00C9507C">
            <w:pPr>
              <w:rPr>
                <w:sz w:val="22"/>
                <w:szCs w:val="22"/>
              </w:rPr>
            </w:pPr>
            <w:r w:rsidRPr="00F451BB">
              <w:rPr>
                <w:sz w:val="22"/>
                <w:szCs w:val="22"/>
              </w:rPr>
              <w:t>Yüzde</w:t>
            </w:r>
          </w:p>
        </w:tc>
        <w:tc>
          <w:tcPr>
            <w:tcW w:w="1248" w:type="dxa"/>
            <w:shd w:val="clear" w:color="auto" w:fill="auto"/>
            <w:vAlign w:val="center"/>
          </w:tcPr>
          <w:p w:rsidR="004E17AB" w:rsidRPr="00F451BB" w:rsidRDefault="00F451BB" w:rsidP="005C6B0F">
            <w:pPr>
              <w:jc w:val="center"/>
              <w:rPr>
                <w:sz w:val="22"/>
                <w:szCs w:val="22"/>
              </w:rPr>
            </w:pPr>
            <w:r>
              <w:rPr>
                <w:sz w:val="22"/>
                <w:szCs w:val="22"/>
              </w:rPr>
              <w:t>20</w:t>
            </w:r>
          </w:p>
        </w:tc>
        <w:tc>
          <w:tcPr>
            <w:tcW w:w="1239" w:type="dxa"/>
            <w:shd w:val="clear" w:color="auto" w:fill="auto"/>
            <w:vAlign w:val="center"/>
          </w:tcPr>
          <w:p w:rsidR="004E17AB" w:rsidRPr="00F451BB" w:rsidRDefault="00F451BB" w:rsidP="005C6B0F">
            <w:pPr>
              <w:jc w:val="center"/>
              <w:rPr>
                <w:sz w:val="22"/>
                <w:szCs w:val="22"/>
              </w:rPr>
            </w:pPr>
            <w:r>
              <w:rPr>
                <w:sz w:val="22"/>
                <w:szCs w:val="22"/>
              </w:rPr>
              <w:t>0</w:t>
            </w:r>
          </w:p>
        </w:tc>
        <w:tc>
          <w:tcPr>
            <w:tcW w:w="1234" w:type="dxa"/>
            <w:shd w:val="clear" w:color="auto" w:fill="auto"/>
            <w:vAlign w:val="center"/>
          </w:tcPr>
          <w:p w:rsidR="00F451BB" w:rsidRPr="00F451BB" w:rsidRDefault="00F451BB" w:rsidP="00F451BB">
            <w:pPr>
              <w:jc w:val="center"/>
              <w:rPr>
                <w:sz w:val="22"/>
                <w:szCs w:val="22"/>
              </w:rPr>
            </w:pPr>
            <w:r>
              <w:rPr>
                <w:sz w:val="22"/>
                <w:szCs w:val="22"/>
              </w:rPr>
              <w:t>40</w:t>
            </w:r>
          </w:p>
        </w:tc>
        <w:tc>
          <w:tcPr>
            <w:tcW w:w="1234" w:type="dxa"/>
            <w:shd w:val="clear" w:color="auto" w:fill="auto"/>
            <w:vAlign w:val="center"/>
          </w:tcPr>
          <w:p w:rsidR="004E17AB" w:rsidRPr="00F451BB" w:rsidRDefault="00F451BB" w:rsidP="005C6B0F">
            <w:pPr>
              <w:jc w:val="center"/>
              <w:rPr>
                <w:sz w:val="22"/>
                <w:szCs w:val="22"/>
              </w:rPr>
            </w:pPr>
            <w:r>
              <w:rPr>
                <w:sz w:val="22"/>
                <w:szCs w:val="22"/>
              </w:rPr>
              <w:t>30</w:t>
            </w:r>
          </w:p>
        </w:tc>
        <w:tc>
          <w:tcPr>
            <w:tcW w:w="1506" w:type="dxa"/>
          </w:tcPr>
          <w:p w:rsidR="004E17AB" w:rsidRPr="00F451BB" w:rsidRDefault="00F451BB" w:rsidP="005C6B0F">
            <w:pPr>
              <w:jc w:val="center"/>
              <w:rPr>
                <w:sz w:val="22"/>
                <w:szCs w:val="22"/>
              </w:rPr>
            </w:pPr>
            <w:r>
              <w:rPr>
                <w:sz w:val="22"/>
                <w:szCs w:val="22"/>
              </w:rPr>
              <w:t>10</w:t>
            </w:r>
          </w:p>
        </w:tc>
        <w:tc>
          <w:tcPr>
            <w:tcW w:w="1547" w:type="dxa"/>
            <w:shd w:val="clear" w:color="auto" w:fill="auto"/>
            <w:vAlign w:val="center"/>
          </w:tcPr>
          <w:p w:rsidR="004E17AB" w:rsidRPr="00F451BB" w:rsidRDefault="004E17AB" w:rsidP="005C6B0F">
            <w:pPr>
              <w:jc w:val="center"/>
              <w:rPr>
                <w:sz w:val="22"/>
                <w:szCs w:val="22"/>
              </w:rPr>
            </w:pPr>
            <w:r w:rsidRPr="00F451BB">
              <w:rPr>
                <w:sz w:val="22"/>
                <w:szCs w:val="22"/>
              </w:rPr>
              <w:t>-</w:t>
            </w: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C9507C">
        <w:trPr>
          <w:trHeight w:val="559"/>
        </w:trPr>
        <w:tc>
          <w:tcPr>
            <w:tcW w:w="6744" w:type="dxa"/>
            <w:gridSpan w:val="4"/>
            <w:shd w:val="clear" w:color="auto" w:fill="auto"/>
            <w:vAlign w:val="center"/>
          </w:tcPr>
          <w:p w:rsidR="00857FE4" w:rsidRPr="00564731" w:rsidRDefault="00857FE4" w:rsidP="00C9507C">
            <w:pPr>
              <w:ind w:firstLine="720"/>
              <w:jc w:val="center"/>
              <w:rPr>
                <w:b/>
                <w:sz w:val="22"/>
                <w:szCs w:val="22"/>
              </w:rPr>
            </w:pPr>
            <w:r w:rsidRPr="00564731">
              <w:rPr>
                <w:b/>
                <w:sz w:val="22"/>
                <w:szCs w:val="22"/>
              </w:rPr>
              <w:t>İşçiler (Çalıştıkları Pozisyonlara Göre)</w:t>
            </w:r>
          </w:p>
        </w:tc>
      </w:tr>
      <w:tr w:rsidR="00857FE4" w:rsidRPr="00564731" w:rsidTr="00C9507C">
        <w:trPr>
          <w:trHeight w:val="435"/>
        </w:trPr>
        <w:tc>
          <w:tcPr>
            <w:tcW w:w="2700" w:type="dxa"/>
            <w:shd w:val="clear" w:color="auto" w:fill="auto"/>
            <w:vAlign w:val="center"/>
          </w:tcPr>
          <w:p w:rsidR="00857FE4" w:rsidRPr="00564731" w:rsidRDefault="00857FE4" w:rsidP="00C9507C">
            <w:pPr>
              <w:jc w:val="center"/>
              <w:rPr>
                <w:sz w:val="22"/>
                <w:szCs w:val="22"/>
              </w:rPr>
            </w:pPr>
          </w:p>
        </w:tc>
        <w:tc>
          <w:tcPr>
            <w:tcW w:w="1148" w:type="dxa"/>
            <w:shd w:val="clear" w:color="auto" w:fill="auto"/>
            <w:vAlign w:val="center"/>
          </w:tcPr>
          <w:p w:rsidR="00857FE4" w:rsidRPr="00564731" w:rsidRDefault="00857FE4" w:rsidP="00C9507C">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C9507C">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857FE4" w:rsidRPr="00564731" w:rsidTr="00C9507C">
        <w:trPr>
          <w:trHeight w:val="306"/>
        </w:trPr>
        <w:tc>
          <w:tcPr>
            <w:tcW w:w="2700" w:type="dxa"/>
            <w:shd w:val="clear" w:color="auto" w:fill="auto"/>
            <w:vAlign w:val="center"/>
          </w:tcPr>
          <w:p w:rsidR="00857FE4" w:rsidRPr="00564731" w:rsidRDefault="00857FE4" w:rsidP="00C9507C">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62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trPr>
        <w:tc>
          <w:tcPr>
            <w:tcW w:w="2700" w:type="dxa"/>
            <w:shd w:val="clear" w:color="auto" w:fill="auto"/>
            <w:vAlign w:val="center"/>
          </w:tcPr>
          <w:p w:rsidR="00857FE4" w:rsidRPr="00564731" w:rsidRDefault="00857FE4" w:rsidP="00C9507C">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C9507C">
            <w:pPr>
              <w:jc w:val="center"/>
              <w:rPr>
                <w:sz w:val="22"/>
                <w:szCs w:val="22"/>
              </w:rPr>
            </w:pPr>
          </w:p>
        </w:tc>
        <w:tc>
          <w:tcPr>
            <w:tcW w:w="1276" w:type="dxa"/>
            <w:shd w:val="clear" w:color="auto" w:fill="auto"/>
            <w:vAlign w:val="center"/>
          </w:tcPr>
          <w:p w:rsidR="00857FE4" w:rsidRPr="00564731" w:rsidRDefault="00857FE4" w:rsidP="00C9507C">
            <w:pPr>
              <w:jc w:val="center"/>
              <w:rPr>
                <w:sz w:val="22"/>
                <w:szCs w:val="22"/>
              </w:rPr>
            </w:pPr>
          </w:p>
        </w:tc>
        <w:tc>
          <w:tcPr>
            <w:tcW w:w="162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trPr>
        <w:tc>
          <w:tcPr>
            <w:tcW w:w="2700" w:type="dxa"/>
            <w:shd w:val="clear" w:color="auto" w:fill="auto"/>
            <w:vAlign w:val="center"/>
          </w:tcPr>
          <w:p w:rsidR="00857FE4" w:rsidRPr="00564731" w:rsidRDefault="00857FE4" w:rsidP="00C9507C">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C9507C">
            <w:pPr>
              <w:jc w:val="center"/>
              <w:rPr>
                <w:sz w:val="22"/>
                <w:szCs w:val="22"/>
              </w:rPr>
            </w:pPr>
          </w:p>
        </w:tc>
        <w:tc>
          <w:tcPr>
            <w:tcW w:w="1276" w:type="dxa"/>
            <w:shd w:val="clear" w:color="auto" w:fill="E0E0E0"/>
            <w:vAlign w:val="center"/>
          </w:tcPr>
          <w:p w:rsidR="00857FE4" w:rsidRPr="00564731" w:rsidRDefault="00857FE4" w:rsidP="00C9507C">
            <w:pPr>
              <w:jc w:val="center"/>
              <w:rPr>
                <w:sz w:val="22"/>
                <w:szCs w:val="22"/>
              </w:rPr>
            </w:pPr>
          </w:p>
        </w:tc>
        <w:tc>
          <w:tcPr>
            <w:tcW w:w="162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trPr>
        <w:tc>
          <w:tcPr>
            <w:tcW w:w="2700"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C9507C">
            <w:pPr>
              <w:jc w:val="center"/>
              <w:rPr>
                <w:b/>
                <w:sz w:val="22"/>
                <w:szCs w:val="22"/>
              </w:rPr>
            </w:pPr>
          </w:p>
        </w:tc>
        <w:tc>
          <w:tcPr>
            <w:tcW w:w="1276" w:type="dxa"/>
            <w:shd w:val="clear" w:color="auto" w:fill="auto"/>
            <w:vAlign w:val="center"/>
          </w:tcPr>
          <w:p w:rsidR="00857FE4" w:rsidRPr="00564731" w:rsidRDefault="00857FE4" w:rsidP="00C9507C">
            <w:pPr>
              <w:jc w:val="center"/>
              <w:rPr>
                <w:b/>
                <w:sz w:val="22"/>
                <w:szCs w:val="22"/>
              </w:rPr>
            </w:pPr>
          </w:p>
        </w:tc>
        <w:tc>
          <w:tcPr>
            <w:tcW w:w="1620" w:type="dxa"/>
            <w:shd w:val="clear" w:color="auto" w:fill="auto"/>
            <w:vAlign w:val="center"/>
          </w:tcPr>
          <w:p w:rsidR="00857FE4" w:rsidRPr="00564731" w:rsidRDefault="00857FE4" w:rsidP="00C9507C">
            <w:pPr>
              <w:jc w:val="center"/>
              <w:rPr>
                <w:b/>
                <w:sz w:val="22"/>
                <w:szCs w:val="22"/>
              </w:rPr>
            </w:pPr>
          </w:p>
        </w:tc>
      </w:tr>
    </w:tbl>
    <w:p w:rsidR="00857FE4" w:rsidRDefault="00857FE4"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Default="004E17AB" w:rsidP="00857FE4">
      <w:pPr>
        <w:ind w:left="360"/>
        <w:rPr>
          <w:sz w:val="22"/>
          <w:szCs w:val="22"/>
        </w:rPr>
      </w:pPr>
    </w:p>
    <w:p w:rsidR="004E17AB" w:rsidRPr="00564731" w:rsidRDefault="004E17AB"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lastRenderedPageBreak/>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Sürekli İşçilerin Hizmet Süresi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C9507C">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21 - Üzeri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Yüzde</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C9507C">
        <w:trPr>
          <w:trHeight w:val="511"/>
          <w:jc w:val="center"/>
        </w:trPr>
        <w:tc>
          <w:tcPr>
            <w:tcW w:w="9286" w:type="dxa"/>
            <w:gridSpan w:val="7"/>
            <w:shd w:val="clear" w:color="auto" w:fill="auto"/>
            <w:vAlign w:val="center"/>
          </w:tcPr>
          <w:p w:rsidR="00857FE4" w:rsidRPr="00564731" w:rsidRDefault="00857FE4" w:rsidP="00C9507C">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21-25</w:t>
            </w:r>
            <w:proofErr w:type="gramEnd"/>
            <w:r w:rsidRPr="00564731">
              <w:rPr>
                <w:sz w:val="22"/>
                <w:szCs w:val="22"/>
              </w:rPr>
              <w:t xml:space="preserve"> Yaş</w:t>
            </w:r>
          </w:p>
        </w:tc>
        <w:tc>
          <w:tcPr>
            <w:tcW w:w="1239"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26-30</w:t>
            </w:r>
            <w:proofErr w:type="gramEnd"/>
            <w:r w:rsidRPr="00564731">
              <w:rPr>
                <w:sz w:val="22"/>
                <w:szCs w:val="22"/>
              </w:rPr>
              <w:t xml:space="preserve">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31-35</w:t>
            </w:r>
            <w:proofErr w:type="gramEnd"/>
            <w:r w:rsidRPr="00564731">
              <w:rPr>
                <w:sz w:val="22"/>
                <w:szCs w:val="22"/>
              </w:rPr>
              <w:t xml:space="preserve"> Yaş</w:t>
            </w:r>
          </w:p>
        </w:tc>
        <w:tc>
          <w:tcPr>
            <w:tcW w:w="1234" w:type="dxa"/>
            <w:shd w:val="clear" w:color="auto" w:fill="auto"/>
            <w:vAlign w:val="center"/>
          </w:tcPr>
          <w:p w:rsidR="00857FE4" w:rsidRPr="00564731" w:rsidRDefault="00857FE4" w:rsidP="00C9507C">
            <w:pPr>
              <w:autoSpaceDE w:val="0"/>
              <w:autoSpaceDN w:val="0"/>
              <w:adjustRightInd w:val="0"/>
              <w:jc w:val="center"/>
              <w:rPr>
                <w:sz w:val="22"/>
                <w:szCs w:val="22"/>
              </w:rPr>
            </w:pPr>
            <w:proofErr w:type="gramStart"/>
            <w:r w:rsidRPr="00564731">
              <w:rPr>
                <w:sz w:val="22"/>
                <w:szCs w:val="22"/>
              </w:rPr>
              <w:t>36-40</w:t>
            </w:r>
            <w:proofErr w:type="gramEnd"/>
            <w:r w:rsidRPr="00564731">
              <w:rPr>
                <w:sz w:val="22"/>
                <w:szCs w:val="22"/>
              </w:rPr>
              <w:t xml:space="preserve"> Yaş</w:t>
            </w:r>
          </w:p>
        </w:tc>
        <w:tc>
          <w:tcPr>
            <w:tcW w:w="1506" w:type="dxa"/>
          </w:tcPr>
          <w:p w:rsidR="00857FE4" w:rsidRPr="00564731" w:rsidRDefault="00857FE4" w:rsidP="00C9507C">
            <w:pPr>
              <w:autoSpaceDE w:val="0"/>
              <w:autoSpaceDN w:val="0"/>
              <w:adjustRightInd w:val="0"/>
              <w:jc w:val="center"/>
              <w:rPr>
                <w:sz w:val="22"/>
                <w:szCs w:val="22"/>
              </w:rPr>
            </w:pPr>
            <w:proofErr w:type="gramStart"/>
            <w:r w:rsidRPr="00564731">
              <w:rPr>
                <w:sz w:val="22"/>
                <w:szCs w:val="22"/>
              </w:rPr>
              <w:t>41-50</w:t>
            </w:r>
            <w:proofErr w:type="gramEnd"/>
            <w:r w:rsidRPr="00564731">
              <w:rPr>
                <w:sz w:val="22"/>
                <w:szCs w:val="22"/>
              </w:rPr>
              <w:t xml:space="preserve"> Yaş</w:t>
            </w:r>
          </w:p>
        </w:tc>
        <w:tc>
          <w:tcPr>
            <w:tcW w:w="1547" w:type="dxa"/>
            <w:shd w:val="clear" w:color="auto" w:fill="auto"/>
            <w:vAlign w:val="center"/>
          </w:tcPr>
          <w:p w:rsidR="00857FE4" w:rsidRPr="00564731" w:rsidRDefault="00857FE4" w:rsidP="00C9507C">
            <w:pPr>
              <w:autoSpaceDE w:val="0"/>
              <w:autoSpaceDN w:val="0"/>
              <w:adjustRightInd w:val="0"/>
              <w:jc w:val="center"/>
              <w:rPr>
                <w:sz w:val="22"/>
                <w:szCs w:val="22"/>
              </w:rPr>
            </w:pPr>
            <w:r w:rsidRPr="00564731">
              <w:rPr>
                <w:sz w:val="22"/>
                <w:szCs w:val="22"/>
              </w:rPr>
              <w:t>51- Üzeri</w:t>
            </w: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278" w:type="dxa"/>
            <w:shd w:val="clear" w:color="auto" w:fill="auto"/>
            <w:vAlign w:val="center"/>
          </w:tcPr>
          <w:p w:rsidR="00857FE4" w:rsidRPr="00564731" w:rsidRDefault="00857FE4" w:rsidP="00C9507C">
            <w:pPr>
              <w:rPr>
                <w:sz w:val="22"/>
                <w:szCs w:val="22"/>
              </w:rPr>
            </w:pPr>
            <w:r w:rsidRPr="00564731">
              <w:rPr>
                <w:sz w:val="22"/>
                <w:szCs w:val="22"/>
              </w:rPr>
              <w:t>Yüzde</w:t>
            </w:r>
          </w:p>
        </w:tc>
        <w:tc>
          <w:tcPr>
            <w:tcW w:w="1248" w:type="dxa"/>
            <w:shd w:val="clear" w:color="auto" w:fill="auto"/>
            <w:vAlign w:val="center"/>
          </w:tcPr>
          <w:p w:rsidR="00857FE4" w:rsidRPr="00564731" w:rsidRDefault="00857FE4" w:rsidP="00C9507C">
            <w:pPr>
              <w:jc w:val="center"/>
              <w:rPr>
                <w:sz w:val="22"/>
                <w:szCs w:val="22"/>
              </w:rPr>
            </w:pPr>
          </w:p>
        </w:tc>
        <w:tc>
          <w:tcPr>
            <w:tcW w:w="1239"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234" w:type="dxa"/>
            <w:shd w:val="clear" w:color="auto" w:fill="auto"/>
            <w:vAlign w:val="center"/>
          </w:tcPr>
          <w:p w:rsidR="00857FE4" w:rsidRPr="00564731" w:rsidRDefault="00857FE4" w:rsidP="00C9507C">
            <w:pPr>
              <w:jc w:val="center"/>
              <w:rPr>
                <w:sz w:val="22"/>
                <w:szCs w:val="22"/>
              </w:rPr>
            </w:pPr>
          </w:p>
        </w:tc>
        <w:tc>
          <w:tcPr>
            <w:tcW w:w="1506" w:type="dxa"/>
          </w:tcPr>
          <w:p w:rsidR="00857FE4" w:rsidRPr="00564731" w:rsidRDefault="00857FE4" w:rsidP="00C9507C">
            <w:pPr>
              <w:jc w:val="center"/>
              <w:rPr>
                <w:sz w:val="22"/>
                <w:szCs w:val="22"/>
              </w:rPr>
            </w:pPr>
          </w:p>
        </w:tc>
        <w:tc>
          <w:tcPr>
            <w:tcW w:w="1547" w:type="dxa"/>
            <w:shd w:val="clear" w:color="auto" w:fill="auto"/>
            <w:vAlign w:val="center"/>
          </w:tcPr>
          <w:p w:rsidR="00857FE4" w:rsidRPr="00564731" w:rsidRDefault="00857FE4" w:rsidP="00C9507C">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C9507C">
        <w:trPr>
          <w:trHeight w:val="473"/>
          <w:jc w:val="center"/>
        </w:trPr>
        <w:tc>
          <w:tcPr>
            <w:tcW w:w="8685" w:type="dxa"/>
            <w:gridSpan w:val="10"/>
            <w:shd w:val="clear" w:color="auto" w:fill="auto"/>
            <w:vAlign w:val="center"/>
          </w:tcPr>
          <w:p w:rsidR="00857FE4" w:rsidRPr="00564731" w:rsidRDefault="00857FE4" w:rsidP="00C9507C">
            <w:pPr>
              <w:jc w:val="center"/>
              <w:rPr>
                <w:b/>
                <w:sz w:val="22"/>
                <w:szCs w:val="22"/>
              </w:rPr>
            </w:pPr>
            <w:r w:rsidRPr="00564731">
              <w:rPr>
                <w:b/>
                <w:sz w:val="22"/>
                <w:szCs w:val="22"/>
              </w:rPr>
              <w:t>Öğrenci Sayıları</w:t>
            </w: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C9507C">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C9507C">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C9507C">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C9507C">
            <w:pPr>
              <w:jc w:val="center"/>
              <w:rPr>
                <w:sz w:val="22"/>
                <w:szCs w:val="22"/>
              </w:rPr>
            </w:pPr>
            <w:r w:rsidRPr="00564731">
              <w:rPr>
                <w:sz w:val="22"/>
                <w:szCs w:val="22"/>
              </w:rPr>
              <w:t>Genel Toplam</w:t>
            </w: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C9507C">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C9507C">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C9507C">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C9507C">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C9507C">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C9507C">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C9507C">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C9507C">
            <w:pP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719" w:type="dxa"/>
            <w:shd w:val="clear" w:color="auto" w:fill="auto"/>
            <w:vAlign w:val="center"/>
          </w:tcPr>
          <w:p w:rsidR="00857FE4" w:rsidRPr="00564731" w:rsidRDefault="00857FE4" w:rsidP="00C9507C">
            <w:pPr>
              <w:jc w:val="center"/>
              <w:rPr>
                <w:sz w:val="22"/>
                <w:szCs w:val="22"/>
              </w:rPr>
            </w:pPr>
          </w:p>
        </w:tc>
        <w:tc>
          <w:tcPr>
            <w:tcW w:w="574" w:type="dxa"/>
            <w:shd w:val="clear" w:color="auto" w:fill="auto"/>
            <w:vAlign w:val="center"/>
          </w:tcPr>
          <w:p w:rsidR="00857FE4" w:rsidRPr="00564731" w:rsidRDefault="00857FE4" w:rsidP="00C9507C">
            <w:pPr>
              <w:jc w:val="center"/>
              <w:rPr>
                <w:sz w:val="22"/>
                <w:szCs w:val="22"/>
              </w:rPr>
            </w:pPr>
          </w:p>
        </w:tc>
        <w:tc>
          <w:tcPr>
            <w:tcW w:w="540" w:type="dxa"/>
            <w:shd w:val="clear" w:color="auto" w:fill="auto"/>
            <w:vAlign w:val="center"/>
          </w:tcPr>
          <w:p w:rsidR="00857FE4" w:rsidRPr="00564731" w:rsidRDefault="00857FE4" w:rsidP="00C9507C">
            <w:pPr>
              <w:jc w:val="center"/>
              <w:rPr>
                <w:sz w:val="22"/>
                <w:szCs w:val="22"/>
              </w:rPr>
            </w:pPr>
          </w:p>
        </w:tc>
        <w:tc>
          <w:tcPr>
            <w:tcW w:w="693" w:type="dxa"/>
            <w:shd w:val="clear" w:color="auto" w:fill="auto"/>
            <w:vAlign w:val="center"/>
          </w:tcPr>
          <w:p w:rsidR="00857FE4" w:rsidRPr="00564731" w:rsidRDefault="00857FE4" w:rsidP="00C9507C">
            <w:pPr>
              <w:jc w:val="center"/>
              <w:rPr>
                <w:sz w:val="22"/>
                <w:szCs w:val="22"/>
              </w:rPr>
            </w:pPr>
          </w:p>
        </w:tc>
        <w:tc>
          <w:tcPr>
            <w:tcW w:w="943" w:type="dxa"/>
            <w:shd w:val="clear" w:color="auto" w:fill="auto"/>
            <w:vAlign w:val="center"/>
          </w:tcPr>
          <w:p w:rsidR="00857FE4" w:rsidRPr="00564731" w:rsidRDefault="00857FE4" w:rsidP="00C9507C">
            <w:pPr>
              <w:jc w:val="center"/>
              <w:rPr>
                <w:sz w:val="22"/>
                <w:szCs w:val="22"/>
              </w:rPr>
            </w:pPr>
          </w:p>
        </w:tc>
        <w:tc>
          <w:tcPr>
            <w:tcW w:w="896" w:type="dxa"/>
            <w:shd w:val="clear" w:color="auto" w:fill="auto"/>
            <w:vAlign w:val="center"/>
          </w:tcPr>
          <w:p w:rsidR="00857FE4" w:rsidRPr="00564731" w:rsidRDefault="00857FE4" w:rsidP="00C9507C">
            <w:pPr>
              <w:jc w:val="center"/>
              <w:rPr>
                <w:sz w:val="22"/>
                <w:szCs w:val="22"/>
              </w:rPr>
            </w:pPr>
          </w:p>
        </w:tc>
        <w:tc>
          <w:tcPr>
            <w:tcW w:w="1260"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1980"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C9507C">
            <w:pPr>
              <w:jc w:val="center"/>
              <w:rPr>
                <w:b/>
                <w:sz w:val="22"/>
                <w:szCs w:val="22"/>
              </w:rPr>
            </w:pPr>
          </w:p>
        </w:tc>
        <w:tc>
          <w:tcPr>
            <w:tcW w:w="540" w:type="dxa"/>
            <w:shd w:val="clear" w:color="auto" w:fill="auto"/>
            <w:vAlign w:val="center"/>
          </w:tcPr>
          <w:p w:rsidR="00857FE4" w:rsidRPr="00564731" w:rsidRDefault="00857FE4" w:rsidP="00C9507C">
            <w:pPr>
              <w:jc w:val="center"/>
              <w:rPr>
                <w:b/>
                <w:sz w:val="22"/>
                <w:szCs w:val="22"/>
              </w:rPr>
            </w:pPr>
          </w:p>
        </w:tc>
        <w:tc>
          <w:tcPr>
            <w:tcW w:w="719" w:type="dxa"/>
            <w:shd w:val="clear" w:color="auto" w:fill="auto"/>
            <w:vAlign w:val="center"/>
          </w:tcPr>
          <w:p w:rsidR="00857FE4" w:rsidRPr="00564731" w:rsidRDefault="00857FE4" w:rsidP="00C9507C">
            <w:pPr>
              <w:jc w:val="center"/>
              <w:rPr>
                <w:b/>
                <w:sz w:val="22"/>
                <w:szCs w:val="22"/>
              </w:rPr>
            </w:pPr>
          </w:p>
        </w:tc>
        <w:tc>
          <w:tcPr>
            <w:tcW w:w="574" w:type="dxa"/>
            <w:shd w:val="clear" w:color="auto" w:fill="auto"/>
            <w:vAlign w:val="center"/>
          </w:tcPr>
          <w:p w:rsidR="00857FE4" w:rsidRPr="00564731" w:rsidRDefault="00857FE4" w:rsidP="00C9507C">
            <w:pPr>
              <w:jc w:val="center"/>
              <w:rPr>
                <w:b/>
                <w:sz w:val="22"/>
                <w:szCs w:val="22"/>
              </w:rPr>
            </w:pPr>
          </w:p>
        </w:tc>
        <w:tc>
          <w:tcPr>
            <w:tcW w:w="540" w:type="dxa"/>
            <w:shd w:val="clear" w:color="auto" w:fill="auto"/>
            <w:vAlign w:val="center"/>
          </w:tcPr>
          <w:p w:rsidR="00857FE4" w:rsidRPr="00564731" w:rsidRDefault="00857FE4" w:rsidP="00C9507C">
            <w:pPr>
              <w:jc w:val="center"/>
              <w:rPr>
                <w:b/>
                <w:sz w:val="22"/>
                <w:szCs w:val="22"/>
              </w:rPr>
            </w:pPr>
          </w:p>
        </w:tc>
        <w:tc>
          <w:tcPr>
            <w:tcW w:w="693" w:type="dxa"/>
            <w:shd w:val="clear" w:color="auto" w:fill="auto"/>
            <w:vAlign w:val="center"/>
          </w:tcPr>
          <w:p w:rsidR="00857FE4" w:rsidRPr="00564731" w:rsidRDefault="00857FE4" w:rsidP="00C9507C">
            <w:pPr>
              <w:jc w:val="center"/>
              <w:rPr>
                <w:b/>
                <w:sz w:val="22"/>
                <w:szCs w:val="22"/>
              </w:rPr>
            </w:pPr>
          </w:p>
        </w:tc>
        <w:tc>
          <w:tcPr>
            <w:tcW w:w="943" w:type="dxa"/>
            <w:shd w:val="clear" w:color="auto" w:fill="auto"/>
            <w:vAlign w:val="center"/>
          </w:tcPr>
          <w:p w:rsidR="00857FE4" w:rsidRPr="00564731" w:rsidRDefault="00857FE4" w:rsidP="00C9507C">
            <w:pPr>
              <w:jc w:val="center"/>
              <w:rPr>
                <w:b/>
                <w:sz w:val="22"/>
                <w:szCs w:val="22"/>
              </w:rPr>
            </w:pPr>
          </w:p>
        </w:tc>
        <w:tc>
          <w:tcPr>
            <w:tcW w:w="896" w:type="dxa"/>
            <w:shd w:val="clear" w:color="auto" w:fill="auto"/>
            <w:vAlign w:val="center"/>
          </w:tcPr>
          <w:p w:rsidR="00857FE4" w:rsidRPr="00564731" w:rsidRDefault="00857FE4" w:rsidP="00C9507C">
            <w:pPr>
              <w:jc w:val="center"/>
              <w:rPr>
                <w:b/>
                <w:sz w:val="22"/>
                <w:szCs w:val="22"/>
              </w:rPr>
            </w:pPr>
          </w:p>
        </w:tc>
        <w:tc>
          <w:tcPr>
            <w:tcW w:w="1260" w:type="dxa"/>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708" w:firstLine="708"/>
        <w:rPr>
          <w:b/>
          <w:color w:val="FF0000"/>
          <w:sz w:val="28"/>
          <w:szCs w:val="28"/>
        </w:rPr>
      </w:pPr>
    </w:p>
    <w:p w:rsidR="00130F6A" w:rsidRDefault="00130F6A" w:rsidP="00857FE4">
      <w:pPr>
        <w:ind w:left="1416" w:firstLine="708"/>
        <w:rPr>
          <w:b/>
          <w:sz w:val="28"/>
          <w:szCs w:val="28"/>
        </w:rPr>
      </w:pPr>
    </w:p>
    <w:p w:rsidR="00130F6A" w:rsidRDefault="00130F6A" w:rsidP="00857FE4">
      <w:pPr>
        <w:ind w:left="1416" w:firstLine="708"/>
        <w:rPr>
          <w:b/>
          <w:sz w:val="28"/>
          <w:szCs w:val="28"/>
        </w:rPr>
      </w:pPr>
    </w:p>
    <w:p w:rsidR="00130F6A" w:rsidRDefault="00130F6A" w:rsidP="00857FE4">
      <w:pPr>
        <w:ind w:left="1416" w:firstLine="708"/>
        <w:rPr>
          <w:b/>
          <w:sz w:val="28"/>
          <w:szCs w:val="28"/>
        </w:rPr>
      </w:pPr>
    </w:p>
    <w:p w:rsidR="00130F6A" w:rsidRDefault="00130F6A" w:rsidP="00857FE4">
      <w:pPr>
        <w:ind w:left="1416" w:firstLine="708"/>
        <w:rPr>
          <w:b/>
          <w:sz w:val="28"/>
          <w:szCs w:val="28"/>
        </w:rPr>
      </w:pPr>
    </w:p>
    <w:p w:rsidR="00857FE4" w:rsidRPr="00564731" w:rsidRDefault="00857FE4" w:rsidP="00857FE4">
      <w:pPr>
        <w:ind w:left="1416" w:firstLine="708"/>
        <w:rPr>
          <w:sz w:val="22"/>
          <w:szCs w:val="22"/>
        </w:rPr>
      </w:pPr>
      <w:r w:rsidRPr="00564731">
        <w:rPr>
          <w:b/>
          <w:sz w:val="28"/>
          <w:szCs w:val="28"/>
        </w:rPr>
        <w:lastRenderedPageBreak/>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C9507C">
        <w:trPr>
          <w:trHeight w:val="549"/>
          <w:jc w:val="center"/>
        </w:trPr>
        <w:tc>
          <w:tcPr>
            <w:tcW w:w="8647" w:type="dxa"/>
            <w:gridSpan w:val="9"/>
            <w:shd w:val="clear" w:color="auto" w:fill="auto"/>
            <w:noWrap/>
            <w:vAlign w:val="center"/>
          </w:tcPr>
          <w:p w:rsidR="00857FE4" w:rsidRPr="00564731" w:rsidRDefault="00857FE4" w:rsidP="00C9507C">
            <w:pPr>
              <w:jc w:val="center"/>
              <w:rPr>
                <w:b/>
              </w:rPr>
            </w:pPr>
            <w:r w:rsidRPr="00564731">
              <w:rPr>
                <w:b/>
                <w:sz w:val="22"/>
                <w:szCs w:val="22"/>
              </w:rPr>
              <w:t>Yabancı Dil Eğitimi Gören Hazırlık Sınıfı Öğrenci Sayıları ve Toplam Öğrenci Sayısına Oranı</w:t>
            </w:r>
          </w:p>
        </w:tc>
      </w:tr>
      <w:tr w:rsidR="00857FE4" w:rsidRPr="00564731" w:rsidTr="00C9507C">
        <w:trPr>
          <w:trHeight w:val="306"/>
          <w:jc w:val="center"/>
        </w:trPr>
        <w:tc>
          <w:tcPr>
            <w:tcW w:w="1985" w:type="dxa"/>
            <w:shd w:val="clear" w:color="auto" w:fill="auto"/>
            <w:vAlign w:val="center"/>
          </w:tcPr>
          <w:p w:rsidR="00857FE4" w:rsidRPr="00564731" w:rsidRDefault="00857FE4" w:rsidP="00C9507C">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C9507C">
            <w:pPr>
              <w:jc w:val="center"/>
            </w:pPr>
            <w:r w:rsidRPr="00564731">
              <w:rPr>
                <w:sz w:val="22"/>
                <w:szCs w:val="22"/>
              </w:rPr>
              <w:t>I. Öğretim</w:t>
            </w:r>
          </w:p>
        </w:tc>
        <w:tc>
          <w:tcPr>
            <w:tcW w:w="1842" w:type="dxa"/>
            <w:gridSpan w:val="3"/>
            <w:shd w:val="clear" w:color="auto" w:fill="auto"/>
            <w:vAlign w:val="center"/>
          </w:tcPr>
          <w:p w:rsidR="00857FE4" w:rsidRPr="00564731" w:rsidRDefault="00857FE4" w:rsidP="00C9507C">
            <w:pPr>
              <w:jc w:val="center"/>
            </w:pPr>
            <w:r w:rsidRPr="00564731">
              <w:rPr>
                <w:sz w:val="22"/>
                <w:szCs w:val="22"/>
              </w:rPr>
              <w:t>II. Öğretim</w:t>
            </w:r>
          </w:p>
        </w:tc>
        <w:tc>
          <w:tcPr>
            <w:tcW w:w="1418" w:type="dxa"/>
            <w:shd w:val="clear" w:color="auto" w:fill="auto"/>
          </w:tcPr>
          <w:p w:rsidR="00857FE4" w:rsidRPr="00564731" w:rsidRDefault="00857FE4" w:rsidP="00C9507C">
            <w:pPr>
              <w:jc w:val="center"/>
            </w:pPr>
            <w:r w:rsidRPr="00564731">
              <w:rPr>
                <w:sz w:val="22"/>
                <w:szCs w:val="22"/>
              </w:rPr>
              <w:t xml:space="preserve">I. ve </w:t>
            </w:r>
            <w:proofErr w:type="gramStart"/>
            <w:r w:rsidRPr="00564731">
              <w:rPr>
                <w:sz w:val="22"/>
                <w:szCs w:val="22"/>
              </w:rPr>
              <w:t>II.Öğretim</w:t>
            </w:r>
            <w:proofErr w:type="gramEnd"/>
            <w:r w:rsidRPr="00564731">
              <w:rPr>
                <w:sz w:val="22"/>
                <w:szCs w:val="22"/>
              </w:rPr>
              <w:t xml:space="preserve"> Toplamı(a)</w:t>
            </w:r>
          </w:p>
        </w:tc>
        <w:tc>
          <w:tcPr>
            <w:tcW w:w="1559" w:type="dxa"/>
            <w:vMerge w:val="restart"/>
            <w:shd w:val="clear" w:color="auto" w:fill="auto"/>
            <w:vAlign w:val="center"/>
          </w:tcPr>
          <w:p w:rsidR="00857FE4" w:rsidRPr="00564731" w:rsidRDefault="00857FE4" w:rsidP="00C9507C">
            <w:pPr>
              <w:jc w:val="center"/>
            </w:pPr>
            <w:r w:rsidRPr="00564731">
              <w:rPr>
                <w:sz w:val="22"/>
                <w:szCs w:val="22"/>
              </w:rPr>
              <w:t>Yüzde*</w:t>
            </w:r>
          </w:p>
        </w:tc>
      </w:tr>
      <w:tr w:rsidR="00857FE4" w:rsidRPr="00564731" w:rsidTr="00C9507C">
        <w:trPr>
          <w:trHeight w:val="306"/>
          <w:jc w:val="center"/>
        </w:trPr>
        <w:tc>
          <w:tcPr>
            <w:tcW w:w="1985" w:type="dxa"/>
            <w:shd w:val="clear" w:color="auto" w:fill="auto"/>
          </w:tcPr>
          <w:p w:rsidR="00857FE4" w:rsidRPr="00564731" w:rsidRDefault="00857FE4" w:rsidP="00C9507C">
            <w:r w:rsidRPr="00564731">
              <w:rPr>
                <w:sz w:val="22"/>
                <w:szCs w:val="22"/>
              </w:rPr>
              <w:t> </w:t>
            </w:r>
          </w:p>
        </w:tc>
        <w:tc>
          <w:tcPr>
            <w:tcW w:w="567" w:type="dxa"/>
            <w:shd w:val="clear" w:color="auto" w:fill="auto"/>
            <w:vAlign w:val="center"/>
          </w:tcPr>
          <w:p w:rsidR="00857FE4" w:rsidRPr="00564731" w:rsidRDefault="00857FE4" w:rsidP="00C9507C">
            <w:pPr>
              <w:jc w:val="center"/>
            </w:pPr>
            <w:r w:rsidRPr="00564731">
              <w:rPr>
                <w:sz w:val="22"/>
                <w:szCs w:val="22"/>
              </w:rPr>
              <w:t>E</w:t>
            </w:r>
          </w:p>
        </w:tc>
        <w:tc>
          <w:tcPr>
            <w:tcW w:w="567" w:type="dxa"/>
            <w:shd w:val="clear" w:color="auto" w:fill="auto"/>
            <w:vAlign w:val="center"/>
          </w:tcPr>
          <w:p w:rsidR="00857FE4" w:rsidRPr="00564731" w:rsidRDefault="00857FE4" w:rsidP="00C9507C">
            <w:pPr>
              <w:jc w:val="center"/>
            </w:pPr>
            <w:r w:rsidRPr="00564731">
              <w:rPr>
                <w:sz w:val="22"/>
                <w:szCs w:val="22"/>
              </w:rPr>
              <w:t>K</w:t>
            </w:r>
          </w:p>
        </w:tc>
        <w:tc>
          <w:tcPr>
            <w:tcW w:w="709" w:type="dxa"/>
            <w:shd w:val="clear" w:color="auto" w:fill="auto"/>
            <w:vAlign w:val="center"/>
          </w:tcPr>
          <w:p w:rsidR="00857FE4" w:rsidRPr="00564731" w:rsidRDefault="00857FE4" w:rsidP="00C9507C">
            <w:pPr>
              <w:jc w:val="center"/>
            </w:pPr>
            <w:r w:rsidRPr="00564731">
              <w:rPr>
                <w:sz w:val="22"/>
                <w:szCs w:val="22"/>
              </w:rPr>
              <w:t>Top.</w:t>
            </w:r>
          </w:p>
        </w:tc>
        <w:tc>
          <w:tcPr>
            <w:tcW w:w="567" w:type="dxa"/>
            <w:shd w:val="clear" w:color="auto" w:fill="auto"/>
            <w:vAlign w:val="center"/>
          </w:tcPr>
          <w:p w:rsidR="00857FE4" w:rsidRPr="00564731" w:rsidRDefault="00857FE4" w:rsidP="00C9507C">
            <w:pPr>
              <w:jc w:val="center"/>
            </w:pPr>
            <w:r w:rsidRPr="00564731">
              <w:rPr>
                <w:sz w:val="22"/>
                <w:szCs w:val="22"/>
              </w:rPr>
              <w:t>E</w:t>
            </w:r>
          </w:p>
        </w:tc>
        <w:tc>
          <w:tcPr>
            <w:tcW w:w="567" w:type="dxa"/>
            <w:shd w:val="clear" w:color="auto" w:fill="auto"/>
            <w:vAlign w:val="center"/>
          </w:tcPr>
          <w:p w:rsidR="00857FE4" w:rsidRPr="00564731" w:rsidRDefault="00857FE4" w:rsidP="00C9507C">
            <w:pPr>
              <w:jc w:val="center"/>
            </w:pPr>
            <w:r w:rsidRPr="00564731">
              <w:rPr>
                <w:sz w:val="22"/>
                <w:szCs w:val="22"/>
              </w:rPr>
              <w:t>K</w:t>
            </w:r>
          </w:p>
        </w:tc>
        <w:tc>
          <w:tcPr>
            <w:tcW w:w="708" w:type="dxa"/>
            <w:shd w:val="clear" w:color="auto" w:fill="auto"/>
            <w:vAlign w:val="center"/>
          </w:tcPr>
          <w:p w:rsidR="00857FE4" w:rsidRPr="00564731" w:rsidRDefault="00857FE4" w:rsidP="00C9507C">
            <w:pPr>
              <w:jc w:val="center"/>
            </w:pPr>
            <w:r w:rsidRPr="00564731">
              <w:rPr>
                <w:sz w:val="22"/>
                <w:szCs w:val="22"/>
              </w:rPr>
              <w:t>Top.</w:t>
            </w:r>
          </w:p>
        </w:tc>
        <w:tc>
          <w:tcPr>
            <w:tcW w:w="1418" w:type="dxa"/>
            <w:shd w:val="clear" w:color="auto" w:fill="auto"/>
            <w:vAlign w:val="center"/>
          </w:tcPr>
          <w:p w:rsidR="00857FE4" w:rsidRPr="00564731" w:rsidRDefault="00857FE4" w:rsidP="00C9507C">
            <w:pPr>
              <w:jc w:val="center"/>
            </w:pPr>
            <w:r w:rsidRPr="00564731">
              <w:rPr>
                <w:sz w:val="22"/>
                <w:szCs w:val="22"/>
              </w:rPr>
              <w:t>Sayı</w:t>
            </w:r>
          </w:p>
        </w:tc>
        <w:tc>
          <w:tcPr>
            <w:tcW w:w="1559" w:type="dxa"/>
            <w:vMerge/>
            <w:shd w:val="clear" w:color="auto" w:fill="auto"/>
            <w:vAlign w:val="center"/>
          </w:tcPr>
          <w:p w:rsidR="00857FE4" w:rsidRPr="00564731" w:rsidRDefault="00857FE4" w:rsidP="00C9507C">
            <w:pPr>
              <w:jc w:val="center"/>
            </w:pPr>
          </w:p>
        </w:tc>
      </w:tr>
      <w:tr w:rsidR="00857FE4" w:rsidRPr="00564731" w:rsidTr="00C9507C">
        <w:trPr>
          <w:trHeight w:val="306"/>
          <w:jc w:val="center"/>
        </w:trPr>
        <w:tc>
          <w:tcPr>
            <w:tcW w:w="1985" w:type="dxa"/>
            <w:shd w:val="clear" w:color="auto" w:fill="auto"/>
          </w:tcPr>
          <w:p w:rsidR="00857FE4" w:rsidRPr="00564731" w:rsidRDefault="00857FE4" w:rsidP="00C9507C">
            <w:r w:rsidRPr="00564731">
              <w:rPr>
                <w:sz w:val="22"/>
                <w:szCs w:val="22"/>
              </w:rPr>
              <w:t>Fakülteler</w:t>
            </w: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9"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8" w:type="dxa"/>
            <w:shd w:val="clear" w:color="auto" w:fill="auto"/>
            <w:vAlign w:val="center"/>
          </w:tcPr>
          <w:p w:rsidR="00857FE4" w:rsidRPr="00564731" w:rsidRDefault="00857FE4" w:rsidP="00C9507C">
            <w:pPr>
              <w:jc w:val="center"/>
            </w:pPr>
          </w:p>
        </w:tc>
        <w:tc>
          <w:tcPr>
            <w:tcW w:w="1418" w:type="dxa"/>
            <w:shd w:val="clear" w:color="auto" w:fill="auto"/>
            <w:vAlign w:val="center"/>
          </w:tcPr>
          <w:p w:rsidR="00857FE4" w:rsidRPr="00564731" w:rsidRDefault="00857FE4" w:rsidP="00C9507C">
            <w:pPr>
              <w:jc w:val="center"/>
            </w:pPr>
          </w:p>
        </w:tc>
        <w:tc>
          <w:tcPr>
            <w:tcW w:w="1559" w:type="dxa"/>
            <w:shd w:val="clear" w:color="auto" w:fill="auto"/>
            <w:vAlign w:val="center"/>
          </w:tcPr>
          <w:p w:rsidR="00857FE4" w:rsidRPr="00564731" w:rsidRDefault="00857FE4" w:rsidP="00C9507C">
            <w:pPr>
              <w:jc w:val="center"/>
            </w:pPr>
          </w:p>
        </w:tc>
      </w:tr>
      <w:tr w:rsidR="00857FE4" w:rsidRPr="00564731" w:rsidTr="00C9507C">
        <w:trPr>
          <w:trHeight w:val="306"/>
          <w:jc w:val="center"/>
        </w:trPr>
        <w:tc>
          <w:tcPr>
            <w:tcW w:w="1985" w:type="dxa"/>
            <w:shd w:val="clear" w:color="auto" w:fill="auto"/>
          </w:tcPr>
          <w:p w:rsidR="00857FE4" w:rsidRPr="00564731" w:rsidRDefault="00857FE4" w:rsidP="00C9507C">
            <w:r w:rsidRPr="00564731">
              <w:rPr>
                <w:sz w:val="22"/>
                <w:szCs w:val="22"/>
              </w:rPr>
              <w:t>Yüksekokullar</w:t>
            </w: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9"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567" w:type="dxa"/>
            <w:shd w:val="clear" w:color="auto" w:fill="auto"/>
            <w:vAlign w:val="center"/>
          </w:tcPr>
          <w:p w:rsidR="00857FE4" w:rsidRPr="00564731" w:rsidRDefault="00857FE4" w:rsidP="00C9507C">
            <w:pPr>
              <w:jc w:val="center"/>
            </w:pPr>
          </w:p>
        </w:tc>
        <w:tc>
          <w:tcPr>
            <w:tcW w:w="708" w:type="dxa"/>
            <w:shd w:val="clear" w:color="auto" w:fill="auto"/>
            <w:vAlign w:val="center"/>
          </w:tcPr>
          <w:p w:rsidR="00857FE4" w:rsidRPr="00564731" w:rsidRDefault="00857FE4" w:rsidP="00C9507C">
            <w:pPr>
              <w:jc w:val="center"/>
            </w:pPr>
          </w:p>
        </w:tc>
        <w:tc>
          <w:tcPr>
            <w:tcW w:w="1418" w:type="dxa"/>
            <w:shd w:val="clear" w:color="auto" w:fill="auto"/>
            <w:vAlign w:val="center"/>
          </w:tcPr>
          <w:p w:rsidR="00857FE4" w:rsidRPr="00564731" w:rsidRDefault="00857FE4" w:rsidP="00C9507C">
            <w:pPr>
              <w:jc w:val="center"/>
            </w:pPr>
          </w:p>
        </w:tc>
        <w:tc>
          <w:tcPr>
            <w:tcW w:w="1559" w:type="dxa"/>
            <w:shd w:val="clear" w:color="auto" w:fill="auto"/>
            <w:vAlign w:val="center"/>
          </w:tcPr>
          <w:p w:rsidR="00857FE4" w:rsidRPr="00564731" w:rsidRDefault="00857FE4" w:rsidP="00C9507C">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C9507C">
        <w:trPr>
          <w:trHeight w:val="509"/>
          <w:jc w:val="center"/>
        </w:trPr>
        <w:tc>
          <w:tcPr>
            <w:tcW w:w="8324" w:type="dxa"/>
            <w:gridSpan w:val="5"/>
            <w:shd w:val="clear" w:color="auto" w:fill="auto"/>
            <w:vAlign w:val="center"/>
          </w:tcPr>
          <w:p w:rsidR="00857FE4" w:rsidRPr="00564731" w:rsidRDefault="00857FE4" w:rsidP="00C9507C">
            <w:pPr>
              <w:ind w:left="360"/>
              <w:jc w:val="center"/>
              <w:rPr>
                <w:b/>
                <w:sz w:val="22"/>
                <w:szCs w:val="22"/>
              </w:rPr>
            </w:pPr>
            <w:r w:rsidRPr="00564731">
              <w:rPr>
                <w:b/>
                <w:sz w:val="22"/>
                <w:szCs w:val="22"/>
              </w:rPr>
              <w:t>Öğrenci Kontenjanları ve Doluluk Oranı</w:t>
            </w:r>
          </w:p>
        </w:tc>
      </w:tr>
      <w:tr w:rsidR="00857FE4" w:rsidRPr="00564731" w:rsidTr="00C9507C">
        <w:trPr>
          <w:trHeight w:val="710"/>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ÖSS</w:t>
            </w:r>
          </w:p>
          <w:p w:rsidR="00857FE4" w:rsidRPr="00564731" w:rsidRDefault="00857FE4" w:rsidP="00C9507C">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ÖSS sonucu</w:t>
            </w:r>
          </w:p>
          <w:p w:rsidR="00857FE4" w:rsidRPr="00564731" w:rsidRDefault="00857FE4" w:rsidP="00C9507C">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C9507C">
            <w:pPr>
              <w:jc w:val="center"/>
              <w:rPr>
                <w:sz w:val="22"/>
                <w:szCs w:val="22"/>
              </w:rPr>
            </w:pPr>
            <w:r w:rsidRPr="00564731">
              <w:rPr>
                <w:sz w:val="22"/>
                <w:szCs w:val="22"/>
              </w:rPr>
              <w:t>Doluluk Oranı</w:t>
            </w: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21"/>
          <w:jc w:val="center"/>
        </w:trPr>
        <w:tc>
          <w:tcPr>
            <w:tcW w:w="3126"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C9507C">
        <w:trPr>
          <w:trHeight w:val="631"/>
          <w:jc w:val="center"/>
        </w:trPr>
        <w:tc>
          <w:tcPr>
            <w:tcW w:w="8343" w:type="dxa"/>
            <w:gridSpan w:val="6"/>
            <w:shd w:val="clear" w:color="auto" w:fill="auto"/>
            <w:vAlign w:val="center"/>
          </w:tcPr>
          <w:p w:rsidR="00857FE4" w:rsidRPr="00564731" w:rsidRDefault="00857FE4" w:rsidP="00C9507C">
            <w:pPr>
              <w:jc w:val="center"/>
              <w:rPr>
                <w:sz w:val="22"/>
                <w:szCs w:val="22"/>
              </w:rPr>
            </w:pPr>
            <w:r w:rsidRPr="00564731">
              <w:rPr>
                <w:b/>
                <w:sz w:val="22"/>
                <w:szCs w:val="22"/>
              </w:rPr>
              <w:t>Enstitülerdeki Öğrencilerin Yüksek Lisans (Tezli/ Tezsiz) ve Doktora Programlarına Dağılımı</w:t>
            </w:r>
          </w:p>
        </w:tc>
      </w:tr>
      <w:tr w:rsidR="00857FE4" w:rsidRPr="00564731" w:rsidTr="00C9507C">
        <w:trPr>
          <w:trHeight w:val="555"/>
          <w:jc w:val="center"/>
        </w:trPr>
        <w:tc>
          <w:tcPr>
            <w:tcW w:w="2268" w:type="dxa"/>
            <w:vMerge w:val="restart"/>
            <w:shd w:val="clear" w:color="auto" w:fill="auto"/>
            <w:vAlign w:val="center"/>
          </w:tcPr>
          <w:p w:rsidR="00857FE4" w:rsidRPr="00564731" w:rsidRDefault="00857FE4" w:rsidP="00C9507C">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C9507C">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C9507C">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C9507C">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857FE4" w:rsidRPr="00564731" w:rsidTr="00C9507C">
        <w:trPr>
          <w:trHeight w:val="306"/>
          <w:jc w:val="center"/>
        </w:trPr>
        <w:tc>
          <w:tcPr>
            <w:tcW w:w="2268" w:type="dxa"/>
            <w:vMerge/>
            <w:shd w:val="clear" w:color="auto" w:fill="auto"/>
            <w:vAlign w:val="center"/>
          </w:tcPr>
          <w:p w:rsidR="00857FE4" w:rsidRPr="00564731" w:rsidRDefault="00857FE4" w:rsidP="00C9507C">
            <w:pPr>
              <w:rPr>
                <w:sz w:val="22"/>
                <w:szCs w:val="22"/>
              </w:rPr>
            </w:pPr>
          </w:p>
        </w:tc>
        <w:tc>
          <w:tcPr>
            <w:tcW w:w="0" w:type="auto"/>
            <w:vMerge/>
            <w:shd w:val="clear" w:color="auto" w:fill="auto"/>
          </w:tcPr>
          <w:p w:rsidR="00857FE4" w:rsidRPr="00564731" w:rsidRDefault="00857FE4" w:rsidP="00C9507C">
            <w:pPr>
              <w:rPr>
                <w:sz w:val="22"/>
                <w:szCs w:val="22"/>
              </w:rPr>
            </w:pPr>
          </w:p>
        </w:tc>
        <w:tc>
          <w:tcPr>
            <w:tcW w:w="995" w:type="dxa"/>
            <w:shd w:val="clear" w:color="auto" w:fill="auto"/>
            <w:vAlign w:val="center"/>
          </w:tcPr>
          <w:p w:rsidR="00857FE4" w:rsidRPr="00564731" w:rsidRDefault="00857FE4" w:rsidP="00C9507C">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C9507C">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C9507C">
            <w:pPr>
              <w:rPr>
                <w:sz w:val="22"/>
                <w:szCs w:val="22"/>
              </w:rPr>
            </w:pPr>
          </w:p>
        </w:tc>
        <w:tc>
          <w:tcPr>
            <w:tcW w:w="0" w:type="auto"/>
            <w:vMerge/>
            <w:shd w:val="clear" w:color="auto" w:fill="auto"/>
          </w:tcPr>
          <w:p w:rsidR="00857FE4" w:rsidRPr="00564731" w:rsidRDefault="00857FE4" w:rsidP="00C9507C">
            <w:pP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sz w:val="22"/>
                <w:szCs w:val="22"/>
              </w:rPr>
            </w:pPr>
          </w:p>
        </w:tc>
        <w:tc>
          <w:tcPr>
            <w:tcW w:w="0" w:type="auto"/>
            <w:shd w:val="clear" w:color="auto" w:fill="auto"/>
            <w:vAlign w:val="center"/>
          </w:tcPr>
          <w:p w:rsidR="00857FE4" w:rsidRPr="00564731" w:rsidRDefault="00857FE4" w:rsidP="00C9507C">
            <w:pPr>
              <w:jc w:val="center"/>
              <w:rPr>
                <w:sz w:val="22"/>
                <w:szCs w:val="22"/>
              </w:rPr>
            </w:pPr>
          </w:p>
        </w:tc>
        <w:tc>
          <w:tcPr>
            <w:tcW w:w="990" w:type="dxa"/>
            <w:shd w:val="clear" w:color="auto" w:fill="auto"/>
            <w:vAlign w:val="center"/>
          </w:tcPr>
          <w:p w:rsidR="00857FE4" w:rsidRPr="00564731" w:rsidRDefault="00857FE4" w:rsidP="00C9507C">
            <w:pPr>
              <w:jc w:val="center"/>
              <w:rPr>
                <w:sz w:val="22"/>
                <w:szCs w:val="22"/>
              </w:rPr>
            </w:pPr>
          </w:p>
        </w:tc>
        <w:tc>
          <w:tcPr>
            <w:tcW w:w="1103" w:type="dxa"/>
            <w:shd w:val="clear" w:color="auto" w:fill="auto"/>
            <w:vAlign w:val="center"/>
          </w:tcPr>
          <w:p w:rsidR="00857FE4" w:rsidRPr="00564731" w:rsidRDefault="00857FE4" w:rsidP="00C9507C">
            <w:pPr>
              <w:jc w:val="center"/>
              <w:rPr>
                <w:sz w:val="22"/>
                <w:szCs w:val="22"/>
              </w:rPr>
            </w:pPr>
          </w:p>
        </w:tc>
        <w:tc>
          <w:tcPr>
            <w:tcW w:w="2013" w:type="dxa"/>
            <w:shd w:val="clear" w:color="auto" w:fill="auto"/>
            <w:vAlign w:val="center"/>
          </w:tcPr>
          <w:p w:rsidR="00857FE4" w:rsidRPr="00564731" w:rsidRDefault="00857FE4" w:rsidP="00C9507C">
            <w:pPr>
              <w:jc w:val="center"/>
              <w:rPr>
                <w:sz w:val="22"/>
                <w:szCs w:val="22"/>
              </w:rPr>
            </w:pPr>
          </w:p>
        </w:tc>
        <w:tc>
          <w:tcPr>
            <w:tcW w:w="0" w:type="auto"/>
            <w:shd w:val="clear" w:color="auto" w:fill="auto"/>
            <w:vAlign w:val="center"/>
          </w:tcPr>
          <w:p w:rsidR="00857FE4" w:rsidRPr="00564731" w:rsidRDefault="00857FE4" w:rsidP="00C9507C">
            <w:pPr>
              <w:jc w:val="center"/>
              <w:rPr>
                <w:sz w:val="22"/>
                <w:szCs w:val="22"/>
              </w:rPr>
            </w:pPr>
          </w:p>
        </w:tc>
      </w:tr>
      <w:tr w:rsidR="00857FE4" w:rsidRPr="00564731" w:rsidTr="00C9507C">
        <w:trPr>
          <w:trHeight w:val="306"/>
          <w:jc w:val="center"/>
        </w:trPr>
        <w:tc>
          <w:tcPr>
            <w:tcW w:w="2268" w:type="dxa"/>
            <w:shd w:val="clear" w:color="auto" w:fill="auto"/>
            <w:vAlign w:val="center"/>
          </w:tcPr>
          <w:p w:rsidR="00857FE4" w:rsidRPr="00564731" w:rsidRDefault="00857FE4" w:rsidP="00C9507C">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C9507C">
            <w:pPr>
              <w:jc w:val="center"/>
              <w:rPr>
                <w:b/>
                <w:sz w:val="22"/>
                <w:szCs w:val="22"/>
              </w:rPr>
            </w:pPr>
          </w:p>
        </w:tc>
        <w:tc>
          <w:tcPr>
            <w:tcW w:w="990" w:type="dxa"/>
            <w:shd w:val="clear" w:color="auto" w:fill="auto"/>
            <w:vAlign w:val="center"/>
          </w:tcPr>
          <w:p w:rsidR="00857FE4" w:rsidRPr="00564731" w:rsidRDefault="00857FE4" w:rsidP="00C9507C">
            <w:pPr>
              <w:jc w:val="center"/>
              <w:rPr>
                <w:b/>
                <w:sz w:val="22"/>
                <w:szCs w:val="22"/>
              </w:rPr>
            </w:pPr>
          </w:p>
        </w:tc>
        <w:tc>
          <w:tcPr>
            <w:tcW w:w="1103" w:type="dxa"/>
            <w:shd w:val="clear" w:color="auto" w:fill="auto"/>
            <w:vAlign w:val="center"/>
          </w:tcPr>
          <w:p w:rsidR="00857FE4" w:rsidRPr="00564731" w:rsidRDefault="00857FE4" w:rsidP="00C9507C">
            <w:pPr>
              <w:jc w:val="center"/>
              <w:rPr>
                <w:b/>
                <w:sz w:val="22"/>
                <w:szCs w:val="22"/>
              </w:rPr>
            </w:pPr>
          </w:p>
        </w:tc>
        <w:tc>
          <w:tcPr>
            <w:tcW w:w="2013" w:type="dxa"/>
            <w:shd w:val="clear" w:color="auto" w:fill="auto"/>
            <w:vAlign w:val="center"/>
          </w:tcPr>
          <w:p w:rsidR="00857FE4" w:rsidRPr="00564731" w:rsidRDefault="00857FE4" w:rsidP="00C9507C">
            <w:pPr>
              <w:jc w:val="center"/>
              <w:rPr>
                <w:b/>
                <w:sz w:val="22"/>
                <w:szCs w:val="22"/>
              </w:rPr>
            </w:pPr>
          </w:p>
        </w:tc>
        <w:tc>
          <w:tcPr>
            <w:tcW w:w="0" w:type="auto"/>
            <w:shd w:val="clear" w:color="auto" w:fill="auto"/>
            <w:vAlign w:val="center"/>
          </w:tcPr>
          <w:p w:rsidR="00857FE4" w:rsidRPr="00564731" w:rsidRDefault="00857FE4" w:rsidP="00C9507C">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130F6A" w:rsidRDefault="00130F6A" w:rsidP="00857FE4">
      <w:pPr>
        <w:ind w:left="1416" w:firstLine="708"/>
        <w:rPr>
          <w:b/>
          <w:sz w:val="28"/>
          <w:szCs w:val="28"/>
        </w:rPr>
      </w:pPr>
    </w:p>
    <w:p w:rsidR="00857FE4" w:rsidRPr="00564731" w:rsidRDefault="00857FE4" w:rsidP="00857FE4">
      <w:pPr>
        <w:ind w:left="1416" w:firstLine="708"/>
        <w:rPr>
          <w:b/>
          <w:sz w:val="28"/>
          <w:szCs w:val="28"/>
        </w:rPr>
      </w:pPr>
      <w:r w:rsidRPr="00564731">
        <w:rPr>
          <w:b/>
          <w:sz w:val="28"/>
          <w:szCs w:val="28"/>
        </w:rPr>
        <w:lastRenderedPageBreak/>
        <w:t>5.1.5- Yabancı Uyruklu Öğrenciler</w:t>
      </w: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C9507C">
        <w:trPr>
          <w:trHeight w:val="535"/>
        </w:trPr>
        <w:tc>
          <w:tcPr>
            <w:tcW w:w="8835" w:type="dxa"/>
            <w:gridSpan w:val="4"/>
            <w:shd w:val="clear" w:color="auto" w:fill="auto"/>
            <w:vAlign w:val="center"/>
          </w:tcPr>
          <w:p w:rsidR="00857FE4" w:rsidRPr="00564731" w:rsidRDefault="00857FE4" w:rsidP="00C9507C">
            <w:pPr>
              <w:jc w:val="center"/>
              <w:rPr>
                <w:sz w:val="22"/>
                <w:szCs w:val="22"/>
              </w:rPr>
            </w:pPr>
            <w:r w:rsidRPr="00564731">
              <w:rPr>
                <w:b/>
                <w:sz w:val="22"/>
                <w:szCs w:val="22"/>
              </w:rPr>
              <w:t>Yabancı Uyruklu Öğrencilerin Sayısı ve Bölümleri</w:t>
            </w:r>
          </w:p>
        </w:tc>
      </w:tr>
      <w:tr w:rsidR="00857FE4" w:rsidRPr="00564731" w:rsidTr="00C9507C">
        <w:trPr>
          <w:trHeight w:val="314"/>
        </w:trPr>
        <w:tc>
          <w:tcPr>
            <w:tcW w:w="4418" w:type="dxa"/>
            <w:vMerge w:val="restart"/>
            <w:shd w:val="clear" w:color="auto" w:fill="auto"/>
            <w:vAlign w:val="center"/>
          </w:tcPr>
          <w:p w:rsidR="00857FE4" w:rsidRPr="00564731" w:rsidRDefault="00857FE4" w:rsidP="00C9507C">
            <w:pPr>
              <w:jc w:val="center"/>
              <w:rPr>
                <w:sz w:val="22"/>
                <w:szCs w:val="22"/>
              </w:rPr>
            </w:pPr>
          </w:p>
        </w:tc>
        <w:tc>
          <w:tcPr>
            <w:tcW w:w="4416" w:type="dxa"/>
            <w:gridSpan w:val="3"/>
            <w:shd w:val="clear" w:color="auto" w:fill="auto"/>
            <w:vAlign w:val="center"/>
          </w:tcPr>
          <w:p w:rsidR="00857FE4" w:rsidRPr="00564731" w:rsidRDefault="00857FE4" w:rsidP="00C9507C">
            <w:pPr>
              <w:jc w:val="center"/>
              <w:rPr>
                <w:sz w:val="22"/>
                <w:szCs w:val="22"/>
              </w:rPr>
            </w:pPr>
            <w:r w:rsidRPr="00564731">
              <w:rPr>
                <w:sz w:val="22"/>
                <w:szCs w:val="22"/>
              </w:rPr>
              <w:t>Bölümü</w:t>
            </w:r>
          </w:p>
        </w:tc>
      </w:tr>
      <w:tr w:rsidR="00857FE4" w:rsidRPr="00564731" w:rsidTr="00C9507C">
        <w:trPr>
          <w:trHeight w:val="314"/>
        </w:trPr>
        <w:tc>
          <w:tcPr>
            <w:tcW w:w="4418" w:type="dxa"/>
            <w:vMerge/>
            <w:shd w:val="clear" w:color="auto" w:fill="auto"/>
            <w:vAlign w:val="center"/>
          </w:tcPr>
          <w:p w:rsidR="00857FE4" w:rsidRPr="00564731" w:rsidRDefault="00857FE4" w:rsidP="00C9507C">
            <w:pPr>
              <w:jc w:val="center"/>
              <w:rPr>
                <w:sz w:val="22"/>
                <w:szCs w:val="22"/>
              </w:rPr>
            </w:pPr>
          </w:p>
        </w:tc>
        <w:tc>
          <w:tcPr>
            <w:tcW w:w="1327" w:type="dxa"/>
            <w:shd w:val="clear" w:color="auto" w:fill="auto"/>
            <w:vAlign w:val="center"/>
          </w:tcPr>
          <w:p w:rsidR="00857FE4" w:rsidRPr="00564731" w:rsidRDefault="00857FE4" w:rsidP="00C9507C">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C9507C">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C9507C">
            <w:pPr>
              <w:jc w:val="center"/>
              <w:rPr>
                <w:sz w:val="22"/>
                <w:szCs w:val="22"/>
              </w:rPr>
            </w:pPr>
            <w:r w:rsidRPr="00564731">
              <w:rPr>
                <w:sz w:val="22"/>
                <w:szCs w:val="22"/>
              </w:rPr>
              <w:t>Toplam</w:t>
            </w: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C9507C">
            <w:pPr>
              <w:jc w:val="center"/>
              <w:rPr>
                <w:sz w:val="22"/>
                <w:szCs w:val="22"/>
              </w:rPr>
            </w:pPr>
          </w:p>
        </w:tc>
        <w:tc>
          <w:tcPr>
            <w:tcW w:w="1305" w:type="dxa"/>
            <w:shd w:val="clear" w:color="auto" w:fill="auto"/>
            <w:vAlign w:val="center"/>
          </w:tcPr>
          <w:p w:rsidR="00857FE4" w:rsidRPr="00564731" w:rsidRDefault="00857FE4" w:rsidP="00C9507C">
            <w:pPr>
              <w:jc w:val="center"/>
              <w:rPr>
                <w:sz w:val="22"/>
                <w:szCs w:val="22"/>
              </w:rPr>
            </w:pPr>
          </w:p>
        </w:tc>
        <w:tc>
          <w:tcPr>
            <w:tcW w:w="1784" w:type="dxa"/>
            <w:shd w:val="clear" w:color="auto" w:fill="auto"/>
            <w:vAlign w:val="center"/>
          </w:tcPr>
          <w:p w:rsidR="00857FE4" w:rsidRPr="00564731" w:rsidRDefault="00857FE4" w:rsidP="00C9507C">
            <w:pPr>
              <w:jc w:val="center"/>
              <w:rPr>
                <w:sz w:val="22"/>
                <w:szCs w:val="22"/>
              </w:rPr>
            </w:pPr>
          </w:p>
        </w:tc>
      </w:tr>
      <w:tr w:rsidR="00857FE4" w:rsidRPr="00564731" w:rsidTr="00C9507C">
        <w:trPr>
          <w:trHeight w:val="314"/>
        </w:trPr>
        <w:tc>
          <w:tcPr>
            <w:tcW w:w="4418" w:type="dxa"/>
            <w:shd w:val="clear" w:color="auto" w:fill="auto"/>
            <w:vAlign w:val="center"/>
          </w:tcPr>
          <w:p w:rsidR="00857FE4" w:rsidRPr="00564731" w:rsidRDefault="00857FE4" w:rsidP="00C9507C">
            <w:pPr>
              <w:rPr>
                <w:sz w:val="22"/>
                <w:szCs w:val="22"/>
              </w:rPr>
            </w:pPr>
            <w:r w:rsidRPr="00564731">
              <w:rPr>
                <w:sz w:val="22"/>
                <w:szCs w:val="22"/>
              </w:rPr>
              <w:t>Toplam</w:t>
            </w:r>
          </w:p>
        </w:tc>
        <w:tc>
          <w:tcPr>
            <w:tcW w:w="1327" w:type="dxa"/>
            <w:shd w:val="clear" w:color="auto" w:fill="auto"/>
          </w:tcPr>
          <w:p w:rsidR="00857FE4" w:rsidRPr="00564731" w:rsidRDefault="00857FE4" w:rsidP="00C9507C">
            <w:pPr>
              <w:rPr>
                <w:sz w:val="22"/>
                <w:szCs w:val="22"/>
              </w:rPr>
            </w:pPr>
          </w:p>
        </w:tc>
        <w:tc>
          <w:tcPr>
            <w:tcW w:w="1305" w:type="dxa"/>
            <w:shd w:val="clear" w:color="auto" w:fill="auto"/>
          </w:tcPr>
          <w:p w:rsidR="00857FE4" w:rsidRPr="00564731" w:rsidRDefault="00857FE4" w:rsidP="00C9507C">
            <w:pPr>
              <w:rPr>
                <w:sz w:val="22"/>
                <w:szCs w:val="22"/>
              </w:rPr>
            </w:pPr>
          </w:p>
        </w:tc>
        <w:tc>
          <w:tcPr>
            <w:tcW w:w="1784" w:type="dxa"/>
            <w:shd w:val="clear" w:color="auto" w:fill="auto"/>
          </w:tcPr>
          <w:p w:rsidR="00857FE4" w:rsidRPr="00564731" w:rsidRDefault="00857FE4" w:rsidP="00C9507C">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C9507C">
        <w:tc>
          <w:tcPr>
            <w:tcW w:w="4788" w:type="dxa"/>
          </w:tcPr>
          <w:p w:rsidR="00857FE4" w:rsidRPr="00564731" w:rsidRDefault="00857FE4" w:rsidP="00C9507C">
            <w:pPr>
              <w:spacing w:line="360" w:lineRule="auto"/>
              <w:rPr>
                <w:sz w:val="20"/>
              </w:rPr>
            </w:pPr>
          </w:p>
        </w:tc>
        <w:tc>
          <w:tcPr>
            <w:tcW w:w="1287" w:type="dxa"/>
          </w:tcPr>
          <w:p w:rsidR="00857FE4" w:rsidRPr="00564731" w:rsidRDefault="00857FE4" w:rsidP="00C9507C">
            <w:pPr>
              <w:spacing w:line="360" w:lineRule="auto"/>
              <w:jc w:val="center"/>
              <w:rPr>
                <w:sz w:val="22"/>
                <w:szCs w:val="22"/>
              </w:rPr>
            </w:pPr>
            <w:r w:rsidRPr="00564731">
              <w:rPr>
                <w:sz w:val="22"/>
                <w:szCs w:val="22"/>
              </w:rPr>
              <w:t>YATAK</w:t>
            </w:r>
          </w:p>
          <w:p w:rsidR="00857FE4" w:rsidRPr="00564731" w:rsidRDefault="00857FE4" w:rsidP="00C9507C">
            <w:pPr>
              <w:spacing w:line="360" w:lineRule="auto"/>
              <w:jc w:val="center"/>
              <w:rPr>
                <w:sz w:val="22"/>
                <w:szCs w:val="22"/>
              </w:rPr>
            </w:pPr>
            <w:r w:rsidRPr="00564731">
              <w:rPr>
                <w:sz w:val="22"/>
                <w:szCs w:val="22"/>
              </w:rPr>
              <w:t>SAYISI</w:t>
            </w:r>
          </w:p>
        </w:tc>
        <w:tc>
          <w:tcPr>
            <w:tcW w:w="1555" w:type="dxa"/>
          </w:tcPr>
          <w:p w:rsidR="00857FE4" w:rsidRPr="00564731" w:rsidRDefault="00857FE4" w:rsidP="00C9507C">
            <w:pPr>
              <w:spacing w:line="360" w:lineRule="auto"/>
              <w:jc w:val="center"/>
              <w:rPr>
                <w:sz w:val="20"/>
              </w:rPr>
            </w:pPr>
            <w:r w:rsidRPr="00564731">
              <w:rPr>
                <w:sz w:val="20"/>
              </w:rPr>
              <w:t xml:space="preserve">HASTA </w:t>
            </w:r>
          </w:p>
          <w:p w:rsidR="00857FE4" w:rsidRPr="00564731" w:rsidRDefault="00857FE4" w:rsidP="00C9507C">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C9507C">
            <w:pPr>
              <w:spacing w:line="360" w:lineRule="auto"/>
              <w:jc w:val="center"/>
              <w:rPr>
                <w:sz w:val="22"/>
                <w:szCs w:val="22"/>
              </w:rPr>
            </w:pPr>
            <w:r w:rsidRPr="00564731">
              <w:rPr>
                <w:sz w:val="22"/>
                <w:szCs w:val="22"/>
              </w:rPr>
              <w:t>TETKİK SAYISI</w:t>
            </w:r>
          </w:p>
        </w:tc>
      </w:tr>
      <w:tr w:rsidR="00857FE4" w:rsidRPr="00564731" w:rsidTr="00C9507C">
        <w:tc>
          <w:tcPr>
            <w:tcW w:w="4788" w:type="dxa"/>
          </w:tcPr>
          <w:p w:rsidR="00857FE4" w:rsidRPr="00564731" w:rsidRDefault="00857FE4" w:rsidP="00C9507C">
            <w:pPr>
              <w:spacing w:line="360" w:lineRule="auto"/>
              <w:rPr>
                <w:sz w:val="20"/>
              </w:rPr>
            </w:pPr>
            <w:r w:rsidRPr="00564731">
              <w:rPr>
                <w:sz w:val="20"/>
              </w:rPr>
              <w:t xml:space="preserve">ACİL </w:t>
            </w:r>
            <w:proofErr w:type="gramStart"/>
            <w:r w:rsidRPr="00564731">
              <w:rPr>
                <w:sz w:val="20"/>
              </w:rPr>
              <w:t>SERVİS  HİZMETLERİ</w:t>
            </w:r>
            <w:proofErr w:type="gramEnd"/>
          </w:p>
        </w:tc>
        <w:tc>
          <w:tcPr>
            <w:tcW w:w="1287" w:type="dxa"/>
          </w:tcPr>
          <w:p w:rsidR="00857FE4" w:rsidRPr="00564731" w:rsidRDefault="00857FE4" w:rsidP="00C9507C">
            <w:pPr>
              <w:spacing w:line="360" w:lineRule="auto"/>
              <w:jc w:val="both"/>
              <w:rPr>
                <w:sz w:val="22"/>
                <w:szCs w:val="22"/>
              </w:rPr>
            </w:pPr>
          </w:p>
        </w:tc>
        <w:tc>
          <w:tcPr>
            <w:tcW w:w="1555" w:type="dxa"/>
          </w:tcPr>
          <w:p w:rsidR="00857FE4" w:rsidRPr="00564731" w:rsidRDefault="00857FE4" w:rsidP="00C9507C">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C9507C">
            <w:pPr>
              <w:spacing w:line="360" w:lineRule="auto"/>
              <w:jc w:val="both"/>
              <w:rPr>
                <w:sz w:val="22"/>
                <w:szCs w:val="22"/>
              </w:rPr>
            </w:pPr>
          </w:p>
        </w:tc>
      </w:tr>
      <w:tr w:rsidR="00857FE4" w:rsidRPr="00564731" w:rsidTr="00C9507C">
        <w:tc>
          <w:tcPr>
            <w:tcW w:w="4788" w:type="dxa"/>
          </w:tcPr>
          <w:p w:rsidR="00857FE4" w:rsidRPr="00564731" w:rsidRDefault="00857FE4" w:rsidP="00C9507C">
            <w:pPr>
              <w:spacing w:line="360" w:lineRule="auto"/>
              <w:rPr>
                <w:sz w:val="20"/>
              </w:rPr>
            </w:pPr>
            <w:r w:rsidRPr="00564731">
              <w:rPr>
                <w:sz w:val="20"/>
              </w:rPr>
              <w:t xml:space="preserve"> YOĞUN BAKIM  </w:t>
            </w:r>
          </w:p>
        </w:tc>
        <w:tc>
          <w:tcPr>
            <w:tcW w:w="1287" w:type="dxa"/>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KLİNİK</w:t>
            </w:r>
          </w:p>
        </w:tc>
        <w:tc>
          <w:tcPr>
            <w:tcW w:w="1287" w:type="dxa"/>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proofErr w:type="gramStart"/>
            <w:r w:rsidRPr="00564731">
              <w:rPr>
                <w:sz w:val="20"/>
              </w:rPr>
              <w:t>AMELİYAT  SAYISI</w:t>
            </w:r>
            <w:proofErr w:type="gramEnd"/>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proofErr w:type="gramStart"/>
            <w:r w:rsidRPr="00564731">
              <w:rPr>
                <w:sz w:val="20"/>
              </w:rPr>
              <w:t>POLİKLİNİK  HASTASI</w:t>
            </w:r>
            <w:proofErr w:type="gramEnd"/>
            <w:r w:rsidRPr="00564731">
              <w:rPr>
                <w:sz w:val="20"/>
              </w:rPr>
              <w:t xml:space="preserve"> SAYISI</w:t>
            </w:r>
          </w:p>
        </w:tc>
        <w:tc>
          <w:tcPr>
            <w:tcW w:w="1287" w:type="dxa"/>
            <w:tcBorders>
              <w:bottom w:val="single" w:sz="4" w:space="0" w:color="auto"/>
            </w:tcBorders>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B3B3B3"/>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LABORATUAR HİZMETLERİ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tcBorders>
              <w:bottom w:val="single" w:sz="4" w:space="0" w:color="auto"/>
            </w:tcBorders>
            <w:shd w:val="clear" w:color="auto" w:fill="auto"/>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RADYOLOJİ ÜNİTESİ HİZMETLERİ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shd w:val="clear" w:color="auto" w:fill="auto"/>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NÜKLEER TIP BÖLÜMÜNDE VERİLEN HİZMETLER</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shd w:val="clear" w:color="auto" w:fill="auto"/>
          </w:tcPr>
          <w:p w:rsidR="00857FE4" w:rsidRPr="00564731" w:rsidRDefault="00857FE4" w:rsidP="00C9507C">
            <w:pPr>
              <w:jc w:val="both"/>
            </w:pPr>
          </w:p>
        </w:tc>
      </w:tr>
      <w:tr w:rsidR="00857FE4" w:rsidRPr="00564731" w:rsidTr="00C9507C">
        <w:tc>
          <w:tcPr>
            <w:tcW w:w="4788" w:type="dxa"/>
          </w:tcPr>
          <w:p w:rsidR="00857FE4" w:rsidRPr="00564731" w:rsidRDefault="00857FE4" w:rsidP="00C9507C">
            <w:pPr>
              <w:rPr>
                <w:sz w:val="20"/>
              </w:rPr>
            </w:pPr>
            <w:r w:rsidRPr="00564731">
              <w:rPr>
                <w:sz w:val="20"/>
              </w:rPr>
              <w:t>MEDİKO SOSYAL POLİKLİNİK HASTA SAYISI</w:t>
            </w:r>
          </w:p>
        </w:tc>
        <w:tc>
          <w:tcPr>
            <w:tcW w:w="1287" w:type="dxa"/>
            <w:shd w:val="clear" w:color="auto" w:fill="B3B3B3"/>
          </w:tcPr>
          <w:p w:rsidR="00857FE4" w:rsidRPr="00564731" w:rsidRDefault="00857FE4" w:rsidP="00C9507C">
            <w:pPr>
              <w:jc w:val="both"/>
            </w:pPr>
          </w:p>
        </w:tc>
        <w:tc>
          <w:tcPr>
            <w:tcW w:w="1555" w:type="dxa"/>
          </w:tcPr>
          <w:p w:rsidR="00857FE4" w:rsidRPr="00564731" w:rsidRDefault="00857FE4" w:rsidP="00C9507C">
            <w:pPr>
              <w:jc w:val="both"/>
            </w:pPr>
          </w:p>
        </w:tc>
        <w:tc>
          <w:tcPr>
            <w:tcW w:w="1656" w:type="dxa"/>
            <w:shd w:val="clear" w:color="auto" w:fill="auto"/>
          </w:tcPr>
          <w:p w:rsidR="00857FE4" w:rsidRPr="00564731" w:rsidRDefault="00857FE4" w:rsidP="00C9507C">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5.3-İdari Hizmetler</w:t>
      </w:r>
    </w:p>
    <w:p w:rsidR="00857FE4" w:rsidRPr="00564731" w:rsidRDefault="00857FE4" w:rsidP="00857FE4">
      <w:pPr>
        <w:ind w:left="708" w:firstLine="708"/>
        <w:jc w:val="both"/>
        <w:rPr>
          <w:b/>
          <w:color w:val="FF0000"/>
          <w:sz w:val="28"/>
          <w:szCs w:val="28"/>
        </w:rPr>
      </w:pPr>
    </w:p>
    <w:p w:rsidR="00130F6A" w:rsidRPr="0058769B" w:rsidRDefault="00130F6A" w:rsidP="00130F6A">
      <w:pPr>
        <w:pStyle w:val="NormalWeb"/>
        <w:spacing w:before="0" w:after="0" w:line="360" w:lineRule="auto"/>
        <w:jc w:val="both"/>
        <w:rPr>
          <w:rFonts w:cs="Times New Roman"/>
        </w:rPr>
      </w:pPr>
      <w:bookmarkStart w:id="8" w:name="OLE_LINK1"/>
      <w:bookmarkStart w:id="9" w:name="OLE_LINK2"/>
      <w:r w:rsidRPr="0058769B">
        <w:t>Üniversitemizin</w:t>
      </w:r>
      <w:r w:rsidRPr="0058769B">
        <w:rPr>
          <w:rFonts w:cs="Times New Roman"/>
        </w:rPr>
        <w:t xml:space="preserve"> </w:t>
      </w:r>
      <w:r w:rsidRPr="0058769B">
        <w:t>tüm</w:t>
      </w:r>
      <w:r w:rsidRPr="0058769B">
        <w:rPr>
          <w:rFonts w:cs="Times New Roman"/>
        </w:rPr>
        <w:t xml:space="preserve"> </w:t>
      </w:r>
      <w:r w:rsidRPr="0058769B">
        <w:t>birimlerine</w:t>
      </w:r>
      <w:r w:rsidRPr="0058769B">
        <w:rPr>
          <w:rFonts w:cs="Times New Roman"/>
        </w:rPr>
        <w:t xml:space="preserve"> </w:t>
      </w:r>
      <w:r w:rsidRPr="0058769B">
        <w:t>hizmet</w:t>
      </w:r>
      <w:r w:rsidRPr="0058769B">
        <w:rPr>
          <w:rFonts w:cs="Times New Roman"/>
        </w:rPr>
        <w:t xml:space="preserve"> </w:t>
      </w:r>
      <w:r w:rsidRPr="0058769B">
        <w:t>sunan</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Dairesi'nin</w:t>
      </w:r>
      <w:r w:rsidRPr="0058769B">
        <w:rPr>
          <w:rFonts w:cs="Times New Roman"/>
        </w:rPr>
        <w:t xml:space="preserve"> </w:t>
      </w:r>
      <w:r w:rsidRPr="0058769B">
        <w:t>görevleri;</w:t>
      </w:r>
      <w:r w:rsidRPr="0058769B">
        <w:rPr>
          <w:rFonts w:cs="Times New Roman"/>
        </w:rPr>
        <w:t xml:space="preserve"> </w:t>
      </w:r>
    </w:p>
    <w:p w:rsidR="00130F6A" w:rsidRPr="0058769B" w:rsidRDefault="00130F6A" w:rsidP="00130F6A">
      <w:pPr>
        <w:numPr>
          <w:ilvl w:val="0"/>
          <w:numId w:val="20"/>
        </w:numPr>
        <w:suppressAutoHyphens/>
        <w:spacing w:line="360" w:lineRule="auto"/>
      </w:pPr>
      <w:r w:rsidRPr="0058769B">
        <w:t xml:space="preserve">Eğitim ve araştırma hizmetlerine yönelik olarak bilgisayar hizmeti sunmak, </w:t>
      </w:r>
    </w:p>
    <w:p w:rsidR="00130F6A" w:rsidRPr="0058769B" w:rsidRDefault="00130F6A" w:rsidP="00130F6A">
      <w:pPr>
        <w:numPr>
          <w:ilvl w:val="0"/>
          <w:numId w:val="20"/>
        </w:numPr>
        <w:suppressAutoHyphens/>
        <w:spacing w:line="360" w:lineRule="auto"/>
      </w:pPr>
      <w:proofErr w:type="spellStart"/>
      <w:r w:rsidRPr="0058769B">
        <w:t>Kampüslerimizde</w:t>
      </w:r>
      <w:proofErr w:type="spellEnd"/>
      <w:r w:rsidRPr="0058769B">
        <w:t xml:space="preserve"> iletişim altyapısını (elektronik ağ yapısını ) oluşturup, işletmek ve yönetmek, </w:t>
      </w:r>
    </w:p>
    <w:p w:rsidR="00130F6A" w:rsidRPr="0058769B" w:rsidRDefault="00130F6A" w:rsidP="00130F6A">
      <w:pPr>
        <w:numPr>
          <w:ilvl w:val="0"/>
          <w:numId w:val="20"/>
        </w:numPr>
        <w:suppressAutoHyphens/>
        <w:spacing w:line="360" w:lineRule="auto"/>
      </w:pPr>
      <w:r w:rsidRPr="0058769B">
        <w:t xml:space="preserve">Üniversitemizin idari hizmetlerine bilgisayar yazılım ve kullanım desteği vermek, </w:t>
      </w:r>
    </w:p>
    <w:p w:rsidR="00130F6A" w:rsidRPr="0058769B" w:rsidRDefault="00130F6A" w:rsidP="00130F6A">
      <w:pPr>
        <w:numPr>
          <w:ilvl w:val="0"/>
          <w:numId w:val="20"/>
        </w:numPr>
        <w:suppressAutoHyphens/>
        <w:spacing w:line="360" w:lineRule="auto"/>
      </w:pPr>
      <w:r w:rsidRPr="0058769B">
        <w:t xml:space="preserve">Öğrencilere ve öğretim elemanlarına bilgisayar kullanım olanağı sağlamak, </w:t>
      </w:r>
    </w:p>
    <w:p w:rsidR="00130F6A" w:rsidRPr="0058769B" w:rsidRDefault="00130F6A" w:rsidP="00130F6A">
      <w:pPr>
        <w:numPr>
          <w:ilvl w:val="0"/>
          <w:numId w:val="20"/>
        </w:numPr>
        <w:suppressAutoHyphens/>
        <w:spacing w:line="360" w:lineRule="auto"/>
      </w:pPr>
      <w:r w:rsidRPr="0058769B">
        <w:t>Üniversitemiz ve tüm birimlere WEB hizmeti sunmak,</w:t>
      </w:r>
    </w:p>
    <w:p w:rsidR="00130F6A" w:rsidRPr="0058769B" w:rsidRDefault="00130F6A" w:rsidP="00130F6A">
      <w:pPr>
        <w:numPr>
          <w:ilvl w:val="0"/>
          <w:numId w:val="20"/>
        </w:numPr>
        <w:suppressAutoHyphens/>
        <w:spacing w:line="360" w:lineRule="auto"/>
      </w:pPr>
      <w:proofErr w:type="gramStart"/>
      <w:r w:rsidRPr="0058769B">
        <w:t>Teknik servis hizmeti sunmak.</w:t>
      </w:r>
      <w:proofErr w:type="gramEnd"/>
    </w:p>
    <w:p w:rsidR="00130F6A" w:rsidRPr="0058769B" w:rsidRDefault="00130F6A" w:rsidP="00130F6A">
      <w:pPr>
        <w:numPr>
          <w:ilvl w:val="0"/>
          <w:numId w:val="20"/>
        </w:numPr>
        <w:tabs>
          <w:tab w:val="left" w:pos="142"/>
        </w:tabs>
        <w:suppressAutoHyphens/>
        <w:spacing w:line="360" w:lineRule="auto"/>
        <w:jc w:val="both"/>
      </w:pPr>
      <w:r w:rsidRPr="0058769B">
        <w:t>E-posta işlemlerini sağlıklı ve kesintisiz yürütmek.</w:t>
      </w:r>
    </w:p>
    <w:p w:rsidR="00130F6A" w:rsidRPr="0058769B" w:rsidRDefault="00130F6A" w:rsidP="00130F6A">
      <w:pPr>
        <w:numPr>
          <w:ilvl w:val="0"/>
          <w:numId w:val="20"/>
        </w:numPr>
        <w:tabs>
          <w:tab w:val="left" w:pos="284"/>
        </w:tabs>
        <w:suppressAutoHyphens/>
        <w:spacing w:line="360" w:lineRule="auto"/>
        <w:jc w:val="both"/>
      </w:pPr>
      <w:r w:rsidRPr="0058769B">
        <w:t>Bilgisayar ağının sağlıklı ve her türlü tehlikeden korunmuş biçimde düzenlenerek hizmete sunulması.</w:t>
      </w:r>
    </w:p>
    <w:p w:rsidR="00857FE4" w:rsidRPr="00564731" w:rsidRDefault="00857FE4" w:rsidP="00857FE4">
      <w:pPr>
        <w:ind w:left="708" w:firstLine="708"/>
        <w:jc w:val="both"/>
        <w:rPr>
          <w:b/>
          <w:color w:val="FF0000"/>
          <w:sz w:val="28"/>
          <w:szCs w:val="28"/>
        </w:rPr>
      </w:pP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130F6A" w:rsidRPr="009C299C" w:rsidRDefault="00130F6A" w:rsidP="00130F6A">
      <w:pPr>
        <w:spacing w:line="360" w:lineRule="auto"/>
      </w:pPr>
      <w:r w:rsidRPr="009C299C">
        <w:t>İç Kontrol sisteminin oluşturulmasına ilişkin;</w:t>
      </w:r>
    </w:p>
    <w:p w:rsidR="00130F6A" w:rsidRPr="009C299C" w:rsidRDefault="00130F6A" w:rsidP="00130F6A">
      <w:pPr>
        <w:numPr>
          <w:ilvl w:val="0"/>
          <w:numId w:val="21"/>
        </w:numPr>
        <w:suppressAutoHyphens/>
        <w:spacing w:line="360" w:lineRule="auto"/>
      </w:pPr>
      <w:r w:rsidRPr="009C299C">
        <w:t>Görev, yetki ve sorumlulukların belirlenmesi</w:t>
      </w:r>
    </w:p>
    <w:p w:rsidR="00130F6A" w:rsidRPr="009C299C" w:rsidRDefault="00130F6A" w:rsidP="00130F6A">
      <w:pPr>
        <w:tabs>
          <w:tab w:val="left" w:pos="1800"/>
        </w:tabs>
        <w:spacing w:line="360" w:lineRule="auto"/>
        <w:jc w:val="both"/>
      </w:pPr>
      <w:r w:rsidRPr="009C299C">
        <w:t>Teşkilat şemasında da görüldüğü üzere her grup, grup başkanının sorumluluğunda faaliyetlerini yürütmekte olup grup başkanları da daire başkanına karşı sorumludurlar.</w:t>
      </w:r>
    </w:p>
    <w:p w:rsidR="00130F6A" w:rsidRPr="009C299C" w:rsidRDefault="00130F6A" w:rsidP="00130F6A">
      <w:pPr>
        <w:numPr>
          <w:ilvl w:val="0"/>
          <w:numId w:val="21"/>
        </w:numPr>
        <w:suppressAutoHyphens/>
        <w:spacing w:line="360" w:lineRule="auto"/>
        <w:jc w:val="both"/>
        <w:rPr>
          <w:bCs/>
        </w:rPr>
      </w:pPr>
      <w:r w:rsidRPr="009C299C">
        <w:rPr>
          <w:bCs/>
        </w:rPr>
        <w:t>Mali yönetim</w:t>
      </w:r>
    </w:p>
    <w:p w:rsidR="00130F6A" w:rsidRPr="009C299C" w:rsidRDefault="00130F6A" w:rsidP="00130F6A">
      <w:pPr>
        <w:tabs>
          <w:tab w:val="left" w:pos="1800"/>
        </w:tabs>
        <w:spacing w:line="360" w:lineRule="auto"/>
        <w:jc w:val="both"/>
        <w:rPr>
          <w:bCs/>
        </w:rPr>
      </w:pPr>
      <w:r w:rsidRPr="009C299C">
        <w:rPr>
          <w:bCs/>
        </w:rPr>
        <w:t>Mali yönetim daire başkanı, gerçekleştirme görevlisi ve taşınır mal sorumlusu başta olmak üzere oluşturulan muayene, satın alma, fiyat tespit komisyonlarınca yürütülmektedir.</w:t>
      </w:r>
    </w:p>
    <w:p w:rsidR="00130F6A" w:rsidRPr="009C299C" w:rsidRDefault="00130F6A" w:rsidP="00130F6A">
      <w:pPr>
        <w:numPr>
          <w:ilvl w:val="0"/>
          <w:numId w:val="21"/>
        </w:numPr>
        <w:suppressAutoHyphens/>
        <w:spacing w:line="360" w:lineRule="auto"/>
        <w:jc w:val="both"/>
        <w:rPr>
          <w:bCs/>
        </w:rPr>
      </w:pPr>
      <w:r w:rsidRPr="009C299C">
        <w:rPr>
          <w:bCs/>
        </w:rPr>
        <w:t>Atama, satın alma, ihale gibi karar alma vb. süreçleri</w:t>
      </w:r>
    </w:p>
    <w:p w:rsidR="00130F6A" w:rsidRDefault="00130F6A" w:rsidP="00130F6A">
      <w:pPr>
        <w:tabs>
          <w:tab w:val="left" w:pos="1800"/>
        </w:tabs>
        <w:spacing w:line="360" w:lineRule="auto"/>
        <w:jc w:val="both"/>
        <w:rPr>
          <w:bCs/>
        </w:rPr>
      </w:pPr>
      <w:r w:rsidRPr="009C299C">
        <w:rPr>
          <w:bCs/>
        </w:rPr>
        <w:t>Her bir ihale için ilgili grup başkanı, daire başkanı ve grup üyelerinden biri tarafından oluşturulan ihale komisyonu kurulmakta ve ihale, satın alma, kara verme işlemleri yürütülmektedir.</w:t>
      </w:r>
      <w:bookmarkStart w:id="10" w:name="__RefHeading__27_1017228103"/>
      <w:bookmarkStart w:id="11" w:name="__RefHeading__29_1017228103"/>
      <w:bookmarkEnd w:id="10"/>
      <w:bookmarkEnd w:id="11"/>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2" w:name="_Toc158804391"/>
      <w:r w:rsidRPr="00397BE4">
        <w:rPr>
          <w:rFonts w:ascii="Times New Roman" w:hAnsi="Times New Roman" w:cs="Times New Roman"/>
          <w:i w:val="0"/>
          <w:color w:val="800000"/>
          <w:sz w:val="28"/>
          <w:szCs w:val="28"/>
          <w:lang w:val="tr-TR"/>
        </w:rPr>
        <w:t>D- Diğer Hususlar</w:t>
      </w:r>
      <w:bookmarkEnd w:id="12"/>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3" w:name="_Toc158804392"/>
      <w:r w:rsidRPr="00564731">
        <w:rPr>
          <w:sz w:val="24"/>
          <w:szCs w:val="24"/>
          <w:lang w:val="tr-TR"/>
        </w:rPr>
        <w:lastRenderedPageBreak/>
        <w:tab/>
      </w:r>
      <w:r w:rsidRPr="00564731">
        <w:rPr>
          <w:color w:val="993300"/>
          <w:szCs w:val="28"/>
          <w:lang w:val="tr-TR"/>
        </w:rPr>
        <w:t>II- AMAÇ ve HEDEFLER</w:t>
      </w:r>
      <w:bookmarkEnd w:id="13"/>
    </w:p>
    <w:p w:rsidR="00130F6A" w:rsidRPr="009C299C" w:rsidRDefault="00130F6A" w:rsidP="00130F6A">
      <w:pPr>
        <w:ind w:firstLine="708"/>
        <w:jc w:val="both"/>
      </w:pPr>
      <w:r w:rsidRPr="009C299C">
        <w:t xml:space="preserve">Bilgi İşlem Daire Başkanlığı; Gümüşhane Üniversitesi Genel Sekreterlik Makamına bağlı bir birim olarak, Üniversitemizin öğrencileri, personeli ile  tüm </w:t>
      </w:r>
      <w:proofErr w:type="spellStart"/>
      <w:r w:rsidRPr="009C299C">
        <w:t>kampüs</w:t>
      </w:r>
      <w:proofErr w:type="spellEnd"/>
      <w:r w:rsidRPr="009C299C">
        <w:t xml:space="preserve"> içi ve dışı birimlere e-posta, web yayımı, internet ve ağ yönetimi, yazılım üretimi ve teknik servis hizmeti vermekle yükümlüdür.</w:t>
      </w:r>
    </w:p>
    <w:p w:rsidR="00857FE4" w:rsidRPr="00564731" w:rsidRDefault="00857FE4" w:rsidP="00857FE4"/>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4" w:name="_Toc158804393"/>
      <w:r w:rsidRPr="00397BE4">
        <w:rPr>
          <w:rFonts w:ascii="Times New Roman" w:hAnsi="Times New Roman" w:cs="Times New Roman"/>
          <w:i w:val="0"/>
          <w:color w:val="800000"/>
          <w:sz w:val="28"/>
          <w:szCs w:val="28"/>
          <w:lang w:val="tr-TR"/>
        </w:rPr>
        <w:t>İdarenin Amaç ve Hedefleri</w:t>
      </w:r>
      <w:bookmarkEnd w:id="14"/>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130F6A" w:rsidRPr="00564731" w:rsidRDefault="00857FE4" w:rsidP="00857FE4">
      <w:pPr>
        <w:tabs>
          <w:tab w:val="left" w:pos="567"/>
        </w:tabs>
        <w:jc w:val="both"/>
      </w:pPr>
      <w:r w:rsidRPr="00564731">
        <w:rPr>
          <w:b/>
          <w:sz w:val="18"/>
          <w:szCs w:val="18"/>
        </w:rPr>
        <w:tab/>
      </w:r>
    </w:p>
    <w:tbl>
      <w:tblPr>
        <w:tblW w:w="8648" w:type="dxa"/>
        <w:jc w:val="center"/>
        <w:tblInd w:w="-35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4171"/>
        <w:gridCol w:w="4477"/>
      </w:tblGrid>
      <w:tr w:rsidR="00130F6A" w:rsidRPr="009C299C" w:rsidTr="005C6B0F">
        <w:trPr>
          <w:trHeight w:val="535"/>
          <w:jc w:val="center"/>
        </w:trPr>
        <w:tc>
          <w:tcPr>
            <w:tcW w:w="8648" w:type="dxa"/>
            <w:gridSpan w:val="2"/>
            <w:shd w:val="clear" w:color="auto" w:fill="E0E0E0"/>
            <w:vAlign w:val="center"/>
          </w:tcPr>
          <w:p w:rsidR="00130F6A" w:rsidRPr="009C299C" w:rsidRDefault="00130F6A" w:rsidP="005C6B0F">
            <w:pPr>
              <w:tabs>
                <w:tab w:val="left" w:pos="709"/>
                <w:tab w:val="left" w:pos="851"/>
                <w:tab w:val="left" w:pos="5620"/>
              </w:tabs>
              <w:spacing w:line="360" w:lineRule="auto"/>
              <w:jc w:val="center"/>
              <w:rPr>
                <w:rStyle w:val="Normal1"/>
                <w:rFonts w:eastAsia="Calibri"/>
                <w:b/>
              </w:rPr>
            </w:pPr>
            <w:proofErr w:type="spellStart"/>
            <w:r w:rsidRPr="009C299C">
              <w:rPr>
                <w:rStyle w:val="Normal1"/>
                <w:rFonts w:eastAsia="Calibri"/>
                <w:b/>
              </w:rPr>
              <w:t>Stratejik</w:t>
            </w:r>
            <w:proofErr w:type="spellEnd"/>
            <w:r w:rsidRPr="009C299C">
              <w:rPr>
                <w:rStyle w:val="Normal1"/>
                <w:rFonts w:eastAsia="Calibri"/>
                <w:b/>
              </w:rPr>
              <w:t xml:space="preserve"> </w:t>
            </w:r>
            <w:proofErr w:type="spellStart"/>
            <w:r w:rsidRPr="009C299C">
              <w:rPr>
                <w:rStyle w:val="Normal1"/>
                <w:rFonts w:eastAsia="Calibri"/>
                <w:b/>
              </w:rPr>
              <w:t>Hedef</w:t>
            </w:r>
            <w:proofErr w:type="spellEnd"/>
            <w:r w:rsidRPr="009C299C">
              <w:rPr>
                <w:rStyle w:val="Normal1"/>
                <w:rFonts w:eastAsia="Calibri"/>
                <w:b/>
              </w:rPr>
              <w:t xml:space="preserve"> 12</w:t>
            </w:r>
          </w:p>
          <w:p w:rsidR="00130F6A" w:rsidRPr="009C299C" w:rsidRDefault="00130F6A" w:rsidP="005C6B0F">
            <w:pPr>
              <w:tabs>
                <w:tab w:val="left" w:pos="709"/>
                <w:tab w:val="left" w:pos="851"/>
                <w:tab w:val="left" w:pos="5620"/>
              </w:tabs>
              <w:spacing w:line="360" w:lineRule="auto"/>
              <w:jc w:val="center"/>
              <w:rPr>
                <w:b/>
                <w:bCs/>
              </w:rPr>
            </w:pPr>
            <w:r w:rsidRPr="009C299C">
              <w:t>Kurumsal bilgi teknolojilerini arttırmak ve hizmet kalitesini yükseltmek</w:t>
            </w:r>
          </w:p>
        </w:tc>
      </w:tr>
      <w:tr w:rsidR="00130F6A" w:rsidRPr="009C299C" w:rsidTr="005C6B0F">
        <w:trPr>
          <w:trHeight w:val="1021"/>
          <w:jc w:val="center"/>
        </w:trPr>
        <w:tc>
          <w:tcPr>
            <w:tcW w:w="4171" w:type="dxa"/>
            <w:shd w:val="clear" w:color="auto" w:fill="FFFFFF"/>
            <w:vAlign w:val="center"/>
          </w:tcPr>
          <w:p w:rsidR="00130F6A" w:rsidRPr="009C299C" w:rsidRDefault="00130F6A" w:rsidP="005C6B0F">
            <w:pPr>
              <w:tabs>
                <w:tab w:val="left" w:pos="709"/>
                <w:tab w:val="left" w:pos="851"/>
              </w:tabs>
              <w:autoSpaceDE w:val="0"/>
              <w:autoSpaceDN w:val="0"/>
              <w:adjustRightInd w:val="0"/>
              <w:spacing w:line="360" w:lineRule="auto"/>
              <w:ind w:right="-1"/>
              <w:jc w:val="both"/>
            </w:pPr>
            <w:proofErr w:type="spellStart"/>
            <w:r w:rsidRPr="009C299C">
              <w:rPr>
                <w:rStyle w:val="Normal1"/>
                <w:rFonts w:eastAsia="Calibri"/>
                <w:b/>
              </w:rPr>
              <w:t>HedefeYönelikStratejiler</w:t>
            </w:r>
            <w:proofErr w:type="spellEnd"/>
            <w:r w:rsidRPr="009C299C">
              <w:rPr>
                <w:rStyle w:val="Normal1"/>
                <w:rFonts w:eastAsia="Calibri"/>
                <w:b/>
              </w:rPr>
              <w:t xml:space="preserve"> 1</w:t>
            </w:r>
          </w:p>
        </w:tc>
        <w:tc>
          <w:tcPr>
            <w:tcW w:w="4477" w:type="dxa"/>
            <w:shd w:val="clear" w:color="auto" w:fill="FFFFFF"/>
            <w:vAlign w:val="center"/>
          </w:tcPr>
          <w:p w:rsidR="00130F6A" w:rsidRPr="009C299C" w:rsidRDefault="00130F6A" w:rsidP="005C6B0F">
            <w:pPr>
              <w:pStyle w:val="Default"/>
              <w:rPr>
                <w:color w:val="auto"/>
              </w:rPr>
            </w:pPr>
            <w:r w:rsidRPr="009C299C">
              <w:rPr>
                <w:color w:val="auto"/>
              </w:rPr>
              <w:t xml:space="preserve">Bilişim (bilgi-iletişim) hizmetlerinin sayısını arttırmak ve hizmet standartlarını yükseltmek </w:t>
            </w:r>
          </w:p>
        </w:tc>
      </w:tr>
      <w:tr w:rsidR="00130F6A" w:rsidRPr="009C299C" w:rsidTr="005C6B0F">
        <w:trPr>
          <w:trHeight w:val="785"/>
          <w:jc w:val="center"/>
        </w:trPr>
        <w:tc>
          <w:tcPr>
            <w:tcW w:w="4171" w:type="dxa"/>
            <w:shd w:val="clear" w:color="auto" w:fill="F2F2F2"/>
            <w:vAlign w:val="center"/>
          </w:tcPr>
          <w:p w:rsidR="00130F6A" w:rsidRPr="009C299C" w:rsidRDefault="00130F6A" w:rsidP="005C6B0F">
            <w:pPr>
              <w:tabs>
                <w:tab w:val="left" w:pos="709"/>
                <w:tab w:val="left" w:pos="851"/>
              </w:tabs>
              <w:autoSpaceDE w:val="0"/>
              <w:autoSpaceDN w:val="0"/>
              <w:adjustRightInd w:val="0"/>
              <w:spacing w:line="360" w:lineRule="auto"/>
              <w:ind w:right="-1"/>
              <w:jc w:val="both"/>
            </w:pPr>
            <w:proofErr w:type="spellStart"/>
            <w:r w:rsidRPr="009C299C">
              <w:rPr>
                <w:rStyle w:val="Normal1"/>
                <w:rFonts w:eastAsia="Calibri"/>
                <w:b/>
              </w:rPr>
              <w:t>HedefeYönelikStratejiler</w:t>
            </w:r>
            <w:proofErr w:type="spellEnd"/>
            <w:r w:rsidRPr="009C299C">
              <w:rPr>
                <w:rStyle w:val="Normal1"/>
                <w:rFonts w:eastAsia="Calibri"/>
                <w:b/>
              </w:rPr>
              <w:t xml:space="preserve"> 2</w:t>
            </w:r>
          </w:p>
        </w:tc>
        <w:tc>
          <w:tcPr>
            <w:tcW w:w="4477" w:type="dxa"/>
            <w:shd w:val="clear" w:color="auto" w:fill="F2F2F2"/>
            <w:vAlign w:val="center"/>
          </w:tcPr>
          <w:p w:rsidR="00130F6A" w:rsidRPr="009C299C" w:rsidRDefault="00130F6A" w:rsidP="005C6B0F">
            <w:pPr>
              <w:pStyle w:val="Default"/>
              <w:rPr>
                <w:color w:val="auto"/>
              </w:rPr>
            </w:pPr>
            <w:r w:rsidRPr="009C299C">
              <w:rPr>
                <w:color w:val="auto"/>
              </w:rPr>
              <w:t xml:space="preserve">Yüksek bağlantı hızına sahip kablolu ve kablosuz ağ hizmeti sunmak </w:t>
            </w:r>
          </w:p>
        </w:tc>
      </w:tr>
      <w:tr w:rsidR="00130F6A" w:rsidRPr="009C299C" w:rsidTr="005C6B0F">
        <w:trPr>
          <w:trHeight w:val="1021"/>
          <w:jc w:val="center"/>
        </w:trPr>
        <w:tc>
          <w:tcPr>
            <w:tcW w:w="4171" w:type="dxa"/>
            <w:shd w:val="clear" w:color="auto" w:fill="FFFFFF"/>
            <w:vAlign w:val="center"/>
          </w:tcPr>
          <w:p w:rsidR="00130F6A" w:rsidRPr="009C299C" w:rsidRDefault="00130F6A" w:rsidP="005C6B0F">
            <w:pPr>
              <w:tabs>
                <w:tab w:val="left" w:pos="709"/>
                <w:tab w:val="left" w:pos="851"/>
              </w:tabs>
              <w:autoSpaceDE w:val="0"/>
              <w:autoSpaceDN w:val="0"/>
              <w:adjustRightInd w:val="0"/>
              <w:spacing w:line="360" w:lineRule="auto"/>
              <w:ind w:right="-1"/>
              <w:jc w:val="both"/>
            </w:pPr>
            <w:proofErr w:type="spellStart"/>
            <w:r w:rsidRPr="009C299C">
              <w:rPr>
                <w:rStyle w:val="Normal1"/>
                <w:rFonts w:eastAsia="Calibri"/>
                <w:b/>
              </w:rPr>
              <w:t>HedefeYönelikStratejiler</w:t>
            </w:r>
            <w:proofErr w:type="spellEnd"/>
            <w:r w:rsidRPr="009C299C">
              <w:rPr>
                <w:rStyle w:val="Normal1"/>
                <w:rFonts w:eastAsia="Calibri"/>
                <w:b/>
              </w:rPr>
              <w:t xml:space="preserve"> 3</w:t>
            </w:r>
          </w:p>
        </w:tc>
        <w:tc>
          <w:tcPr>
            <w:tcW w:w="4477" w:type="dxa"/>
            <w:shd w:val="clear" w:color="auto" w:fill="FFFFFF"/>
            <w:vAlign w:val="center"/>
          </w:tcPr>
          <w:p w:rsidR="00130F6A" w:rsidRPr="009C299C" w:rsidRDefault="00130F6A" w:rsidP="005C6B0F">
            <w:pPr>
              <w:pStyle w:val="Default"/>
              <w:rPr>
                <w:color w:val="auto"/>
              </w:rPr>
            </w:pPr>
            <w:r w:rsidRPr="009C299C">
              <w:rPr>
                <w:color w:val="auto"/>
              </w:rPr>
              <w:t xml:space="preserve">Akademik ve idari hizmetlerin kurumsal web sayfası üzerinden yapılabilmesini sağlamak </w:t>
            </w:r>
          </w:p>
        </w:tc>
      </w:tr>
    </w:tbl>
    <w:p w:rsidR="00857FE4" w:rsidRPr="00564731" w:rsidRDefault="00857FE4" w:rsidP="00857FE4">
      <w:pPr>
        <w:tabs>
          <w:tab w:val="left" w:pos="567"/>
        </w:tabs>
        <w:jc w:val="both"/>
      </w:pPr>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5" w:name="_Toc158804394"/>
      <w:r w:rsidRPr="00397BE4">
        <w:rPr>
          <w:rFonts w:ascii="Times New Roman" w:hAnsi="Times New Roman" w:cs="Times New Roman"/>
          <w:i w:val="0"/>
          <w:color w:val="800000"/>
          <w:sz w:val="28"/>
          <w:szCs w:val="28"/>
          <w:lang w:val="tr-TR"/>
        </w:rPr>
        <w:t>Temel Politikalar ve Öncelikler</w:t>
      </w:r>
      <w:bookmarkEnd w:id="15"/>
    </w:p>
    <w:p w:rsidR="00857FE4" w:rsidRPr="00564731" w:rsidRDefault="00857FE4" w:rsidP="00857FE4"/>
    <w:p w:rsidR="00130F6A" w:rsidRPr="009C299C" w:rsidRDefault="00130F6A" w:rsidP="00130F6A">
      <w:pPr>
        <w:numPr>
          <w:ilvl w:val="0"/>
          <w:numId w:val="20"/>
        </w:numPr>
        <w:suppressAutoHyphens/>
        <w:ind w:hanging="357"/>
      </w:pPr>
      <w:bookmarkStart w:id="16" w:name="_Toc158804395"/>
      <w:r w:rsidRPr="009C299C">
        <w:t>Eğitim ve araştırma hizmetlerine yönelik olarak bilgisayar hizmetlerini geliştirmek</w:t>
      </w:r>
    </w:p>
    <w:p w:rsidR="00130F6A" w:rsidRPr="009C299C" w:rsidRDefault="00130F6A" w:rsidP="00130F6A">
      <w:pPr>
        <w:numPr>
          <w:ilvl w:val="0"/>
          <w:numId w:val="20"/>
        </w:numPr>
        <w:suppressAutoHyphens/>
        <w:ind w:hanging="357"/>
      </w:pPr>
      <w:r w:rsidRPr="009C299C">
        <w:t>Üniversitemizin idari ve akademik birimlerinin ihtiyacı olan bilgisayar yazılımlarını üretmek ve güncellemek,</w:t>
      </w:r>
    </w:p>
    <w:p w:rsidR="00130F6A" w:rsidRPr="009C299C" w:rsidRDefault="00130F6A" w:rsidP="00130F6A">
      <w:pPr>
        <w:numPr>
          <w:ilvl w:val="0"/>
          <w:numId w:val="20"/>
        </w:numPr>
        <w:suppressAutoHyphens/>
        <w:ind w:hanging="357"/>
      </w:pPr>
      <w:r w:rsidRPr="009C299C">
        <w:t xml:space="preserve">Bilişim Güvenliği İle İlgili Kullanıcı Politikası </w:t>
      </w:r>
      <w:proofErr w:type="gramStart"/>
      <w:r w:rsidRPr="009C299C">
        <w:t>ve  Bilgi</w:t>
      </w:r>
      <w:proofErr w:type="gramEnd"/>
      <w:r w:rsidRPr="009C299C">
        <w:t xml:space="preserve"> Güvenliği Politikası hazırlamak,</w:t>
      </w:r>
    </w:p>
    <w:p w:rsidR="00130F6A" w:rsidRPr="009C299C" w:rsidRDefault="00130F6A" w:rsidP="00130F6A">
      <w:pPr>
        <w:numPr>
          <w:ilvl w:val="0"/>
          <w:numId w:val="20"/>
        </w:numPr>
        <w:suppressAutoHyphens/>
        <w:ind w:hanging="357"/>
        <w:jc w:val="both"/>
      </w:pPr>
      <w:r w:rsidRPr="009C299C">
        <w:t xml:space="preserve">“Kişisel Bilişim Güvenliği, Korunma Yöntemleri, </w:t>
      </w:r>
      <w:proofErr w:type="spellStart"/>
      <w:r w:rsidRPr="009C299C">
        <w:t>TCK’nın</w:t>
      </w:r>
      <w:proofErr w:type="spellEnd"/>
      <w:r w:rsidRPr="009C299C">
        <w:t xml:space="preserve"> Bilişim Güvenliği Yasaları ve Sorumluluklarımız, Kötü Amaçlı Yazılımlar ve Korunma Yöntemleri” içerikli bilinçlendirme etkinlikleri düzenlemek,</w:t>
      </w:r>
    </w:p>
    <w:p w:rsidR="00130F6A" w:rsidRPr="009C299C" w:rsidRDefault="00130F6A" w:rsidP="00130F6A">
      <w:pPr>
        <w:numPr>
          <w:ilvl w:val="0"/>
          <w:numId w:val="20"/>
        </w:numPr>
        <w:suppressAutoHyphens/>
        <w:ind w:hanging="357"/>
        <w:jc w:val="both"/>
      </w:pPr>
      <w:r w:rsidRPr="009C299C">
        <w:t xml:space="preserve">Kampus Genelinde kötü amaçlı yazılımların (virüs, </w:t>
      </w:r>
      <w:proofErr w:type="spellStart"/>
      <w:r w:rsidRPr="009C299C">
        <w:t>trojan</w:t>
      </w:r>
      <w:proofErr w:type="spellEnd"/>
      <w:r w:rsidRPr="009C299C">
        <w:t xml:space="preserve">, solucan, </w:t>
      </w:r>
      <w:proofErr w:type="spellStart"/>
      <w:r w:rsidRPr="009C299C">
        <w:t>turuva</w:t>
      </w:r>
      <w:proofErr w:type="spellEnd"/>
      <w:r w:rsidRPr="009C299C">
        <w:t xml:space="preserve"> atı vb.) bulaşmış olduğu bilgisayarların tespiti</w:t>
      </w:r>
    </w:p>
    <w:p w:rsidR="00130F6A" w:rsidRPr="009C299C" w:rsidRDefault="00130F6A" w:rsidP="00130F6A">
      <w:pPr>
        <w:numPr>
          <w:ilvl w:val="0"/>
          <w:numId w:val="20"/>
        </w:numPr>
        <w:suppressAutoHyphens/>
        <w:ind w:hanging="357"/>
      </w:pPr>
      <w:r w:rsidRPr="009C299C">
        <w:t>Üniversitemiz ve tüm birimlere WEB hizmeti sunmak,</w:t>
      </w:r>
    </w:p>
    <w:p w:rsidR="00130F6A" w:rsidRPr="009C299C" w:rsidRDefault="00130F6A" w:rsidP="00130F6A">
      <w:pPr>
        <w:numPr>
          <w:ilvl w:val="0"/>
          <w:numId w:val="20"/>
        </w:numPr>
        <w:suppressAutoHyphens/>
        <w:ind w:hanging="357"/>
        <w:jc w:val="both"/>
      </w:pPr>
      <w:r w:rsidRPr="009C299C">
        <w:t xml:space="preserve">Kurumsal web sayfası şablonlarının tasarım ve alt yapısının kurularak web sayfalarının hazırlanması için kullanıcılara gerekli eğitim vermek, </w:t>
      </w:r>
    </w:p>
    <w:p w:rsidR="00130F6A" w:rsidRPr="00992309" w:rsidRDefault="00130F6A" w:rsidP="00130F6A">
      <w:pPr>
        <w:numPr>
          <w:ilvl w:val="0"/>
          <w:numId w:val="20"/>
        </w:numPr>
        <w:suppressAutoHyphens/>
        <w:ind w:hanging="357"/>
        <w:jc w:val="both"/>
      </w:pPr>
      <w:r w:rsidRPr="00992309">
        <w:t xml:space="preserve">Üniversitemizin internet hızını 150 </w:t>
      </w:r>
      <w:proofErr w:type="spellStart"/>
      <w:r w:rsidRPr="00992309">
        <w:t>Mbps</w:t>
      </w:r>
      <w:proofErr w:type="spellEnd"/>
      <w:r w:rsidRPr="00992309">
        <w:t xml:space="preserve"> seviyesinden daha üst seviyelere çıkarmak.</w:t>
      </w:r>
    </w:p>
    <w:p w:rsidR="00130F6A" w:rsidRPr="009C299C" w:rsidRDefault="00130F6A" w:rsidP="00130F6A">
      <w:pPr>
        <w:numPr>
          <w:ilvl w:val="0"/>
          <w:numId w:val="20"/>
        </w:numPr>
        <w:suppressAutoHyphens/>
        <w:ind w:hanging="357"/>
      </w:pPr>
      <w:r w:rsidRPr="009C299C">
        <w:t>Üniversitemiz birimlerinin İngilizce web sayfalarının hazırlanması için çalışmalar yapmak,</w:t>
      </w:r>
    </w:p>
    <w:p w:rsidR="00130F6A" w:rsidRPr="009C299C" w:rsidRDefault="00130F6A" w:rsidP="00130F6A">
      <w:pPr>
        <w:numPr>
          <w:ilvl w:val="0"/>
          <w:numId w:val="20"/>
        </w:numPr>
        <w:suppressAutoHyphens/>
        <w:ind w:hanging="357"/>
        <w:jc w:val="both"/>
      </w:pPr>
      <w:proofErr w:type="gramStart"/>
      <w:r w:rsidRPr="009C299C">
        <w:t>Kişisel web sayfalarının tasarımı ve uygulamasının gerçekleştirilmesi.</w:t>
      </w:r>
      <w:proofErr w:type="gramEnd"/>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lastRenderedPageBreak/>
        <w:t xml:space="preserve">C. </w:t>
      </w:r>
      <w:r w:rsidRPr="00397BE4">
        <w:rPr>
          <w:rFonts w:ascii="Times New Roman" w:hAnsi="Times New Roman" w:cs="Times New Roman"/>
          <w:i w:val="0"/>
          <w:color w:val="800000"/>
          <w:sz w:val="28"/>
          <w:szCs w:val="28"/>
          <w:lang w:val="tr-TR"/>
        </w:rPr>
        <w:t>Diğer Hususlar</w:t>
      </w:r>
      <w:bookmarkEnd w:id="16"/>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7" w:name="_Toc158804396"/>
      <w:r w:rsidRPr="00564731">
        <w:rPr>
          <w:sz w:val="24"/>
          <w:szCs w:val="24"/>
          <w:lang w:val="tr-TR"/>
        </w:rPr>
        <w:tab/>
      </w:r>
      <w:r w:rsidRPr="00564731">
        <w:rPr>
          <w:color w:val="993300"/>
          <w:szCs w:val="28"/>
          <w:lang w:val="tr-TR"/>
        </w:rPr>
        <w:t>III- FAALİYETLERE İLİŞKİN BİLGİ VE DEĞERLENDİRMELER</w:t>
      </w:r>
      <w:bookmarkEnd w:id="17"/>
    </w:p>
    <w:p w:rsidR="00857FE4" w:rsidRPr="00564731" w:rsidRDefault="00857FE4" w:rsidP="00857FE4">
      <w:pPr>
        <w:tabs>
          <w:tab w:val="left" w:pos="567"/>
        </w:tabs>
        <w:jc w:val="both"/>
        <w:rPr>
          <w:b/>
        </w:rPr>
      </w:pPr>
      <w:bookmarkStart w:id="18" w:name="_Toc158804397"/>
      <w:r w:rsidRPr="00564731">
        <w:rPr>
          <w:b/>
          <w:sz w:val="18"/>
          <w:szCs w:val="18"/>
        </w:rPr>
        <w:tab/>
        <w:t xml:space="preserve">( </w:t>
      </w:r>
      <w:r w:rsidRPr="00564731">
        <w:rPr>
          <w:b/>
        </w:rPr>
        <w:t>Kamu İdarelerince Hazırlanacak Faaliyet Raporları Hakkında Yönetmeliğin 18 inci maddesi “</w:t>
      </w:r>
      <w:proofErr w:type="gramStart"/>
      <w:r w:rsidRPr="00564731">
        <w:rPr>
          <w:b/>
        </w:rPr>
        <w:t>……………..</w:t>
      </w:r>
      <w:proofErr w:type="gramEnd"/>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8"/>
    </w:p>
    <w:p w:rsidR="00857FE4" w:rsidRPr="00564731" w:rsidRDefault="00857FE4" w:rsidP="00857FE4"/>
    <w:p w:rsidR="00857FE4" w:rsidRPr="00564731" w:rsidRDefault="00857FE4" w:rsidP="00857FE4">
      <w:pPr>
        <w:tabs>
          <w:tab w:val="left" w:pos="567"/>
        </w:tabs>
        <w:jc w:val="both"/>
        <w:rPr>
          <w:b/>
        </w:rPr>
      </w:pPr>
      <w:r w:rsidRPr="00564731">
        <w:tab/>
      </w:r>
      <w:proofErr w:type="gramStart"/>
      <w:r w:rsidRPr="00564731">
        <w:rPr>
          <w:b/>
          <w:sz w:val="18"/>
          <w:szCs w:val="18"/>
        </w:rPr>
        <w:t>(</w:t>
      </w:r>
      <w:proofErr w:type="gramEnd"/>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9" w:name="_Toc158804398"/>
      <w:r w:rsidRPr="00BC2386">
        <w:rPr>
          <w:rFonts w:ascii="Times New Roman" w:hAnsi="Times New Roman" w:cs="Times New Roman"/>
          <w:b/>
          <w:i w:val="0"/>
          <w:iCs/>
          <w:color w:val="0000FF"/>
          <w:sz w:val="28"/>
          <w:szCs w:val="28"/>
          <w:lang w:val="tr-TR"/>
        </w:rPr>
        <w:t>Bütçe Uygulama Sonuçları</w:t>
      </w:r>
      <w:bookmarkEnd w:id="19"/>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13" w:type="dxa"/>
        <w:tblInd w:w="55" w:type="dxa"/>
        <w:tblLayout w:type="fixed"/>
        <w:tblCellMar>
          <w:left w:w="70" w:type="dxa"/>
          <w:right w:w="70" w:type="dxa"/>
        </w:tblCellMar>
        <w:tblLook w:val="0000"/>
      </w:tblPr>
      <w:tblGrid>
        <w:gridCol w:w="3615"/>
        <w:gridCol w:w="2340"/>
        <w:gridCol w:w="2340"/>
        <w:gridCol w:w="1018"/>
      </w:tblGrid>
      <w:tr w:rsidR="00857FE4" w:rsidRPr="00564731" w:rsidTr="007D2C23">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C9507C">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130F6A" w:rsidP="00C9507C">
            <w:pPr>
              <w:jc w:val="center"/>
              <w:rPr>
                <w:b/>
                <w:bCs/>
              </w:rPr>
            </w:pPr>
            <w:r>
              <w:rPr>
                <w:b/>
                <w:bCs/>
              </w:rPr>
              <w:t>2014</w:t>
            </w:r>
          </w:p>
          <w:p w:rsidR="00857FE4" w:rsidRPr="00564731" w:rsidRDefault="00857FE4" w:rsidP="00C9507C">
            <w:pPr>
              <w:jc w:val="center"/>
              <w:rPr>
                <w:b/>
                <w:bCs/>
              </w:rPr>
            </w:pPr>
            <w:r w:rsidRPr="00564731">
              <w:rPr>
                <w:b/>
                <w:bCs/>
              </w:rPr>
              <w:t>BÜTÇE</w:t>
            </w:r>
          </w:p>
          <w:p w:rsidR="00857FE4" w:rsidRPr="00564731" w:rsidRDefault="00857FE4" w:rsidP="00C9507C">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20</w:t>
            </w:r>
            <w:r w:rsidR="00130F6A">
              <w:rPr>
                <w:b/>
                <w:bCs/>
              </w:rPr>
              <w:t>14</w:t>
            </w:r>
            <w:r w:rsidRPr="00564731">
              <w:rPr>
                <w:b/>
                <w:bCs/>
              </w:rPr>
              <w:t xml:space="preserve"> GERÇEKLEŞME TOPLAMI</w:t>
            </w:r>
          </w:p>
        </w:tc>
        <w:tc>
          <w:tcPr>
            <w:tcW w:w="1018" w:type="dxa"/>
            <w:tcBorders>
              <w:top w:val="single" w:sz="8" w:space="0" w:color="auto"/>
              <w:left w:val="single" w:sz="4" w:space="0" w:color="auto"/>
              <w:bottom w:val="single" w:sz="8" w:space="0" w:color="000000"/>
              <w:right w:val="single" w:sz="8" w:space="0" w:color="auto"/>
            </w:tcBorders>
            <w:shd w:val="clear" w:color="auto" w:fill="auto"/>
            <w:vAlign w:val="center"/>
          </w:tcPr>
          <w:p w:rsidR="007D2C23" w:rsidRDefault="007D2C23" w:rsidP="00C9507C">
            <w:pPr>
              <w:jc w:val="center"/>
              <w:rPr>
                <w:b/>
                <w:bCs/>
                <w:sz w:val="18"/>
                <w:szCs w:val="18"/>
              </w:rPr>
            </w:pPr>
            <w:r>
              <w:rPr>
                <w:b/>
                <w:bCs/>
                <w:sz w:val="18"/>
                <w:szCs w:val="18"/>
              </w:rPr>
              <w:t>GERÇEK.</w:t>
            </w:r>
          </w:p>
          <w:p w:rsidR="00857FE4" w:rsidRPr="00564731" w:rsidRDefault="00857FE4" w:rsidP="00C9507C">
            <w:pPr>
              <w:jc w:val="center"/>
              <w:rPr>
                <w:b/>
                <w:bCs/>
                <w:sz w:val="18"/>
                <w:szCs w:val="18"/>
              </w:rPr>
            </w:pPr>
            <w:r w:rsidRPr="00564731">
              <w:rPr>
                <w:b/>
                <w:bCs/>
                <w:sz w:val="18"/>
                <w:szCs w:val="18"/>
              </w:rPr>
              <w:t>ORANI</w:t>
            </w:r>
          </w:p>
        </w:tc>
      </w:tr>
      <w:tr w:rsidR="00857FE4" w:rsidRPr="00564731" w:rsidTr="007D2C23">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C9507C"/>
        </w:tc>
        <w:tc>
          <w:tcPr>
            <w:tcW w:w="2340" w:type="dxa"/>
            <w:tcBorders>
              <w:top w:val="single" w:sz="8" w:space="0" w:color="auto"/>
              <w:left w:val="nil"/>
              <w:bottom w:val="single" w:sz="8" w:space="0" w:color="000000"/>
              <w:right w:val="single" w:sz="4" w:space="0" w:color="auto"/>
            </w:tcBorders>
          </w:tcPr>
          <w:p w:rsidR="00857FE4" w:rsidRPr="00564731" w:rsidRDefault="00857FE4" w:rsidP="00C9507C">
            <w:pPr>
              <w:jc w:val="center"/>
              <w:rPr>
                <w:b/>
                <w:bCs/>
              </w:rPr>
            </w:pPr>
            <w:r w:rsidRPr="00564731">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TL</w:t>
            </w:r>
          </w:p>
        </w:tc>
        <w:tc>
          <w:tcPr>
            <w:tcW w:w="1018"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C9507C">
            <w:pPr>
              <w:jc w:val="center"/>
              <w:rPr>
                <w:b/>
                <w:bCs/>
              </w:rPr>
            </w:pPr>
            <w:r w:rsidRPr="00564731">
              <w:rPr>
                <w:b/>
                <w:bCs/>
              </w:rPr>
              <w:t>%</w:t>
            </w:r>
          </w:p>
        </w:tc>
      </w:tr>
      <w:tr w:rsidR="00B733C4" w:rsidRPr="00564731" w:rsidTr="007D2C23">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656.900,00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573.100,00</w:t>
            </w:r>
          </w:p>
        </w:tc>
        <w:tc>
          <w:tcPr>
            <w:tcW w:w="1018" w:type="dxa"/>
            <w:tcBorders>
              <w:top w:val="nil"/>
              <w:left w:val="single" w:sz="4" w:space="0" w:color="auto"/>
              <w:bottom w:val="single" w:sz="4" w:space="0" w:color="auto"/>
              <w:right w:val="single" w:sz="8" w:space="0" w:color="auto"/>
            </w:tcBorders>
            <w:shd w:val="clear" w:color="auto" w:fill="auto"/>
            <w:vAlign w:val="bottom"/>
          </w:tcPr>
          <w:p w:rsidR="00B733C4" w:rsidRDefault="00B733C4">
            <w:pPr>
              <w:jc w:val="right"/>
              <w:rPr>
                <w:b/>
                <w:bCs/>
                <w:color w:val="000000"/>
              </w:rPr>
            </w:pPr>
            <w:r>
              <w:rPr>
                <w:b/>
                <w:bCs/>
                <w:color w:val="000000"/>
              </w:rPr>
              <w:t>87,2</w:t>
            </w:r>
          </w:p>
        </w:tc>
      </w:tr>
      <w:tr w:rsidR="00B733C4" w:rsidRPr="00564731" w:rsidTr="007D2C2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523.000,00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416.000,00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79,5</w:t>
            </w:r>
          </w:p>
        </w:tc>
      </w:tr>
      <w:tr w:rsidR="00B733C4" w:rsidRPr="00564731" w:rsidTr="007D2C23">
        <w:trPr>
          <w:trHeight w:val="815"/>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68.900,00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61.400,00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89,1</w:t>
            </w:r>
          </w:p>
        </w:tc>
      </w:tr>
      <w:tr w:rsidR="00B733C4" w:rsidRPr="00564731" w:rsidTr="007D2C23">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B733C4" w:rsidRDefault="00B733C4" w:rsidP="00B733C4">
            <w:pPr>
              <w:jc w:val="right"/>
              <w:rPr>
                <w:b/>
                <w:bCs/>
                <w:color w:val="000000"/>
              </w:rPr>
            </w:pPr>
            <w:r>
              <w:rPr>
                <w:b/>
                <w:bCs/>
                <w:color w:val="000000"/>
              </w:rPr>
              <w:t>65.000,00</w:t>
            </w:r>
          </w:p>
        </w:tc>
        <w:tc>
          <w:tcPr>
            <w:tcW w:w="2340" w:type="dxa"/>
            <w:tcBorders>
              <w:top w:val="single" w:sz="4" w:space="0" w:color="auto"/>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95.700,00</w:t>
            </w:r>
          </w:p>
        </w:tc>
        <w:tc>
          <w:tcPr>
            <w:tcW w:w="1018" w:type="dxa"/>
            <w:tcBorders>
              <w:top w:val="single" w:sz="4" w:space="0" w:color="auto"/>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147,2</w:t>
            </w:r>
          </w:p>
        </w:tc>
      </w:tr>
      <w:tr w:rsidR="00B733C4" w:rsidRPr="00564731" w:rsidTr="007D2C2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0,0</w:t>
            </w:r>
          </w:p>
        </w:tc>
      </w:tr>
      <w:tr w:rsidR="00B733C4" w:rsidRPr="00564731" w:rsidTr="007D2C23">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B733C4" w:rsidRPr="00564731" w:rsidRDefault="00B733C4" w:rsidP="00C9507C">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2340" w:type="dxa"/>
            <w:tcBorders>
              <w:top w:val="nil"/>
              <w:left w:val="single" w:sz="4" w:space="0" w:color="auto"/>
              <w:bottom w:val="single" w:sz="4" w:space="0" w:color="auto"/>
              <w:right w:val="single" w:sz="4" w:space="0" w:color="auto"/>
            </w:tcBorders>
          </w:tcPr>
          <w:p w:rsidR="00B733C4" w:rsidRDefault="00B733C4" w:rsidP="00B733C4">
            <w:pPr>
              <w:jc w:val="right"/>
              <w:rPr>
                <w:b/>
                <w:bCs/>
                <w:color w:val="000000"/>
              </w:rPr>
            </w:pPr>
            <w:r>
              <w:rPr>
                <w:b/>
                <w:bCs/>
                <w:color w:val="000000"/>
              </w:rPr>
              <w:t>0,00</w:t>
            </w:r>
          </w:p>
        </w:tc>
        <w:tc>
          <w:tcPr>
            <w:tcW w:w="1018" w:type="dxa"/>
            <w:tcBorders>
              <w:top w:val="nil"/>
              <w:left w:val="single" w:sz="4" w:space="0" w:color="auto"/>
              <w:bottom w:val="single" w:sz="4" w:space="0" w:color="auto"/>
              <w:right w:val="single" w:sz="8" w:space="0" w:color="auto"/>
            </w:tcBorders>
            <w:shd w:val="clear" w:color="auto" w:fill="auto"/>
            <w:noWrap/>
            <w:vAlign w:val="bottom"/>
          </w:tcPr>
          <w:p w:rsidR="00B733C4" w:rsidRDefault="00B733C4">
            <w:pPr>
              <w:jc w:val="right"/>
              <w:rPr>
                <w:b/>
                <w:bCs/>
                <w:color w:val="000000"/>
              </w:rPr>
            </w:pPr>
            <w:r>
              <w:rPr>
                <w:b/>
                <w:bCs/>
                <w:color w:val="000000"/>
              </w:rPr>
              <w:t>0,0</w:t>
            </w: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C9507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C9507C">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C9507C">
            <w:pPr>
              <w:jc w:val="center"/>
              <w:rPr>
                <w:b/>
                <w:bCs/>
              </w:rPr>
            </w:pPr>
            <w:r w:rsidRPr="00564731">
              <w:rPr>
                <w:b/>
                <w:bCs/>
              </w:rPr>
              <w:t>2006</w:t>
            </w:r>
          </w:p>
          <w:p w:rsidR="00857FE4" w:rsidRPr="00564731" w:rsidRDefault="00857FE4" w:rsidP="00C9507C">
            <w:pPr>
              <w:jc w:val="center"/>
              <w:rPr>
                <w:b/>
                <w:bCs/>
              </w:rPr>
            </w:pPr>
            <w:r w:rsidRPr="00564731">
              <w:rPr>
                <w:b/>
                <w:bCs/>
              </w:rPr>
              <w:t>BÜTÇE</w:t>
            </w:r>
          </w:p>
          <w:p w:rsidR="00857FE4" w:rsidRPr="00564731" w:rsidRDefault="00857FE4" w:rsidP="00C9507C">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C9507C">
            <w:pPr>
              <w:jc w:val="center"/>
              <w:rPr>
                <w:b/>
                <w:bCs/>
                <w:sz w:val="18"/>
                <w:szCs w:val="18"/>
              </w:rPr>
            </w:pPr>
            <w:r w:rsidRPr="00564731">
              <w:rPr>
                <w:b/>
                <w:bCs/>
                <w:sz w:val="18"/>
                <w:szCs w:val="18"/>
              </w:rPr>
              <w:t>GERÇEK. ORANI</w:t>
            </w:r>
          </w:p>
        </w:tc>
      </w:tr>
      <w:tr w:rsidR="00857FE4" w:rsidRPr="00564731" w:rsidTr="00C9507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C9507C"/>
        </w:tc>
        <w:tc>
          <w:tcPr>
            <w:tcW w:w="2340" w:type="dxa"/>
            <w:tcBorders>
              <w:top w:val="single" w:sz="8" w:space="0" w:color="auto"/>
              <w:left w:val="nil"/>
              <w:bottom w:val="single" w:sz="8" w:space="0" w:color="000000"/>
              <w:right w:val="single" w:sz="4" w:space="0" w:color="auto"/>
            </w:tcBorders>
          </w:tcPr>
          <w:p w:rsidR="00857FE4" w:rsidRPr="00564731" w:rsidRDefault="00857FE4" w:rsidP="00C9507C">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C9507C">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C9507C">
            <w:pPr>
              <w:jc w:val="center"/>
              <w:rPr>
                <w:b/>
                <w:bCs/>
              </w:rPr>
            </w:pPr>
            <w:r w:rsidRPr="00564731">
              <w:rPr>
                <w:b/>
                <w:bCs/>
              </w:rPr>
              <w:t>%</w:t>
            </w:r>
          </w:p>
        </w:tc>
      </w:tr>
      <w:tr w:rsidR="00857FE4" w:rsidRPr="00564731" w:rsidTr="00C9507C">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C9507C">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9507C">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C9507C">
            <w:pPr>
              <w:jc w:val="right"/>
              <w:rPr>
                <w:b/>
                <w:bCs/>
              </w:rPr>
            </w:pPr>
          </w:p>
        </w:tc>
      </w:tr>
      <w:tr w:rsidR="00857FE4" w:rsidRPr="00564731" w:rsidTr="00C9507C">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C9507C">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9507C">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b/>
                <w:bCs/>
              </w:rPr>
            </w:pPr>
          </w:p>
        </w:tc>
      </w:tr>
      <w:tr w:rsidR="00857FE4" w:rsidRPr="00564731" w:rsidTr="00C9507C">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C9507C">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C9507C">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b/>
                <w:bCs/>
              </w:rPr>
            </w:pPr>
          </w:p>
        </w:tc>
      </w:tr>
      <w:tr w:rsidR="00857FE4" w:rsidRPr="00564731" w:rsidTr="00C9507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C9507C">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C9507C">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b/>
                <w:bCs/>
              </w:rPr>
            </w:pPr>
          </w:p>
        </w:tc>
      </w:tr>
    </w:tbl>
    <w:p w:rsidR="00857FE4" w:rsidRPr="00564731" w:rsidRDefault="00857FE4" w:rsidP="00857FE4">
      <w:pPr>
        <w:ind w:left="708" w:firstLine="708"/>
        <w:jc w:val="both"/>
      </w:pPr>
    </w:p>
    <w:p w:rsidR="00857FE4" w:rsidRPr="00564731" w:rsidRDefault="00857FE4" w:rsidP="00857FE4"/>
    <w:p w:rsidR="009356E1" w:rsidRDefault="009356E1" w:rsidP="009356E1">
      <w:pPr>
        <w:spacing w:line="360" w:lineRule="auto"/>
        <w:jc w:val="both"/>
      </w:pPr>
      <w:bookmarkStart w:id="20" w:name="_Toc158804399"/>
      <w:r>
        <w:t>NOT: 2014</w:t>
      </w:r>
      <w:r w:rsidRPr="00CD6E99">
        <w:t xml:space="preserve"> yılında daire başkanlığımıza ait bütçe gelirimiz yoktur. </w:t>
      </w:r>
    </w:p>
    <w:p w:rsidR="003E39B3" w:rsidRDefault="003E39B3">
      <w:pPr>
        <w:spacing w:after="200" w:line="276" w:lineRule="auto"/>
        <w:sectPr w:rsidR="003E39B3" w:rsidSect="006A31E0">
          <w:headerReference w:type="default" r:id="rId14"/>
          <w:pgSz w:w="11906" w:h="16838"/>
          <w:pgMar w:top="1417" w:right="1417" w:bottom="1417" w:left="1417" w:header="708" w:footer="708" w:gutter="0"/>
          <w:cols w:space="708"/>
          <w:docGrid w:linePitch="360"/>
        </w:sectPr>
      </w:pPr>
      <w:r>
        <w:br w:type="page"/>
      </w:r>
    </w:p>
    <w:p w:rsidR="003E39B3" w:rsidRDefault="003E39B3">
      <w:pPr>
        <w:spacing w:after="200" w:line="276" w:lineRule="auto"/>
      </w:pPr>
    </w:p>
    <w:p w:rsidR="003E39B3" w:rsidRPr="00CD6E99" w:rsidRDefault="003E39B3" w:rsidP="009356E1">
      <w:pPr>
        <w:spacing w:line="360" w:lineRule="auto"/>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Temel Mali Tablolara İlişkin Açıklamalar</w:t>
      </w:r>
      <w:bookmarkEnd w:id="20"/>
    </w:p>
    <w:tbl>
      <w:tblPr>
        <w:tblW w:w="14120" w:type="dxa"/>
        <w:tblInd w:w="53" w:type="dxa"/>
        <w:tblCellMar>
          <w:left w:w="70" w:type="dxa"/>
          <w:right w:w="70" w:type="dxa"/>
        </w:tblCellMar>
        <w:tblLook w:val="04A0"/>
      </w:tblPr>
      <w:tblGrid>
        <w:gridCol w:w="514"/>
        <w:gridCol w:w="646"/>
        <w:gridCol w:w="8040"/>
        <w:gridCol w:w="1400"/>
        <w:gridCol w:w="1180"/>
        <w:gridCol w:w="1180"/>
        <w:gridCol w:w="1179"/>
      </w:tblGrid>
      <w:tr w:rsidR="003E39B3" w:rsidTr="003E39B3">
        <w:trPr>
          <w:trHeight w:val="630"/>
        </w:trPr>
        <w:tc>
          <w:tcPr>
            <w:tcW w:w="11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E39B3" w:rsidRDefault="003E39B3">
            <w:pPr>
              <w:jc w:val="center"/>
              <w:rPr>
                <w:color w:val="000000"/>
              </w:rPr>
            </w:pPr>
            <w:r>
              <w:rPr>
                <w:color w:val="000000"/>
                <w:sz w:val="22"/>
                <w:szCs w:val="22"/>
              </w:rPr>
              <w:t>Ekonomik Kodu</w:t>
            </w:r>
          </w:p>
        </w:tc>
        <w:tc>
          <w:tcPr>
            <w:tcW w:w="80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39B3" w:rsidRDefault="003E39B3">
            <w:pPr>
              <w:jc w:val="center"/>
              <w:rPr>
                <w:color w:val="000000"/>
              </w:rPr>
            </w:pPr>
            <w:r>
              <w:rPr>
                <w:color w:val="000000"/>
                <w:sz w:val="22"/>
                <w:szCs w:val="22"/>
              </w:rPr>
              <w:t>AÇIKLAMA</w:t>
            </w:r>
          </w:p>
        </w:tc>
        <w:tc>
          <w:tcPr>
            <w:tcW w:w="4920" w:type="dxa"/>
            <w:gridSpan w:val="4"/>
            <w:tcBorders>
              <w:top w:val="single" w:sz="4" w:space="0" w:color="auto"/>
              <w:left w:val="nil"/>
              <w:bottom w:val="single" w:sz="4" w:space="0" w:color="auto"/>
              <w:right w:val="single" w:sz="4" w:space="0" w:color="000000"/>
            </w:tcBorders>
            <w:shd w:val="clear" w:color="auto" w:fill="auto"/>
            <w:vAlign w:val="center"/>
            <w:hideMark/>
          </w:tcPr>
          <w:p w:rsidR="003E39B3" w:rsidRDefault="003E39B3">
            <w:pPr>
              <w:jc w:val="center"/>
              <w:rPr>
                <w:color w:val="000000"/>
              </w:rPr>
            </w:pPr>
            <w:r>
              <w:rPr>
                <w:color w:val="000000"/>
                <w:sz w:val="22"/>
                <w:szCs w:val="22"/>
              </w:rPr>
              <w:t xml:space="preserve">2014 YILI </w:t>
            </w:r>
          </w:p>
        </w:tc>
      </w:tr>
      <w:tr w:rsidR="003E39B3" w:rsidTr="003E39B3">
        <w:trPr>
          <w:trHeight w:val="300"/>
        </w:trPr>
        <w:tc>
          <w:tcPr>
            <w:tcW w:w="51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I</w:t>
            </w:r>
          </w:p>
        </w:tc>
        <w:tc>
          <w:tcPr>
            <w:tcW w:w="64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II</w:t>
            </w: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BÜTÇE</w:t>
            </w:r>
            <w:r>
              <w:rPr>
                <w:color w:val="000000"/>
                <w:sz w:val="22"/>
                <w:szCs w:val="22"/>
              </w:rPr>
              <w:br/>
              <w:t>BAŞLANGIÇ</w:t>
            </w:r>
            <w:r>
              <w:rPr>
                <w:color w:val="000000"/>
                <w:sz w:val="22"/>
                <w:szCs w:val="22"/>
              </w:rPr>
              <w:br/>
              <w:t>ÖDENEĞİ</w:t>
            </w:r>
            <w:r>
              <w:rPr>
                <w:color w:val="000000"/>
                <w:sz w:val="22"/>
                <w:szCs w:val="22"/>
              </w:rPr>
              <w:br/>
              <w:t>(TL)</w:t>
            </w:r>
          </w:p>
        </w:tc>
        <w:tc>
          <w:tcPr>
            <w:tcW w:w="118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TOPLAM</w:t>
            </w:r>
            <w:r>
              <w:rPr>
                <w:color w:val="000000"/>
                <w:sz w:val="22"/>
                <w:szCs w:val="22"/>
              </w:rPr>
              <w:br/>
              <w:t>ÖDENEK</w:t>
            </w:r>
            <w:r>
              <w:rPr>
                <w:color w:val="000000"/>
                <w:sz w:val="22"/>
                <w:szCs w:val="22"/>
              </w:rPr>
              <w:br/>
              <w:t>(TL)</w:t>
            </w:r>
          </w:p>
        </w:tc>
        <w:tc>
          <w:tcPr>
            <w:tcW w:w="118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BÜTÇE GİDERİ</w:t>
            </w:r>
            <w:r>
              <w:rPr>
                <w:color w:val="000000"/>
                <w:sz w:val="22"/>
                <w:szCs w:val="22"/>
              </w:rPr>
              <w:br/>
              <w:t>(TL)</w:t>
            </w:r>
          </w:p>
        </w:tc>
        <w:tc>
          <w:tcPr>
            <w:tcW w:w="1160" w:type="dxa"/>
            <w:vMerge w:val="restart"/>
            <w:tcBorders>
              <w:top w:val="nil"/>
              <w:left w:val="single" w:sz="4" w:space="0" w:color="auto"/>
              <w:bottom w:val="single" w:sz="4" w:space="0" w:color="000000"/>
              <w:right w:val="single" w:sz="4" w:space="0" w:color="auto"/>
            </w:tcBorders>
            <w:shd w:val="clear" w:color="auto" w:fill="auto"/>
            <w:vAlign w:val="bottom"/>
            <w:hideMark/>
          </w:tcPr>
          <w:p w:rsidR="003E39B3" w:rsidRDefault="003E39B3">
            <w:pPr>
              <w:jc w:val="center"/>
              <w:rPr>
                <w:color w:val="000000"/>
              </w:rPr>
            </w:pPr>
            <w:r>
              <w:rPr>
                <w:color w:val="000000"/>
                <w:sz w:val="22"/>
                <w:szCs w:val="22"/>
              </w:rPr>
              <w:t>GİDERİN TOPLAM ÖDENEĞE ORANI</w:t>
            </w:r>
            <w:r>
              <w:rPr>
                <w:color w:val="000000"/>
                <w:sz w:val="22"/>
                <w:szCs w:val="22"/>
              </w:rPr>
              <w:br/>
              <w:t>(TL)</w:t>
            </w: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300"/>
        </w:trPr>
        <w:tc>
          <w:tcPr>
            <w:tcW w:w="514"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646" w:type="dxa"/>
            <w:vMerge/>
            <w:tcBorders>
              <w:top w:val="nil"/>
              <w:left w:val="single" w:sz="4" w:space="0" w:color="auto"/>
              <w:bottom w:val="single" w:sz="4" w:space="0" w:color="auto"/>
              <w:right w:val="single" w:sz="4" w:space="0" w:color="auto"/>
            </w:tcBorders>
            <w:vAlign w:val="center"/>
            <w:hideMark/>
          </w:tcPr>
          <w:p w:rsidR="003E39B3" w:rsidRDefault="003E39B3">
            <w:pPr>
              <w:rPr>
                <w:color w:val="000000"/>
              </w:rPr>
            </w:pPr>
          </w:p>
        </w:tc>
        <w:tc>
          <w:tcPr>
            <w:tcW w:w="8040" w:type="dxa"/>
            <w:vMerge/>
            <w:tcBorders>
              <w:top w:val="single" w:sz="4" w:space="0" w:color="auto"/>
              <w:left w:val="single" w:sz="4" w:space="0" w:color="auto"/>
              <w:bottom w:val="single" w:sz="4" w:space="0" w:color="auto"/>
              <w:right w:val="single" w:sz="4" w:space="0" w:color="auto"/>
            </w:tcBorders>
            <w:vAlign w:val="center"/>
            <w:hideMark/>
          </w:tcPr>
          <w:p w:rsidR="003E39B3" w:rsidRDefault="003E39B3">
            <w:pPr>
              <w:rPr>
                <w:color w:val="000000"/>
              </w:rPr>
            </w:pPr>
          </w:p>
        </w:tc>
        <w:tc>
          <w:tcPr>
            <w:tcW w:w="140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8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c>
          <w:tcPr>
            <w:tcW w:w="1160" w:type="dxa"/>
            <w:vMerge/>
            <w:tcBorders>
              <w:top w:val="nil"/>
              <w:left w:val="single" w:sz="4" w:space="0" w:color="auto"/>
              <w:bottom w:val="single" w:sz="4" w:space="0" w:color="000000"/>
              <w:right w:val="single" w:sz="4" w:space="0" w:color="auto"/>
            </w:tcBorders>
            <w:vAlign w:val="center"/>
            <w:hideMark/>
          </w:tcPr>
          <w:p w:rsidR="003E39B3" w:rsidRDefault="003E39B3">
            <w:pPr>
              <w:rPr>
                <w:color w:val="000000"/>
              </w:rPr>
            </w:pP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1</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PERSONEL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523.000,00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416.000,00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415.171,00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99,8</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1</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MEMURLAR</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523.000,00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416.000,00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415.171,00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99,8</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2</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SOSYAL GÜVENLİK KURUMLARINA DEVLET PRİMİ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68.900,00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61.400,00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61.135,00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99,6</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1</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MEMURLAR</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68.900,00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61.400,00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61.135,00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99,6</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jc w:val="center"/>
              <w:rPr>
                <w:b/>
                <w:bCs/>
                <w:color w:val="000000"/>
              </w:rPr>
            </w:pPr>
            <w:r>
              <w:rPr>
                <w:b/>
                <w:bCs/>
                <w:color w:val="000000"/>
                <w:sz w:val="22"/>
                <w:szCs w:val="22"/>
              </w:rPr>
              <w:t>3</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MAL VE HİZMET ALIM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65.000,00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95.700,00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95.269,00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99,5</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2</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TÜKETİME YÖNELİK MAL VE MALZEME ALIMLARI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15.000,00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38.900,00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38.890,00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100,0</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3</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YOLLUKLAR</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2.000,00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1.100,00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717,00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65,2</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5</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HİZMET ALIMLARI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0,0</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7</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MENKUL MAL, GAYRİMADDİ HAK ALIM, BAKIM VE ONARIM GİDERLERİ</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48.000,00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55.700,00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color w:val="000000"/>
              </w:rPr>
            </w:pPr>
            <w:r>
              <w:rPr>
                <w:color w:val="000000"/>
                <w:sz w:val="22"/>
                <w:szCs w:val="22"/>
              </w:rPr>
              <w:t>55.662,00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99,9</w:t>
            </w:r>
          </w:p>
        </w:tc>
      </w:tr>
      <w:tr w:rsidR="003E39B3" w:rsidTr="003E39B3">
        <w:trPr>
          <w:trHeight w:val="43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3E39B3" w:rsidRDefault="003E39B3">
            <w:pPr>
              <w:rPr>
                <w:color w:val="000000"/>
              </w:rPr>
            </w:pPr>
            <w:r>
              <w:rPr>
                <w:color w:val="000000"/>
                <w:sz w:val="22"/>
                <w:szCs w:val="22"/>
              </w:rPr>
              <w:t> </w:t>
            </w:r>
          </w:p>
        </w:tc>
        <w:tc>
          <w:tcPr>
            <w:tcW w:w="646" w:type="dxa"/>
            <w:tcBorders>
              <w:top w:val="nil"/>
              <w:left w:val="nil"/>
              <w:bottom w:val="single" w:sz="4" w:space="0" w:color="auto"/>
              <w:right w:val="single" w:sz="4" w:space="0" w:color="auto"/>
            </w:tcBorders>
            <w:shd w:val="clear" w:color="auto" w:fill="auto"/>
            <w:noWrap/>
            <w:vAlign w:val="bottom"/>
            <w:hideMark/>
          </w:tcPr>
          <w:p w:rsidR="003E39B3" w:rsidRDefault="003E39B3">
            <w:pPr>
              <w:jc w:val="center"/>
              <w:rPr>
                <w:color w:val="000000"/>
              </w:rPr>
            </w:pPr>
            <w:r>
              <w:rPr>
                <w:color w:val="000000"/>
                <w:sz w:val="22"/>
                <w:szCs w:val="22"/>
              </w:rPr>
              <w:t> </w:t>
            </w:r>
          </w:p>
        </w:tc>
        <w:tc>
          <w:tcPr>
            <w:tcW w:w="8040" w:type="dxa"/>
            <w:tcBorders>
              <w:top w:val="nil"/>
              <w:left w:val="nil"/>
              <w:bottom w:val="single" w:sz="4" w:space="0" w:color="auto"/>
              <w:right w:val="single" w:sz="4" w:space="0" w:color="auto"/>
            </w:tcBorders>
            <w:shd w:val="clear" w:color="auto" w:fill="auto"/>
            <w:noWrap/>
            <w:vAlign w:val="bottom"/>
            <w:hideMark/>
          </w:tcPr>
          <w:p w:rsidR="003E39B3" w:rsidRDefault="003E39B3">
            <w:pPr>
              <w:rPr>
                <w:b/>
                <w:bCs/>
                <w:color w:val="000000"/>
              </w:rPr>
            </w:pPr>
            <w:r>
              <w:rPr>
                <w:b/>
                <w:bCs/>
                <w:color w:val="000000"/>
                <w:sz w:val="22"/>
                <w:szCs w:val="22"/>
              </w:rPr>
              <w:t>GENEL TOPLAM</w:t>
            </w:r>
          </w:p>
        </w:tc>
        <w:tc>
          <w:tcPr>
            <w:tcW w:w="140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656.900,00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573.100,00</w:t>
            </w:r>
          </w:p>
        </w:tc>
        <w:tc>
          <w:tcPr>
            <w:tcW w:w="118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571.575,00</w:t>
            </w:r>
          </w:p>
        </w:tc>
        <w:tc>
          <w:tcPr>
            <w:tcW w:w="1160" w:type="dxa"/>
            <w:tcBorders>
              <w:top w:val="nil"/>
              <w:left w:val="nil"/>
              <w:bottom w:val="single" w:sz="4" w:space="0" w:color="auto"/>
              <w:right w:val="single" w:sz="4" w:space="0" w:color="auto"/>
            </w:tcBorders>
            <w:shd w:val="clear" w:color="auto" w:fill="auto"/>
            <w:noWrap/>
            <w:vAlign w:val="bottom"/>
            <w:hideMark/>
          </w:tcPr>
          <w:p w:rsidR="003E39B3" w:rsidRDefault="003E39B3">
            <w:pPr>
              <w:jc w:val="right"/>
              <w:rPr>
                <w:b/>
                <w:bCs/>
                <w:color w:val="000000"/>
              </w:rPr>
            </w:pPr>
            <w:r>
              <w:rPr>
                <w:b/>
                <w:bCs/>
                <w:color w:val="000000"/>
                <w:sz w:val="22"/>
                <w:szCs w:val="22"/>
              </w:rPr>
              <w:t>99,7</w:t>
            </w:r>
          </w:p>
        </w:tc>
      </w:tr>
    </w:tbl>
    <w:p w:rsidR="003E39B3" w:rsidRDefault="003E39B3">
      <w:pPr>
        <w:spacing w:after="200" w:line="276" w:lineRule="auto"/>
        <w:rPr>
          <w:bCs/>
          <w:sz w:val="22"/>
          <w:szCs w:val="22"/>
        </w:rPr>
        <w:sectPr w:rsidR="003E39B3" w:rsidSect="003E39B3">
          <w:pgSz w:w="16838" w:h="11906" w:orient="landscape"/>
          <w:pgMar w:top="1418" w:right="1418" w:bottom="1418" w:left="1418" w:header="709" w:footer="709" w:gutter="0"/>
          <w:cols w:space="708"/>
          <w:docGrid w:linePitch="360"/>
        </w:sect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1" w:name="_Toc158804400"/>
      <w:r w:rsidRPr="00BC2386">
        <w:rPr>
          <w:rFonts w:ascii="Times New Roman" w:hAnsi="Times New Roman" w:cs="Times New Roman"/>
          <w:b/>
          <w:i w:val="0"/>
          <w:iCs/>
          <w:color w:val="0000FF"/>
          <w:sz w:val="28"/>
          <w:szCs w:val="28"/>
          <w:lang w:val="tr-TR"/>
        </w:rPr>
        <w:lastRenderedPageBreak/>
        <w:t>3- Mali Denetim Sonuçları</w:t>
      </w:r>
      <w:bookmarkEnd w:id="21"/>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2" w:name="_Toc158804401"/>
      <w:r w:rsidRPr="00BC2386">
        <w:rPr>
          <w:rFonts w:ascii="Times New Roman" w:hAnsi="Times New Roman" w:cs="Times New Roman"/>
          <w:b/>
          <w:i w:val="0"/>
          <w:iCs/>
          <w:color w:val="0000FF"/>
          <w:sz w:val="28"/>
          <w:szCs w:val="28"/>
          <w:lang w:val="tr-TR"/>
        </w:rPr>
        <w:t>4- Diğer Hususlar</w:t>
      </w:r>
      <w:bookmarkEnd w:id="22"/>
    </w:p>
    <w:p w:rsidR="00857FE4" w:rsidRPr="00564731" w:rsidRDefault="00857FE4" w:rsidP="00857FE4">
      <w:pPr>
        <w:spacing w:before="100" w:beforeAutospacing="1" w:after="100" w:afterAutospacing="1"/>
        <w:jc w:val="both"/>
        <w:rPr>
          <w:bCs/>
        </w:rPr>
      </w:pP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3" w:name="_Toc158804402"/>
      <w:r w:rsidRPr="00564731">
        <w:rPr>
          <w:rFonts w:ascii="Times New Roman" w:hAnsi="Times New Roman" w:cs="Times New Roman"/>
          <w:i w:val="0"/>
          <w:color w:val="800000"/>
          <w:lang w:val="tr-TR"/>
        </w:rPr>
        <w:t>B- Performans Bilgileri</w:t>
      </w:r>
      <w:bookmarkEnd w:id="23"/>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4" w:name="_Toc158804403"/>
      <w:r w:rsidRPr="00BE6B30">
        <w:rPr>
          <w:rFonts w:ascii="Times New Roman" w:hAnsi="Times New Roman" w:cs="Times New Roman"/>
          <w:b/>
          <w:i w:val="0"/>
          <w:iCs/>
          <w:color w:val="0000FF"/>
          <w:sz w:val="28"/>
          <w:szCs w:val="28"/>
          <w:lang w:val="tr-TR"/>
        </w:rPr>
        <w:t>1- Faaliyet ve Proje Bilgileri</w:t>
      </w:r>
      <w:bookmarkEnd w:id="24"/>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5215F0" w:rsidRDefault="00857FE4" w:rsidP="00857FE4">
      <w:pPr>
        <w:spacing w:before="100" w:beforeAutospacing="1" w:after="100" w:afterAutospacing="1"/>
        <w:jc w:val="both"/>
        <w:rPr>
          <w:b/>
        </w:rPr>
      </w:pPr>
      <w:r w:rsidRPr="00564731">
        <w:rPr>
          <w:b/>
        </w:rPr>
        <w:tab/>
      </w:r>
      <w:r w:rsidRPr="00564731">
        <w:rPr>
          <w:b/>
        </w:rPr>
        <w:tab/>
      </w:r>
    </w:p>
    <w:p w:rsidR="005215F0" w:rsidRDefault="005215F0" w:rsidP="00857FE4">
      <w:pPr>
        <w:spacing w:before="100" w:beforeAutospacing="1" w:after="100" w:afterAutospacing="1"/>
        <w:jc w:val="both"/>
        <w:rPr>
          <w:b/>
        </w:rPr>
      </w:pPr>
    </w:p>
    <w:p w:rsidR="005215F0" w:rsidRDefault="005215F0" w:rsidP="00857FE4">
      <w:pPr>
        <w:spacing w:before="100" w:beforeAutospacing="1" w:after="100" w:afterAutospacing="1"/>
        <w:jc w:val="both"/>
        <w:rPr>
          <w:b/>
        </w:rPr>
      </w:pPr>
    </w:p>
    <w:p w:rsidR="00857FE4" w:rsidRPr="00564731" w:rsidRDefault="00857FE4" w:rsidP="00857FE4">
      <w:pPr>
        <w:spacing w:before="100" w:beforeAutospacing="1" w:after="100" w:afterAutospacing="1"/>
        <w:jc w:val="both"/>
        <w:rPr>
          <w:b/>
          <w:color w:val="FF0000"/>
        </w:rPr>
      </w:pPr>
      <w:r w:rsidRPr="00564731">
        <w:rPr>
          <w:b/>
          <w:color w:val="FF0000"/>
        </w:rPr>
        <w:lastRenderedPageBreak/>
        <w:t>1.1. Faaliyet Bilgileri</w:t>
      </w:r>
    </w:p>
    <w:tbl>
      <w:tblPr>
        <w:tblStyle w:val="TabloKlavuzu"/>
        <w:tblW w:w="0" w:type="auto"/>
        <w:tblInd w:w="1310" w:type="dxa"/>
        <w:tblLook w:val="01E0"/>
      </w:tblPr>
      <w:tblGrid>
        <w:gridCol w:w="5328"/>
        <w:gridCol w:w="1137"/>
      </w:tblGrid>
      <w:tr w:rsidR="00857FE4" w:rsidRPr="00564731" w:rsidTr="00C9507C">
        <w:tc>
          <w:tcPr>
            <w:tcW w:w="5328" w:type="dxa"/>
          </w:tcPr>
          <w:p w:rsidR="00857FE4" w:rsidRPr="00564731" w:rsidRDefault="00857FE4" w:rsidP="00C9507C">
            <w:pPr>
              <w:jc w:val="center"/>
              <w:rPr>
                <w:b/>
              </w:rPr>
            </w:pPr>
            <w:r w:rsidRPr="00564731">
              <w:rPr>
                <w:b/>
              </w:rPr>
              <w:t>FAALİYET TÜRÜ</w:t>
            </w:r>
          </w:p>
        </w:tc>
        <w:tc>
          <w:tcPr>
            <w:tcW w:w="1137" w:type="dxa"/>
          </w:tcPr>
          <w:p w:rsidR="00857FE4" w:rsidRPr="00564731" w:rsidRDefault="00857FE4" w:rsidP="00C9507C">
            <w:pPr>
              <w:jc w:val="center"/>
              <w:rPr>
                <w:b/>
              </w:rPr>
            </w:pPr>
            <w:r w:rsidRPr="00564731">
              <w:rPr>
                <w:b/>
              </w:rPr>
              <w:t>SAYISI</w:t>
            </w:r>
          </w:p>
        </w:tc>
      </w:tr>
      <w:tr w:rsidR="00857FE4" w:rsidRPr="00564731" w:rsidTr="00C9507C">
        <w:tc>
          <w:tcPr>
            <w:tcW w:w="5328" w:type="dxa"/>
          </w:tcPr>
          <w:p w:rsidR="00857FE4" w:rsidRPr="00564731" w:rsidRDefault="00857FE4" w:rsidP="00C9507C">
            <w:r w:rsidRPr="00564731">
              <w:t>Sempozyum ve Kongre</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Konferans</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Panel</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Seminer</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Açık Oturum</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Söyleşi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 xml:space="preserve">Tiyatro </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Konser</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Sergi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Turnuva</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Teknik Gezi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Eğitim Semineri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tc>
        <w:tc>
          <w:tcPr>
            <w:tcW w:w="1137" w:type="dxa"/>
          </w:tcPr>
          <w:p w:rsidR="00857FE4" w:rsidRPr="00564731" w:rsidRDefault="00857FE4" w:rsidP="00C9507C"/>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C9507C">
        <w:tc>
          <w:tcPr>
            <w:tcW w:w="5328" w:type="dxa"/>
          </w:tcPr>
          <w:p w:rsidR="00857FE4" w:rsidRPr="00564731" w:rsidRDefault="00857FE4" w:rsidP="00C9507C">
            <w:pPr>
              <w:jc w:val="center"/>
              <w:rPr>
                <w:b/>
              </w:rPr>
            </w:pPr>
            <w:r w:rsidRPr="00564731">
              <w:rPr>
                <w:b/>
              </w:rPr>
              <w:t>YAYIN TÜRÜ</w:t>
            </w:r>
          </w:p>
        </w:tc>
        <w:tc>
          <w:tcPr>
            <w:tcW w:w="1137" w:type="dxa"/>
          </w:tcPr>
          <w:p w:rsidR="00857FE4" w:rsidRPr="00564731" w:rsidRDefault="00857FE4" w:rsidP="00C9507C">
            <w:pPr>
              <w:jc w:val="center"/>
              <w:rPr>
                <w:b/>
              </w:rPr>
            </w:pPr>
            <w:r w:rsidRPr="00564731">
              <w:rPr>
                <w:b/>
              </w:rPr>
              <w:t>SAYISI</w:t>
            </w:r>
          </w:p>
        </w:tc>
      </w:tr>
      <w:tr w:rsidR="00857FE4" w:rsidRPr="00564731" w:rsidTr="00C9507C">
        <w:tc>
          <w:tcPr>
            <w:tcW w:w="5328" w:type="dxa"/>
          </w:tcPr>
          <w:p w:rsidR="00857FE4" w:rsidRPr="00564731" w:rsidRDefault="00857FE4" w:rsidP="00C9507C">
            <w:proofErr w:type="gramStart"/>
            <w:r w:rsidRPr="00564731">
              <w:t>Uluslar arası</w:t>
            </w:r>
            <w:proofErr w:type="gramEnd"/>
            <w:r w:rsidRPr="00564731">
              <w:t xml:space="preserve"> Makale</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Ulusal Makale</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proofErr w:type="gramStart"/>
            <w:r w:rsidRPr="00564731">
              <w:t>Uluslar arası</w:t>
            </w:r>
            <w:proofErr w:type="gramEnd"/>
            <w:r w:rsidRPr="00564731">
              <w:t xml:space="preserve"> Bildiri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Ulusal Bildiri</w:t>
            </w:r>
          </w:p>
        </w:tc>
        <w:tc>
          <w:tcPr>
            <w:tcW w:w="1137" w:type="dxa"/>
          </w:tcPr>
          <w:p w:rsidR="00857FE4" w:rsidRPr="00564731" w:rsidRDefault="00857FE4" w:rsidP="00C9507C"/>
        </w:tc>
      </w:tr>
      <w:tr w:rsidR="00857FE4" w:rsidRPr="00564731" w:rsidTr="00C9507C">
        <w:tc>
          <w:tcPr>
            <w:tcW w:w="5328" w:type="dxa"/>
          </w:tcPr>
          <w:p w:rsidR="00857FE4" w:rsidRPr="00564731" w:rsidRDefault="00857FE4" w:rsidP="00C9507C">
            <w:r w:rsidRPr="00564731">
              <w:t>Kitap</w:t>
            </w:r>
          </w:p>
        </w:tc>
        <w:tc>
          <w:tcPr>
            <w:tcW w:w="1137" w:type="dxa"/>
          </w:tcPr>
          <w:p w:rsidR="00857FE4" w:rsidRPr="00564731" w:rsidRDefault="00857FE4" w:rsidP="00C9507C"/>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C9507C">
        <w:tc>
          <w:tcPr>
            <w:tcW w:w="3708" w:type="dxa"/>
          </w:tcPr>
          <w:p w:rsidR="00857FE4" w:rsidRPr="00564731" w:rsidRDefault="00857FE4" w:rsidP="00C9507C">
            <w:pPr>
              <w:jc w:val="center"/>
              <w:rPr>
                <w:b/>
              </w:rPr>
            </w:pPr>
            <w:r w:rsidRPr="00564731">
              <w:rPr>
                <w:b/>
              </w:rPr>
              <w:t>ÜNİVERSİTE ADI</w:t>
            </w:r>
          </w:p>
        </w:tc>
        <w:tc>
          <w:tcPr>
            <w:tcW w:w="5502" w:type="dxa"/>
          </w:tcPr>
          <w:p w:rsidR="00857FE4" w:rsidRPr="00564731" w:rsidRDefault="00857FE4" w:rsidP="00C9507C">
            <w:pPr>
              <w:jc w:val="center"/>
              <w:rPr>
                <w:b/>
              </w:rPr>
            </w:pPr>
            <w:r w:rsidRPr="00564731">
              <w:rPr>
                <w:b/>
              </w:rPr>
              <w:t>ANLAŞMANIN İÇERİĞİ</w:t>
            </w:r>
          </w:p>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r w:rsidR="00857FE4" w:rsidRPr="00564731" w:rsidTr="00C9507C">
        <w:tc>
          <w:tcPr>
            <w:tcW w:w="3708" w:type="dxa"/>
          </w:tcPr>
          <w:p w:rsidR="00857FE4" w:rsidRPr="00564731" w:rsidRDefault="00857FE4" w:rsidP="00C9507C"/>
        </w:tc>
        <w:tc>
          <w:tcPr>
            <w:tcW w:w="5502" w:type="dxa"/>
          </w:tcPr>
          <w:p w:rsidR="00857FE4" w:rsidRPr="00564731" w:rsidRDefault="00857FE4" w:rsidP="00C9507C"/>
        </w:tc>
      </w:tr>
    </w:tbl>
    <w:p w:rsidR="00857FE4" w:rsidRPr="00564731" w:rsidRDefault="00857FE4" w:rsidP="00857FE4"/>
    <w:p w:rsidR="005215F0" w:rsidRDefault="005215F0">
      <w:pPr>
        <w:spacing w:after="200" w:line="276" w:lineRule="auto"/>
        <w:rPr>
          <w:b/>
          <w:color w:val="FF0000"/>
        </w:rPr>
      </w:pPr>
      <w:r>
        <w:rPr>
          <w:b/>
          <w:color w:val="FF0000"/>
        </w:rPr>
        <w:br w:type="page"/>
      </w:r>
    </w:p>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lastRenderedPageBreak/>
        <w:t>1.4. Proje Bilgileri</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C9507C">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C9507C">
            <w:pPr>
              <w:jc w:val="center"/>
              <w:rPr>
                <w:b/>
              </w:rPr>
            </w:pPr>
            <w:r w:rsidRPr="00564731">
              <w:rPr>
                <w:b/>
                <w:sz w:val="22"/>
                <w:szCs w:val="22"/>
              </w:rPr>
              <w:t>Bilimsel Araştırma Proje Sayısı</w:t>
            </w:r>
          </w:p>
        </w:tc>
      </w:tr>
      <w:tr w:rsidR="00857FE4" w:rsidRPr="00564731" w:rsidTr="00C9507C">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C9507C">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C9507C">
            <w:pPr>
              <w:jc w:val="center"/>
              <w:rPr>
                <w:b/>
                <w:bCs/>
                <w:sz w:val="20"/>
              </w:rPr>
            </w:pPr>
            <w:r w:rsidRPr="00564731">
              <w:rPr>
                <w:b/>
                <w:bCs/>
                <w:sz w:val="20"/>
              </w:rPr>
              <w:t>2006</w:t>
            </w:r>
          </w:p>
        </w:tc>
      </w:tr>
      <w:tr w:rsidR="00857FE4" w:rsidRPr="00564731" w:rsidTr="00C9507C">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C9507C">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C9507C">
            <w:pPr>
              <w:jc w:val="center"/>
              <w:rPr>
                <w:b/>
                <w:bCs/>
                <w:sz w:val="20"/>
              </w:rPr>
            </w:pPr>
            <w:r w:rsidRPr="00564731">
              <w:rPr>
                <w:b/>
                <w:bCs/>
                <w:sz w:val="20"/>
              </w:rPr>
              <w:t>Önceki Yıldan</w:t>
            </w:r>
          </w:p>
          <w:p w:rsidR="00857FE4" w:rsidRPr="00564731" w:rsidRDefault="00857FE4" w:rsidP="00C9507C">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C9507C">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C9507C">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C9507C">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C9507C">
            <w:pPr>
              <w:jc w:val="center"/>
              <w:rPr>
                <w:b/>
                <w:bCs/>
                <w:sz w:val="20"/>
              </w:rPr>
            </w:pPr>
            <w:r w:rsidRPr="00564731">
              <w:rPr>
                <w:b/>
                <w:bCs/>
                <w:sz w:val="20"/>
              </w:rPr>
              <w:t>Toplam Ödenek</w:t>
            </w:r>
          </w:p>
          <w:p w:rsidR="00857FE4" w:rsidRPr="00564731" w:rsidRDefault="00857FE4" w:rsidP="00C9507C">
            <w:pPr>
              <w:jc w:val="center"/>
              <w:rPr>
                <w:b/>
                <w:bCs/>
                <w:sz w:val="20"/>
              </w:rPr>
            </w:pPr>
            <w:r w:rsidRPr="00564731">
              <w:rPr>
                <w:b/>
                <w:bCs/>
                <w:sz w:val="20"/>
              </w:rPr>
              <w:t>YTL</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C9507C">
            <w:pPr>
              <w:rPr>
                <w:b/>
                <w:bCs/>
                <w:sz w:val="20"/>
              </w:rPr>
            </w:pPr>
          </w:p>
          <w:p w:rsidR="00857FE4" w:rsidRPr="00564731" w:rsidRDefault="00857FE4" w:rsidP="00C9507C">
            <w:pPr>
              <w:rPr>
                <w:b/>
                <w:bCs/>
                <w:sz w:val="20"/>
              </w:rPr>
            </w:pPr>
            <w:r w:rsidRPr="00564731">
              <w:rPr>
                <w:b/>
                <w:bCs/>
                <w:sz w:val="20"/>
              </w:rPr>
              <w:t>BİLİMSEL ARAŞTIRMA PROJELERİ</w:t>
            </w:r>
          </w:p>
          <w:p w:rsidR="00857FE4" w:rsidRPr="00564731" w:rsidRDefault="00857FE4" w:rsidP="00C9507C">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C9507C">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C9507C">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C9507C">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C9507C">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C9507C">
            <w:pPr>
              <w:rPr>
                <w:sz w:val="20"/>
              </w:rPr>
            </w:pPr>
            <w:r w:rsidRPr="00564731">
              <w:rPr>
                <w:sz w:val="20"/>
              </w:rPr>
              <w:t> </w:t>
            </w:r>
          </w:p>
        </w:tc>
      </w:tr>
      <w:tr w:rsidR="00857FE4" w:rsidRPr="00564731" w:rsidTr="00C9507C">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C9507C">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C9507C">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C9507C">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5" w:name="_Toc158804404"/>
      <w:r w:rsidRPr="00397BE4">
        <w:rPr>
          <w:b/>
          <w:iCs/>
          <w:color w:val="0000FF"/>
          <w:sz w:val="28"/>
          <w:szCs w:val="28"/>
        </w:rPr>
        <w:t>2- Performans Sonuçları Tablosu</w:t>
      </w:r>
      <w:bookmarkEnd w:id="25"/>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Default="00857FE4" w:rsidP="00857FE4">
      <w:pPr>
        <w:rPr>
          <w:b/>
          <w:color w:val="0000FF"/>
          <w:sz w:val="16"/>
          <w:szCs w:val="16"/>
        </w:rPr>
      </w:pPr>
    </w:p>
    <w:p w:rsidR="005215F0" w:rsidRDefault="005215F0" w:rsidP="00857FE4">
      <w:pPr>
        <w:rPr>
          <w:b/>
          <w:color w:val="0000FF"/>
          <w:sz w:val="16"/>
          <w:szCs w:val="16"/>
        </w:rPr>
      </w:pPr>
    </w:p>
    <w:p w:rsidR="005215F0" w:rsidRDefault="005215F0" w:rsidP="00857FE4">
      <w:pPr>
        <w:rPr>
          <w:b/>
          <w:color w:val="0000FF"/>
          <w:sz w:val="16"/>
          <w:szCs w:val="16"/>
        </w:rPr>
      </w:pPr>
    </w:p>
    <w:p w:rsidR="005215F0" w:rsidRPr="00564731" w:rsidRDefault="005215F0"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lastRenderedPageBreak/>
        <w:t>Performans Bilgi Sisteminin Değerlendirilmesi</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6" w:name="_Toc158804408"/>
      <w:r w:rsidRPr="00564731">
        <w:rPr>
          <w:sz w:val="24"/>
          <w:szCs w:val="24"/>
          <w:lang w:val="tr-TR"/>
        </w:rPr>
        <w:tab/>
      </w:r>
      <w:r w:rsidRPr="00564731">
        <w:rPr>
          <w:color w:val="993300"/>
          <w:sz w:val="24"/>
          <w:szCs w:val="24"/>
          <w:lang w:val="tr-TR"/>
        </w:rPr>
        <w:t>IV- KURUMSAL KABİLİYET ve KAPASİTENİN DEĞERLENDİRİLMESİ</w:t>
      </w:r>
      <w:bookmarkEnd w:id="26"/>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09"/>
      <w:r w:rsidRPr="00564731">
        <w:rPr>
          <w:rFonts w:ascii="Times New Roman" w:hAnsi="Times New Roman" w:cs="Times New Roman"/>
          <w:i w:val="0"/>
          <w:color w:val="800000"/>
          <w:lang w:val="tr-TR"/>
        </w:rPr>
        <w:t>A- Üstünlükler</w:t>
      </w:r>
      <w:bookmarkEnd w:id="27"/>
    </w:p>
    <w:p w:rsidR="00857FE4" w:rsidRPr="00564731" w:rsidRDefault="00857FE4" w:rsidP="00857FE4">
      <w:pPr>
        <w:ind w:left="360"/>
        <w:jc w:val="both"/>
        <w:rPr>
          <w:sz w:val="22"/>
          <w:szCs w:val="22"/>
        </w:rPr>
      </w:pPr>
    </w:p>
    <w:p w:rsidR="009356E1" w:rsidRPr="0058769B" w:rsidRDefault="009356E1" w:rsidP="009356E1">
      <w:pPr>
        <w:numPr>
          <w:ilvl w:val="0"/>
          <w:numId w:val="21"/>
        </w:numPr>
        <w:suppressAutoHyphens/>
      </w:pPr>
      <w:proofErr w:type="gramStart"/>
      <w:r w:rsidRPr="0058769B">
        <w:t>Sürekli olarak büyüyen ve güçlenen Gümüşhane Üniversitesinin bir birimi olmak.</w:t>
      </w:r>
      <w:proofErr w:type="gramEnd"/>
    </w:p>
    <w:p w:rsidR="009356E1" w:rsidRPr="0058769B" w:rsidRDefault="009356E1" w:rsidP="009356E1">
      <w:pPr>
        <w:numPr>
          <w:ilvl w:val="0"/>
          <w:numId w:val="21"/>
        </w:numPr>
        <w:suppressAutoHyphens/>
      </w:pPr>
      <w:r w:rsidRPr="0058769B">
        <w:t>Bütçe sorunumuzun geçmiş yıllara göre daha az olması.</w:t>
      </w:r>
    </w:p>
    <w:p w:rsidR="009356E1" w:rsidRPr="0058769B" w:rsidRDefault="009356E1" w:rsidP="009356E1">
      <w:pPr>
        <w:numPr>
          <w:ilvl w:val="0"/>
          <w:numId w:val="21"/>
        </w:numPr>
        <w:suppressAutoHyphens/>
      </w:pPr>
      <w:proofErr w:type="gramStart"/>
      <w:r w:rsidRPr="0058769B">
        <w:t>Üniversite üst yönetiminin tam desteği ve ilgisi.</w:t>
      </w:r>
      <w:proofErr w:type="gramEnd"/>
    </w:p>
    <w:p w:rsidR="009356E1" w:rsidRPr="0058769B" w:rsidRDefault="009356E1" w:rsidP="009356E1">
      <w:pPr>
        <w:numPr>
          <w:ilvl w:val="0"/>
          <w:numId w:val="21"/>
        </w:numPr>
        <w:suppressAutoHyphens/>
      </w:pPr>
      <w:r w:rsidRPr="0058769B">
        <w:t>Üniversitemizin tüm birimleri ile olan dayanışmamız.</w:t>
      </w:r>
    </w:p>
    <w:p w:rsidR="009356E1" w:rsidRDefault="009356E1" w:rsidP="009356E1">
      <w:pPr>
        <w:numPr>
          <w:ilvl w:val="0"/>
          <w:numId w:val="21"/>
        </w:numPr>
        <w:suppressAutoHyphens/>
      </w:pPr>
      <w:r w:rsidRPr="0058769B">
        <w:t>Sunduğumuz teknolojik hizmet kalitesinin yüksek olması.</w:t>
      </w:r>
    </w:p>
    <w:p w:rsidR="00857FE4" w:rsidRPr="009356E1" w:rsidRDefault="009356E1" w:rsidP="009356E1">
      <w:pPr>
        <w:numPr>
          <w:ilvl w:val="0"/>
          <w:numId w:val="21"/>
        </w:numPr>
        <w:suppressAutoHyphens/>
      </w:pPr>
      <w:proofErr w:type="spellStart"/>
      <w:r w:rsidRPr="0058769B">
        <w:t>Kampüsümüzde</w:t>
      </w:r>
      <w:proofErr w:type="spellEnd"/>
      <w:r w:rsidRPr="0058769B">
        <w:t xml:space="preserve"> kaliteli bir bilişim ağı altyapısının kurulmuş olması.</w:t>
      </w:r>
      <w:r w:rsidRPr="0058769B">
        <w:br/>
      </w:r>
    </w:p>
    <w:p w:rsidR="00857FE4" w:rsidRPr="00564731" w:rsidRDefault="00857FE4" w:rsidP="00857FE4">
      <w:pPr>
        <w:pStyle w:val="Balk2"/>
        <w:ind w:firstLine="708"/>
        <w:rPr>
          <w:rFonts w:ascii="Times New Roman" w:hAnsi="Times New Roman" w:cs="Times New Roman"/>
          <w:i w:val="0"/>
          <w:color w:val="800000"/>
          <w:lang w:val="tr-TR"/>
        </w:rPr>
      </w:pPr>
      <w:bookmarkStart w:id="28" w:name="_Toc158804410"/>
      <w:r w:rsidRPr="00564731">
        <w:rPr>
          <w:rFonts w:ascii="Times New Roman" w:hAnsi="Times New Roman" w:cs="Times New Roman"/>
          <w:i w:val="0"/>
          <w:color w:val="800000"/>
          <w:lang w:val="tr-TR"/>
        </w:rPr>
        <w:t>B- Zayıflıklar</w:t>
      </w:r>
      <w:bookmarkEnd w:id="28"/>
    </w:p>
    <w:p w:rsidR="009356E1" w:rsidRPr="0058769B" w:rsidRDefault="009356E1" w:rsidP="009356E1">
      <w:pPr>
        <w:pStyle w:val="GvdeMetni21"/>
        <w:numPr>
          <w:ilvl w:val="0"/>
          <w:numId w:val="22"/>
        </w:numPr>
        <w:tabs>
          <w:tab w:val="clear" w:pos="2340"/>
        </w:tabs>
        <w:suppressAutoHyphens/>
        <w:spacing w:before="280" w:line="240" w:lineRule="auto"/>
        <w:jc w:val="left"/>
        <w:rPr>
          <w:rFonts w:ascii="Times New Roman" w:hAnsi="Times New Roman" w:cs="Times New Roman"/>
          <w:sz w:val="24"/>
          <w:szCs w:val="24"/>
        </w:rPr>
      </w:pPr>
      <w:proofErr w:type="spellStart"/>
      <w:r>
        <w:rPr>
          <w:rFonts w:ascii="Times New Roman" w:hAnsi="Times New Roman" w:cs="Times New Roman"/>
          <w:sz w:val="24"/>
          <w:szCs w:val="24"/>
        </w:rPr>
        <w:t>Üniversitemizde</w:t>
      </w:r>
      <w:r w:rsidRPr="0058769B">
        <w:rPr>
          <w:rFonts w:ascii="Times New Roman" w:hAnsi="Times New Roman" w:cs="Times New Roman"/>
          <w:sz w:val="24"/>
          <w:szCs w:val="24"/>
        </w:rPr>
        <w:t>ki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uzak</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birimlerin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iletişim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eksikliği</w:t>
      </w:r>
      <w:proofErr w:type="spellEnd"/>
      <w:r w:rsidRPr="0058769B">
        <w:rPr>
          <w:rFonts w:ascii="Times New Roman" w:hAnsi="Times New Roman" w:cs="Times New Roman"/>
          <w:sz w:val="24"/>
          <w:szCs w:val="24"/>
        </w:rPr>
        <w:t>.</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proofErr w:type="spellStart"/>
      <w:r w:rsidRPr="0058769B">
        <w:rPr>
          <w:rFonts w:ascii="Times New Roman" w:hAnsi="Times New Roman" w:cs="Times New Roman"/>
          <w:sz w:val="24"/>
          <w:szCs w:val="24"/>
        </w:rPr>
        <w:t>Ücret</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gibi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yetersizliklerinin</w:t>
      </w:r>
      <w:proofErr w:type="spellEnd"/>
      <w:r>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personel</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üzerindeki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olumsuz</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etkisi</w:t>
      </w:r>
      <w:proofErr w:type="spellEnd"/>
      <w:r w:rsidRPr="0058769B">
        <w:rPr>
          <w:rFonts w:ascii="Times New Roman" w:hAnsi="Times New Roman" w:cs="Times New Roman"/>
          <w:sz w:val="24"/>
          <w:szCs w:val="24"/>
        </w:rPr>
        <w:t>.</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proofErr w:type="spellStart"/>
      <w:r w:rsidRPr="0058769B">
        <w:rPr>
          <w:rFonts w:ascii="Times New Roman" w:hAnsi="Times New Roman" w:cs="Times New Roman"/>
          <w:sz w:val="24"/>
          <w:szCs w:val="24"/>
        </w:rPr>
        <w:t>Hizmet</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içi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eğitimlerin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yeterli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sıklıkta</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verilememesi</w:t>
      </w:r>
      <w:proofErr w:type="spellEnd"/>
      <w:r w:rsidRPr="0058769B">
        <w:rPr>
          <w:rFonts w:ascii="Times New Roman" w:hAnsi="Times New Roman" w:cs="Times New Roman"/>
          <w:sz w:val="24"/>
          <w:szCs w:val="24"/>
        </w:rPr>
        <w:t>.</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proofErr w:type="spellStart"/>
      <w:r w:rsidRPr="0058769B">
        <w:rPr>
          <w:rFonts w:ascii="Times New Roman" w:hAnsi="Times New Roman" w:cs="Times New Roman"/>
          <w:sz w:val="24"/>
          <w:szCs w:val="24"/>
        </w:rPr>
        <w:t>Personelin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eğitim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kurs</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seminerlere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yeterli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gönderilememesi</w:t>
      </w:r>
      <w:proofErr w:type="spellEnd"/>
      <w:r w:rsidRPr="0058769B">
        <w:rPr>
          <w:rFonts w:ascii="Times New Roman" w:hAnsi="Times New Roman" w:cs="Times New Roman"/>
          <w:sz w:val="24"/>
          <w:szCs w:val="24"/>
        </w:rPr>
        <w:t>.</w:t>
      </w:r>
    </w:p>
    <w:p w:rsidR="009356E1" w:rsidRPr="0058769B" w:rsidRDefault="009356E1" w:rsidP="009356E1">
      <w:pPr>
        <w:pStyle w:val="GvdeMetni21"/>
        <w:numPr>
          <w:ilvl w:val="0"/>
          <w:numId w:val="22"/>
        </w:numPr>
        <w:tabs>
          <w:tab w:val="clear" w:pos="2340"/>
        </w:tabs>
        <w:suppressAutoHyphens/>
        <w:spacing w:line="240" w:lineRule="auto"/>
        <w:jc w:val="left"/>
        <w:rPr>
          <w:rFonts w:ascii="Times New Roman" w:hAnsi="Times New Roman" w:cs="Times New Roman"/>
          <w:sz w:val="24"/>
          <w:szCs w:val="24"/>
        </w:rPr>
      </w:pPr>
      <w:proofErr w:type="spellStart"/>
      <w:r w:rsidRPr="0058769B">
        <w:rPr>
          <w:rFonts w:ascii="Times New Roman" w:hAnsi="Times New Roman" w:cs="Times New Roman"/>
          <w:sz w:val="24"/>
          <w:szCs w:val="24"/>
        </w:rPr>
        <w:t>Bilişim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ilgili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diğer</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üniversite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kurum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organizasyonlar</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iletişim</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dayanışma</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eksikliği</w:t>
      </w:r>
      <w:proofErr w:type="spellEnd"/>
      <w:r w:rsidRPr="0058769B">
        <w:rPr>
          <w:rFonts w:ascii="Times New Roman" w:hAnsi="Times New Roman" w:cs="Times New Roman"/>
          <w:sz w:val="24"/>
          <w:szCs w:val="24"/>
        </w:rPr>
        <w:t>.</w:t>
      </w:r>
    </w:p>
    <w:p w:rsidR="009356E1" w:rsidRPr="0058769B" w:rsidRDefault="009356E1" w:rsidP="009356E1">
      <w:pPr>
        <w:pStyle w:val="GvdeMetni21"/>
        <w:numPr>
          <w:ilvl w:val="0"/>
          <w:numId w:val="22"/>
        </w:numPr>
        <w:tabs>
          <w:tab w:val="clear" w:pos="2340"/>
        </w:tabs>
        <w:suppressAutoHyphens/>
        <w:spacing w:after="280" w:line="240" w:lineRule="auto"/>
        <w:jc w:val="left"/>
        <w:rPr>
          <w:rFonts w:ascii="Times New Roman" w:hAnsi="Times New Roman" w:cs="Times New Roman"/>
          <w:sz w:val="24"/>
          <w:szCs w:val="24"/>
        </w:rPr>
      </w:pPr>
      <w:proofErr w:type="spellStart"/>
      <w:r w:rsidRPr="0058769B">
        <w:rPr>
          <w:rFonts w:ascii="Times New Roman" w:hAnsi="Times New Roman" w:cs="Times New Roman"/>
          <w:sz w:val="24"/>
          <w:szCs w:val="24"/>
        </w:rPr>
        <w:t>Başkanlığın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hizmet</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vereceği</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bağımsız</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bir</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binanın</w:t>
      </w:r>
      <w:proofErr w:type="spellEnd"/>
      <w:r w:rsidRPr="0058769B">
        <w:rPr>
          <w:rFonts w:ascii="Times New Roman" w:hAnsi="Times New Roman" w:cs="Times New Roman"/>
          <w:sz w:val="24"/>
          <w:szCs w:val="24"/>
        </w:rPr>
        <w:t xml:space="preserve"> </w:t>
      </w:r>
      <w:proofErr w:type="spellStart"/>
      <w:r w:rsidRPr="0058769B">
        <w:rPr>
          <w:rFonts w:ascii="Times New Roman" w:hAnsi="Times New Roman" w:cs="Times New Roman"/>
          <w:sz w:val="24"/>
          <w:szCs w:val="24"/>
        </w:rPr>
        <w:t>olmayışı</w:t>
      </w:r>
      <w:proofErr w:type="spellEnd"/>
      <w:r w:rsidRPr="0058769B">
        <w:rPr>
          <w:rFonts w:ascii="Times New Roman" w:hAnsi="Times New Roman" w:cs="Times New Roman"/>
          <w:sz w:val="24"/>
          <w:szCs w:val="24"/>
        </w:rPr>
        <w:t>.</w:t>
      </w:r>
    </w:p>
    <w:p w:rsidR="00857FE4" w:rsidRPr="00564731" w:rsidRDefault="00857FE4" w:rsidP="00857FE4">
      <w:pPr>
        <w:pStyle w:val="Balk2"/>
        <w:ind w:firstLine="708"/>
        <w:rPr>
          <w:rFonts w:ascii="Times New Roman" w:hAnsi="Times New Roman" w:cs="Times New Roman"/>
          <w:i w:val="0"/>
          <w:color w:val="800000"/>
          <w:lang w:val="tr-TR"/>
        </w:rPr>
      </w:pPr>
      <w:bookmarkStart w:id="29" w:name="_Toc158804411"/>
      <w:r w:rsidRPr="00564731">
        <w:rPr>
          <w:rFonts w:ascii="Times New Roman" w:hAnsi="Times New Roman" w:cs="Times New Roman"/>
          <w:i w:val="0"/>
          <w:color w:val="800000"/>
          <w:lang w:val="tr-TR"/>
        </w:rPr>
        <w:lastRenderedPageBreak/>
        <w:t>C- Değerlendirme</w:t>
      </w:r>
      <w:bookmarkEnd w:id="29"/>
    </w:p>
    <w:p w:rsidR="009356E1" w:rsidRPr="0058769B" w:rsidRDefault="009356E1" w:rsidP="009356E1">
      <w:pPr>
        <w:pStyle w:val="NormalWeb"/>
        <w:jc w:val="both"/>
      </w:pPr>
      <w:bookmarkStart w:id="30" w:name="_Toc158804412"/>
      <w:r w:rsidRPr="0058769B">
        <w:tab/>
        <w:t>Başkanlığımız</w:t>
      </w:r>
      <w:r w:rsidRPr="0058769B">
        <w:rPr>
          <w:rFonts w:cs="Times New Roman"/>
        </w:rPr>
        <w:t xml:space="preserve"> </w:t>
      </w:r>
      <w:r>
        <w:t>2014</w:t>
      </w:r>
      <w:r w:rsidRPr="0058769B">
        <w:rPr>
          <w:rFonts w:cs="Times New Roman"/>
        </w:rPr>
        <w:t xml:space="preserve"> </w:t>
      </w:r>
      <w:r w:rsidRPr="0058769B">
        <w:t>yılında</w:t>
      </w:r>
      <w:r w:rsidRPr="0058769B">
        <w:rPr>
          <w:rFonts w:cs="Times New Roman"/>
        </w:rPr>
        <w:t xml:space="preserve"> </w:t>
      </w:r>
      <w:r w:rsidRPr="0058769B">
        <w:t>yapılan</w:t>
      </w:r>
      <w:r w:rsidRPr="0058769B">
        <w:rPr>
          <w:rFonts w:cs="Times New Roman"/>
        </w:rPr>
        <w:t xml:space="preserve"> </w:t>
      </w:r>
      <w:r w:rsidRPr="0058769B">
        <w:t>bilişim</w:t>
      </w:r>
      <w:r w:rsidRPr="0058769B">
        <w:rPr>
          <w:rFonts w:cs="Times New Roman"/>
        </w:rPr>
        <w:t xml:space="preserve"> </w:t>
      </w:r>
      <w:r w:rsidRPr="0058769B">
        <w:t>yatırımlarını</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gücünü</w:t>
      </w:r>
      <w:r w:rsidRPr="0058769B">
        <w:rPr>
          <w:rFonts w:cs="Times New Roman"/>
        </w:rPr>
        <w:t xml:space="preserve"> </w:t>
      </w:r>
      <w:r w:rsidRPr="0058769B">
        <w:t>olabildiğince</w:t>
      </w:r>
      <w:r w:rsidRPr="0058769B">
        <w:rPr>
          <w:rFonts w:cs="Times New Roman"/>
        </w:rPr>
        <w:t xml:space="preserve"> </w:t>
      </w:r>
      <w:r w:rsidRPr="0058769B">
        <w:t>verimli</w:t>
      </w:r>
      <w:r w:rsidRPr="0058769B">
        <w:rPr>
          <w:rFonts w:cs="Times New Roman"/>
        </w:rPr>
        <w:t xml:space="preserve"> </w:t>
      </w:r>
      <w:r w:rsidRPr="0058769B">
        <w:t>kullanarak</w:t>
      </w:r>
      <w:r w:rsidRPr="0058769B">
        <w:rPr>
          <w:rFonts w:cs="Times New Roman"/>
        </w:rPr>
        <w:t xml:space="preserve"> </w:t>
      </w:r>
      <w:r w:rsidRPr="0058769B">
        <w:t>istenen</w:t>
      </w:r>
      <w:r w:rsidRPr="0058769B">
        <w:rPr>
          <w:rFonts w:cs="Times New Roman"/>
        </w:rPr>
        <w:t xml:space="preserve"> </w:t>
      </w:r>
      <w:r w:rsidRPr="0058769B">
        <w:t>ve</w:t>
      </w:r>
      <w:r w:rsidRPr="0058769B">
        <w:rPr>
          <w:rFonts w:cs="Times New Roman"/>
        </w:rPr>
        <w:t xml:space="preserve"> </w:t>
      </w:r>
      <w:r w:rsidRPr="0058769B">
        <w:t>yararlı</w:t>
      </w:r>
      <w:r w:rsidRPr="0058769B">
        <w:rPr>
          <w:rFonts w:cs="Times New Roman"/>
        </w:rPr>
        <w:t xml:space="preserve"> </w:t>
      </w:r>
      <w:r w:rsidRPr="0058769B">
        <w:t>hizmetler</w:t>
      </w:r>
      <w:r w:rsidRPr="0058769B">
        <w:rPr>
          <w:rFonts w:cs="Times New Roman"/>
        </w:rPr>
        <w:t xml:space="preserve"> </w:t>
      </w:r>
      <w:r w:rsidRPr="0058769B">
        <w:t>üretmiş,</w:t>
      </w:r>
      <w:r w:rsidRPr="0058769B">
        <w:rPr>
          <w:rFonts w:cs="Times New Roman"/>
        </w:rPr>
        <w:t xml:space="preserve"> </w:t>
      </w:r>
      <w:r w:rsidRPr="0058769B">
        <w:t>her</w:t>
      </w:r>
      <w:r w:rsidRPr="0058769B">
        <w:rPr>
          <w:rFonts w:cs="Times New Roman"/>
        </w:rPr>
        <w:t xml:space="preserve"> </w:t>
      </w:r>
      <w:r w:rsidRPr="0058769B">
        <w:t>geçen</w:t>
      </w:r>
      <w:r w:rsidRPr="0058769B">
        <w:rPr>
          <w:rFonts w:cs="Times New Roman"/>
        </w:rPr>
        <w:t xml:space="preserve"> </w:t>
      </w:r>
      <w:r w:rsidRPr="0058769B">
        <w:t>gün</w:t>
      </w:r>
      <w:r w:rsidRPr="0058769B">
        <w:rPr>
          <w:rFonts w:cs="Times New Roman"/>
        </w:rPr>
        <w:t xml:space="preserve"> </w:t>
      </w:r>
      <w:r w:rsidRPr="0058769B">
        <w:t>artan</w:t>
      </w:r>
      <w:r w:rsidRPr="0058769B">
        <w:rPr>
          <w:rFonts w:cs="Times New Roman"/>
        </w:rPr>
        <w:t xml:space="preserve"> </w:t>
      </w:r>
      <w:r w:rsidRPr="0058769B">
        <w:t>bir</w:t>
      </w:r>
      <w:r w:rsidRPr="0058769B">
        <w:rPr>
          <w:rFonts w:cs="Times New Roman"/>
        </w:rPr>
        <w:t xml:space="preserve"> </w:t>
      </w:r>
      <w:r w:rsidRPr="0058769B">
        <w:t>ivmeyle</w:t>
      </w:r>
      <w:r w:rsidRPr="0058769B">
        <w:rPr>
          <w:rFonts w:cs="Times New Roman"/>
        </w:rPr>
        <w:t xml:space="preserve"> </w:t>
      </w:r>
      <w:r w:rsidRPr="0058769B">
        <w:t>gelişen</w:t>
      </w:r>
      <w:r w:rsidRPr="0058769B">
        <w:rPr>
          <w:rFonts w:cs="Times New Roman"/>
        </w:rPr>
        <w:t xml:space="preserve"> </w:t>
      </w:r>
      <w:r w:rsidRPr="0058769B">
        <w:t>üniversitemizin</w:t>
      </w:r>
      <w:r w:rsidRPr="0058769B">
        <w:rPr>
          <w:rFonts w:cs="Times New Roman"/>
        </w:rPr>
        <w:t xml:space="preserve"> </w:t>
      </w:r>
      <w:r w:rsidRPr="0058769B">
        <w:t>bilişim</w:t>
      </w:r>
      <w:r w:rsidRPr="0058769B">
        <w:rPr>
          <w:rFonts w:cs="Times New Roman"/>
        </w:rPr>
        <w:t xml:space="preserve"> </w:t>
      </w:r>
      <w:r w:rsidRPr="0058769B">
        <w:t>konularında</w:t>
      </w:r>
      <w:r w:rsidRPr="0058769B">
        <w:rPr>
          <w:rFonts w:cs="Times New Roman"/>
        </w:rPr>
        <w:t xml:space="preserve"> </w:t>
      </w:r>
      <w:r w:rsidRPr="0058769B">
        <w:t>güvenli</w:t>
      </w:r>
      <w:r w:rsidRPr="0058769B">
        <w:rPr>
          <w:rFonts w:cs="Times New Roman"/>
        </w:rPr>
        <w:t xml:space="preserve"> </w:t>
      </w:r>
      <w:r w:rsidRPr="0058769B">
        <w:t>ve</w:t>
      </w:r>
      <w:r w:rsidRPr="0058769B">
        <w:rPr>
          <w:rFonts w:cs="Times New Roman"/>
        </w:rPr>
        <w:t xml:space="preserve"> </w:t>
      </w:r>
      <w:r w:rsidRPr="0058769B">
        <w:t>öncü</w:t>
      </w:r>
      <w:r w:rsidRPr="0058769B">
        <w:rPr>
          <w:rFonts w:cs="Times New Roman"/>
        </w:rPr>
        <w:t xml:space="preserve"> </w:t>
      </w:r>
      <w:r w:rsidRPr="0058769B">
        <w:t>bir</w:t>
      </w:r>
      <w:r w:rsidRPr="0058769B">
        <w:rPr>
          <w:rFonts w:cs="Times New Roman"/>
        </w:rPr>
        <w:t xml:space="preserve"> </w:t>
      </w:r>
      <w:r w:rsidRPr="0058769B">
        <w:t>kurumu</w:t>
      </w:r>
      <w:r w:rsidRPr="0058769B">
        <w:rPr>
          <w:rFonts w:cs="Times New Roman"/>
        </w:rPr>
        <w:t xml:space="preserve"> </w:t>
      </w:r>
      <w:r w:rsidRPr="0058769B">
        <w:t>olmuştur.</w:t>
      </w: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30"/>
    </w:p>
    <w:p w:rsidR="009356E1" w:rsidRPr="00683EBD" w:rsidRDefault="009356E1" w:rsidP="009356E1">
      <w:pPr>
        <w:pStyle w:val="NormalWeb"/>
        <w:jc w:val="both"/>
        <w:rPr>
          <w:rFonts w:cs="Times New Roman"/>
        </w:rPr>
      </w:pPr>
      <w:r w:rsidRPr="0058769B">
        <w:tab/>
        <w:t>Üniversitemizdeki</w:t>
      </w:r>
      <w:r w:rsidRPr="0058769B">
        <w:rPr>
          <w:rFonts w:cs="Times New Roman"/>
        </w:rPr>
        <w:t xml:space="preserve"> </w:t>
      </w:r>
      <w:r w:rsidRPr="0058769B">
        <w:t>tüm</w:t>
      </w:r>
      <w:r w:rsidRPr="0058769B">
        <w:rPr>
          <w:rFonts w:cs="Times New Roman"/>
        </w:rPr>
        <w:t xml:space="preserve"> </w:t>
      </w:r>
      <w:r w:rsidRPr="0058769B">
        <w:t>uygulamaların</w:t>
      </w:r>
      <w:r w:rsidRPr="0058769B">
        <w:rPr>
          <w:rFonts w:cs="Times New Roman"/>
        </w:rPr>
        <w:t xml:space="preserve"> </w:t>
      </w:r>
      <w:r w:rsidRPr="0058769B">
        <w:t>sayısal</w:t>
      </w:r>
      <w:r w:rsidRPr="0058769B">
        <w:rPr>
          <w:rFonts w:cs="Times New Roman"/>
        </w:rPr>
        <w:t xml:space="preserve"> </w:t>
      </w:r>
      <w:r w:rsidRPr="0058769B">
        <w:t>ortamlarda</w:t>
      </w:r>
      <w:r w:rsidRPr="0058769B">
        <w:rPr>
          <w:rFonts w:cs="Times New Roman"/>
        </w:rPr>
        <w:t xml:space="preserve"> </w:t>
      </w:r>
      <w:r w:rsidRPr="0058769B">
        <w:t>çalışır</w:t>
      </w:r>
      <w:r w:rsidRPr="0058769B">
        <w:rPr>
          <w:rFonts w:cs="Times New Roman"/>
        </w:rPr>
        <w:t xml:space="preserve"> </w:t>
      </w:r>
      <w:r w:rsidRPr="0058769B">
        <w:t>hale</w:t>
      </w:r>
      <w:r w:rsidRPr="0058769B">
        <w:rPr>
          <w:rFonts w:cs="Times New Roman"/>
        </w:rPr>
        <w:t xml:space="preserve"> </w:t>
      </w:r>
      <w:r w:rsidRPr="0058769B">
        <w:t>getirildiği</w:t>
      </w:r>
      <w:r w:rsidRPr="0058769B">
        <w:rPr>
          <w:rFonts w:cs="Times New Roman"/>
        </w:rPr>
        <w:t xml:space="preserve"> </w:t>
      </w:r>
      <w:r w:rsidRPr="0058769B">
        <w:t>bir</w:t>
      </w:r>
      <w:r w:rsidRPr="0058769B">
        <w:rPr>
          <w:rFonts w:cs="Times New Roman"/>
        </w:rPr>
        <w:t xml:space="preserve"> </w:t>
      </w:r>
      <w:r w:rsidRPr="0058769B">
        <w:t>süreçte</w:t>
      </w:r>
      <w:r w:rsidRPr="0058769B">
        <w:rPr>
          <w:rFonts w:cs="Times New Roman"/>
        </w:rPr>
        <w:t xml:space="preserve"> </w:t>
      </w:r>
      <w:r w:rsidRPr="0058769B">
        <w:t>Bilgi</w:t>
      </w:r>
      <w:r w:rsidRPr="0058769B">
        <w:rPr>
          <w:rFonts w:cs="Times New Roman"/>
        </w:rPr>
        <w:t xml:space="preserve"> </w:t>
      </w:r>
      <w:r w:rsidRPr="0058769B">
        <w:t>İşlem</w:t>
      </w:r>
      <w:r w:rsidRPr="0058769B">
        <w:rPr>
          <w:rFonts w:cs="Times New Roman"/>
        </w:rPr>
        <w:t xml:space="preserve"> </w:t>
      </w:r>
      <w:r w:rsidRPr="0058769B">
        <w:t>Daire</w:t>
      </w:r>
      <w:r w:rsidRPr="0058769B">
        <w:rPr>
          <w:rFonts w:cs="Times New Roman"/>
        </w:rPr>
        <w:t xml:space="preserve"> </w:t>
      </w:r>
      <w:r w:rsidRPr="0058769B">
        <w:t>Başkanlığının</w:t>
      </w:r>
      <w:r w:rsidRPr="0058769B">
        <w:rPr>
          <w:rFonts w:cs="Times New Roman"/>
        </w:rPr>
        <w:t xml:space="preserve"> </w:t>
      </w:r>
      <w:r w:rsidRPr="0058769B">
        <w:t>stratejik</w:t>
      </w:r>
      <w:r w:rsidRPr="0058769B">
        <w:rPr>
          <w:rFonts w:cs="Times New Roman"/>
        </w:rPr>
        <w:t xml:space="preserve"> </w:t>
      </w:r>
      <w:r w:rsidRPr="0058769B">
        <w:t>olarak</w:t>
      </w:r>
      <w:r w:rsidRPr="0058769B">
        <w:rPr>
          <w:rFonts w:cs="Times New Roman"/>
        </w:rPr>
        <w:t xml:space="preserve"> </w:t>
      </w:r>
      <w:r w:rsidRPr="0058769B">
        <w:t>çok</w:t>
      </w:r>
      <w:r w:rsidRPr="0058769B">
        <w:rPr>
          <w:rFonts w:cs="Times New Roman"/>
        </w:rPr>
        <w:t xml:space="preserve"> </w:t>
      </w:r>
      <w:r w:rsidRPr="0058769B">
        <w:t>önemli</w:t>
      </w:r>
      <w:r w:rsidRPr="0058769B">
        <w:rPr>
          <w:rFonts w:cs="Times New Roman"/>
        </w:rPr>
        <w:t xml:space="preserve"> </w:t>
      </w:r>
      <w:r w:rsidRPr="0058769B">
        <w:t>rolü</w:t>
      </w:r>
      <w:r w:rsidRPr="0058769B">
        <w:rPr>
          <w:rFonts w:cs="Times New Roman"/>
        </w:rPr>
        <w:t xml:space="preserve"> </w:t>
      </w:r>
      <w:r w:rsidRPr="0058769B">
        <w:t>olduğu</w:t>
      </w:r>
      <w:r w:rsidRPr="0058769B">
        <w:rPr>
          <w:rFonts w:cs="Times New Roman"/>
        </w:rPr>
        <w:t xml:space="preserve"> </w:t>
      </w:r>
      <w:r w:rsidRPr="0058769B">
        <w:t>görülmektedir.</w:t>
      </w:r>
      <w:r w:rsidRPr="0058769B">
        <w:rPr>
          <w:rFonts w:cs="Times New Roman"/>
        </w:rPr>
        <w:t xml:space="preserve"> </w:t>
      </w:r>
      <w:r w:rsidRPr="0058769B">
        <w:t>Bilişim</w:t>
      </w:r>
      <w:r w:rsidRPr="0058769B">
        <w:rPr>
          <w:rFonts w:cs="Times New Roman"/>
        </w:rPr>
        <w:t xml:space="preserve"> </w:t>
      </w:r>
      <w:r w:rsidRPr="0058769B">
        <w:t>sistemlerinde</w:t>
      </w:r>
      <w:r w:rsidRPr="0058769B">
        <w:rPr>
          <w:rFonts w:cs="Times New Roman"/>
        </w:rPr>
        <w:t xml:space="preserve"> </w:t>
      </w:r>
      <w:r w:rsidRPr="0058769B">
        <w:t>oluşabilecek</w:t>
      </w:r>
      <w:r w:rsidRPr="0058769B">
        <w:rPr>
          <w:rFonts w:cs="Times New Roman"/>
        </w:rPr>
        <w:t xml:space="preserve"> </w:t>
      </w:r>
      <w:r w:rsidRPr="0058769B">
        <w:t>herhangi</w:t>
      </w:r>
      <w:r w:rsidRPr="0058769B">
        <w:rPr>
          <w:rFonts w:cs="Times New Roman"/>
        </w:rPr>
        <w:t xml:space="preserve"> </w:t>
      </w:r>
      <w:r w:rsidRPr="0058769B">
        <w:t>menfi</w:t>
      </w:r>
      <w:r w:rsidRPr="0058769B">
        <w:rPr>
          <w:rFonts w:cs="Times New Roman"/>
        </w:rPr>
        <w:t xml:space="preserve"> </w:t>
      </w:r>
      <w:r w:rsidRPr="0058769B">
        <w:t>durum</w:t>
      </w:r>
      <w:r w:rsidRPr="0058769B">
        <w:rPr>
          <w:rFonts w:cs="Times New Roman"/>
        </w:rPr>
        <w:t xml:space="preserve"> </w:t>
      </w:r>
      <w:r w:rsidRPr="0058769B">
        <w:t>kurumumuz</w:t>
      </w:r>
      <w:r w:rsidRPr="0058769B">
        <w:rPr>
          <w:rFonts w:cs="Times New Roman"/>
        </w:rPr>
        <w:t xml:space="preserve"> </w:t>
      </w:r>
      <w:r w:rsidRPr="0058769B">
        <w:t>için</w:t>
      </w:r>
      <w:r w:rsidRPr="0058769B">
        <w:rPr>
          <w:rFonts w:cs="Times New Roman"/>
        </w:rPr>
        <w:t xml:space="preserve"> </w:t>
      </w:r>
      <w:r w:rsidRPr="0058769B">
        <w:t>para,</w:t>
      </w:r>
      <w:r w:rsidRPr="0058769B">
        <w:rPr>
          <w:rFonts w:cs="Times New Roman"/>
        </w:rPr>
        <w:t xml:space="preserve"> </w:t>
      </w:r>
      <w:r w:rsidRPr="0058769B">
        <w:t>zaman</w:t>
      </w:r>
      <w:r w:rsidRPr="0058769B">
        <w:rPr>
          <w:rFonts w:cs="Times New Roman"/>
        </w:rPr>
        <w:t xml:space="preserve"> </w:t>
      </w:r>
      <w:r w:rsidRPr="0058769B">
        <w:t>ve</w:t>
      </w:r>
      <w:r w:rsidRPr="0058769B">
        <w:rPr>
          <w:rFonts w:cs="Times New Roman"/>
        </w:rPr>
        <w:t xml:space="preserve"> </w:t>
      </w:r>
      <w:r w:rsidRPr="0058769B">
        <w:t>en</w:t>
      </w:r>
      <w:r w:rsidRPr="0058769B">
        <w:rPr>
          <w:rFonts w:cs="Times New Roman"/>
        </w:rPr>
        <w:t xml:space="preserve"> </w:t>
      </w:r>
      <w:r w:rsidRPr="0058769B">
        <w:t>kötüsü</w:t>
      </w:r>
      <w:r w:rsidRPr="0058769B">
        <w:rPr>
          <w:rFonts w:cs="Times New Roman"/>
        </w:rPr>
        <w:t xml:space="preserve"> </w:t>
      </w:r>
      <w:r w:rsidRPr="0058769B">
        <w:t>de</w:t>
      </w:r>
      <w:r w:rsidRPr="0058769B">
        <w:rPr>
          <w:rFonts w:cs="Times New Roman"/>
        </w:rPr>
        <w:t xml:space="preserve"> </w:t>
      </w:r>
      <w:proofErr w:type="gramStart"/>
      <w:r w:rsidRPr="0058769B">
        <w:t>prestij</w:t>
      </w:r>
      <w:proofErr w:type="gramEnd"/>
      <w:r w:rsidRPr="0058769B">
        <w:rPr>
          <w:rFonts w:cs="Times New Roman"/>
        </w:rPr>
        <w:t xml:space="preserve"> </w:t>
      </w:r>
      <w:r w:rsidRPr="0058769B">
        <w:t>kaybına</w:t>
      </w:r>
      <w:r w:rsidRPr="0058769B">
        <w:rPr>
          <w:rFonts w:cs="Times New Roman"/>
        </w:rPr>
        <w:t xml:space="preserve"> </w:t>
      </w:r>
      <w:r w:rsidRPr="0058769B">
        <w:t>sebep</w:t>
      </w:r>
      <w:r w:rsidRPr="0058769B">
        <w:rPr>
          <w:rFonts w:cs="Times New Roman"/>
        </w:rPr>
        <w:t xml:space="preserve"> </w:t>
      </w:r>
      <w:r w:rsidRPr="0058769B">
        <w:t>olabilecektir.</w:t>
      </w:r>
      <w:r w:rsidRPr="0058769B">
        <w:rPr>
          <w:rFonts w:cs="Times New Roman"/>
        </w:rPr>
        <w:t xml:space="preserve"> </w:t>
      </w:r>
      <w:r>
        <w:t>2014</w:t>
      </w:r>
      <w:r w:rsidRPr="0058769B">
        <w:rPr>
          <w:rFonts w:cs="Times New Roman"/>
        </w:rPr>
        <w:t xml:space="preserve"> </w:t>
      </w:r>
      <w:r w:rsidRPr="0058769B">
        <w:t>yılı</w:t>
      </w:r>
      <w:r w:rsidRPr="0058769B">
        <w:rPr>
          <w:rFonts w:cs="Times New Roman"/>
        </w:rPr>
        <w:t xml:space="preserve"> </w:t>
      </w:r>
      <w:r w:rsidRPr="0058769B">
        <w:t>içinde</w:t>
      </w:r>
      <w:r w:rsidRPr="0058769B">
        <w:rPr>
          <w:rFonts w:cs="Times New Roman"/>
        </w:rPr>
        <w:t xml:space="preserve"> </w:t>
      </w:r>
      <w:r w:rsidRPr="0058769B">
        <w:t>yapılan</w:t>
      </w:r>
      <w:r w:rsidRPr="0058769B">
        <w:rPr>
          <w:rFonts w:cs="Times New Roman"/>
        </w:rPr>
        <w:t xml:space="preserve"> </w:t>
      </w:r>
      <w:r w:rsidRPr="0058769B">
        <w:t>harcamalar,</w:t>
      </w:r>
      <w:r w:rsidRPr="0058769B">
        <w:rPr>
          <w:rFonts w:cs="Times New Roman"/>
        </w:rPr>
        <w:t xml:space="preserve"> </w:t>
      </w:r>
      <w:r w:rsidRPr="0058769B">
        <w:t>verilen</w:t>
      </w:r>
      <w:r w:rsidRPr="0058769B">
        <w:rPr>
          <w:rFonts w:cs="Times New Roman"/>
        </w:rPr>
        <w:t xml:space="preserve"> </w:t>
      </w:r>
      <w:r w:rsidRPr="0058769B">
        <w:t>emek</w:t>
      </w:r>
      <w:r w:rsidRPr="0058769B">
        <w:rPr>
          <w:rFonts w:cs="Times New Roman"/>
        </w:rPr>
        <w:t xml:space="preserve"> </w:t>
      </w:r>
      <w:r w:rsidRPr="0058769B">
        <w:t>tüm</w:t>
      </w:r>
      <w:r w:rsidRPr="0058769B">
        <w:rPr>
          <w:rFonts w:cs="Times New Roman"/>
        </w:rPr>
        <w:t xml:space="preserve"> </w:t>
      </w:r>
      <w:r w:rsidRPr="0058769B">
        <w:t>bu</w:t>
      </w:r>
      <w:r w:rsidRPr="0058769B">
        <w:rPr>
          <w:rFonts w:cs="Times New Roman"/>
        </w:rPr>
        <w:t xml:space="preserve"> </w:t>
      </w:r>
      <w:r w:rsidRPr="0058769B">
        <w:t>olumsuzlukları</w:t>
      </w:r>
      <w:r w:rsidRPr="0058769B">
        <w:rPr>
          <w:rFonts w:cs="Times New Roman"/>
        </w:rPr>
        <w:t xml:space="preserve"> </w:t>
      </w:r>
      <w:r w:rsidRPr="0058769B">
        <w:t>yaşamamak</w:t>
      </w:r>
      <w:r w:rsidRPr="0058769B">
        <w:rPr>
          <w:rFonts w:cs="Times New Roman"/>
        </w:rPr>
        <w:t xml:space="preserve"> </w:t>
      </w:r>
      <w:r w:rsidRPr="0058769B">
        <w:t>için</w:t>
      </w:r>
      <w:r w:rsidRPr="0058769B">
        <w:rPr>
          <w:rFonts w:cs="Times New Roman"/>
        </w:rPr>
        <w:t xml:space="preserve"> </w:t>
      </w:r>
      <w:r w:rsidRPr="0058769B">
        <w:t>yapılmıştır.</w:t>
      </w:r>
      <w:r w:rsidRPr="0058769B">
        <w:rPr>
          <w:rFonts w:cs="Times New Roman"/>
        </w:rPr>
        <w:t xml:space="preserve"> </w:t>
      </w:r>
      <w:r w:rsidRPr="0058769B">
        <w:t>Sonuçta</w:t>
      </w:r>
      <w:r w:rsidRPr="0058769B">
        <w:rPr>
          <w:rFonts w:cs="Times New Roman"/>
        </w:rPr>
        <w:t xml:space="preserve"> </w:t>
      </w:r>
      <w:r w:rsidRPr="0058769B">
        <w:t>oldukça</w:t>
      </w:r>
      <w:r w:rsidRPr="0058769B">
        <w:rPr>
          <w:rFonts w:cs="Times New Roman"/>
        </w:rPr>
        <w:t xml:space="preserve"> </w:t>
      </w:r>
      <w:r w:rsidRPr="0058769B">
        <w:t>başarılı</w:t>
      </w:r>
      <w:r w:rsidRPr="0058769B">
        <w:rPr>
          <w:rFonts w:cs="Times New Roman"/>
        </w:rPr>
        <w:t xml:space="preserve"> </w:t>
      </w:r>
      <w:r w:rsidRPr="0058769B">
        <w:t>görünmektedir.</w:t>
      </w:r>
      <w:r w:rsidRPr="0058769B">
        <w:rPr>
          <w:rFonts w:cs="Times New Roman"/>
        </w:rPr>
        <w:t xml:space="preserve"> </w:t>
      </w:r>
      <w:r w:rsidRPr="0058769B">
        <w:t>Ancak</w:t>
      </w:r>
      <w:r w:rsidRPr="0058769B">
        <w:rPr>
          <w:rFonts w:cs="Times New Roman"/>
        </w:rPr>
        <w:t xml:space="preserve"> </w:t>
      </w:r>
      <w:r w:rsidRPr="0058769B">
        <w:t>sistemin</w:t>
      </w:r>
      <w:r w:rsidRPr="0058769B">
        <w:rPr>
          <w:rFonts w:cs="Times New Roman"/>
        </w:rPr>
        <w:t xml:space="preserve"> </w:t>
      </w:r>
      <w:r w:rsidRPr="0058769B">
        <w:t>aynı</w:t>
      </w:r>
      <w:r w:rsidRPr="0058769B">
        <w:rPr>
          <w:rFonts w:cs="Times New Roman"/>
        </w:rPr>
        <w:t xml:space="preserve"> </w:t>
      </w:r>
      <w:r w:rsidRPr="0058769B">
        <w:t>şekilde</w:t>
      </w:r>
      <w:r w:rsidRPr="0058769B">
        <w:rPr>
          <w:rFonts w:cs="Times New Roman"/>
        </w:rPr>
        <w:t xml:space="preserve"> </w:t>
      </w:r>
      <w:r w:rsidRPr="0058769B">
        <w:t>çalışması</w:t>
      </w:r>
      <w:r w:rsidRPr="0058769B">
        <w:rPr>
          <w:rFonts w:cs="Times New Roman"/>
        </w:rPr>
        <w:t xml:space="preserve"> </w:t>
      </w:r>
      <w:r w:rsidRPr="0058769B">
        <w:t>daha</w:t>
      </w:r>
      <w:r w:rsidRPr="0058769B">
        <w:rPr>
          <w:rFonts w:cs="Times New Roman"/>
        </w:rPr>
        <w:t xml:space="preserve"> </w:t>
      </w:r>
      <w:r w:rsidRPr="0058769B">
        <w:t>da</w:t>
      </w:r>
      <w:r w:rsidRPr="0058769B">
        <w:rPr>
          <w:rFonts w:cs="Times New Roman"/>
        </w:rPr>
        <w:t xml:space="preserve"> </w:t>
      </w:r>
      <w:r w:rsidRPr="0058769B">
        <w:t>artacak</w:t>
      </w:r>
      <w:r w:rsidRPr="0058769B">
        <w:rPr>
          <w:rFonts w:cs="Times New Roman"/>
        </w:rPr>
        <w:t xml:space="preserve"> </w:t>
      </w:r>
      <w:r w:rsidRPr="0058769B">
        <w:t>olan</w:t>
      </w:r>
      <w:r w:rsidRPr="0058769B">
        <w:rPr>
          <w:rFonts w:cs="Times New Roman"/>
        </w:rPr>
        <w:t xml:space="preserve"> </w:t>
      </w:r>
      <w:r w:rsidRPr="0058769B">
        <w:t>bilişim</w:t>
      </w:r>
      <w:r w:rsidRPr="0058769B">
        <w:rPr>
          <w:rFonts w:cs="Times New Roman"/>
        </w:rPr>
        <w:t xml:space="preserve"> </w:t>
      </w:r>
      <w:r w:rsidRPr="0058769B">
        <w:t>ihtiyaçları</w:t>
      </w:r>
      <w:r w:rsidRPr="0058769B">
        <w:rPr>
          <w:rFonts w:cs="Times New Roman"/>
        </w:rPr>
        <w:t xml:space="preserve"> </w:t>
      </w:r>
      <w:r w:rsidRPr="0058769B">
        <w:t>ve</w:t>
      </w:r>
      <w:r w:rsidRPr="0058769B">
        <w:rPr>
          <w:rFonts w:cs="Times New Roman"/>
        </w:rPr>
        <w:t xml:space="preserve"> </w:t>
      </w:r>
      <w:r w:rsidRPr="0058769B">
        <w:t>şimdiden</w:t>
      </w:r>
      <w:r w:rsidRPr="0058769B">
        <w:rPr>
          <w:rFonts w:cs="Times New Roman"/>
        </w:rPr>
        <w:t xml:space="preserve"> </w:t>
      </w:r>
      <w:r w:rsidRPr="0058769B">
        <w:t>öngörülmesi</w:t>
      </w:r>
      <w:r w:rsidRPr="0058769B">
        <w:rPr>
          <w:rFonts w:cs="Times New Roman"/>
        </w:rPr>
        <w:t xml:space="preserve"> </w:t>
      </w:r>
      <w:r w:rsidRPr="0058769B">
        <w:t>zor</w:t>
      </w:r>
      <w:r w:rsidRPr="0058769B">
        <w:rPr>
          <w:rFonts w:cs="Times New Roman"/>
        </w:rPr>
        <w:t xml:space="preserve"> </w:t>
      </w:r>
      <w:r w:rsidRPr="0058769B">
        <w:t>olan</w:t>
      </w:r>
      <w:r w:rsidRPr="0058769B">
        <w:rPr>
          <w:rFonts w:cs="Times New Roman"/>
        </w:rPr>
        <w:t xml:space="preserve"> </w:t>
      </w:r>
      <w:r w:rsidRPr="0058769B">
        <w:t>tehditler</w:t>
      </w:r>
      <w:r w:rsidRPr="0058769B">
        <w:rPr>
          <w:rFonts w:cs="Times New Roman"/>
        </w:rPr>
        <w:t xml:space="preserve"> </w:t>
      </w:r>
      <w:r w:rsidRPr="0058769B">
        <w:t>bilişim</w:t>
      </w:r>
      <w:r w:rsidRPr="0058769B">
        <w:rPr>
          <w:rFonts w:cs="Times New Roman"/>
        </w:rPr>
        <w:t xml:space="preserve"> </w:t>
      </w:r>
      <w:r w:rsidRPr="0058769B">
        <w:t>sistemlerine</w:t>
      </w:r>
      <w:r w:rsidRPr="0058769B">
        <w:rPr>
          <w:rFonts w:cs="Times New Roman"/>
        </w:rPr>
        <w:t xml:space="preserve"> </w:t>
      </w:r>
      <w:r w:rsidRPr="0058769B">
        <w:t>özellikle</w:t>
      </w:r>
      <w:r w:rsidRPr="0058769B">
        <w:rPr>
          <w:rFonts w:cs="Times New Roman"/>
        </w:rPr>
        <w:t xml:space="preserve"> </w:t>
      </w:r>
      <w:r w:rsidRPr="0058769B">
        <w:t>güvenlik</w:t>
      </w:r>
      <w:r w:rsidRPr="0058769B">
        <w:rPr>
          <w:rFonts w:cs="Times New Roman"/>
        </w:rPr>
        <w:t xml:space="preserve"> </w:t>
      </w:r>
      <w:r w:rsidRPr="0058769B">
        <w:t>ve</w:t>
      </w:r>
      <w:r w:rsidRPr="0058769B">
        <w:rPr>
          <w:rFonts w:cs="Times New Roman"/>
        </w:rPr>
        <w:t xml:space="preserve"> </w:t>
      </w:r>
      <w:r w:rsidRPr="0058769B">
        <w:t>insan</w:t>
      </w:r>
      <w:r w:rsidRPr="0058769B">
        <w:rPr>
          <w:rFonts w:cs="Times New Roman"/>
        </w:rPr>
        <w:t xml:space="preserve"> </w:t>
      </w:r>
      <w:r w:rsidRPr="0058769B">
        <w:t>gücü</w:t>
      </w:r>
      <w:r w:rsidRPr="0058769B">
        <w:rPr>
          <w:rFonts w:cs="Times New Roman"/>
        </w:rPr>
        <w:t xml:space="preserve"> </w:t>
      </w:r>
      <w:r w:rsidRPr="0058769B">
        <w:t>yatırımlarının</w:t>
      </w:r>
      <w:r w:rsidRPr="0058769B">
        <w:rPr>
          <w:rFonts w:cs="Times New Roman"/>
        </w:rPr>
        <w:t xml:space="preserve"> </w:t>
      </w:r>
      <w:r w:rsidRPr="0058769B">
        <w:t>artarak</w:t>
      </w:r>
      <w:r w:rsidRPr="0058769B">
        <w:rPr>
          <w:rFonts w:cs="Times New Roman"/>
        </w:rPr>
        <w:t xml:space="preserve"> </w:t>
      </w:r>
      <w:r w:rsidRPr="0058769B">
        <w:t>sürmesi</w:t>
      </w:r>
      <w:r w:rsidRPr="0058769B">
        <w:rPr>
          <w:rFonts w:cs="Times New Roman"/>
        </w:rPr>
        <w:t xml:space="preserve"> </w:t>
      </w:r>
      <w:r w:rsidRPr="0058769B">
        <w:t>gerekliliğini</w:t>
      </w:r>
      <w:r w:rsidRPr="0058769B">
        <w:rPr>
          <w:rFonts w:cs="Times New Roman"/>
        </w:rPr>
        <w:t xml:space="preserve"> </w:t>
      </w:r>
      <w:r w:rsidRPr="0058769B">
        <w:t>ortaya</w:t>
      </w:r>
      <w:r w:rsidRPr="0058769B">
        <w:rPr>
          <w:rFonts w:cs="Times New Roman"/>
        </w:rPr>
        <w:t xml:space="preserve"> </w:t>
      </w:r>
      <w:r w:rsidRPr="0058769B">
        <w:t>koymaktadır.</w:t>
      </w:r>
      <w:r>
        <w:rPr>
          <w:rFonts w:cs="Times New Roman"/>
        </w:rPr>
        <w:t xml:space="preserve">  </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5215F0" w:rsidRDefault="005215F0">
      <w:pPr>
        <w:spacing w:after="200" w:line="276" w:lineRule="auto"/>
        <w:rPr>
          <w:b/>
          <w:i/>
          <w:sz w:val="22"/>
          <w:szCs w:val="22"/>
          <w:lang w:eastAsia="ko-KR"/>
        </w:rPr>
      </w:pPr>
      <w:r>
        <w:rPr>
          <w:b/>
          <w:i/>
          <w:szCs w:val="22"/>
        </w:rPr>
        <w:br w:type="page"/>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9356E1" w:rsidRPr="009356E1" w:rsidRDefault="009356E1" w:rsidP="0098734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 xml:space="preserve">Harcama yetkilisi olarak yetkim </w:t>
      </w:r>
      <w:r w:rsidR="005215F0" w:rsidRPr="009356E1">
        <w:rPr>
          <w:sz w:val="22"/>
          <w:szCs w:val="22"/>
        </w:rPr>
        <w:t>dâhilinde</w:t>
      </w:r>
      <w:r w:rsidRPr="009356E1">
        <w:rPr>
          <w:sz w:val="22"/>
          <w:szCs w:val="22"/>
        </w:rPr>
        <w:t>;</w:t>
      </w:r>
    </w:p>
    <w:p w:rsidR="009356E1" w:rsidRPr="009356E1" w:rsidRDefault="009356E1" w:rsidP="0098734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p>
    <w:p w:rsidR="009356E1" w:rsidRPr="009356E1" w:rsidRDefault="009356E1" w:rsidP="0098734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Bu raporda yer alan bilgilerin güvenilir, tam ve doğru olduğunu beyan ederim.</w:t>
      </w:r>
    </w:p>
    <w:p w:rsidR="009356E1" w:rsidRPr="009356E1" w:rsidRDefault="009356E1" w:rsidP="005215F0">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r>
      <w:proofErr w:type="gramStart"/>
      <w:r w:rsidRPr="009356E1">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9356E1" w:rsidRPr="009356E1" w:rsidRDefault="009356E1" w:rsidP="005215F0">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 güvence, harcama yetkilisi olarak sahip olduğum bilgi ve değerlendirmeler, iç kontroller, iç denetçi raporları ile Sayıştay raporları gibi bilgim dâhilindeki hususlara dayanmaktadır.</w:t>
      </w:r>
    </w:p>
    <w:p w:rsidR="00C81733" w:rsidRDefault="009356E1" w:rsidP="005215F0">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Burada raporlanmayan, idarenin menfaatlerine zarar veren herhangi bir husus hakkında bilgim olmadığını beyan ederim. (Gümüşhane Üniversitesi Bilg</w:t>
      </w:r>
      <w:r w:rsidR="005215F0">
        <w:rPr>
          <w:sz w:val="22"/>
          <w:szCs w:val="22"/>
        </w:rPr>
        <w:t xml:space="preserve">i İşlem Daire Başkanlığı - </w:t>
      </w:r>
      <w:proofErr w:type="gramStart"/>
      <w:r w:rsidR="005215F0">
        <w:rPr>
          <w:sz w:val="22"/>
          <w:szCs w:val="22"/>
        </w:rPr>
        <w:t>23/01/2015</w:t>
      </w:r>
      <w:proofErr w:type="gramEnd"/>
      <w:r w:rsidRPr="009356E1">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p>
    <w:p w:rsidR="00C81733" w:rsidRDefault="00987341"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Mehmet Halis KORKMAZ</w:t>
      </w:r>
    </w:p>
    <w:p w:rsidR="00C81733" w:rsidRDefault="00987341"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Bilgi İşlem Daire Başkanı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987341" w:rsidRDefault="00987341"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Default="00857FE4" w:rsidP="00857FE4"/>
    <w:p w:rsidR="008700F1" w:rsidRDefault="008700F1" w:rsidP="00857FE4"/>
    <w:p w:rsidR="008700F1" w:rsidRDefault="008700F1" w:rsidP="00857FE4"/>
    <w:p w:rsidR="008700F1" w:rsidRDefault="008700F1" w:rsidP="008700F1">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Harcama yetkilisi olarak yetkim dâhilinde;</w:t>
      </w: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720" w:hanging="720"/>
        <w:jc w:val="both"/>
        <w:rPr>
          <w:sz w:val="22"/>
          <w:szCs w:val="22"/>
        </w:rPr>
      </w:pPr>
      <w:r w:rsidRPr="009356E1">
        <w:rPr>
          <w:sz w:val="22"/>
          <w:szCs w:val="22"/>
        </w:rPr>
        <w:t>Bu raporda yer alan bilgilerin güvenilir, tam ve doğru olduğunu beyan ederim.</w:t>
      </w:r>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r>
      <w:proofErr w:type="gramStart"/>
      <w:r w:rsidRPr="009356E1">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8700F1" w:rsidRPr="009356E1" w:rsidRDefault="008700F1" w:rsidP="008700F1">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 güvence, harcama yetkilisi olarak sahip olduğum bilgi ve değerlendirmeler, iç kontroller, iç denetçi raporları ile Sayıştay raporları gibi bilgim dâhilindeki hususlara dayanmaktadır.</w:t>
      </w:r>
    </w:p>
    <w:p w:rsidR="008700F1" w:rsidRDefault="008700F1" w:rsidP="008700F1">
      <w:pPr>
        <w:pBdr>
          <w:top w:val="single" w:sz="4" w:space="1" w:color="auto"/>
          <w:left w:val="single" w:sz="4" w:space="4" w:color="auto"/>
          <w:bottom w:val="single" w:sz="4" w:space="1" w:color="auto"/>
          <w:right w:val="single" w:sz="4" w:space="4" w:color="auto"/>
        </w:pBdr>
        <w:spacing w:line="480" w:lineRule="auto"/>
        <w:ind w:left="567" w:hanging="567"/>
        <w:jc w:val="both"/>
        <w:rPr>
          <w:sz w:val="22"/>
          <w:szCs w:val="22"/>
        </w:rPr>
      </w:pPr>
      <w:r w:rsidRPr="009356E1">
        <w:rPr>
          <w:sz w:val="22"/>
          <w:szCs w:val="22"/>
        </w:rPr>
        <w:tab/>
        <w:t>Burada raporlanmayan, idarenin menfaatlerine zarar veren herhangi bir husus hakkında bilgim olmadığını beyan ederim. (Gümüşhane Üniversitesi Bilg</w:t>
      </w:r>
      <w:r>
        <w:rPr>
          <w:sz w:val="22"/>
          <w:szCs w:val="22"/>
        </w:rPr>
        <w:t xml:space="preserve">i İşlem Daire Başkanlığı - </w:t>
      </w:r>
      <w:proofErr w:type="gramStart"/>
      <w:r>
        <w:rPr>
          <w:sz w:val="22"/>
          <w:szCs w:val="22"/>
        </w:rPr>
        <w:t>23/01/2015</w:t>
      </w:r>
      <w:proofErr w:type="gramEnd"/>
      <w:r w:rsidRPr="009356E1">
        <w:rPr>
          <w:sz w:val="22"/>
          <w:szCs w:val="22"/>
        </w:rPr>
        <w:t>)</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both"/>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right"/>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Murat DEMİRAĞ</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 xml:space="preserve">                                                                                                                             Şube Müdürü</w:t>
      </w: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pBdr>
          <w:top w:val="single" w:sz="4" w:space="1" w:color="auto"/>
          <w:left w:val="single" w:sz="4" w:space="4" w:color="auto"/>
          <w:bottom w:val="single" w:sz="4" w:space="1" w:color="auto"/>
          <w:right w:val="single" w:sz="4" w:space="4" w:color="auto"/>
        </w:pBdr>
        <w:ind w:left="720" w:hanging="720"/>
        <w:jc w:val="center"/>
        <w:rPr>
          <w:sz w:val="22"/>
          <w:szCs w:val="22"/>
        </w:rPr>
      </w:pPr>
    </w:p>
    <w:p w:rsidR="008700F1" w:rsidRDefault="008700F1" w:rsidP="008700F1">
      <w:pPr>
        <w:ind w:left="720" w:hanging="720"/>
        <w:rPr>
          <w:sz w:val="22"/>
          <w:szCs w:val="22"/>
        </w:rPr>
      </w:pPr>
    </w:p>
    <w:p w:rsidR="008700F1" w:rsidRPr="00564731" w:rsidRDefault="008700F1" w:rsidP="008700F1">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700F1" w:rsidRPr="00564731" w:rsidRDefault="008700F1" w:rsidP="008700F1">
      <w:pPr>
        <w:tabs>
          <w:tab w:val="left" w:pos="5620"/>
        </w:tabs>
        <w:spacing w:before="100" w:beforeAutospacing="1" w:after="100" w:afterAutospacing="1"/>
        <w:jc w:val="both"/>
        <w:rPr>
          <w:b/>
          <w:i/>
          <w:sz w:val="22"/>
          <w:szCs w:val="22"/>
        </w:rPr>
      </w:pPr>
    </w:p>
    <w:p w:rsidR="00BA0B7E" w:rsidRDefault="00BA0B7E">
      <w:pPr>
        <w:spacing w:after="200" w:line="276" w:lineRule="auto"/>
        <w:rPr>
          <w:b/>
          <w:color w:val="0000FF"/>
        </w:rPr>
      </w:pPr>
      <w:r>
        <w:rPr>
          <w:b/>
          <w:color w:val="0000FF"/>
        </w:rPr>
        <w:br w:type="page"/>
      </w:r>
    </w:p>
    <w:p w:rsidR="00BA0B7E" w:rsidRDefault="00BA0B7E" w:rsidP="00BA0B7E">
      <w:pPr>
        <w:tabs>
          <w:tab w:val="left" w:pos="709"/>
          <w:tab w:val="left" w:pos="851"/>
        </w:tabs>
        <w:spacing w:line="360" w:lineRule="auto"/>
        <w:jc w:val="center"/>
        <w:rPr>
          <w:b/>
        </w:rPr>
      </w:pPr>
      <w:r>
        <w:rPr>
          <w:b/>
        </w:rPr>
        <w:lastRenderedPageBreak/>
        <w:t xml:space="preserve">Harcama Yetkiliği ve </w:t>
      </w:r>
      <w:proofErr w:type="gramStart"/>
      <w:r>
        <w:rPr>
          <w:b/>
        </w:rPr>
        <w:t>Vekalet</w:t>
      </w:r>
      <w:proofErr w:type="gramEnd"/>
      <w:r>
        <w:rPr>
          <w:b/>
        </w:rPr>
        <w:t xml:space="preserve"> Tablosu</w:t>
      </w:r>
    </w:p>
    <w:tbl>
      <w:tblPr>
        <w:tblW w:w="98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996"/>
        <w:gridCol w:w="2781"/>
        <w:gridCol w:w="1218"/>
        <w:gridCol w:w="1335"/>
        <w:gridCol w:w="1686"/>
        <w:gridCol w:w="1856"/>
      </w:tblGrid>
      <w:tr w:rsidR="00BA0B7E" w:rsidTr="006D2F34">
        <w:trPr>
          <w:trHeight w:val="567"/>
          <w:jc w:val="center"/>
        </w:trPr>
        <w:tc>
          <w:tcPr>
            <w:tcW w:w="9872"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BA0B7E" w:rsidRDefault="00BA0B7E" w:rsidP="006D2F34">
            <w:pPr>
              <w:jc w:val="center"/>
              <w:rPr>
                <w:b/>
                <w:bCs/>
                <w:color w:val="000000"/>
              </w:rPr>
            </w:pPr>
            <w:r>
              <w:rPr>
                <w:b/>
                <w:bCs/>
                <w:color w:val="000000"/>
              </w:rPr>
              <w:t>HARCAMA YETKİLİSİNİN</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NO</w:t>
            </w:r>
          </w:p>
        </w:tc>
        <w:tc>
          <w:tcPr>
            <w:tcW w:w="278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ADI /            SOYADI</w:t>
            </w:r>
          </w:p>
        </w:tc>
        <w:tc>
          <w:tcPr>
            <w:tcW w:w="121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A0B7E" w:rsidRDefault="00BA0B7E" w:rsidP="006D2F34">
            <w:pPr>
              <w:jc w:val="center"/>
              <w:rPr>
                <w:b/>
                <w:bCs/>
                <w:color w:val="000000"/>
              </w:rPr>
            </w:pPr>
          </w:p>
          <w:p w:rsidR="00BA0B7E" w:rsidRDefault="00BA0B7E" w:rsidP="006D2F34">
            <w:pPr>
              <w:jc w:val="center"/>
              <w:rPr>
                <w:b/>
                <w:bCs/>
                <w:color w:val="000000"/>
              </w:rPr>
            </w:pPr>
            <w:r>
              <w:rPr>
                <w:b/>
                <w:bCs/>
                <w:color w:val="000000"/>
              </w:rPr>
              <w:t>ÜNVANI</w:t>
            </w:r>
          </w:p>
          <w:p w:rsidR="00BA0B7E" w:rsidRDefault="00BA0B7E" w:rsidP="006D2F34">
            <w:pPr>
              <w:jc w:val="center"/>
              <w:rPr>
                <w:b/>
                <w:bCs/>
                <w:color w:val="000000"/>
              </w:rPr>
            </w:pPr>
          </w:p>
        </w:tc>
        <w:tc>
          <w:tcPr>
            <w:tcW w:w="133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ASIL / VEKİL</w:t>
            </w:r>
          </w:p>
        </w:tc>
        <w:tc>
          <w:tcPr>
            <w:tcW w:w="168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BA0B7E" w:rsidRDefault="00BA0B7E" w:rsidP="006D2F34">
            <w:pPr>
              <w:jc w:val="center"/>
              <w:rPr>
                <w:b/>
                <w:bCs/>
                <w:color w:val="000000"/>
              </w:rPr>
            </w:pPr>
            <w:r>
              <w:rPr>
                <w:b/>
                <w:bCs/>
                <w:color w:val="000000"/>
              </w:rPr>
              <w:t>GÖREVDEN AYRILMA TARİHİ</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1</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Daire 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01.01.2014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03.02.2014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b/>
                <w:color w:val="000000"/>
              </w:rPr>
            </w:pPr>
            <w:r>
              <w:rPr>
                <w:b/>
                <w:color w:val="000000"/>
              </w:rPr>
              <w:t>2</w:t>
            </w:r>
          </w:p>
        </w:tc>
        <w:tc>
          <w:tcPr>
            <w:tcW w:w="27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rPr>
                <w:color w:val="000000"/>
              </w:rPr>
            </w:pPr>
            <w:r>
              <w:rPr>
                <w:color w:val="000000"/>
              </w:rPr>
              <w:t>Murat DEMİRAĞ</w:t>
            </w:r>
          </w:p>
        </w:tc>
        <w:tc>
          <w:tcPr>
            <w:tcW w:w="121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Şube Müdürü</w:t>
            </w:r>
          </w:p>
        </w:tc>
        <w:tc>
          <w:tcPr>
            <w:tcW w:w="13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03.02.2014</w:t>
            </w:r>
          </w:p>
        </w:tc>
        <w:tc>
          <w:tcPr>
            <w:tcW w:w="18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BA0B7E" w:rsidRDefault="00BA0B7E" w:rsidP="006D2F34">
            <w:pPr>
              <w:jc w:val="center"/>
              <w:rPr>
                <w:color w:val="000000"/>
              </w:rPr>
            </w:pPr>
            <w:r>
              <w:rPr>
                <w:color w:val="000000"/>
              </w:rPr>
              <w:t>08.02.2014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3</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Daire 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08.02.2014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23.06.2014</w:t>
            </w:r>
          </w:p>
        </w:tc>
      </w:tr>
      <w:tr w:rsidR="00166642"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b/>
                <w:color w:val="000000"/>
              </w:rPr>
            </w:pPr>
            <w:r>
              <w:rPr>
                <w:b/>
                <w:color w:val="000000"/>
              </w:rPr>
              <w:t>4</w:t>
            </w:r>
          </w:p>
        </w:tc>
        <w:tc>
          <w:tcPr>
            <w:tcW w:w="27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0B2D9E">
            <w:pPr>
              <w:rPr>
                <w:color w:val="000000"/>
              </w:rPr>
            </w:pPr>
            <w:r>
              <w:rPr>
                <w:color w:val="000000"/>
              </w:rPr>
              <w:t>Murat DEMİRAĞ</w:t>
            </w:r>
          </w:p>
        </w:tc>
        <w:tc>
          <w:tcPr>
            <w:tcW w:w="121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0B2D9E">
            <w:pPr>
              <w:jc w:val="center"/>
              <w:rPr>
                <w:color w:val="000000"/>
              </w:rPr>
            </w:pPr>
            <w:r>
              <w:rPr>
                <w:color w:val="000000"/>
              </w:rPr>
              <w:t>Şube Müdürü</w:t>
            </w:r>
          </w:p>
        </w:tc>
        <w:tc>
          <w:tcPr>
            <w:tcW w:w="13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color w:val="000000"/>
              </w:rPr>
            </w:pPr>
            <w:r>
              <w:rPr>
                <w:color w:val="000000"/>
              </w:rPr>
              <w:t>23.06.2014</w:t>
            </w:r>
          </w:p>
        </w:tc>
        <w:tc>
          <w:tcPr>
            <w:tcW w:w="185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166642" w:rsidRDefault="00166642" w:rsidP="006D2F34">
            <w:pPr>
              <w:jc w:val="center"/>
              <w:rPr>
                <w:color w:val="000000"/>
              </w:rPr>
            </w:pPr>
            <w:r>
              <w:rPr>
                <w:color w:val="000000"/>
              </w:rPr>
              <w:t>24.06.2014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5</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9C52D2" w:rsidRDefault="00BA0B7E" w:rsidP="006D2F34">
            <w:pPr>
              <w:jc w:val="center"/>
              <w:rPr>
                <w:color w:val="000000"/>
              </w:rPr>
            </w:pPr>
            <w:r>
              <w:rPr>
                <w:color w:val="000000"/>
              </w:rPr>
              <w:t xml:space="preserve">Daire </w:t>
            </w:r>
          </w:p>
          <w:p w:rsidR="00BA0B7E" w:rsidRDefault="00BA0B7E" w:rsidP="006D2F34">
            <w:pPr>
              <w:jc w:val="center"/>
              <w:rPr>
                <w:color w:val="000000"/>
              </w:rPr>
            </w:pPr>
            <w:r>
              <w:rPr>
                <w:color w:val="000000"/>
              </w:rPr>
              <w:t>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24.06.2014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18.08.2014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6</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Murat DEMİRAĞ</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Şube Müdürü</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Vekil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18.08.2014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29.08.2014</w:t>
            </w:r>
          </w:p>
        </w:tc>
      </w:tr>
      <w:tr w:rsidR="00BA0B7E" w:rsidTr="006D2F34">
        <w:trPr>
          <w:trHeight w:val="567"/>
          <w:jc w:val="center"/>
        </w:trPr>
        <w:tc>
          <w:tcPr>
            <w:tcW w:w="99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b/>
                <w:color w:val="000000"/>
              </w:rPr>
            </w:pPr>
            <w:r>
              <w:rPr>
                <w:b/>
                <w:color w:val="000000"/>
              </w:rPr>
              <w:t>7</w:t>
            </w:r>
          </w:p>
        </w:tc>
        <w:tc>
          <w:tcPr>
            <w:tcW w:w="2781"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rPr>
                <w:color w:val="000000"/>
              </w:rPr>
            </w:pPr>
            <w:r>
              <w:rPr>
                <w:color w:val="000000"/>
              </w:rPr>
              <w:t>Mehmet Halis KORKMAZ</w:t>
            </w:r>
          </w:p>
        </w:tc>
        <w:tc>
          <w:tcPr>
            <w:tcW w:w="1218"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Daire Başkanı</w:t>
            </w:r>
          </w:p>
        </w:tc>
        <w:tc>
          <w:tcPr>
            <w:tcW w:w="1335"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Asıl</w:t>
            </w:r>
          </w:p>
        </w:tc>
        <w:tc>
          <w:tcPr>
            <w:tcW w:w="168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29.08.2014</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BA0B7E" w:rsidRDefault="00BA0B7E" w:rsidP="006D2F34">
            <w:pPr>
              <w:jc w:val="center"/>
              <w:rPr>
                <w:color w:val="000000"/>
              </w:rPr>
            </w:pPr>
            <w:r>
              <w:rPr>
                <w:color w:val="000000"/>
              </w:rPr>
              <w:t>31.12.2014</w:t>
            </w:r>
          </w:p>
        </w:tc>
      </w:tr>
    </w:tbl>
    <w:p w:rsidR="008700F1" w:rsidRPr="00564731" w:rsidRDefault="008700F1" w:rsidP="008700F1">
      <w:pPr>
        <w:rPr>
          <w:b/>
          <w:color w:val="0000FF"/>
        </w:rPr>
      </w:pPr>
    </w:p>
    <w:p w:rsidR="008700F1" w:rsidRPr="00857FE4" w:rsidRDefault="008700F1" w:rsidP="008700F1"/>
    <w:p w:rsidR="008700F1" w:rsidRPr="00857FE4" w:rsidRDefault="008700F1" w:rsidP="00857FE4"/>
    <w:sectPr w:rsidR="008700F1" w:rsidRPr="00857FE4" w:rsidSect="003E39B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F5" w:rsidRDefault="00CB22F5" w:rsidP="00BE08DC">
      <w:r>
        <w:separator/>
      </w:r>
    </w:p>
  </w:endnote>
  <w:endnote w:type="continuationSeparator" w:id="0">
    <w:p w:rsidR="00CB22F5" w:rsidRDefault="00CB22F5" w:rsidP="00BE0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B01556" w:rsidP="00C9507C">
    <w:pPr>
      <w:pStyle w:val="Altbilgi"/>
      <w:framePr w:wrap="around" w:vAnchor="text" w:hAnchor="margin" w:xAlign="right" w:y="1"/>
      <w:rPr>
        <w:rStyle w:val="SayfaNumaras"/>
      </w:rPr>
    </w:pPr>
    <w:r>
      <w:rPr>
        <w:rStyle w:val="SayfaNumaras"/>
      </w:rPr>
      <w:fldChar w:fldCharType="begin"/>
    </w:r>
    <w:r w:rsidR="005C6B0F">
      <w:rPr>
        <w:rStyle w:val="SayfaNumaras"/>
      </w:rPr>
      <w:instrText xml:space="preserve">PAGE  </w:instrText>
    </w:r>
    <w:r>
      <w:rPr>
        <w:rStyle w:val="SayfaNumaras"/>
      </w:rPr>
      <w:fldChar w:fldCharType="end"/>
    </w:r>
  </w:p>
  <w:p w:rsidR="005C6B0F" w:rsidRDefault="005C6B0F" w:rsidP="00C9507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B01556" w:rsidP="00C9507C">
    <w:pPr>
      <w:pStyle w:val="Altbilgi"/>
      <w:framePr w:wrap="around" w:vAnchor="text" w:hAnchor="margin" w:xAlign="right" w:y="1"/>
      <w:rPr>
        <w:rStyle w:val="SayfaNumaras"/>
      </w:rPr>
    </w:pPr>
    <w:r>
      <w:rPr>
        <w:rStyle w:val="SayfaNumaras"/>
      </w:rPr>
      <w:fldChar w:fldCharType="begin"/>
    </w:r>
    <w:r w:rsidR="005C6B0F">
      <w:rPr>
        <w:rStyle w:val="SayfaNumaras"/>
      </w:rPr>
      <w:instrText xml:space="preserve">PAGE  </w:instrText>
    </w:r>
    <w:r>
      <w:rPr>
        <w:rStyle w:val="SayfaNumaras"/>
      </w:rPr>
      <w:fldChar w:fldCharType="separate"/>
    </w:r>
    <w:r w:rsidR="001A7F29">
      <w:rPr>
        <w:rStyle w:val="SayfaNumaras"/>
        <w:noProof/>
      </w:rPr>
      <w:t>2</w:t>
    </w:r>
    <w:r>
      <w:rPr>
        <w:rStyle w:val="SayfaNumaras"/>
      </w:rPr>
      <w:fldChar w:fldCharType="end"/>
    </w:r>
  </w:p>
  <w:p w:rsidR="005C6B0F" w:rsidRDefault="005C6B0F" w:rsidP="00C9507C">
    <w:pPr>
      <w:pStyle w:val="Altbilgi"/>
      <w:framePr w:wrap="around" w:vAnchor="text" w:hAnchor="margin" w:xAlign="center" w:y="1"/>
      <w:ind w:right="360"/>
      <w:rPr>
        <w:rStyle w:val="SayfaNumaras"/>
      </w:rPr>
    </w:pPr>
  </w:p>
  <w:p w:rsidR="005C6B0F" w:rsidRDefault="005C6B0F">
    <w:pPr>
      <w:pStyle w:val="Altbilgi"/>
      <w:framePr w:wrap="auto" w:vAnchor="text" w:hAnchor="margin" w:xAlign="right" w:y="1"/>
    </w:pPr>
  </w:p>
  <w:p w:rsidR="005C6B0F" w:rsidRDefault="005C6B0F" w:rsidP="00C9507C">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5C6B0F">
    <w:pPr>
      <w:pStyle w:val="Altbilgi"/>
      <w:framePr w:wrap="auto" w:vAnchor="text" w:hAnchor="margin" w:xAlign="right" w:y="1"/>
    </w:pPr>
  </w:p>
  <w:p w:rsidR="005C6B0F" w:rsidRDefault="005C6B0F">
    <w:pPr>
      <w:pStyle w:val="Altbilgi"/>
      <w:rPr>
        <w:rFonts w:ascii="Arial" w:hAnsi="Arial" w:cs="Arial"/>
      </w:rPr>
    </w:pPr>
    <w:r>
      <w:tab/>
    </w:r>
    <w:r>
      <w:tab/>
    </w:r>
    <w:r>
      <w:tab/>
    </w:r>
  </w:p>
  <w:p w:rsidR="005C6B0F" w:rsidRDefault="005C6B0F">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F5" w:rsidRDefault="00CB22F5" w:rsidP="00BE08DC">
      <w:r>
        <w:separator/>
      </w:r>
    </w:p>
  </w:footnote>
  <w:footnote w:type="continuationSeparator" w:id="0">
    <w:p w:rsidR="00CB22F5" w:rsidRDefault="00CB22F5" w:rsidP="00BE08DC">
      <w:r>
        <w:continuationSeparator/>
      </w:r>
    </w:p>
  </w:footnote>
  <w:footnote w:id="1">
    <w:p w:rsidR="005C6B0F" w:rsidRDefault="005C6B0F" w:rsidP="00C81733"/>
  </w:footnote>
  <w:footnote w:id="2">
    <w:p w:rsidR="008700F1" w:rsidRDefault="008700F1" w:rsidP="008700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5C6B0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0F" w:rsidRDefault="005C6B0F">
    <w:pPr>
      <w:pStyle w:val="stbilgi"/>
    </w:pPr>
  </w:p>
  <w:p w:rsidR="005C6B0F" w:rsidRDefault="005C6B0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00000005"/>
    <w:multiLevelType w:val="singleLevel"/>
    <w:tmpl w:val="00000005"/>
    <w:name w:val="WW8Num5"/>
    <w:lvl w:ilvl="0">
      <w:start w:val="5"/>
      <w:numFmt w:val="bullet"/>
      <w:lvlText w:val="-"/>
      <w:lvlJc w:val="left"/>
      <w:pPr>
        <w:tabs>
          <w:tab w:val="num" w:pos="0"/>
        </w:tabs>
        <w:ind w:left="720" w:hanging="360"/>
      </w:pPr>
      <w:rPr>
        <w:rFonts w:ascii="Times New Roman" w:hAnsi="Times New Roman" w:cs="Times New Roman"/>
      </w:rPr>
    </w:lvl>
  </w:abstractNum>
  <w:abstractNum w:abstractNumId="2">
    <w:nsid w:val="00000006"/>
    <w:multiLevelType w:val="singleLevel"/>
    <w:tmpl w:val="00000006"/>
    <w:name w:val="WW8Num6"/>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9"/>
    <w:multiLevelType w:val="singleLevel"/>
    <w:tmpl w:val="00000009"/>
    <w:name w:val="WW8Num9"/>
    <w:lvl w:ilvl="0">
      <w:start w:val="5"/>
      <w:numFmt w:val="bullet"/>
      <w:lvlText w:val="-"/>
      <w:lvlJc w:val="left"/>
      <w:pPr>
        <w:tabs>
          <w:tab w:val="num" w:pos="0"/>
        </w:tabs>
        <w:ind w:left="720" w:hanging="360"/>
      </w:pPr>
      <w:rPr>
        <w:rFonts w:ascii="Times New Roman" w:hAnsi="Times New Roman" w:cs="Times New Roman"/>
      </w:rPr>
    </w:lvl>
  </w:abstractNum>
  <w:abstractNum w:abstractNumId="4">
    <w:nsid w:val="0000000C"/>
    <w:multiLevelType w:val="multilevel"/>
    <w:tmpl w:val="0000000C"/>
    <w:name w:val="WW8Num12"/>
    <w:lvl w:ilvl="0">
      <w:start w:val="1"/>
      <w:numFmt w:val="bullet"/>
      <w:lvlText w:val=""/>
      <w:lvlJc w:val="left"/>
      <w:pPr>
        <w:tabs>
          <w:tab w:val="num" w:pos="1428"/>
        </w:tabs>
        <w:ind w:left="1428" w:hanging="360"/>
      </w:pPr>
      <w:rPr>
        <w:rFonts w:ascii="Wingdings 2" w:hAnsi="Wingdings 2"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5">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8">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1">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2">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5E12392"/>
    <w:multiLevelType w:val="multilevel"/>
    <w:tmpl w:val="BD60A7E2"/>
    <w:lvl w:ilvl="0">
      <w:start w:val="1"/>
      <w:numFmt w:val="bullet"/>
      <w:lvlText w:val=""/>
      <w:lvlJc w:val="left"/>
      <w:pPr>
        <w:tabs>
          <w:tab w:val="num" w:pos="1428"/>
        </w:tabs>
        <w:ind w:left="1428" w:hanging="360"/>
      </w:pPr>
      <w:rPr>
        <w:rFonts w:ascii="Symbol" w:hAnsi="Symbol" w:hint="default"/>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Wingdings 2" w:hAnsi="Wingdings 2"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Wingdings 2" w:hAnsi="Wingdings 2"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2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11"/>
  </w:num>
  <w:num w:numId="2">
    <w:abstractNumId w:val="5"/>
  </w:num>
  <w:num w:numId="3">
    <w:abstractNumId w:val="18"/>
  </w:num>
  <w:num w:numId="4">
    <w:abstractNumId w:val="9"/>
  </w:num>
  <w:num w:numId="5">
    <w:abstractNumId w:val="6"/>
  </w:num>
  <w:num w:numId="6">
    <w:abstractNumId w:val="14"/>
  </w:num>
  <w:num w:numId="7">
    <w:abstractNumId w:val="12"/>
  </w:num>
  <w:num w:numId="8">
    <w:abstractNumId w:val="13"/>
  </w:num>
  <w:num w:numId="9">
    <w:abstractNumId w:val="7"/>
  </w:num>
  <w:num w:numId="10">
    <w:abstractNumId w:val="17"/>
  </w:num>
  <w:num w:numId="11">
    <w:abstractNumId w:val="16"/>
  </w:num>
  <w:num w:numId="12">
    <w:abstractNumId w:val="15"/>
  </w:num>
  <w:num w:numId="13">
    <w:abstractNumId w:val="8"/>
  </w:num>
  <w:num w:numId="14">
    <w:abstractNumId w:val="20"/>
  </w:num>
  <w:num w:numId="15">
    <w:abstractNumId w:val="10"/>
  </w:num>
  <w:num w:numId="16">
    <w:abstractNumId w:val="21"/>
  </w:num>
  <w:num w:numId="17">
    <w:abstractNumId w:val="2"/>
  </w:num>
  <w:num w:numId="18">
    <w:abstractNumId w:val="4"/>
  </w:num>
  <w:num w:numId="19">
    <w:abstractNumId w:val="19"/>
  </w:num>
  <w:num w:numId="20">
    <w:abstractNumId w:val="0"/>
  </w:num>
  <w:num w:numId="21">
    <w:abstractNumId w:val="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BE08DC"/>
    <w:rsid w:val="000C28CC"/>
    <w:rsid w:val="00130F6A"/>
    <w:rsid w:val="00166642"/>
    <w:rsid w:val="001A7F29"/>
    <w:rsid w:val="001B50D4"/>
    <w:rsid w:val="001C6991"/>
    <w:rsid w:val="00206448"/>
    <w:rsid w:val="00221A44"/>
    <w:rsid w:val="0036740D"/>
    <w:rsid w:val="003E39B3"/>
    <w:rsid w:val="003E453B"/>
    <w:rsid w:val="003F5469"/>
    <w:rsid w:val="004D78F2"/>
    <w:rsid w:val="004E17AB"/>
    <w:rsid w:val="005215F0"/>
    <w:rsid w:val="00544ED6"/>
    <w:rsid w:val="005637C3"/>
    <w:rsid w:val="005762A3"/>
    <w:rsid w:val="005C6B0F"/>
    <w:rsid w:val="006A31E0"/>
    <w:rsid w:val="007D2C23"/>
    <w:rsid w:val="00854F12"/>
    <w:rsid w:val="00857FE4"/>
    <w:rsid w:val="00860587"/>
    <w:rsid w:val="008700F1"/>
    <w:rsid w:val="009356E1"/>
    <w:rsid w:val="009443DC"/>
    <w:rsid w:val="00987341"/>
    <w:rsid w:val="009C52D2"/>
    <w:rsid w:val="009D636A"/>
    <w:rsid w:val="00A528F4"/>
    <w:rsid w:val="00B01556"/>
    <w:rsid w:val="00B43337"/>
    <w:rsid w:val="00B733C4"/>
    <w:rsid w:val="00BA0B7E"/>
    <w:rsid w:val="00BC0551"/>
    <w:rsid w:val="00BE08DC"/>
    <w:rsid w:val="00C81733"/>
    <w:rsid w:val="00C8742A"/>
    <w:rsid w:val="00C9507C"/>
    <w:rsid w:val="00CB22F5"/>
    <w:rsid w:val="00D30C6A"/>
    <w:rsid w:val="00D64112"/>
    <w:rsid w:val="00F451BB"/>
    <w:rsid w:val="00F46DD6"/>
    <w:rsid w:val="00F93341"/>
    <w:rsid w:val="00FB52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AralkYok">
    <w:name w:val="No Spacing"/>
    <w:link w:val="AralkYokChar"/>
    <w:uiPriority w:val="1"/>
    <w:qFormat/>
    <w:rsid w:val="00D30C6A"/>
    <w:pPr>
      <w:suppressAutoHyphens/>
      <w:spacing w:after="0" w:line="240" w:lineRule="auto"/>
    </w:pPr>
    <w:rPr>
      <w:rFonts w:ascii="Calibri" w:eastAsia="Times New Roman" w:hAnsi="Calibri" w:cs="Calibri"/>
      <w:lang w:eastAsia="zh-CN"/>
    </w:rPr>
  </w:style>
  <w:style w:type="character" w:customStyle="1" w:styleId="AralkYokChar">
    <w:name w:val="Aralık Yok Char"/>
    <w:basedOn w:val="VarsaylanParagrafYazTipi"/>
    <w:link w:val="AralkYok"/>
    <w:uiPriority w:val="1"/>
    <w:rsid w:val="00D30C6A"/>
    <w:rPr>
      <w:rFonts w:ascii="Calibri" w:eastAsia="Times New Roman" w:hAnsi="Calibri" w:cs="Calibri"/>
      <w:lang w:eastAsia="zh-CN"/>
    </w:rPr>
  </w:style>
  <w:style w:type="paragraph" w:customStyle="1" w:styleId="Tabloerii">
    <w:name w:val="Tablo İçeriği"/>
    <w:basedOn w:val="Normal"/>
    <w:rsid w:val="00C9507C"/>
    <w:pPr>
      <w:suppressLineNumbers/>
      <w:suppressAutoHyphens/>
    </w:pPr>
    <w:rPr>
      <w:rFonts w:cs="Calibri"/>
      <w:lang w:eastAsia="zh-CN"/>
    </w:rPr>
  </w:style>
  <w:style w:type="paragraph" w:styleId="NormalWeb">
    <w:name w:val="Normal (Web)"/>
    <w:basedOn w:val="Normal"/>
    <w:rsid w:val="00130F6A"/>
    <w:pPr>
      <w:suppressAutoHyphens/>
      <w:spacing w:before="280" w:after="280"/>
    </w:pPr>
    <w:rPr>
      <w:rFonts w:cs="Calibri"/>
      <w:lang w:eastAsia="zh-CN" w:bidi="he-IL"/>
    </w:rPr>
  </w:style>
  <w:style w:type="character" w:customStyle="1" w:styleId="Normal1">
    <w:name w:val="Normal1"/>
    <w:rsid w:val="00130F6A"/>
    <w:rPr>
      <w:rFonts w:ascii="Times New Roman" w:hAnsi="Times New Roman"/>
      <w:sz w:val="24"/>
      <w:lang w:val="en-GB"/>
    </w:rPr>
  </w:style>
  <w:style w:type="paragraph" w:customStyle="1" w:styleId="Default">
    <w:name w:val="Default"/>
    <w:rsid w:val="00130F6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503231674">
      <w:bodyDiv w:val="1"/>
      <w:marLeft w:val="0"/>
      <w:marRight w:val="0"/>
      <w:marTop w:val="0"/>
      <w:marBottom w:val="0"/>
      <w:divBdr>
        <w:top w:val="none" w:sz="0" w:space="0" w:color="auto"/>
        <w:left w:val="none" w:sz="0" w:space="0" w:color="auto"/>
        <w:bottom w:val="none" w:sz="0" w:space="0" w:color="auto"/>
        <w:right w:val="none" w:sz="0" w:space="0" w:color="auto"/>
      </w:divBdr>
    </w:div>
    <w:div w:id="20234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981E-5661-424E-A834-3FB1C699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4710</Words>
  <Characters>26851</Characters>
  <Application>Microsoft Office Word</Application>
  <DocSecurity>0</DocSecurity>
  <Lines>223</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hamittanis</cp:lastModifiedBy>
  <cp:revision>2</cp:revision>
  <cp:lastPrinted>2015-01-28T13:58:00Z</cp:lastPrinted>
  <dcterms:created xsi:type="dcterms:W3CDTF">2015-01-30T14:06:00Z</dcterms:created>
  <dcterms:modified xsi:type="dcterms:W3CDTF">2015-01-30T14:06:00Z</dcterms:modified>
</cp:coreProperties>
</file>